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6AB" w:rsidRDefault="009F76AB" w:rsidP="004A1B60">
      <w:pPr>
        <w:spacing w:after="0" w:line="240" w:lineRule="auto"/>
        <w:jc w:val="both"/>
        <w:rPr>
          <w:rFonts w:ascii="Times New Roman" w:eastAsia="Courier New" w:hAnsi="Times New Roman" w:cs="Times New Roman"/>
          <w:color w:val="000000"/>
          <w:lang w:eastAsia="ru-RU"/>
        </w:rPr>
      </w:pPr>
    </w:p>
    <w:p w:rsidR="006D199F" w:rsidRPr="006D199F" w:rsidRDefault="006D199F" w:rsidP="00954830">
      <w:pPr>
        <w:spacing w:after="0" w:line="240" w:lineRule="auto"/>
        <w:jc w:val="center"/>
        <w:rPr>
          <w:rFonts w:ascii="Times New Roman" w:hAnsi="Times New Roman" w:cs="Times New Roman"/>
          <w:sz w:val="24"/>
          <w:szCs w:val="24"/>
        </w:rPr>
      </w:pPr>
      <w:r w:rsidRPr="006D199F">
        <w:rPr>
          <w:rFonts w:ascii="Times New Roman" w:hAnsi="Times New Roman" w:cs="Times New Roman"/>
          <w:sz w:val="24"/>
          <w:szCs w:val="24"/>
        </w:rPr>
        <w:t>МИНИСТЕРСТВО ПРОСВЕЩЕНИЯ ПРИДНЕСТРОВСКОЙ МОЛДАВСКОЙ РЕСПУБЛИКИ</w:t>
      </w:r>
    </w:p>
    <w:p w:rsidR="006D199F" w:rsidRPr="006D199F" w:rsidRDefault="006D199F" w:rsidP="006D199F">
      <w:pPr>
        <w:spacing w:after="120"/>
        <w:jc w:val="center"/>
        <w:rPr>
          <w:rFonts w:ascii="Times New Roman" w:hAnsi="Times New Roman" w:cs="Times New Roman"/>
          <w:sz w:val="24"/>
          <w:szCs w:val="24"/>
        </w:rPr>
      </w:pPr>
      <w:r w:rsidRPr="006D199F">
        <w:rPr>
          <w:rFonts w:ascii="Times New Roman" w:hAnsi="Times New Roman" w:cs="Times New Roman"/>
          <w:sz w:val="24"/>
          <w:szCs w:val="24"/>
        </w:rPr>
        <w:t xml:space="preserve">ГОУ ДПО «ИНСТИТУТ РАЗВИТИЯ ОБРАЗОВАНИЯ И ПОВЫШЕНИЯ КВАЛИФИКАЦИИ» </w:t>
      </w:r>
    </w:p>
    <w:p w:rsidR="006D199F" w:rsidRPr="006D199F" w:rsidRDefault="006D199F" w:rsidP="006D199F">
      <w:pPr>
        <w:spacing w:after="120"/>
        <w:jc w:val="center"/>
        <w:rPr>
          <w:rFonts w:ascii="Times New Roman" w:hAnsi="Times New Roman" w:cs="Times New Roman"/>
          <w:sz w:val="24"/>
          <w:szCs w:val="24"/>
        </w:rPr>
      </w:pPr>
    </w:p>
    <w:p w:rsidR="006D199F" w:rsidRPr="006D199F" w:rsidRDefault="006D199F" w:rsidP="006D199F">
      <w:pPr>
        <w:spacing w:after="120"/>
        <w:jc w:val="center"/>
        <w:rPr>
          <w:rFonts w:ascii="Times New Roman" w:hAnsi="Times New Roman" w:cs="Times New Roman"/>
          <w:sz w:val="24"/>
          <w:szCs w:val="24"/>
        </w:rPr>
      </w:pPr>
    </w:p>
    <w:p w:rsidR="006D199F" w:rsidRPr="006D199F" w:rsidRDefault="006D199F" w:rsidP="006D199F">
      <w:pPr>
        <w:spacing w:after="120"/>
        <w:jc w:val="center"/>
        <w:rPr>
          <w:rFonts w:ascii="Times New Roman" w:hAnsi="Times New Roman" w:cs="Times New Roman"/>
          <w:sz w:val="24"/>
          <w:szCs w:val="24"/>
        </w:rPr>
      </w:pPr>
    </w:p>
    <w:p w:rsidR="006D199F" w:rsidRPr="006D199F" w:rsidRDefault="00F30F1C" w:rsidP="006D199F">
      <w:pPr>
        <w:spacing w:after="120"/>
        <w:jc w:val="center"/>
        <w:rPr>
          <w:rFonts w:ascii="Times New Roman" w:hAnsi="Times New Roman" w:cs="Times New Roman"/>
          <w:b/>
          <w:sz w:val="32"/>
          <w:szCs w:val="32"/>
        </w:rPr>
      </w:pPr>
      <w:r w:rsidRPr="0071475D">
        <w:rPr>
          <w:rFonts w:ascii="Times New Roman" w:hAnsi="Times New Roman" w:cs="Times New Roman"/>
          <w:b/>
          <w:sz w:val="32"/>
          <w:szCs w:val="32"/>
        </w:rPr>
        <w:t>ГОСУДАРСТВЕННАЯ</w:t>
      </w:r>
      <w:r>
        <w:rPr>
          <w:rFonts w:ascii="Times New Roman" w:hAnsi="Times New Roman" w:cs="Times New Roman"/>
          <w:b/>
          <w:sz w:val="32"/>
          <w:szCs w:val="32"/>
        </w:rPr>
        <w:t xml:space="preserve"> </w:t>
      </w:r>
      <w:r w:rsidR="006D199F" w:rsidRPr="006D199F">
        <w:rPr>
          <w:rFonts w:ascii="Times New Roman" w:hAnsi="Times New Roman" w:cs="Times New Roman"/>
          <w:b/>
          <w:sz w:val="32"/>
          <w:szCs w:val="32"/>
        </w:rPr>
        <w:t xml:space="preserve">ПРОГРАММА </w:t>
      </w:r>
    </w:p>
    <w:p w:rsidR="006D199F" w:rsidRPr="006D199F" w:rsidRDefault="006D199F" w:rsidP="006D199F">
      <w:pPr>
        <w:spacing w:after="120"/>
        <w:jc w:val="center"/>
        <w:rPr>
          <w:rFonts w:ascii="Times New Roman" w:hAnsi="Times New Roman" w:cs="Times New Roman"/>
          <w:b/>
          <w:sz w:val="32"/>
          <w:szCs w:val="32"/>
        </w:rPr>
      </w:pPr>
      <w:r w:rsidRPr="006D199F">
        <w:rPr>
          <w:rFonts w:ascii="Times New Roman" w:hAnsi="Times New Roman" w:cs="Times New Roman"/>
          <w:b/>
          <w:sz w:val="32"/>
          <w:szCs w:val="32"/>
        </w:rPr>
        <w:t xml:space="preserve"> ПО УЧЕБНОМУ ПРЕДМЕТУ </w:t>
      </w:r>
      <w:r w:rsidR="00306C65">
        <w:rPr>
          <w:rFonts w:ascii="Times New Roman" w:hAnsi="Times New Roman" w:cs="Times New Roman"/>
          <w:b/>
          <w:sz w:val="32"/>
          <w:szCs w:val="32"/>
        </w:rPr>
        <w:t>«Р</w:t>
      </w:r>
      <w:r w:rsidR="00313420">
        <w:rPr>
          <w:rFonts w:ascii="Times New Roman" w:hAnsi="Times New Roman" w:cs="Times New Roman"/>
          <w:b/>
          <w:sz w:val="32"/>
          <w:szCs w:val="32"/>
        </w:rPr>
        <w:t>ОДНОЙ (Р</w:t>
      </w:r>
      <w:r w:rsidR="00306C65">
        <w:rPr>
          <w:rFonts w:ascii="Times New Roman" w:hAnsi="Times New Roman" w:cs="Times New Roman"/>
          <w:b/>
          <w:sz w:val="32"/>
          <w:szCs w:val="32"/>
        </w:rPr>
        <w:t>УССКИЙ</w:t>
      </w:r>
      <w:r w:rsidR="00313420">
        <w:rPr>
          <w:rFonts w:ascii="Times New Roman" w:hAnsi="Times New Roman" w:cs="Times New Roman"/>
          <w:b/>
          <w:sz w:val="32"/>
          <w:szCs w:val="32"/>
        </w:rPr>
        <w:t>)</w:t>
      </w:r>
      <w:r w:rsidR="00306C65">
        <w:rPr>
          <w:rFonts w:ascii="Times New Roman" w:hAnsi="Times New Roman" w:cs="Times New Roman"/>
          <w:b/>
          <w:sz w:val="32"/>
          <w:szCs w:val="32"/>
        </w:rPr>
        <w:t xml:space="preserve"> ЯЗЫК</w:t>
      </w:r>
      <w:r w:rsidR="00306C65" w:rsidRPr="006D199F">
        <w:rPr>
          <w:rFonts w:ascii="Times New Roman" w:hAnsi="Times New Roman" w:cs="Times New Roman"/>
          <w:b/>
          <w:sz w:val="32"/>
          <w:szCs w:val="32"/>
        </w:rPr>
        <w:t>»</w:t>
      </w:r>
    </w:p>
    <w:p w:rsidR="006D199F" w:rsidRPr="006D199F" w:rsidRDefault="006D199F" w:rsidP="006D199F">
      <w:pPr>
        <w:spacing w:after="120"/>
        <w:jc w:val="center"/>
        <w:rPr>
          <w:rFonts w:ascii="Times New Roman" w:hAnsi="Times New Roman" w:cs="Times New Roman"/>
          <w:sz w:val="32"/>
          <w:szCs w:val="32"/>
        </w:rPr>
      </w:pPr>
      <w:r w:rsidRPr="006D199F">
        <w:rPr>
          <w:rFonts w:ascii="Times New Roman" w:hAnsi="Times New Roman" w:cs="Times New Roman"/>
          <w:sz w:val="32"/>
          <w:szCs w:val="32"/>
        </w:rPr>
        <w:t xml:space="preserve">БАЗОВЫЙ УРОВЕНЬ </w:t>
      </w:r>
    </w:p>
    <w:p w:rsidR="006D199F" w:rsidRPr="006D199F" w:rsidRDefault="006D199F" w:rsidP="006D199F">
      <w:pPr>
        <w:spacing w:after="120"/>
        <w:jc w:val="center"/>
        <w:rPr>
          <w:rFonts w:ascii="Times New Roman" w:hAnsi="Times New Roman" w:cs="Times New Roman"/>
          <w:sz w:val="32"/>
          <w:szCs w:val="32"/>
        </w:rPr>
      </w:pPr>
      <w:r w:rsidRPr="006D199F">
        <w:rPr>
          <w:rFonts w:ascii="Times New Roman" w:hAnsi="Times New Roman" w:cs="Times New Roman"/>
          <w:sz w:val="32"/>
          <w:szCs w:val="32"/>
        </w:rPr>
        <w:t xml:space="preserve">для </w:t>
      </w:r>
      <w:r w:rsidR="00B65BB1">
        <w:rPr>
          <w:rFonts w:ascii="Times New Roman" w:hAnsi="Times New Roman" w:cs="Times New Roman"/>
          <w:sz w:val="32"/>
          <w:szCs w:val="32"/>
        </w:rPr>
        <w:t>5</w:t>
      </w:r>
      <w:r w:rsidRPr="006D199F">
        <w:rPr>
          <w:rFonts w:ascii="Times New Roman" w:hAnsi="Times New Roman" w:cs="Times New Roman"/>
          <w:sz w:val="32"/>
          <w:szCs w:val="32"/>
        </w:rPr>
        <w:t xml:space="preserve"> — </w:t>
      </w:r>
      <w:r w:rsidR="00B65BB1">
        <w:rPr>
          <w:rFonts w:ascii="Times New Roman" w:hAnsi="Times New Roman" w:cs="Times New Roman"/>
          <w:sz w:val="32"/>
          <w:szCs w:val="32"/>
        </w:rPr>
        <w:t>9</w:t>
      </w:r>
      <w:r w:rsidRPr="006D199F">
        <w:rPr>
          <w:rFonts w:ascii="Times New Roman" w:hAnsi="Times New Roman" w:cs="Times New Roman"/>
          <w:sz w:val="32"/>
          <w:szCs w:val="32"/>
        </w:rPr>
        <w:t xml:space="preserve"> классов организаций общего образования </w:t>
      </w:r>
    </w:p>
    <w:p w:rsidR="006D199F" w:rsidRPr="006D199F" w:rsidRDefault="006D199F" w:rsidP="006D199F">
      <w:pPr>
        <w:spacing w:after="120"/>
        <w:jc w:val="center"/>
        <w:rPr>
          <w:rFonts w:ascii="Times New Roman" w:hAnsi="Times New Roman" w:cs="Times New Roman"/>
          <w:sz w:val="32"/>
          <w:szCs w:val="32"/>
        </w:rPr>
      </w:pPr>
      <w:r w:rsidRPr="006D199F">
        <w:rPr>
          <w:rFonts w:ascii="Times New Roman" w:hAnsi="Times New Roman" w:cs="Times New Roman"/>
          <w:sz w:val="32"/>
          <w:szCs w:val="32"/>
        </w:rPr>
        <w:t xml:space="preserve">Приднестровской Молдавской Республики </w:t>
      </w:r>
    </w:p>
    <w:p w:rsidR="006D199F" w:rsidRPr="006D199F" w:rsidRDefault="006D199F" w:rsidP="006D199F">
      <w:pPr>
        <w:jc w:val="center"/>
      </w:pPr>
    </w:p>
    <w:p w:rsidR="006D199F" w:rsidRPr="006D199F" w:rsidRDefault="006D199F" w:rsidP="006D199F">
      <w:pPr>
        <w:jc w:val="center"/>
      </w:pPr>
    </w:p>
    <w:p w:rsidR="006D199F" w:rsidRPr="006D199F" w:rsidRDefault="006D199F" w:rsidP="006D199F">
      <w:pPr>
        <w:jc w:val="center"/>
        <w:rPr>
          <w:sz w:val="32"/>
          <w:szCs w:val="32"/>
        </w:rPr>
      </w:pPr>
    </w:p>
    <w:p w:rsidR="006D199F" w:rsidRPr="006D199F" w:rsidRDefault="006D199F" w:rsidP="006D199F">
      <w:pPr>
        <w:jc w:val="center"/>
      </w:pPr>
    </w:p>
    <w:p w:rsidR="006D199F" w:rsidRPr="006D199F" w:rsidRDefault="006D199F" w:rsidP="006D199F">
      <w:pPr>
        <w:jc w:val="center"/>
      </w:pPr>
    </w:p>
    <w:p w:rsidR="006D199F" w:rsidRPr="006D199F" w:rsidRDefault="006D199F" w:rsidP="006D199F">
      <w:pPr>
        <w:jc w:val="center"/>
      </w:pPr>
    </w:p>
    <w:p w:rsidR="006D199F" w:rsidRPr="006D199F" w:rsidRDefault="006D199F" w:rsidP="006D199F"/>
    <w:p w:rsidR="006D199F" w:rsidRPr="006D199F" w:rsidRDefault="006D199F" w:rsidP="006D199F">
      <w:pPr>
        <w:jc w:val="center"/>
      </w:pPr>
    </w:p>
    <w:p w:rsidR="006D199F" w:rsidRPr="006D199F" w:rsidRDefault="006D199F" w:rsidP="006D199F">
      <w:pPr>
        <w:jc w:val="center"/>
      </w:pPr>
    </w:p>
    <w:p w:rsidR="006D199F" w:rsidRPr="006D199F" w:rsidRDefault="006D199F" w:rsidP="006D199F">
      <w:pPr>
        <w:jc w:val="center"/>
      </w:pPr>
    </w:p>
    <w:p w:rsidR="006D199F" w:rsidRPr="006D199F" w:rsidRDefault="006D199F" w:rsidP="006D199F"/>
    <w:p w:rsidR="006D199F" w:rsidRPr="006D199F" w:rsidRDefault="006D199F" w:rsidP="006D199F">
      <w:pPr>
        <w:jc w:val="center"/>
      </w:pPr>
    </w:p>
    <w:p w:rsidR="006D199F" w:rsidRDefault="006D199F" w:rsidP="006D199F">
      <w:pPr>
        <w:jc w:val="center"/>
        <w:rPr>
          <w:rFonts w:ascii="Times New Roman" w:hAnsi="Times New Roman" w:cs="Times New Roman"/>
          <w:sz w:val="28"/>
          <w:szCs w:val="28"/>
        </w:rPr>
      </w:pPr>
    </w:p>
    <w:p w:rsidR="003D5CF1" w:rsidRDefault="003D5CF1" w:rsidP="006D199F">
      <w:pPr>
        <w:jc w:val="center"/>
        <w:rPr>
          <w:rFonts w:ascii="Times New Roman" w:hAnsi="Times New Roman" w:cs="Times New Roman"/>
          <w:sz w:val="28"/>
          <w:szCs w:val="28"/>
        </w:rPr>
      </w:pPr>
    </w:p>
    <w:p w:rsidR="003D5CF1" w:rsidRDefault="003D5CF1" w:rsidP="006D199F">
      <w:pPr>
        <w:jc w:val="center"/>
        <w:rPr>
          <w:rFonts w:ascii="Times New Roman" w:hAnsi="Times New Roman" w:cs="Times New Roman"/>
          <w:sz w:val="28"/>
          <w:szCs w:val="28"/>
        </w:rPr>
      </w:pPr>
    </w:p>
    <w:p w:rsidR="003D5CF1" w:rsidRDefault="003D5CF1" w:rsidP="006D199F">
      <w:pPr>
        <w:jc w:val="center"/>
        <w:rPr>
          <w:rFonts w:ascii="Times New Roman" w:hAnsi="Times New Roman" w:cs="Times New Roman"/>
          <w:sz w:val="28"/>
          <w:szCs w:val="28"/>
        </w:rPr>
      </w:pPr>
    </w:p>
    <w:p w:rsidR="003D5CF1" w:rsidRDefault="003D5CF1" w:rsidP="006D199F">
      <w:pPr>
        <w:jc w:val="center"/>
        <w:rPr>
          <w:rFonts w:ascii="Times New Roman" w:hAnsi="Times New Roman" w:cs="Times New Roman"/>
          <w:sz w:val="28"/>
          <w:szCs w:val="28"/>
        </w:rPr>
      </w:pPr>
    </w:p>
    <w:p w:rsidR="003D5CF1" w:rsidRDefault="003D5CF1" w:rsidP="006D199F">
      <w:pPr>
        <w:jc w:val="center"/>
        <w:rPr>
          <w:rFonts w:ascii="Times New Roman" w:hAnsi="Times New Roman" w:cs="Times New Roman"/>
          <w:sz w:val="28"/>
          <w:szCs w:val="28"/>
        </w:rPr>
      </w:pPr>
    </w:p>
    <w:p w:rsidR="003D5CF1" w:rsidRPr="006D199F" w:rsidRDefault="003D5CF1" w:rsidP="006D199F">
      <w:pPr>
        <w:jc w:val="center"/>
        <w:rPr>
          <w:rFonts w:ascii="Times New Roman" w:hAnsi="Times New Roman" w:cs="Times New Roman"/>
          <w:sz w:val="28"/>
          <w:szCs w:val="28"/>
        </w:rPr>
      </w:pPr>
    </w:p>
    <w:p w:rsidR="006D199F" w:rsidRPr="006D199F" w:rsidRDefault="006D199F" w:rsidP="006D199F">
      <w:pPr>
        <w:spacing w:after="0" w:line="240" w:lineRule="auto"/>
        <w:jc w:val="center"/>
        <w:rPr>
          <w:rFonts w:ascii="Times New Roman" w:hAnsi="Times New Roman" w:cs="Times New Roman"/>
          <w:sz w:val="28"/>
          <w:szCs w:val="28"/>
        </w:rPr>
      </w:pPr>
      <w:r w:rsidRPr="006D199F">
        <w:rPr>
          <w:rFonts w:ascii="Times New Roman" w:hAnsi="Times New Roman" w:cs="Times New Roman"/>
          <w:sz w:val="28"/>
          <w:szCs w:val="28"/>
        </w:rPr>
        <w:t>Тирасполь</w:t>
      </w:r>
    </w:p>
    <w:p w:rsidR="006D199F" w:rsidRPr="006D199F" w:rsidRDefault="006D199F" w:rsidP="006D199F">
      <w:pPr>
        <w:spacing w:after="0" w:line="240" w:lineRule="auto"/>
        <w:jc w:val="center"/>
        <w:rPr>
          <w:rFonts w:ascii="Times New Roman" w:hAnsi="Times New Roman" w:cs="Times New Roman"/>
          <w:sz w:val="28"/>
          <w:szCs w:val="28"/>
        </w:rPr>
      </w:pPr>
      <w:r w:rsidRPr="006D199F">
        <w:rPr>
          <w:rFonts w:ascii="Times New Roman" w:hAnsi="Times New Roman" w:cs="Times New Roman"/>
          <w:sz w:val="28"/>
          <w:szCs w:val="28"/>
        </w:rPr>
        <w:t xml:space="preserve">2025 </w:t>
      </w:r>
    </w:p>
    <w:p w:rsidR="006D199F" w:rsidRPr="00F1151A" w:rsidRDefault="006D199F" w:rsidP="00F1151A">
      <w:pPr>
        <w:spacing w:after="0" w:line="276" w:lineRule="auto"/>
        <w:jc w:val="both"/>
        <w:rPr>
          <w:rFonts w:ascii="Times New Roman" w:hAnsi="Times New Roman" w:cs="Times New Roman"/>
          <w:b/>
          <w:sz w:val="24"/>
          <w:szCs w:val="24"/>
        </w:rPr>
      </w:pPr>
      <w:r w:rsidRPr="00F1151A">
        <w:rPr>
          <w:rFonts w:ascii="Times New Roman" w:hAnsi="Times New Roman" w:cs="Times New Roman"/>
          <w:b/>
          <w:sz w:val="24"/>
          <w:szCs w:val="24"/>
        </w:rPr>
        <w:lastRenderedPageBreak/>
        <w:t>Составители:</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6C13" w:rsidRPr="00F1151A">
        <w:rPr>
          <w:rFonts w:ascii="Times New Roman" w:hAnsi="Times New Roman" w:cs="Times New Roman"/>
          <w:sz w:val="24"/>
          <w:szCs w:val="24"/>
        </w:rPr>
        <w:t>Арабаджи Т</w:t>
      </w:r>
      <w:r w:rsidR="00306C65">
        <w:rPr>
          <w:rFonts w:ascii="Times New Roman" w:hAnsi="Times New Roman" w:cs="Times New Roman"/>
          <w:sz w:val="24"/>
          <w:szCs w:val="24"/>
        </w:rPr>
        <w:t>.</w:t>
      </w:r>
      <w:r w:rsidR="00F76C13" w:rsidRPr="00F1151A">
        <w:rPr>
          <w:rFonts w:ascii="Times New Roman" w:hAnsi="Times New Roman" w:cs="Times New Roman"/>
          <w:sz w:val="24"/>
          <w:szCs w:val="24"/>
        </w:rPr>
        <w:t>А</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xml:space="preserve">, главный методист высшей квалификационной категории кафедры </w:t>
      </w:r>
      <w:proofErr w:type="spellStart"/>
      <w:r w:rsidR="00F76C13" w:rsidRPr="00F1151A">
        <w:rPr>
          <w:rFonts w:ascii="Times New Roman" w:hAnsi="Times New Roman" w:cs="Times New Roman"/>
          <w:sz w:val="24"/>
          <w:szCs w:val="24"/>
        </w:rPr>
        <w:t>ОДиДО</w:t>
      </w:r>
      <w:proofErr w:type="spellEnd"/>
      <w:r w:rsidR="00F76C13" w:rsidRPr="00F1151A">
        <w:rPr>
          <w:rFonts w:ascii="Times New Roman" w:hAnsi="Times New Roman" w:cs="Times New Roman"/>
          <w:sz w:val="24"/>
          <w:szCs w:val="24"/>
        </w:rPr>
        <w:t xml:space="preserve">  ГОУ ДПО «</w:t>
      </w:r>
      <w:proofErr w:type="spellStart"/>
      <w:r w:rsidR="00F76C13" w:rsidRPr="00F1151A">
        <w:rPr>
          <w:rFonts w:ascii="Times New Roman" w:hAnsi="Times New Roman" w:cs="Times New Roman"/>
          <w:sz w:val="24"/>
          <w:szCs w:val="24"/>
        </w:rPr>
        <w:t>ИРОиПК</w:t>
      </w:r>
      <w:proofErr w:type="spellEnd"/>
      <w:r w:rsidR="00F76C13" w:rsidRPr="00F1151A">
        <w:rPr>
          <w:rFonts w:ascii="Times New Roman" w:hAnsi="Times New Roman" w:cs="Times New Roman"/>
          <w:sz w:val="24"/>
          <w:szCs w:val="24"/>
        </w:rPr>
        <w:t>»</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6C13" w:rsidRPr="00F1151A">
        <w:rPr>
          <w:rFonts w:ascii="Times New Roman" w:hAnsi="Times New Roman" w:cs="Times New Roman"/>
          <w:sz w:val="24"/>
          <w:szCs w:val="24"/>
        </w:rPr>
        <w:t>Антон Е</w:t>
      </w:r>
      <w:r w:rsidR="00306C65">
        <w:rPr>
          <w:rFonts w:ascii="Times New Roman" w:hAnsi="Times New Roman" w:cs="Times New Roman"/>
          <w:sz w:val="24"/>
          <w:szCs w:val="24"/>
        </w:rPr>
        <w:t>.</w:t>
      </w:r>
      <w:r w:rsidR="00F76C13" w:rsidRPr="00F1151A">
        <w:rPr>
          <w:rFonts w:ascii="Times New Roman" w:hAnsi="Times New Roman" w:cs="Times New Roman"/>
          <w:sz w:val="24"/>
          <w:szCs w:val="24"/>
        </w:rPr>
        <w:t>Ф</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учитель русского языка и литературы первой квалификационной категории  МОУ «Бендерская гимназия № 2»</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76C13" w:rsidRPr="00F1151A">
        <w:rPr>
          <w:rFonts w:ascii="Times New Roman" w:hAnsi="Times New Roman" w:cs="Times New Roman"/>
          <w:sz w:val="24"/>
          <w:szCs w:val="24"/>
        </w:rPr>
        <w:t>Иваниченко</w:t>
      </w:r>
      <w:proofErr w:type="spellEnd"/>
      <w:r w:rsidR="00F76C13" w:rsidRPr="00F1151A">
        <w:rPr>
          <w:rFonts w:ascii="Times New Roman" w:hAnsi="Times New Roman" w:cs="Times New Roman"/>
          <w:sz w:val="24"/>
          <w:szCs w:val="24"/>
        </w:rPr>
        <w:t xml:space="preserve"> И</w:t>
      </w:r>
      <w:r w:rsidR="00306C65">
        <w:rPr>
          <w:rFonts w:ascii="Times New Roman" w:hAnsi="Times New Roman" w:cs="Times New Roman"/>
          <w:sz w:val="24"/>
          <w:szCs w:val="24"/>
        </w:rPr>
        <w:t>.</w:t>
      </w:r>
      <w:r w:rsidR="00F76C13" w:rsidRPr="00F1151A">
        <w:rPr>
          <w:rFonts w:ascii="Times New Roman" w:hAnsi="Times New Roman" w:cs="Times New Roman"/>
          <w:sz w:val="24"/>
          <w:szCs w:val="24"/>
        </w:rPr>
        <w:t>Э</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учитель русского языка и литературы высшей квалификационной категории МОУ «Бендерская гимназия № 1»</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76C13" w:rsidRPr="00F1151A">
        <w:rPr>
          <w:rFonts w:ascii="Times New Roman" w:hAnsi="Times New Roman" w:cs="Times New Roman"/>
          <w:sz w:val="24"/>
          <w:szCs w:val="24"/>
        </w:rPr>
        <w:t>Кожухарь</w:t>
      </w:r>
      <w:proofErr w:type="spellEnd"/>
      <w:r w:rsidR="00F76C13" w:rsidRPr="00F1151A">
        <w:rPr>
          <w:rFonts w:ascii="Times New Roman" w:hAnsi="Times New Roman" w:cs="Times New Roman"/>
          <w:sz w:val="24"/>
          <w:szCs w:val="24"/>
        </w:rPr>
        <w:t xml:space="preserve"> Н</w:t>
      </w:r>
      <w:r w:rsidR="00306C65">
        <w:rPr>
          <w:rFonts w:ascii="Times New Roman" w:hAnsi="Times New Roman" w:cs="Times New Roman"/>
          <w:sz w:val="24"/>
          <w:szCs w:val="24"/>
        </w:rPr>
        <w:t>.</w:t>
      </w:r>
      <w:r w:rsidR="00F76C13" w:rsidRPr="00F1151A">
        <w:rPr>
          <w:rFonts w:ascii="Times New Roman" w:hAnsi="Times New Roman" w:cs="Times New Roman"/>
          <w:sz w:val="24"/>
          <w:szCs w:val="24"/>
        </w:rPr>
        <w:t>П</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учитель русского языка и литературы высшей квалификационной категории МОУ «</w:t>
      </w:r>
      <w:proofErr w:type="spellStart"/>
      <w:r w:rsidR="00F76C13" w:rsidRPr="00F1151A">
        <w:rPr>
          <w:rFonts w:ascii="Times New Roman" w:hAnsi="Times New Roman" w:cs="Times New Roman"/>
          <w:sz w:val="24"/>
          <w:szCs w:val="24"/>
        </w:rPr>
        <w:t>Кицканская</w:t>
      </w:r>
      <w:proofErr w:type="spellEnd"/>
      <w:r w:rsidR="00F76C13" w:rsidRPr="00F1151A">
        <w:rPr>
          <w:rFonts w:ascii="Times New Roman" w:hAnsi="Times New Roman" w:cs="Times New Roman"/>
          <w:sz w:val="24"/>
          <w:szCs w:val="24"/>
        </w:rPr>
        <w:t xml:space="preserve"> средняя общеобразовательная школа № 1»</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6C13" w:rsidRPr="00F1151A">
        <w:rPr>
          <w:rFonts w:ascii="Times New Roman" w:hAnsi="Times New Roman" w:cs="Times New Roman"/>
          <w:sz w:val="24"/>
          <w:szCs w:val="24"/>
        </w:rPr>
        <w:t>Козубенко Ю</w:t>
      </w:r>
      <w:r w:rsidR="00306C65">
        <w:rPr>
          <w:rFonts w:ascii="Times New Roman" w:hAnsi="Times New Roman" w:cs="Times New Roman"/>
          <w:sz w:val="24"/>
          <w:szCs w:val="24"/>
        </w:rPr>
        <w:t>.</w:t>
      </w:r>
      <w:r w:rsidR="00F76C13" w:rsidRPr="00F1151A">
        <w:rPr>
          <w:rFonts w:ascii="Times New Roman" w:hAnsi="Times New Roman" w:cs="Times New Roman"/>
          <w:sz w:val="24"/>
          <w:szCs w:val="24"/>
        </w:rPr>
        <w:t>И</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учитель русского языка и литературы высшей квалификационной категории МОУ «Тираспольская средняя школа-комплекс № 12»</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6C13" w:rsidRPr="00F1151A">
        <w:rPr>
          <w:rFonts w:ascii="Times New Roman" w:hAnsi="Times New Roman" w:cs="Times New Roman"/>
          <w:sz w:val="24"/>
          <w:szCs w:val="24"/>
        </w:rPr>
        <w:t>Макарова О</w:t>
      </w:r>
      <w:r w:rsidR="00306C65">
        <w:rPr>
          <w:rFonts w:ascii="Times New Roman" w:hAnsi="Times New Roman" w:cs="Times New Roman"/>
          <w:sz w:val="24"/>
          <w:szCs w:val="24"/>
        </w:rPr>
        <w:t>.</w:t>
      </w:r>
      <w:r w:rsidR="00F76C13" w:rsidRPr="00F1151A">
        <w:rPr>
          <w:rFonts w:ascii="Times New Roman" w:hAnsi="Times New Roman" w:cs="Times New Roman"/>
          <w:sz w:val="24"/>
          <w:szCs w:val="24"/>
        </w:rPr>
        <w:t>И</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учитель русского языка и литературы первой квалификационной категории МОУ «Тираспольская средняя школа № 16»</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6C13" w:rsidRPr="00F1151A">
        <w:rPr>
          <w:rFonts w:ascii="Times New Roman" w:hAnsi="Times New Roman" w:cs="Times New Roman"/>
          <w:sz w:val="24"/>
          <w:szCs w:val="24"/>
        </w:rPr>
        <w:t>Михайлова Л</w:t>
      </w:r>
      <w:r w:rsidR="00306C65">
        <w:rPr>
          <w:rFonts w:ascii="Times New Roman" w:hAnsi="Times New Roman" w:cs="Times New Roman"/>
          <w:sz w:val="24"/>
          <w:szCs w:val="24"/>
        </w:rPr>
        <w:t>.</w:t>
      </w:r>
      <w:r w:rsidR="00F76C13" w:rsidRPr="00F1151A">
        <w:rPr>
          <w:rFonts w:ascii="Times New Roman" w:hAnsi="Times New Roman" w:cs="Times New Roman"/>
          <w:sz w:val="24"/>
          <w:szCs w:val="24"/>
        </w:rPr>
        <w:t>Б</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xml:space="preserve">, учитель </w:t>
      </w:r>
      <w:r w:rsidR="000D4097" w:rsidRPr="00F1151A">
        <w:rPr>
          <w:rFonts w:ascii="Times New Roman" w:hAnsi="Times New Roman" w:cs="Times New Roman"/>
          <w:sz w:val="24"/>
          <w:szCs w:val="24"/>
        </w:rPr>
        <w:t xml:space="preserve">русского языка и литературы </w:t>
      </w:r>
      <w:r w:rsidR="00F76C13" w:rsidRPr="00F1151A">
        <w:rPr>
          <w:rFonts w:ascii="Times New Roman" w:hAnsi="Times New Roman" w:cs="Times New Roman"/>
          <w:sz w:val="24"/>
          <w:szCs w:val="24"/>
        </w:rPr>
        <w:t>высшей квалификационной категории МОУ «Бендерская гимназия № 2»</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76C13" w:rsidRPr="00F1151A">
        <w:rPr>
          <w:rFonts w:ascii="Times New Roman" w:hAnsi="Times New Roman" w:cs="Times New Roman"/>
          <w:sz w:val="24"/>
          <w:szCs w:val="24"/>
        </w:rPr>
        <w:t>Подплетнева</w:t>
      </w:r>
      <w:proofErr w:type="spellEnd"/>
      <w:r w:rsidR="00F76C13" w:rsidRPr="00F1151A">
        <w:rPr>
          <w:rFonts w:ascii="Times New Roman" w:hAnsi="Times New Roman" w:cs="Times New Roman"/>
          <w:sz w:val="24"/>
          <w:szCs w:val="24"/>
        </w:rPr>
        <w:t xml:space="preserve"> Т</w:t>
      </w:r>
      <w:r w:rsidR="00306C65">
        <w:rPr>
          <w:rFonts w:ascii="Times New Roman" w:hAnsi="Times New Roman" w:cs="Times New Roman"/>
          <w:sz w:val="24"/>
          <w:szCs w:val="24"/>
        </w:rPr>
        <w:t>.</w:t>
      </w:r>
      <w:r w:rsidR="00F76C13" w:rsidRPr="00F1151A">
        <w:rPr>
          <w:rFonts w:ascii="Times New Roman" w:hAnsi="Times New Roman" w:cs="Times New Roman"/>
          <w:sz w:val="24"/>
          <w:szCs w:val="24"/>
        </w:rPr>
        <w:t>И</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xml:space="preserve">, </w:t>
      </w:r>
      <w:r w:rsidR="000D4097" w:rsidRPr="00F1151A">
        <w:rPr>
          <w:rFonts w:ascii="Times New Roman" w:hAnsi="Times New Roman" w:cs="Times New Roman"/>
          <w:sz w:val="24"/>
          <w:szCs w:val="24"/>
        </w:rPr>
        <w:t xml:space="preserve">учитель русского языка и литературы </w:t>
      </w:r>
      <w:r w:rsidR="00F76C13" w:rsidRPr="00F1151A">
        <w:rPr>
          <w:rFonts w:ascii="Times New Roman" w:hAnsi="Times New Roman" w:cs="Times New Roman"/>
          <w:sz w:val="24"/>
          <w:szCs w:val="24"/>
        </w:rPr>
        <w:t>высшей квалификационной категории МОУ «Тираспольская средняя школа № 7»</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6C13" w:rsidRPr="00F1151A">
        <w:rPr>
          <w:rFonts w:ascii="Times New Roman" w:hAnsi="Times New Roman" w:cs="Times New Roman"/>
          <w:sz w:val="24"/>
          <w:szCs w:val="24"/>
        </w:rPr>
        <w:t>Привалова Н</w:t>
      </w:r>
      <w:r w:rsidR="00306C65">
        <w:rPr>
          <w:rFonts w:ascii="Times New Roman" w:hAnsi="Times New Roman" w:cs="Times New Roman"/>
          <w:sz w:val="24"/>
          <w:szCs w:val="24"/>
        </w:rPr>
        <w:t>.</w:t>
      </w:r>
      <w:r w:rsidR="00F76C13" w:rsidRPr="00F1151A">
        <w:rPr>
          <w:rFonts w:ascii="Times New Roman" w:hAnsi="Times New Roman" w:cs="Times New Roman"/>
          <w:sz w:val="24"/>
          <w:szCs w:val="24"/>
        </w:rPr>
        <w:t>С</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xml:space="preserve">, </w:t>
      </w:r>
      <w:r w:rsidR="000D4097" w:rsidRPr="00F1151A">
        <w:rPr>
          <w:rFonts w:ascii="Times New Roman" w:hAnsi="Times New Roman" w:cs="Times New Roman"/>
          <w:sz w:val="24"/>
          <w:szCs w:val="24"/>
        </w:rPr>
        <w:t xml:space="preserve">учитель русского языка и литературы </w:t>
      </w:r>
      <w:r w:rsidR="00F76C13" w:rsidRPr="00F1151A">
        <w:rPr>
          <w:rFonts w:ascii="Times New Roman" w:hAnsi="Times New Roman" w:cs="Times New Roman"/>
          <w:sz w:val="24"/>
          <w:szCs w:val="24"/>
        </w:rPr>
        <w:t>высшей квалификационной категории МОУ «Тираспольская средняя школа № 2 им. А.С.Пушкина»</w:t>
      </w:r>
    </w:p>
    <w:p w:rsidR="00F76C13"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6C13" w:rsidRPr="00F1151A">
        <w:rPr>
          <w:rFonts w:ascii="Times New Roman" w:hAnsi="Times New Roman" w:cs="Times New Roman"/>
          <w:sz w:val="24"/>
          <w:szCs w:val="24"/>
        </w:rPr>
        <w:t>Пуркач Н</w:t>
      </w:r>
      <w:r w:rsidR="00306C65">
        <w:rPr>
          <w:rFonts w:ascii="Times New Roman" w:hAnsi="Times New Roman" w:cs="Times New Roman"/>
          <w:sz w:val="24"/>
          <w:szCs w:val="24"/>
        </w:rPr>
        <w:t>.</w:t>
      </w:r>
      <w:r w:rsidR="00F76C13" w:rsidRPr="00F1151A">
        <w:rPr>
          <w:rFonts w:ascii="Times New Roman" w:hAnsi="Times New Roman" w:cs="Times New Roman"/>
          <w:sz w:val="24"/>
          <w:szCs w:val="24"/>
        </w:rPr>
        <w:t>С</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xml:space="preserve">, </w:t>
      </w:r>
      <w:r w:rsidR="000D4097" w:rsidRPr="00F1151A">
        <w:rPr>
          <w:rFonts w:ascii="Times New Roman" w:hAnsi="Times New Roman" w:cs="Times New Roman"/>
          <w:sz w:val="24"/>
          <w:szCs w:val="24"/>
        </w:rPr>
        <w:t xml:space="preserve">учитель русского языка и литературы </w:t>
      </w:r>
      <w:r w:rsidR="00F76C13" w:rsidRPr="00F1151A">
        <w:rPr>
          <w:rFonts w:ascii="Times New Roman" w:hAnsi="Times New Roman" w:cs="Times New Roman"/>
          <w:sz w:val="24"/>
          <w:szCs w:val="24"/>
        </w:rPr>
        <w:t>высшей квалификационной категории МОУ «Бендерский    теоретический   лицей им. Л.С. Берга»</w:t>
      </w:r>
    </w:p>
    <w:p w:rsidR="006D199F" w:rsidRPr="00F1151A" w:rsidRDefault="00F1151A" w:rsidP="00F1151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76C13" w:rsidRPr="00F1151A">
        <w:rPr>
          <w:rFonts w:ascii="Times New Roman" w:hAnsi="Times New Roman" w:cs="Times New Roman"/>
          <w:sz w:val="24"/>
          <w:szCs w:val="24"/>
        </w:rPr>
        <w:t>Тамащук</w:t>
      </w:r>
      <w:proofErr w:type="spellEnd"/>
      <w:r w:rsidR="00F76C13" w:rsidRPr="00F1151A">
        <w:rPr>
          <w:rFonts w:ascii="Times New Roman" w:hAnsi="Times New Roman" w:cs="Times New Roman"/>
          <w:sz w:val="24"/>
          <w:szCs w:val="24"/>
        </w:rPr>
        <w:t xml:space="preserve"> Л</w:t>
      </w:r>
      <w:r w:rsidR="00306C65">
        <w:rPr>
          <w:rFonts w:ascii="Times New Roman" w:hAnsi="Times New Roman" w:cs="Times New Roman"/>
          <w:sz w:val="24"/>
          <w:szCs w:val="24"/>
        </w:rPr>
        <w:t>.</w:t>
      </w:r>
      <w:r w:rsidR="00F76C13" w:rsidRPr="00F1151A">
        <w:rPr>
          <w:rFonts w:ascii="Times New Roman" w:hAnsi="Times New Roman" w:cs="Times New Roman"/>
          <w:sz w:val="24"/>
          <w:szCs w:val="24"/>
        </w:rPr>
        <w:t>К</w:t>
      </w:r>
      <w:r w:rsidR="00306C65">
        <w:rPr>
          <w:rFonts w:ascii="Times New Roman" w:hAnsi="Times New Roman" w:cs="Times New Roman"/>
          <w:sz w:val="24"/>
          <w:szCs w:val="24"/>
        </w:rPr>
        <w:t>.</w:t>
      </w:r>
      <w:r w:rsidR="00F76C13" w:rsidRPr="00F1151A">
        <w:rPr>
          <w:rFonts w:ascii="Times New Roman" w:hAnsi="Times New Roman" w:cs="Times New Roman"/>
          <w:sz w:val="24"/>
          <w:szCs w:val="24"/>
        </w:rPr>
        <w:t xml:space="preserve">, </w:t>
      </w:r>
      <w:r w:rsidR="000D4097" w:rsidRPr="00F1151A">
        <w:rPr>
          <w:rFonts w:ascii="Times New Roman" w:hAnsi="Times New Roman" w:cs="Times New Roman"/>
          <w:sz w:val="24"/>
          <w:szCs w:val="24"/>
        </w:rPr>
        <w:t xml:space="preserve">учитель русского языка и литературы </w:t>
      </w:r>
      <w:r w:rsidR="00F76C13" w:rsidRPr="00F1151A">
        <w:rPr>
          <w:rFonts w:ascii="Times New Roman" w:hAnsi="Times New Roman" w:cs="Times New Roman"/>
          <w:sz w:val="24"/>
          <w:szCs w:val="24"/>
        </w:rPr>
        <w:t>высшей квалификационной катего</w:t>
      </w:r>
      <w:r w:rsidR="000D4097" w:rsidRPr="00F1151A">
        <w:rPr>
          <w:rFonts w:ascii="Times New Roman" w:hAnsi="Times New Roman" w:cs="Times New Roman"/>
          <w:sz w:val="24"/>
          <w:szCs w:val="24"/>
        </w:rPr>
        <w:t>рии МОУ «</w:t>
      </w:r>
      <w:proofErr w:type="spellStart"/>
      <w:r w:rsidR="000D4097" w:rsidRPr="00F1151A">
        <w:rPr>
          <w:rFonts w:ascii="Times New Roman" w:hAnsi="Times New Roman" w:cs="Times New Roman"/>
          <w:sz w:val="24"/>
          <w:szCs w:val="24"/>
        </w:rPr>
        <w:t>Кицканская</w:t>
      </w:r>
      <w:proofErr w:type="spellEnd"/>
      <w:r w:rsidR="000D4097" w:rsidRPr="00F1151A">
        <w:rPr>
          <w:rFonts w:ascii="Times New Roman" w:hAnsi="Times New Roman" w:cs="Times New Roman"/>
          <w:sz w:val="24"/>
          <w:szCs w:val="24"/>
        </w:rPr>
        <w:t xml:space="preserve">  средняя общ</w:t>
      </w:r>
      <w:r w:rsidR="00F76C13" w:rsidRPr="00F1151A">
        <w:rPr>
          <w:rFonts w:ascii="Times New Roman" w:hAnsi="Times New Roman" w:cs="Times New Roman"/>
          <w:sz w:val="24"/>
          <w:szCs w:val="24"/>
        </w:rPr>
        <w:t>еобразов</w:t>
      </w:r>
      <w:r w:rsidR="000D4097" w:rsidRPr="00F1151A">
        <w:rPr>
          <w:rFonts w:ascii="Times New Roman" w:hAnsi="Times New Roman" w:cs="Times New Roman"/>
          <w:sz w:val="24"/>
          <w:szCs w:val="24"/>
        </w:rPr>
        <w:t xml:space="preserve">ательная </w:t>
      </w:r>
      <w:r>
        <w:rPr>
          <w:rFonts w:ascii="Times New Roman" w:hAnsi="Times New Roman" w:cs="Times New Roman"/>
          <w:sz w:val="24"/>
          <w:szCs w:val="24"/>
        </w:rPr>
        <w:t xml:space="preserve"> школа </w:t>
      </w:r>
      <w:r w:rsidR="00F76C13" w:rsidRPr="00F1151A">
        <w:rPr>
          <w:rFonts w:ascii="Times New Roman" w:hAnsi="Times New Roman" w:cs="Times New Roman"/>
          <w:sz w:val="24"/>
          <w:szCs w:val="24"/>
        </w:rPr>
        <w:t xml:space="preserve"> № </w:t>
      </w:r>
      <w:r>
        <w:rPr>
          <w:rFonts w:ascii="Times New Roman" w:hAnsi="Times New Roman" w:cs="Times New Roman"/>
          <w:sz w:val="24"/>
          <w:szCs w:val="24"/>
        </w:rPr>
        <w:t>1</w:t>
      </w:r>
    </w:p>
    <w:p w:rsidR="006D199F" w:rsidRPr="00F1151A" w:rsidRDefault="006D199F" w:rsidP="00F1151A">
      <w:pPr>
        <w:spacing w:after="0" w:line="276" w:lineRule="auto"/>
        <w:ind w:firstLine="567"/>
        <w:jc w:val="both"/>
        <w:rPr>
          <w:rFonts w:ascii="Times New Roman" w:hAnsi="Times New Roman" w:cs="Times New Roman"/>
          <w:sz w:val="24"/>
          <w:szCs w:val="24"/>
        </w:rPr>
      </w:pPr>
    </w:p>
    <w:p w:rsidR="006D199F" w:rsidRPr="00904B57" w:rsidRDefault="006D199F" w:rsidP="006D199F">
      <w:pPr>
        <w:spacing w:after="0" w:line="240" w:lineRule="auto"/>
        <w:ind w:firstLine="567"/>
        <w:jc w:val="both"/>
        <w:rPr>
          <w:rFonts w:ascii="Times New Roman" w:hAnsi="Times New Roman" w:cs="Times New Roman"/>
          <w:sz w:val="24"/>
          <w:szCs w:val="24"/>
        </w:rPr>
      </w:pPr>
    </w:p>
    <w:p w:rsidR="006D199F" w:rsidRPr="00904B57" w:rsidRDefault="006D199F" w:rsidP="006D199F">
      <w:pPr>
        <w:spacing w:after="0" w:line="240" w:lineRule="auto"/>
        <w:ind w:firstLine="567"/>
        <w:jc w:val="both"/>
        <w:rPr>
          <w:rFonts w:ascii="Times New Roman" w:hAnsi="Times New Roman" w:cs="Times New Roman"/>
          <w:sz w:val="24"/>
          <w:szCs w:val="24"/>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Default="006D199F" w:rsidP="006D199F">
      <w:pPr>
        <w:spacing w:after="0" w:line="240" w:lineRule="auto"/>
        <w:ind w:firstLine="567"/>
        <w:jc w:val="both"/>
        <w:rPr>
          <w:rFonts w:ascii="Times New Roman" w:hAnsi="Times New Roman" w:cs="Times New Roman"/>
          <w:sz w:val="28"/>
          <w:szCs w:val="28"/>
        </w:rPr>
      </w:pPr>
    </w:p>
    <w:p w:rsidR="00904B57" w:rsidRDefault="00904B57" w:rsidP="006D199F">
      <w:pPr>
        <w:spacing w:after="0" w:line="240" w:lineRule="auto"/>
        <w:ind w:firstLine="567"/>
        <w:jc w:val="both"/>
        <w:rPr>
          <w:rFonts w:ascii="Times New Roman" w:hAnsi="Times New Roman" w:cs="Times New Roman"/>
          <w:sz w:val="28"/>
          <w:szCs w:val="28"/>
        </w:rPr>
      </w:pPr>
    </w:p>
    <w:p w:rsidR="00904B57" w:rsidRDefault="00904B57" w:rsidP="006D199F">
      <w:pPr>
        <w:spacing w:after="0" w:line="240" w:lineRule="auto"/>
        <w:ind w:firstLine="567"/>
        <w:jc w:val="both"/>
        <w:rPr>
          <w:rFonts w:ascii="Times New Roman" w:hAnsi="Times New Roman" w:cs="Times New Roman"/>
          <w:sz w:val="28"/>
          <w:szCs w:val="28"/>
        </w:rPr>
      </w:pPr>
    </w:p>
    <w:p w:rsidR="00904B57" w:rsidRDefault="00904B57" w:rsidP="006D199F">
      <w:pPr>
        <w:spacing w:after="0" w:line="240" w:lineRule="auto"/>
        <w:ind w:firstLine="567"/>
        <w:jc w:val="both"/>
        <w:rPr>
          <w:rFonts w:ascii="Times New Roman" w:hAnsi="Times New Roman" w:cs="Times New Roman"/>
          <w:sz w:val="28"/>
          <w:szCs w:val="28"/>
        </w:rPr>
      </w:pPr>
    </w:p>
    <w:p w:rsidR="00904B57" w:rsidRDefault="00904B57" w:rsidP="006D199F">
      <w:pPr>
        <w:spacing w:after="0" w:line="240" w:lineRule="auto"/>
        <w:ind w:firstLine="567"/>
        <w:jc w:val="both"/>
        <w:rPr>
          <w:rFonts w:ascii="Times New Roman" w:hAnsi="Times New Roman" w:cs="Times New Roman"/>
          <w:sz w:val="28"/>
          <w:szCs w:val="28"/>
        </w:rPr>
      </w:pPr>
    </w:p>
    <w:p w:rsidR="00904B57" w:rsidRDefault="00904B57" w:rsidP="006D199F">
      <w:pPr>
        <w:spacing w:after="0" w:line="240" w:lineRule="auto"/>
        <w:ind w:firstLine="567"/>
        <w:jc w:val="both"/>
        <w:rPr>
          <w:rFonts w:ascii="Times New Roman" w:hAnsi="Times New Roman" w:cs="Times New Roman"/>
          <w:sz w:val="28"/>
          <w:szCs w:val="28"/>
        </w:rPr>
      </w:pPr>
    </w:p>
    <w:p w:rsidR="00904B57" w:rsidRDefault="00904B57" w:rsidP="006D199F">
      <w:pPr>
        <w:spacing w:after="0" w:line="240" w:lineRule="auto"/>
        <w:ind w:firstLine="567"/>
        <w:jc w:val="both"/>
        <w:rPr>
          <w:rFonts w:ascii="Times New Roman" w:hAnsi="Times New Roman" w:cs="Times New Roman"/>
          <w:sz w:val="28"/>
          <w:szCs w:val="28"/>
        </w:rPr>
      </w:pPr>
    </w:p>
    <w:p w:rsidR="00904B57" w:rsidRPr="006D199F" w:rsidRDefault="00904B57"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Pr="006D199F" w:rsidRDefault="006D199F" w:rsidP="006D199F">
      <w:pPr>
        <w:spacing w:after="0" w:line="240" w:lineRule="auto"/>
        <w:ind w:firstLine="567"/>
        <w:jc w:val="both"/>
        <w:rPr>
          <w:rFonts w:ascii="Times New Roman" w:hAnsi="Times New Roman" w:cs="Times New Roman"/>
          <w:sz w:val="28"/>
          <w:szCs w:val="28"/>
        </w:rPr>
      </w:pPr>
    </w:p>
    <w:p w:rsidR="006D199F" w:rsidRDefault="006D199F" w:rsidP="006D199F">
      <w:pPr>
        <w:numPr>
          <w:ilvl w:val="0"/>
          <w:numId w:val="1"/>
        </w:numPr>
        <w:spacing w:after="0" w:line="240" w:lineRule="auto"/>
        <w:contextualSpacing/>
        <w:jc w:val="center"/>
        <w:rPr>
          <w:rFonts w:ascii="Times New Roman" w:hAnsi="Times New Roman" w:cs="Times New Roman"/>
          <w:b/>
          <w:sz w:val="24"/>
          <w:szCs w:val="24"/>
        </w:rPr>
      </w:pPr>
      <w:r w:rsidRPr="006D199F">
        <w:rPr>
          <w:rFonts w:ascii="Times New Roman" w:hAnsi="Times New Roman" w:cs="Times New Roman"/>
          <w:b/>
          <w:sz w:val="24"/>
          <w:szCs w:val="24"/>
        </w:rPr>
        <w:lastRenderedPageBreak/>
        <w:t>ПОЯСНИТЕЛЬНАЯ ЗАПИСКА</w:t>
      </w:r>
    </w:p>
    <w:p w:rsidR="00DA070D" w:rsidRPr="006D199F" w:rsidRDefault="00DA070D" w:rsidP="00DA070D">
      <w:pPr>
        <w:spacing w:after="0" w:line="240" w:lineRule="auto"/>
        <w:ind w:left="927"/>
        <w:contextualSpacing/>
        <w:rPr>
          <w:rFonts w:ascii="Times New Roman" w:hAnsi="Times New Roman" w:cs="Times New Roman"/>
          <w:b/>
          <w:sz w:val="24"/>
          <w:szCs w:val="24"/>
        </w:rPr>
      </w:pPr>
    </w:p>
    <w:p w:rsidR="006D199F" w:rsidRPr="001D268B" w:rsidRDefault="00F30F1C" w:rsidP="0033520C">
      <w:pPr>
        <w:spacing w:after="0" w:line="240" w:lineRule="auto"/>
        <w:ind w:firstLine="709"/>
        <w:jc w:val="both"/>
        <w:rPr>
          <w:rFonts w:ascii="Times New Roman" w:hAnsi="Times New Roman" w:cs="Times New Roman"/>
          <w:sz w:val="24"/>
          <w:szCs w:val="24"/>
        </w:rPr>
      </w:pPr>
      <w:r w:rsidRPr="0071475D">
        <w:rPr>
          <w:rFonts w:ascii="Times New Roman" w:hAnsi="Times New Roman" w:cs="Times New Roman"/>
          <w:sz w:val="24"/>
          <w:szCs w:val="24"/>
        </w:rPr>
        <w:t>Государственная</w:t>
      </w:r>
      <w:r>
        <w:rPr>
          <w:rFonts w:ascii="Times New Roman" w:hAnsi="Times New Roman" w:cs="Times New Roman"/>
          <w:sz w:val="24"/>
          <w:szCs w:val="24"/>
        </w:rPr>
        <w:t xml:space="preserve"> </w:t>
      </w:r>
      <w:r w:rsidR="006D199F" w:rsidRPr="001D268B">
        <w:rPr>
          <w:rFonts w:ascii="Times New Roman" w:hAnsi="Times New Roman" w:cs="Times New Roman"/>
          <w:sz w:val="24"/>
          <w:szCs w:val="24"/>
        </w:rPr>
        <w:t>программа учебного предмета «Р</w:t>
      </w:r>
      <w:r w:rsidR="00313420">
        <w:rPr>
          <w:rFonts w:ascii="Times New Roman" w:hAnsi="Times New Roman" w:cs="Times New Roman"/>
          <w:sz w:val="24"/>
          <w:szCs w:val="24"/>
        </w:rPr>
        <w:t>одной (р</w:t>
      </w:r>
      <w:r w:rsidR="006D199F" w:rsidRPr="001D268B">
        <w:rPr>
          <w:rFonts w:ascii="Times New Roman" w:hAnsi="Times New Roman" w:cs="Times New Roman"/>
          <w:sz w:val="24"/>
          <w:szCs w:val="24"/>
        </w:rPr>
        <w:t>усский</w:t>
      </w:r>
      <w:r w:rsidR="00313420">
        <w:rPr>
          <w:rFonts w:ascii="Times New Roman" w:hAnsi="Times New Roman" w:cs="Times New Roman"/>
          <w:sz w:val="24"/>
          <w:szCs w:val="24"/>
        </w:rPr>
        <w:t>)</w:t>
      </w:r>
      <w:r w:rsidR="006D199F" w:rsidRPr="001D268B">
        <w:rPr>
          <w:rFonts w:ascii="Times New Roman" w:hAnsi="Times New Roman" w:cs="Times New Roman"/>
          <w:sz w:val="24"/>
          <w:szCs w:val="24"/>
        </w:rPr>
        <w:t xml:space="preserve"> язык» для основного общего образования составлена в соответствии с требованиями Государственного образовательного стандарта основного общего образования Приднестровской Молдавской Республики (Приказ Министерства просвещения от 20 февраля 2024 г. № 124) на основе программы </w:t>
      </w:r>
      <w:r w:rsidR="006D199F" w:rsidRPr="00102157">
        <w:rPr>
          <w:rFonts w:ascii="Times New Roman" w:hAnsi="Times New Roman" w:cs="Times New Roman"/>
          <w:sz w:val="24"/>
          <w:szCs w:val="24"/>
        </w:rPr>
        <w:t>«</w:t>
      </w:r>
      <w:r w:rsidR="00102157" w:rsidRPr="00102157">
        <w:rPr>
          <w:rFonts w:ascii="Times New Roman" w:eastAsia="Calibri" w:hAnsi="Times New Roman" w:cs="Times New Roman"/>
          <w:sz w:val="24"/>
          <w:szCs w:val="24"/>
          <w:lang w:eastAsia="ru-RU"/>
        </w:rPr>
        <w:t>Русский язык» для 5-9 классов</w:t>
      </w:r>
      <w:r w:rsidR="00102157">
        <w:rPr>
          <w:rFonts w:ascii="Times New Roman" w:hAnsi="Times New Roman" w:cs="Times New Roman"/>
          <w:sz w:val="24"/>
          <w:szCs w:val="24"/>
        </w:rPr>
        <w:t>» авт.-</w:t>
      </w:r>
      <w:r w:rsidR="0033520C">
        <w:rPr>
          <w:rFonts w:ascii="Times New Roman" w:hAnsi="Times New Roman" w:cs="Times New Roman"/>
          <w:sz w:val="24"/>
          <w:szCs w:val="24"/>
        </w:rPr>
        <w:t xml:space="preserve"> </w:t>
      </w:r>
      <w:r w:rsidR="00102157">
        <w:rPr>
          <w:rFonts w:ascii="Times New Roman" w:hAnsi="Times New Roman" w:cs="Times New Roman"/>
          <w:sz w:val="24"/>
          <w:szCs w:val="24"/>
        </w:rPr>
        <w:t xml:space="preserve">сост. </w:t>
      </w:r>
      <w:r w:rsidR="0033520C" w:rsidRPr="001F16C5">
        <w:rPr>
          <w:rFonts w:ascii="Times New Roman" w:eastAsia="Times New Roman" w:hAnsi="Times New Roman" w:cs="Times New Roman"/>
          <w:sz w:val="24"/>
          <w:szCs w:val="24"/>
          <w:lang w:eastAsia="ru-RU"/>
        </w:rPr>
        <w:t xml:space="preserve">М.Т. Баранов, Т.А. </w:t>
      </w:r>
      <w:proofErr w:type="spellStart"/>
      <w:r w:rsidR="0033520C" w:rsidRPr="001F16C5">
        <w:rPr>
          <w:rFonts w:ascii="Times New Roman" w:eastAsia="Times New Roman" w:hAnsi="Times New Roman" w:cs="Times New Roman"/>
          <w:sz w:val="24"/>
          <w:szCs w:val="24"/>
          <w:lang w:eastAsia="ru-RU"/>
        </w:rPr>
        <w:t>Ладыженская</w:t>
      </w:r>
      <w:proofErr w:type="spellEnd"/>
      <w:r w:rsidR="0033520C" w:rsidRPr="001F16C5">
        <w:rPr>
          <w:rFonts w:ascii="Times New Roman" w:eastAsia="Times New Roman" w:hAnsi="Times New Roman" w:cs="Times New Roman"/>
          <w:sz w:val="24"/>
          <w:szCs w:val="24"/>
          <w:lang w:eastAsia="ru-RU"/>
        </w:rPr>
        <w:t xml:space="preserve">, </w:t>
      </w:r>
      <w:r w:rsidR="0033520C" w:rsidRPr="00176FCE">
        <w:rPr>
          <w:rFonts w:ascii="Times New Roman" w:eastAsia="Times New Roman" w:hAnsi="Times New Roman" w:cs="Times New Roman"/>
          <w:sz w:val="24"/>
          <w:szCs w:val="24"/>
          <w:lang w:eastAsia="ru-RU"/>
        </w:rPr>
        <w:t xml:space="preserve">Н.М. </w:t>
      </w:r>
      <w:proofErr w:type="spellStart"/>
      <w:r w:rsidR="0033520C" w:rsidRPr="00176FCE">
        <w:rPr>
          <w:rFonts w:ascii="Times New Roman" w:eastAsia="Times New Roman" w:hAnsi="Times New Roman" w:cs="Times New Roman"/>
          <w:sz w:val="24"/>
          <w:szCs w:val="24"/>
          <w:lang w:eastAsia="ru-RU"/>
        </w:rPr>
        <w:t>Шанский</w:t>
      </w:r>
      <w:proofErr w:type="spellEnd"/>
      <w:r w:rsidR="0033520C" w:rsidRPr="00176FCE">
        <w:rPr>
          <w:rFonts w:ascii="Times New Roman" w:eastAsia="Times New Roman" w:hAnsi="Times New Roman" w:cs="Times New Roman"/>
          <w:sz w:val="24"/>
          <w:szCs w:val="24"/>
          <w:lang w:eastAsia="ru-RU"/>
        </w:rPr>
        <w:t xml:space="preserve"> </w:t>
      </w:r>
      <w:r w:rsidR="00102157" w:rsidRPr="00102157">
        <w:rPr>
          <w:rFonts w:ascii="Times New Roman" w:eastAsia="Times New Roman" w:hAnsi="Times New Roman" w:cs="Times New Roman"/>
          <w:bCs/>
          <w:color w:val="221F1F"/>
          <w:sz w:val="24"/>
          <w:szCs w:val="24"/>
        </w:rPr>
        <w:t>и др.</w:t>
      </w:r>
      <w:r w:rsidR="00102157" w:rsidRPr="00102157">
        <w:rPr>
          <w:rFonts w:ascii="Times New Roman" w:eastAsia="Times New Roman" w:hAnsi="Times New Roman" w:cs="Times New Roman"/>
          <w:b/>
          <w:bCs/>
          <w:color w:val="221F1F"/>
          <w:spacing w:val="-3"/>
          <w:sz w:val="24"/>
          <w:szCs w:val="24"/>
        </w:rPr>
        <w:t xml:space="preserve"> </w:t>
      </w:r>
      <w:r w:rsidR="00102157">
        <w:rPr>
          <w:rFonts w:ascii="Times New Roman" w:hAnsi="Times New Roman" w:cs="Times New Roman"/>
          <w:sz w:val="24"/>
          <w:szCs w:val="24"/>
        </w:rPr>
        <w:t xml:space="preserve"> М.: </w:t>
      </w:r>
      <w:proofErr w:type="spellStart"/>
      <w:r w:rsidR="00102157">
        <w:rPr>
          <w:rFonts w:ascii="Times New Roman" w:hAnsi="Times New Roman" w:cs="Times New Roman"/>
          <w:sz w:val="24"/>
          <w:szCs w:val="24"/>
        </w:rPr>
        <w:t>изд</w:t>
      </w:r>
      <w:proofErr w:type="spellEnd"/>
      <w:r w:rsidR="00102157">
        <w:rPr>
          <w:rFonts w:ascii="Times New Roman" w:hAnsi="Times New Roman" w:cs="Times New Roman"/>
          <w:sz w:val="24"/>
          <w:szCs w:val="24"/>
        </w:rPr>
        <w:t xml:space="preserve">, </w:t>
      </w:r>
      <w:proofErr w:type="gramStart"/>
      <w:r w:rsidR="00102157" w:rsidRPr="00102157">
        <w:rPr>
          <w:rFonts w:ascii="Times New Roman" w:eastAsia="Times New Roman" w:hAnsi="Times New Roman" w:cs="Times New Roman"/>
          <w:color w:val="221F1F"/>
          <w:spacing w:val="-1"/>
          <w:sz w:val="24"/>
          <w:szCs w:val="24"/>
        </w:rPr>
        <w:t>Просвещение</w:t>
      </w:r>
      <w:r w:rsidR="00102157" w:rsidRPr="0033520C">
        <w:rPr>
          <w:rFonts w:ascii="Times New Roman" w:eastAsia="Times New Roman" w:hAnsi="Times New Roman" w:cs="Times New Roman"/>
          <w:color w:val="221F1F"/>
          <w:spacing w:val="-1"/>
          <w:sz w:val="24"/>
          <w:szCs w:val="24"/>
        </w:rPr>
        <w:t>.,</w:t>
      </w:r>
      <w:proofErr w:type="gramEnd"/>
      <w:r w:rsidR="00102157" w:rsidRPr="0033520C">
        <w:rPr>
          <w:rFonts w:ascii="Times New Roman" w:eastAsia="Times New Roman" w:hAnsi="Times New Roman" w:cs="Times New Roman"/>
          <w:color w:val="221F1F"/>
          <w:spacing w:val="-1"/>
          <w:sz w:val="24"/>
          <w:szCs w:val="24"/>
        </w:rPr>
        <w:t xml:space="preserve"> </w:t>
      </w:r>
      <w:r w:rsidR="0033520C">
        <w:rPr>
          <w:rFonts w:ascii="Times New Roman" w:eastAsia="Times New Roman" w:hAnsi="Times New Roman" w:cs="Times New Roman"/>
          <w:color w:val="221F1F"/>
          <w:spacing w:val="-1"/>
          <w:sz w:val="24"/>
          <w:szCs w:val="24"/>
        </w:rPr>
        <w:t xml:space="preserve">2017 </w:t>
      </w:r>
      <w:r w:rsidR="006D199F" w:rsidRPr="0033520C">
        <w:rPr>
          <w:rFonts w:ascii="Times New Roman" w:hAnsi="Times New Roman" w:cs="Times New Roman"/>
          <w:sz w:val="24"/>
          <w:szCs w:val="24"/>
        </w:rPr>
        <w:t>год</w:t>
      </w:r>
      <w:r w:rsidR="00102157" w:rsidRPr="0033520C">
        <w:rPr>
          <w:rFonts w:ascii="Times New Roman" w:hAnsi="Times New Roman" w:cs="Times New Roman"/>
          <w:sz w:val="24"/>
          <w:szCs w:val="24"/>
        </w:rPr>
        <w:t xml:space="preserve"> . </w:t>
      </w:r>
      <w:r w:rsidR="006D199F" w:rsidRPr="0033520C">
        <w:rPr>
          <w:rFonts w:ascii="Times New Roman" w:hAnsi="Times New Roman" w:cs="Times New Roman"/>
          <w:sz w:val="24"/>
          <w:szCs w:val="24"/>
        </w:rPr>
        <w:t>Программа</w:t>
      </w:r>
      <w:r w:rsidR="006D199F" w:rsidRPr="001D268B">
        <w:rPr>
          <w:rFonts w:ascii="Times New Roman" w:hAnsi="Times New Roman" w:cs="Times New Roman"/>
          <w:sz w:val="24"/>
          <w:szCs w:val="24"/>
        </w:rPr>
        <w:t xml:space="preserve"> рассчитана на изучение в течение 5 лет.</w:t>
      </w:r>
    </w:p>
    <w:p w:rsidR="006D199F" w:rsidRPr="001D268B" w:rsidRDefault="006D199F" w:rsidP="006D199F">
      <w:pPr>
        <w:spacing w:after="0" w:line="240" w:lineRule="auto"/>
        <w:ind w:firstLine="567"/>
        <w:jc w:val="both"/>
        <w:rPr>
          <w:rFonts w:ascii="Times New Roman" w:hAnsi="Times New Roman" w:cs="Times New Roman"/>
          <w:sz w:val="24"/>
          <w:szCs w:val="24"/>
        </w:rPr>
      </w:pPr>
      <w:r w:rsidRPr="001D268B">
        <w:rPr>
          <w:rFonts w:ascii="Times New Roman" w:hAnsi="Times New Roman" w:cs="Times New Roman"/>
          <w:sz w:val="24"/>
          <w:szCs w:val="24"/>
        </w:rPr>
        <w:t>Методологической основой построения программы является Государственный образовательный стандарт основного общего образования, который определяет ведущие научные подходы организации процесса ее освоения: деятельностный и компетентностный; фиксирует образовательный результат выпускника основной школ</w:t>
      </w:r>
      <w:r w:rsidR="00280D62" w:rsidRPr="001D268B">
        <w:rPr>
          <w:rFonts w:ascii="Times New Roman" w:hAnsi="Times New Roman" w:cs="Times New Roman"/>
          <w:sz w:val="24"/>
          <w:szCs w:val="24"/>
        </w:rPr>
        <w:t xml:space="preserve">ы, </w:t>
      </w:r>
      <w:r w:rsidRPr="001D268B">
        <w:rPr>
          <w:rFonts w:ascii="Times New Roman" w:hAnsi="Times New Roman" w:cs="Times New Roman"/>
          <w:sz w:val="24"/>
          <w:szCs w:val="24"/>
        </w:rPr>
        <w:t>а также разви</w:t>
      </w:r>
      <w:r w:rsidR="00280D62" w:rsidRPr="001D268B">
        <w:rPr>
          <w:rFonts w:ascii="Times New Roman" w:hAnsi="Times New Roman" w:cs="Times New Roman"/>
          <w:sz w:val="24"/>
          <w:szCs w:val="24"/>
        </w:rPr>
        <w:t>вает</w:t>
      </w:r>
      <w:r w:rsidRPr="001D268B">
        <w:rPr>
          <w:rFonts w:ascii="Times New Roman" w:hAnsi="Times New Roman" w:cs="Times New Roman"/>
          <w:sz w:val="24"/>
          <w:szCs w:val="24"/>
        </w:rPr>
        <w:t xml:space="preserve"> ключевы</w:t>
      </w:r>
      <w:r w:rsidR="00280D62" w:rsidRPr="001D268B">
        <w:rPr>
          <w:rFonts w:ascii="Times New Roman" w:hAnsi="Times New Roman" w:cs="Times New Roman"/>
          <w:sz w:val="24"/>
          <w:szCs w:val="24"/>
        </w:rPr>
        <w:t>е</w:t>
      </w:r>
      <w:r w:rsidRPr="001D268B">
        <w:rPr>
          <w:rFonts w:ascii="Times New Roman" w:hAnsi="Times New Roman" w:cs="Times New Roman"/>
          <w:sz w:val="24"/>
          <w:szCs w:val="24"/>
        </w:rPr>
        <w:t xml:space="preserve"> компетенци</w:t>
      </w:r>
      <w:r w:rsidR="00674CC8">
        <w:rPr>
          <w:rFonts w:ascii="Times New Roman" w:hAnsi="Times New Roman" w:cs="Times New Roman"/>
          <w:sz w:val="24"/>
          <w:szCs w:val="24"/>
        </w:rPr>
        <w:t>и</w:t>
      </w:r>
      <w:r w:rsidRPr="001D268B">
        <w:rPr>
          <w:rFonts w:ascii="Times New Roman" w:hAnsi="Times New Roman" w:cs="Times New Roman"/>
          <w:sz w:val="24"/>
          <w:szCs w:val="24"/>
        </w:rPr>
        <w:t>, необходимы</w:t>
      </w:r>
      <w:r w:rsidR="00280D62" w:rsidRPr="001D268B">
        <w:rPr>
          <w:rFonts w:ascii="Times New Roman" w:hAnsi="Times New Roman" w:cs="Times New Roman"/>
          <w:sz w:val="24"/>
          <w:szCs w:val="24"/>
        </w:rPr>
        <w:t>е</w:t>
      </w:r>
      <w:r w:rsidRPr="001D268B">
        <w:rPr>
          <w:rFonts w:ascii="Times New Roman" w:hAnsi="Times New Roman" w:cs="Times New Roman"/>
          <w:sz w:val="24"/>
          <w:szCs w:val="24"/>
        </w:rPr>
        <w:t xml:space="preserve"> для успешной социализации, дальнейшего обучения и профессиональной деятельности. В основе реализации программы лежат современные образовательные технологии и индивидуальный подход, обеспечивающи</w:t>
      </w:r>
      <w:r w:rsidR="00280D62" w:rsidRPr="001D268B">
        <w:rPr>
          <w:rFonts w:ascii="Times New Roman" w:hAnsi="Times New Roman" w:cs="Times New Roman"/>
          <w:sz w:val="24"/>
          <w:szCs w:val="24"/>
        </w:rPr>
        <w:t>е</w:t>
      </w:r>
      <w:r w:rsidRPr="001D268B">
        <w:rPr>
          <w:rFonts w:ascii="Times New Roman" w:hAnsi="Times New Roman" w:cs="Times New Roman"/>
          <w:sz w:val="24"/>
          <w:szCs w:val="24"/>
        </w:rPr>
        <w:t xml:space="preserve"> достижение личностного и метапредметного результатов.</w:t>
      </w:r>
    </w:p>
    <w:p w:rsidR="006D199F" w:rsidRPr="001D268B" w:rsidRDefault="006D199F" w:rsidP="006D199F">
      <w:pPr>
        <w:spacing w:after="0" w:line="240" w:lineRule="auto"/>
        <w:ind w:firstLine="567"/>
        <w:jc w:val="both"/>
        <w:rPr>
          <w:rFonts w:ascii="Times New Roman" w:hAnsi="Times New Roman" w:cs="Times New Roman"/>
          <w:sz w:val="24"/>
          <w:szCs w:val="24"/>
        </w:rPr>
      </w:pPr>
      <w:r w:rsidRPr="001D268B">
        <w:rPr>
          <w:rFonts w:ascii="Times New Roman" w:hAnsi="Times New Roman" w:cs="Times New Roman"/>
          <w:sz w:val="24"/>
          <w:szCs w:val="24"/>
        </w:rPr>
        <w:t>Деятельностный подход предполагает специальным образом организованную учебную деятельность обучающегося: постановк</w:t>
      </w:r>
      <w:r w:rsidR="00280D62" w:rsidRPr="001D268B">
        <w:rPr>
          <w:rFonts w:ascii="Times New Roman" w:hAnsi="Times New Roman" w:cs="Times New Roman"/>
          <w:sz w:val="24"/>
          <w:szCs w:val="24"/>
        </w:rPr>
        <w:t>у</w:t>
      </w:r>
      <w:r w:rsidRPr="001D268B">
        <w:rPr>
          <w:rFonts w:ascii="Times New Roman" w:hAnsi="Times New Roman" w:cs="Times New Roman"/>
          <w:sz w:val="24"/>
          <w:szCs w:val="24"/>
        </w:rPr>
        <w:t xml:space="preserve"> и принятие цели, определение системы задач по ее достижению, выбор методов и операций при работе с содержанием, контроль и оценк</w:t>
      </w:r>
      <w:r w:rsidR="00280D62" w:rsidRPr="001D268B">
        <w:rPr>
          <w:rFonts w:ascii="Times New Roman" w:hAnsi="Times New Roman" w:cs="Times New Roman"/>
          <w:sz w:val="24"/>
          <w:szCs w:val="24"/>
        </w:rPr>
        <w:t xml:space="preserve">у </w:t>
      </w:r>
      <w:r w:rsidRPr="001D268B">
        <w:rPr>
          <w:rFonts w:ascii="Times New Roman" w:hAnsi="Times New Roman" w:cs="Times New Roman"/>
          <w:sz w:val="24"/>
          <w:szCs w:val="24"/>
        </w:rPr>
        <w:t>достижения цели.</w:t>
      </w:r>
    </w:p>
    <w:p w:rsidR="006D199F" w:rsidRPr="001D268B" w:rsidRDefault="006D199F" w:rsidP="006D199F">
      <w:pPr>
        <w:spacing w:after="0" w:line="240" w:lineRule="auto"/>
        <w:ind w:firstLine="567"/>
        <w:jc w:val="both"/>
        <w:rPr>
          <w:rFonts w:ascii="Times New Roman" w:hAnsi="Times New Roman" w:cs="Times New Roman"/>
          <w:sz w:val="24"/>
          <w:szCs w:val="24"/>
        </w:rPr>
      </w:pPr>
      <w:r w:rsidRPr="001D268B">
        <w:rPr>
          <w:rFonts w:ascii="Times New Roman" w:hAnsi="Times New Roman" w:cs="Times New Roman"/>
          <w:sz w:val="24"/>
          <w:szCs w:val="24"/>
        </w:rPr>
        <w:t>Компетентностный подход ориентирует учителя на активное использование практико</w:t>
      </w:r>
      <w:r w:rsidR="00280D62" w:rsidRPr="001D268B">
        <w:rPr>
          <w:rFonts w:ascii="Times New Roman" w:hAnsi="Times New Roman" w:cs="Times New Roman"/>
          <w:sz w:val="24"/>
          <w:szCs w:val="24"/>
        </w:rPr>
        <w:t>-</w:t>
      </w:r>
      <w:r w:rsidRPr="001D268B">
        <w:rPr>
          <w:rFonts w:ascii="Times New Roman" w:hAnsi="Times New Roman" w:cs="Times New Roman"/>
          <w:sz w:val="24"/>
          <w:szCs w:val="24"/>
        </w:rPr>
        <w:t xml:space="preserve"> ориентированных заданий, демонстрирующих необходимость применения освоенного предметного содержания во внеучебных условиях (жизненных ситуациях). </w:t>
      </w:r>
    </w:p>
    <w:p w:rsidR="006D199F" w:rsidRPr="001D268B" w:rsidRDefault="006D199F" w:rsidP="00280D62">
      <w:pPr>
        <w:spacing w:after="0" w:line="240" w:lineRule="auto"/>
        <w:ind w:firstLine="567"/>
        <w:jc w:val="both"/>
        <w:rPr>
          <w:rFonts w:ascii="Times New Roman" w:hAnsi="Times New Roman" w:cs="Times New Roman"/>
          <w:sz w:val="24"/>
          <w:szCs w:val="24"/>
        </w:rPr>
      </w:pPr>
      <w:r w:rsidRPr="001D268B">
        <w:rPr>
          <w:rFonts w:ascii="Times New Roman" w:hAnsi="Times New Roman" w:cs="Times New Roman"/>
          <w:sz w:val="24"/>
          <w:szCs w:val="24"/>
        </w:rPr>
        <w:t xml:space="preserve">Программа составлена с учетом </w:t>
      </w:r>
      <w:r w:rsidR="00280D62" w:rsidRPr="001D268B">
        <w:rPr>
          <w:rFonts w:ascii="Times New Roman" w:hAnsi="Times New Roman" w:cs="Times New Roman"/>
          <w:sz w:val="24"/>
          <w:szCs w:val="24"/>
        </w:rPr>
        <w:t xml:space="preserve">следующих </w:t>
      </w:r>
      <w:r w:rsidRPr="001D268B">
        <w:rPr>
          <w:rFonts w:ascii="Times New Roman" w:hAnsi="Times New Roman" w:cs="Times New Roman"/>
          <w:sz w:val="24"/>
          <w:szCs w:val="24"/>
        </w:rPr>
        <w:t>принципов: научности, системности, доступности, преемственности, а также личностно-ориентированного подхода и коммуникативной направленности, свойственных содержанию учебного предмета русский язык. Она способствует развитию языковой компетенции, речевой культуры, логического и критического мышления, творческих способностей, обеспечивает условия для реализации практической направленности учебного предмета, учитывает положения возрастной психологии обучающихся подросткового возраста, их интересы и потребности, а также мотивирует к изучению родного языка через включение в познавательную деятельность.</w:t>
      </w:r>
    </w:p>
    <w:p w:rsidR="006D199F" w:rsidRPr="001D268B" w:rsidRDefault="006D199F" w:rsidP="00332D09">
      <w:pPr>
        <w:spacing w:after="0" w:line="240" w:lineRule="auto"/>
        <w:rPr>
          <w:rFonts w:ascii="Times New Roman" w:eastAsia="Times New Roman" w:hAnsi="Times New Roman" w:cs="Times New Roman"/>
          <w:sz w:val="24"/>
          <w:szCs w:val="24"/>
          <w:lang w:eastAsia="ru-RU"/>
        </w:rPr>
      </w:pPr>
      <w:r w:rsidRPr="001D268B">
        <w:rPr>
          <w:rFonts w:ascii="Times New Roman" w:eastAsia="Times New Roman" w:hAnsi="Times New Roman" w:cs="Times New Roman"/>
          <w:b/>
          <w:sz w:val="24"/>
          <w:szCs w:val="24"/>
          <w:lang w:eastAsia="ru-RU"/>
        </w:rPr>
        <w:t>Цель основного общего образования</w:t>
      </w:r>
      <w:r w:rsidRPr="001D268B">
        <w:rPr>
          <w:rFonts w:ascii="Times New Roman" w:eastAsia="Times New Roman" w:hAnsi="Times New Roman" w:cs="Times New Roman"/>
          <w:sz w:val="24"/>
          <w:szCs w:val="24"/>
          <w:lang w:eastAsia="ru-RU"/>
        </w:rPr>
        <w:t xml:space="preserve"> — формирование фундаментальных знаний и общей культуры личности — раскрывается и уточняется в целях освоения программы учебного предмета «Р</w:t>
      </w:r>
      <w:r w:rsidR="00313420">
        <w:rPr>
          <w:rFonts w:ascii="Times New Roman" w:eastAsia="Times New Roman" w:hAnsi="Times New Roman" w:cs="Times New Roman"/>
          <w:sz w:val="24"/>
          <w:szCs w:val="24"/>
          <w:lang w:eastAsia="ru-RU"/>
        </w:rPr>
        <w:t>одной (р</w:t>
      </w:r>
      <w:r w:rsidRPr="001D268B">
        <w:rPr>
          <w:rFonts w:ascii="Times New Roman" w:eastAsia="Times New Roman" w:hAnsi="Times New Roman" w:cs="Times New Roman"/>
          <w:sz w:val="24"/>
          <w:szCs w:val="24"/>
          <w:lang w:eastAsia="ru-RU"/>
        </w:rPr>
        <w:t>усский</w:t>
      </w:r>
      <w:r w:rsidR="00313420">
        <w:rPr>
          <w:rFonts w:ascii="Times New Roman" w:eastAsia="Times New Roman" w:hAnsi="Times New Roman" w:cs="Times New Roman"/>
          <w:sz w:val="24"/>
          <w:szCs w:val="24"/>
          <w:lang w:eastAsia="ru-RU"/>
        </w:rPr>
        <w:t>)</w:t>
      </w:r>
      <w:r w:rsidRPr="001D268B">
        <w:rPr>
          <w:rFonts w:ascii="Times New Roman" w:eastAsia="Times New Roman" w:hAnsi="Times New Roman" w:cs="Times New Roman"/>
          <w:sz w:val="24"/>
          <w:szCs w:val="24"/>
          <w:lang w:eastAsia="ru-RU"/>
        </w:rPr>
        <w:t xml:space="preserve"> язык»</w:t>
      </w:r>
      <w:r w:rsidR="00280D62" w:rsidRPr="001D268B">
        <w:rPr>
          <w:rFonts w:ascii="Times New Roman" w:eastAsia="Times New Roman" w:hAnsi="Times New Roman" w:cs="Times New Roman"/>
          <w:sz w:val="24"/>
          <w:szCs w:val="24"/>
          <w:lang w:eastAsia="ru-RU"/>
        </w:rPr>
        <w:t>:</w:t>
      </w:r>
    </w:p>
    <w:p w:rsidR="006D199F" w:rsidRPr="00195F95" w:rsidRDefault="00280D62" w:rsidP="00FE081E">
      <w:pPr>
        <w:pStyle w:val="a3"/>
        <w:numPr>
          <w:ilvl w:val="0"/>
          <w:numId w:val="4"/>
        </w:numPr>
        <w:spacing w:after="0" w:line="240" w:lineRule="auto"/>
        <w:jc w:val="both"/>
        <w:rPr>
          <w:rFonts w:ascii="Times New Roman" w:eastAsia="Times New Roman" w:hAnsi="Times New Roman" w:cs="Times New Roman"/>
          <w:sz w:val="24"/>
          <w:szCs w:val="24"/>
          <w:lang w:eastAsia="ru-RU"/>
        </w:rPr>
      </w:pPr>
      <w:r w:rsidRPr="00195F95">
        <w:rPr>
          <w:rFonts w:ascii="Times New Roman" w:eastAsia="Times New Roman" w:hAnsi="Times New Roman" w:cs="Times New Roman"/>
          <w:bCs/>
          <w:sz w:val="24"/>
          <w:szCs w:val="24"/>
          <w:lang w:eastAsia="ru-RU"/>
        </w:rPr>
        <w:t>о</w:t>
      </w:r>
      <w:r w:rsidR="006D199F" w:rsidRPr="00195F95">
        <w:rPr>
          <w:rFonts w:ascii="Times New Roman" w:eastAsia="Times New Roman" w:hAnsi="Times New Roman" w:cs="Times New Roman"/>
          <w:bCs/>
          <w:sz w:val="24"/>
          <w:szCs w:val="24"/>
          <w:lang w:eastAsia="ru-RU"/>
        </w:rPr>
        <w:t>своение обучающимися в ходе изучения учебного предмета научных знаний, умений и способов действий</w:t>
      </w:r>
      <w:r w:rsidR="006D199F" w:rsidRPr="00195F95">
        <w:rPr>
          <w:rFonts w:ascii="Times New Roman" w:eastAsia="Times New Roman" w:hAnsi="Times New Roman" w:cs="Times New Roman"/>
          <w:sz w:val="24"/>
          <w:szCs w:val="24"/>
          <w:lang w:eastAsia="ru-RU"/>
        </w:rPr>
        <w:t>, специфических для данной предметной области. Изучение русского языка способствует овладению теоретическими знаниями, такими как основные законы языка, его структура и функциональные особенности. Практические умения включают навыки грамотного письма, построения связных высказываний и анализа текстов.</w:t>
      </w:r>
    </w:p>
    <w:p w:rsidR="006D199F" w:rsidRPr="001D268B" w:rsidRDefault="00280D62" w:rsidP="00FE081E">
      <w:pPr>
        <w:numPr>
          <w:ilvl w:val="0"/>
          <w:numId w:val="4"/>
        </w:numPr>
        <w:spacing w:before="100" w:beforeAutospacing="1" w:after="100" w:afterAutospacing="1" w:line="240" w:lineRule="auto"/>
        <w:ind w:left="303"/>
        <w:jc w:val="both"/>
        <w:rPr>
          <w:rFonts w:ascii="Times New Roman" w:eastAsia="Times New Roman" w:hAnsi="Times New Roman" w:cs="Times New Roman"/>
          <w:sz w:val="24"/>
          <w:szCs w:val="24"/>
          <w:lang w:eastAsia="ru-RU"/>
        </w:rPr>
      </w:pPr>
      <w:r w:rsidRPr="00195F95">
        <w:rPr>
          <w:rFonts w:ascii="Times New Roman" w:eastAsia="Times New Roman" w:hAnsi="Times New Roman" w:cs="Times New Roman"/>
          <w:bCs/>
          <w:sz w:val="24"/>
          <w:szCs w:val="24"/>
          <w:lang w:eastAsia="ru-RU"/>
        </w:rPr>
        <w:t>о</w:t>
      </w:r>
      <w:r w:rsidR="006D199F" w:rsidRPr="00195F95">
        <w:rPr>
          <w:rFonts w:ascii="Times New Roman" w:eastAsia="Times New Roman" w:hAnsi="Times New Roman" w:cs="Times New Roman"/>
          <w:bCs/>
          <w:sz w:val="24"/>
          <w:szCs w:val="24"/>
          <w:lang w:eastAsia="ru-RU"/>
        </w:rPr>
        <w:t>своение предпосылок научного типа мышления.</w:t>
      </w:r>
      <w:r w:rsidR="006D199F" w:rsidRPr="001D268B">
        <w:rPr>
          <w:rFonts w:ascii="Times New Roman" w:eastAsia="Times New Roman" w:hAnsi="Times New Roman" w:cs="Times New Roman"/>
          <w:sz w:val="24"/>
          <w:szCs w:val="24"/>
          <w:lang w:eastAsia="ru-RU"/>
        </w:rPr>
        <w:t xml:space="preserve"> Изучение русского языка формирует критическое мышление через анализ текстов, выявление смысла и идеи, структуру речи, развитие умения находить связи между языковыми явлениями. Это способствует формированию логики, системности в размышлениях и способности делать выводы на основе фактов.</w:t>
      </w:r>
    </w:p>
    <w:p w:rsidR="006D199F" w:rsidRPr="00195F95" w:rsidRDefault="00280D62" w:rsidP="00D8594D">
      <w:pPr>
        <w:numPr>
          <w:ilvl w:val="0"/>
          <w:numId w:val="4"/>
        </w:numPr>
        <w:spacing w:before="100" w:beforeAutospacing="1" w:after="0" w:line="240" w:lineRule="auto"/>
        <w:ind w:left="303"/>
        <w:jc w:val="both"/>
        <w:rPr>
          <w:rFonts w:ascii="Times New Roman" w:eastAsia="Times New Roman" w:hAnsi="Times New Roman" w:cs="Times New Roman"/>
          <w:sz w:val="24"/>
          <w:szCs w:val="24"/>
          <w:lang w:eastAsia="ru-RU"/>
        </w:rPr>
      </w:pPr>
      <w:r w:rsidRPr="00195F95">
        <w:rPr>
          <w:rFonts w:ascii="Times New Roman" w:eastAsia="Times New Roman" w:hAnsi="Times New Roman" w:cs="Times New Roman"/>
          <w:bCs/>
          <w:sz w:val="24"/>
          <w:szCs w:val="24"/>
          <w:lang w:eastAsia="ru-RU"/>
        </w:rPr>
        <w:t>ф</w:t>
      </w:r>
      <w:r w:rsidR="006D199F" w:rsidRPr="00195F95">
        <w:rPr>
          <w:rFonts w:ascii="Times New Roman" w:eastAsia="Times New Roman" w:hAnsi="Times New Roman" w:cs="Times New Roman"/>
          <w:bCs/>
          <w:sz w:val="24"/>
          <w:szCs w:val="24"/>
          <w:lang w:eastAsia="ru-RU"/>
        </w:rPr>
        <w:t>ормирование видов деятельности по получению нового знания, его интерпретации, преобразованию и применению</w:t>
      </w:r>
      <w:r w:rsidR="00195F95">
        <w:rPr>
          <w:rFonts w:ascii="Times New Roman" w:eastAsia="Times New Roman" w:hAnsi="Times New Roman" w:cs="Times New Roman"/>
          <w:b/>
          <w:bCs/>
          <w:sz w:val="24"/>
          <w:szCs w:val="24"/>
          <w:lang w:eastAsia="ru-RU"/>
        </w:rPr>
        <w:t xml:space="preserve"> </w:t>
      </w:r>
      <w:r w:rsidR="00195F95" w:rsidRPr="00195F95">
        <w:rPr>
          <w:rFonts w:ascii="Times New Roman" w:eastAsia="Times New Roman" w:hAnsi="Times New Roman" w:cs="Times New Roman"/>
          <w:bCs/>
          <w:sz w:val="24"/>
          <w:szCs w:val="24"/>
          <w:lang w:eastAsia="ru-RU"/>
        </w:rPr>
        <w:t>в различных учебных ситуациях, в том числе при создании учебных и социальных проектов.</w:t>
      </w:r>
    </w:p>
    <w:p w:rsidR="006D199F" w:rsidRDefault="006D199F" w:rsidP="006D199F">
      <w:pPr>
        <w:spacing w:after="0" w:line="240" w:lineRule="auto"/>
        <w:ind w:firstLine="567"/>
        <w:jc w:val="both"/>
        <w:rPr>
          <w:rFonts w:ascii="Times New Roman" w:hAnsi="Times New Roman" w:cs="Times New Roman"/>
          <w:sz w:val="24"/>
          <w:szCs w:val="24"/>
        </w:rPr>
      </w:pPr>
      <w:r w:rsidRPr="001D268B">
        <w:rPr>
          <w:rFonts w:ascii="Times New Roman" w:hAnsi="Times New Roman" w:cs="Times New Roman"/>
          <w:sz w:val="24"/>
          <w:szCs w:val="24"/>
        </w:rPr>
        <w:t xml:space="preserve">Программа структурирована таким образом, что позволяет вести мониторинг не только предметных результатов, но и метапредметных умений по окончании каждого учебного года. В этих целях раздел «Личностные, метапредметные и предметные результаты» содержит комплекс метапредметных и предметных результатов в разрезе классов освоения программы. </w:t>
      </w:r>
    </w:p>
    <w:p w:rsidR="00D8594D" w:rsidRPr="001D268B" w:rsidRDefault="00D8594D" w:rsidP="006D199F">
      <w:pPr>
        <w:spacing w:after="0" w:line="240" w:lineRule="auto"/>
        <w:ind w:firstLine="567"/>
        <w:jc w:val="both"/>
        <w:rPr>
          <w:rFonts w:ascii="Times New Roman" w:hAnsi="Times New Roman" w:cs="Times New Roman"/>
          <w:sz w:val="24"/>
          <w:szCs w:val="24"/>
        </w:rPr>
      </w:pPr>
    </w:p>
    <w:p w:rsidR="006D199F" w:rsidRDefault="006D199F" w:rsidP="006D199F">
      <w:pPr>
        <w:spacing w:after="0" w:line="240" w:lineRule="auto"/>
        <w:jc w:val="both"/>
        <w:rPr>
          <w:rFonts w:ascii="Times New Roman" w:hAnsi="Times New Roman" w:cs="Times New Roman"/>
          <w:sz w:val="24"/>
          <w:szCs w:val="24"/>
        </w:rPr>
      </w:pPr>
    </w:p>
    <w:p w:rsidR="00306C65" w:rsidRPr="001D268B" w:rsidRDefault="00306C65" w:rsidP="006D199F">
      <w:pPr>
        <w:spacing w:after="0" w:line="240" w:lineRule="auto"/>
        <w:jc w:val="both"/>
        <w:rPr>
          <w:rFonts w:ascii="Times New Roman" w:hAnsi="Times New Roman" w:cs="Times New Roman"/>
          <w:sz w:val="24"/>
          <w:szCs w:val="24"/>
        </w:rPr>
      </w:pPr>
    </w:p>
    <w:p w:rsidR="006D199F" w:rsidRDefault="006D199F" w:rsidP="006D199F">
      <w:pPr>
        <w:numPr>
          <w:ilvl w:val="0"/>
          <w:numId w:val="1"/>
        </w:numPr>
        <w:spacing w:after="0" w:line="240" w:lineRule="auto"/>
        <w:contextualSpacing/>
        <w:jc w:val="center"/>
        <w:rPr>
          <w:rFonts w:ascii="Times New Roman" w:hAnsi="Times New Roman" w:cs="Times New Roman"/>
          <w:b/>
          <w:sz w:val="24"/>
          <w:szCs w:val="24"/>
        </w:rPr>
      </w:pPr>
      <w:r w:rsidRPr="001D268B">
        <w:rPr>
          <w:rFonts w:ascii="Times New Roman" w:hAnsi="Times New Roman" w:cs="Times New Roman"/>
          <w:b/>
          <w:sz w:val="24"/>
          <w:szCs w:val="24"/>
        </w:rPr>
        <w:t>ОБЩАЯ ХАРАКТЕРИСТКА УЧЕБНОГО ПРЕДМЕТА</w:t>
      </w:r>
    </w:p>
    <w:p w:rsidR="006E4873" w:rsidRPr="001D268B" w:rsidRDefault="006E4873" w:rsidP="006E4873">
      <w:pPr>
        <w:spacing w:after="0" w:line="240" w:lineRule="auto"/>
        <w:ind w:left="927"/>
        <w:contextualSpacing/>
        <w:rPr>
          <w:rFonts w:ascii="Times New Roman" w:hAnsi="Times New Roman" w:cs="Times New Roman"/>
          <w:b/>
          <w:sz w:val="24"/>
          <w:szCs w:val="24"/>
        </w:rPr>
      </w:pPr>
    </w:p>
    <w:p w:rsidR="006D199F" w:rsidRPr="001D268B" w:rsidRDefault="00271CA6" w:rsidP="003D5CF1">
      <w:pPr>
        <w:spacing w:after="0" w:line="240" w:lineRule="auto"/>
        <w:ind w:firstLine="567"/>
        <w:jc w:val="both"/>
        <w:rPr>
          <w:rFonts w:ascii="Times New Roman" w:hAnsi="Times New Roman" w:cs="Times New Roman"/>
          <w:b/>
          <w:sz w:val="24"/>
          <w:szCs w:val="24"/>
        </w:rPr>
      </w:pPr>
      <w:r w:rsidRPr="001D268B">
        <w:rPr>
          <w:rFonts w:ascii="Times New Roman" w:hAnsi="Times New Roman" w:cs="Times New Roman"/>
          <w:b/>
          <w:sz w:val="24"/>
          <w:szCs w:val="24"/>
        </w:rPr>
        <w:t>Цели изучения предмета:</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xml:space="preserve">- осознание и проявление гражданственности, патриотизма, уважения к русскому языку как государственному языку Приднестровской Молдавской Республики и языку межнационального общения; </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xml:space="preserve">- проявление сознательного отношения к языку как </w:t>
      </w:r>
      <w:r w:rsidR="00B65BB1" w:rsidRPr="001D268B">
        <w:rPr>
          <w:rFonts w:ascii="Times New Roman" w:hAnsi="Times New Roman" w:cs="Times New Roman"/>
          <w:sz w:val="24"/>
          <w:szCs w:val="24"/>
        </w:rPr>
        <w:t>к национальной</w:t>
      </w:r>
      <w:r w:rsidRPr="001D268B">
        <w:rPr>
          <w:rFonts w:ascii="Times New Roman" w:hAnsi="Times New Roman" w:cs="Times New Roman"/>
          <w:sz w:val="24"/>
          <w:szCs w:val="24"/>
        </w:rPr>
        <w:t xml:space="preserve"> ценности, форме выражения и хранения духовного богатства русского и других национальностей, как к средству общения и получения знаний в разных сферах человеческой деятельности, проявление уважения к приднестровской и русской культуре, к культуре и языкам всех национальностей ПМР;</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xml:space="preserve">- 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  </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овладение знаниями о русском языке, его устройстве и закономерностях функционирования, о стилистических ресурсах русского языка;</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xml:space="preserve">- практическое овладение нормами русского литературного языка и речевого этикета; </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xml:space="preserve">- обогащение активного и потенциального словарного запаса и использование в собственной речевой практике разнообразных грамматических средств; </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совершенствование орфографической и пунктуационной грамотности;</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воспитание стремления к речевому самосовершенствованию;</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6D199F" w:rsidRPr="001D268B" w:rsidRDefault="006D199F" w:rsidP="0090154E">
      <w:pPr>
        <w:spacing w:after="0"/>
        <w:ind w:firstLine="284"/>
        <w:jc w:val="both"/>
        <w:rPr>
          <w:rFonts w:ascii="Times New Roman" w:hAnsi="Times New Roman" w:cs="Times New Roman"/>
          <w:sz w:val="24"/>
          <w:szCs w:val="24"/>
        </w:rPr>
      </w:pPr>
      <w:r w:rsidRPr="001D268B">
        <w:rPr>
          <w:rFonts w:ascii="Times New Roman" w:hAnsi="Times New Roman" w:cs="Times New Roman"/>
          <w:sz w:val="24"/>
          <w:szCs w:val="24"/>
        </w:rPr>
        <w:t>- 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6D199F" w:rsidRPr="001D268B" w:rsidRDefault="006D199F" w:rsidP="0090154E">
      <w:pPr>
        <w:spacing w:after="0" w:line="240" w:lineRule="auto"/>
        <w:ind w:firstLine="284"/>
        <w:jc w:val="both"/>
        <w:rPr>
          <w:rFonts w:ascii="Times New Roman" w:hAnsi="Times New Roman" w:cs="Times New Roman"/>
          <w:sz w:val="24"/>
          <w:szCs w:val="24"/>
        </w:rPr>
      </w:pPr>
      <w:r w:rsidRPr="001D268B">
        <w:rPr>
          <w:rFonts w:ascii="Times New Roman" w:hAnsi="Times New Roman" w:cs="Times New Roman"/>
          <w:sz w:val="24"/>
          <w:szCs w:val="24"/>
        </w:rPr>
        <w:t xml:space="preserve">- 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proofErr w:type="spellStart"/>
      <w:r w:rsidRPr="001D268B">
        <w:rPr>
          <w:rFonts w:ascii="Times New Roman" w:hAnsi="Times New Roman" w:cs="Times New Roman"/>
          <w:sz w:val="24"/>
          <w:szCs w:val="24"/>
        </w:rPr>
        <w:t>несплошной</w:t>
      </w:r>
      <w:proofErr w:type="spellEnd"/>
      <w:r w:rsidRPr="001D268B">
        <w:rPr>
          <w:rFonts w:ascii="Times New Roman" w:hAnsi="Times New Roman" w:cs="Times New Roman"/>
          <w:sz w:val="24"/>
          <w:szCs w:val="24"/>
        </w:rPr>
        <w:t xml:space="preserve"> текст, </w:t>
      </w:r>
      <w:proofErr w:type="spellStart"/>
      <w:r w:rsidRPr="001D268B">
        <w:rPr>
          <w:rFonts w:ascii="Times New Roman" w:hAnsi="Times New Roman" w:cs="Times New Roman"/>
          <w:sz w:val="24"/>
          <w:szCs w:val="24"/>
        </w:rPr>
        <w:t>инфографика</w:t>
      </w:r>
      <w:proofErr w:type="spellEnd"/>
      <w:r w:rsidRPr="001D268B">
        <w:rPr>
          <w:rFonts w:ascii="Times New Roman" w:hAnsi="Times New Roman" w:cs="Times New Roman"/>
          <w:sz w:val="24"/>
          <w:szCs w:val="24"/>
        </w:rPr>
        <w:t xml:space="preserve">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r w:rsidR="00271CA6" w:rsidRPr="001D268B">
        <w:rPr>
          <w:rFonts w:ascii="Times New Roman" w:hAnsi="Times New Roman" w:cs="Times New Roman"/>
          <w:sz w:val="24"/>
          <w:szCs w:val="24"/>
        </w:rPr>
        <w:t>.</w:t>
      </w:r>
    </w:p>
    <w:p w:rsidR="006D199F" w:rsidRPr="001D268B" w:rsidRDefault="006D199F" w:rsidP="00D66C4F">
      <w:pPr>
        <w:spacing w:after="0" w:line="240" w:lineRule="auto"/>
        <w:ind w:firstLine="709"/>
        <w:jc w:val="both"/>
        <w:rPr>
          <w:rFonts w:ascii="Times New Roman" w:hAnsi="Times New Roman" w:cs="Times New Roman"/>
          <w:sz w:val="24"/>
          <w:szCs w:val="24"/>
        </w:rPr>
      </w:pPr>
      <w:r w:rsidRPr="00DA070D">
        <w:rPr>
          <w:rFonts w:ascii="Times New Roman" w:hAnsi="Times New Roman" w:cs="Times New Roman"/>
          <w:b/>
          <w:sz w:val="24"/>
          <w:szCs w:val="24"/>
        </w:rPr>
        <w:t>Задачами достижения целей</w:t>
      </w:r>
      <w:r w:rsidRPr="001D268B">
        <w:rPr>
          <w:rFonts w:ascii="Times New Roman" w:hAnsi="Times New Roman" w:cs="Times New Roman"/>
          <w:sz w:val="24"/>
          <w:szCs w:val="24"/>
        </w:rPr>
        <w:t xml:space="preserve"> освоения программы являются:</w:t>
      </w:r>
    </w:p>
    <w:p w:rsidR="006D199F" w:rsidRPr="00D3137E" w:rsidRDefault="00D66C4F" w:rsidP="0090154E">
      <w:pPr>
        <w:spacing w:after="0" w:line="240" w:lineRule="auto"/>
        <w:ind w:firstLine="284"/>
        <w:jc w:val="both"/>
        <w:rPr>
          <w:rFonts w:ascii="Times New Roman" w:eastAsia="Times New Roman" w:hAnsi="Times New Roman" w:cs="Times New Roman"/>
          <w:sz w:val="24"/>
          <w:szCs w:val="24"/>
          <w:lang w:eastAsia="ru-RU"/>
        </w:rPr>
      </w:pPr>
      <w:r w:rsidRPr="00D3137E">
        <w:rPr>
          <w:rFonts w:ascii="Times New Roman" w:eastAsia="Times New Roman" w:hAnsi="Times New Roman" w:cs="Times New Roman"/>
          <w:sz w:val="24"/>
          <w:szCs w:val="24"/>
          <w:lang w:eastAsia="ru-RU"/>
        </w:rPr>
        <w:t xml:space="preserve">- </w:t>
      </w:r>
      <w:r w:rsidR="00271CA6" w:rsidRPr="00D3137E">
        <w:rPr>
          <w:rFonts w:ascii="Times New Roman" w:eastAsia="Times New Roman" w:hAnsi="Times New Roman" w:cs="Times New Roman"/>
          <w:sz w:val="24"/>
          <w:szCs w:val="24"/>
          <w:lang w:eastAsia="ru-RU"/>
        </w:rPr>
        <w:t>обобщить</w:t>
      </w:r>
      <w:r w:rsidR="006D199F" w:rsidRPr="00D3137E">
        <w:rPr>
          <w:rFonts w:ascii="Times New Roman" w:eastAsia="Times New Roman" w:hAnsi="Times New Roman" w:cs="Times New Roman"/>
          <w:bCs/>
          <w:sz w:val="24"/>
          <w:szCs w:val="24"/>
          <w:lang w:eastAsia="ru-RU"/>
        </w:rPr>
        <w:t xml:space="preserve"> </w:t>
      </w:r>
      <w:r w:rsidR="00B65BB1" w:rsidRPr="00D3137E">
        <w:rPr>
          <w:rFonts w:ascii="Times New Roman" w:eastAsia="Times New Roman" w:hAnsi="Times New Roman" w:cs="Times New Roman"/>
          <w:bCs/>
          <w:sz w:val="24"/>
          <w:szCs w:val="24"/>
          <w:lang w:eastAsia="ru-RU"/>
        </w:rPr>
        <w:t>знания,</w:t>
      </w:r>
      <w:r w:rsidR="006D199F" w:rsidRPr="00D3137E">
        <w:rPr>
          <w:rFonts w:ascii="Times New Roman" w:eastAsia="Times New Roman" w:hAnsi="Times New Roman" w:cs="Times New Roman"/>
          <w:bCs/>
          <w:sz w:val="24"/>
          <w:szCs w:val="24"/>
          <w:lang w:eastAsia="ru-RU"/>
        </w:rPr>
        <w:t xml:space="preserve"> учащихся о структуре и функциях языка</w:t>
      </w:r>
      <w:r w:rsidR="006D199F" w:rsidRPr="00D3137E">
        <w:rPr>
          <w:rFonts w:ascii="Times New Roman" w:eastAsia="Times New Roman" w:hAnsi="Times New Roman" w:cs="Times New Roman"/>
          <w:sz w:val="24"/>
          <w:szCs w:val="24"/>
          <w:lang w:eastAsia="ru-RU"/>
        </w:rPr>
        <w:t>: сформировать представление о языке как системе, подчеркнуть его основные особенности и роль в жизни человека, показать взаимосвязь между грамматикой, лексикой и фонетикой.</w:t>
      </w:r>
    </w:p>
    <w:p w:rsidR="006D199F" w:rsidRPr="00D3137E" w:rsidRDefault="00D66C4F" w:rsidP="0090154E">
      <w:pPr>
        <w:spacing w:after="0" w:line="240" w:lineRule="auto"/>
        <w:ind w:firstLine="284"/>
        <w:jc w:val="both"/>
        <w:rPr>
          <w:rFonts w:ascii="Times New Roman" w:eastAsia="Times New Roman" w:hAnsi="Times New Roman" w:cs="Times New Roman"/>
          <w:sz w:val="24"/>
          <w:szCs w:val="24"/>
          <w:lang w:eastAsia="ru-RU"/>
        </w:rPr>
      </w:pPr>
      <w:r w:rsidRPr="00D3137E">
        <w:rPr>
          <w:rFonts w:ascii="Times New Roman" w:eastAsia="Times New Roman" w:hAnsi="Times New Roman" w:cs="Times New Roman"/>
          <w:sz w:val="24"/>
          <w:szCs w:val="24"/>
          <w:lang w:eastAsia="ru-RU"/>
        </w:rPr>
        <w:t xml:space="preserve">- </w:t>
      </w:r>
      <w:r w:rsidR="00271CA6" w:rsidRPr="00D3137E">
        <w:rPr>
          <w:rFonts w:ascii="Times New Roman" w:eastAsia="Times New Roman" w:hAnsi="Times New Roman" w:cs="Times New Roman"/>
          <w:sz w:val="24"/>
          <w:szCs w:val="24"/>
          <w:lang w:eastAsia="ru-RU"/>
        </w:rPr>
        <w:t>систематизировать</w:t>
      </w:r>
      <w:r w:rsidR="006D199F" w:rsidRPr="00D3137E">
        <w:rPr>
          <w:rFonts w:ascii="Times New Roman" w:eastAsia="Times New Roman" w:hAnsi="Times New Roman" w:cs="Times New Roman"/>
          <w:bCs/>
          <w:sz w:val="24"/>
          <w:szCs w:val="24"/>
          <w:lang w:eastAsia="ru-RU"/>
        </w:rPr>
        <w:t xml:space="preserve"> навыки анализа текстовой информации</w:t>
      </w:r>
      <w:r w:rsidR="006D199F" w:rsidRPr="00D3137E">
        <w:rPr>
          <w:rFonts w:ascii="Times New Roman" w:eastAsia="Times New Roman" w:hAnsi="Times New Roman" w:cs="Times New Roman"/>
          <w:sz w:val="24"/>
          <w:szCs w:val="24"/>
          <w:lang w:eastAsia="ru-RU"/>
        </w:rPr>
        <w:t>: научить учащихся определять основные элементы текста (тема, идея, ключевые слова), анализировать структуру текста и языковые средства, используемые для передачи авторской мысли.</w:t>
      </w:r>
    </w:p>
    <w:p w:rsidR="006D199F" w:rsidRPr="00D3137E" w:rsidRDefault="00D66C4F" w:rsidP="0090154E">
      <w:pPr>
        <w:spacing w:after="0" w:line="240" w:lineRule="auto"/>
        <w:ind w:firstLine="284"/>
        <w:jc w:val="both"/>
        <w:rPr>
          <w:rFonts w:ascii="Times New Roman" w:eastAsia="Times New Roman" w:hAnsi="Times New Roman" w:cs="Times New Roman"/>
          <w:sz w:val="24"/>
          <w:szCs w:val="24"/>
          <w:lang w:eastAsia="ru-RU"/>
        </w:rPr>
      </w:pPr>
      <w:r w:rsidRPr="00D3137E">
        <w:rPr>
          <w:rFonts w:ascii="Times New Roman" w:eastAsia="Times New Roman" w:hAnsi="Times New Roman" w:cs="Times New Roman"/>
          <w:sz w:val="24"/>
          <w:szCs w:val="24"/>
          <w:lang w:eastAsia="ru-RU"/>
        </w:rPr>
        <w:t xml:space="preserve">- </w:t>
      </w:r>
      <w:r w:rsidR="00271CA6" w:rsidRPr="00D3137E">
        <w:rPr>
          <w:rFonts w:ascii="Times New Roman" w:eastAsia="Times New Roman" w:hAnsi="Times New Roman" w:cs="Times New Roman"/>
          <w:sz w:val="24"/>
          <w:szCs w:val="24"/>
          <w:lang w:eastAsia="ru-RU"/>
        </w:rPr>
        <w:t>уточнить</w:t>
      </w:r>
      <w:r w:rsidR="006D199F" w:rsidRPr="00D3137E">
        <w:rPr>
          <w:rFonts w:ascii="Times New Roman" w:eastAsia="Times New Roman" w:hAnsi="Times New Roman" w:cs="Times New Roman"/>
          <w:bCs/>
          <w:sz w:val="24"/>
          <w:szCs w:val="24"/>
          <w:lang w:eastAsia="ru-RU"/>
        </w:rPr>
        <w:t xml:space="preserve"> особенности использования языковых средств в различных типах речи</w:t>
      </w:r>
      <w:r w:rsidR="006D199F" w:rsidRPr="00D3137E">
        <w:rPr>
          <w:rFonts w:ascii="Times New Roman" w:eastAsia="Times New Roman" w:hAnsi="Times New Roman" w:cs="Times New Roman"/>
          <w:sz w:val="24"/>
          <w:szCs w:val="24"/>
          <w:lang w:eastAsia="ru-RU"/>
        </w:rPr>
        <w:t>: показать учащимся, как адаптировать выбор слов и структур в зависимос</w:t>
      </w:r>
      <w:r w:rsidR="00271CA6" w:rsidRPr="00D3137E">
        <w:rPr>
          <w:rFonts w:ascii="Times New Roman" w:eastAsia="Times New Roman" w:hAnsi="Times New Roman" w:cs="Times New Roman"/>
          <w:sz w:val="24"/>
          <w:szCs w:val="24"/>
          <w:lang w:eastAsia="ru-RU"/>
        </w:rPr>
        <w:t>ти от типа речи</w:t>
      </w:r>
      <w:r w:rsidR="006D199F" w:rsidRPr="00D3137E">
        <w:rPr>
          <w:rFonts w:ascii="Times New Roman" w:eastAsia="Times New Roman" w:hAnsi="Times New Roman" w:cs="Times New Roman"/>
          <w:sz w:val="24"/>
          <w:szCs w:val="24"/>
          <w:lang w:eastAsia="ru-RU"/>
        </w:rPr>
        <w:t>, чтобы достигать определённой цели общения.</w:t>
      </w:r>
    </w:p>
    <w:p w:rsidR="006D199F" w:rsidRPr="00D3137E" w:rsidRDefault="00D66C4F" w:rsidP="0090154E">
      <w:pPr>
        <w:spacing w:after="0" w:line="276" w:lineRule="auto"/>
        <w:ind w:firstLine="284"/>
        <w:jc w:val="both"/>
        <w:rPr>
          <w:rFonts w:ascii="Times New Roman" w:eastAsia="Times New Roman" w:hAnsi="Times New Roman" w:cs="Times New Roman"/>
          <w:sz w:val="24"/>
          <w:szCs w:val="24"/>
          <w:lang w:eastAsia="ru-RU"/>
        </w:rPr>
      </w:pPr>
      <w:r w:rsidRPr="00D3137E">
        <w:rPr>
          <w:rFonts w:ascii="Times New Roman" w:eastAsia="Times New Roman" w:hAnsi="Times New Roman" w:cs="Times New Roman"/>
          <w:sz w:val="24"/>
          <w:szCs w:val="24"/>
          <w:lang w:eastAsia="ru-RU"/>
        </w:rPr>
        <w:t xml:space="preserve">- </w:t>
      </w:r>
      <w:r w:rsidR="00271CA6" w:rsidRPr="00D3137E">
        <w:rPr>
          <w:rFonts w:ascii="Times New Roman" w:eastAsia="Times New Roman" w:hAnsi="Times New Roman" w:cs="Times New Roman"/>
          <w:sz w:val="24"/>
          <w:szCs w:val="24"/>
          <w:lang w:eastAsia="ru-RU"/>
        </w:rPr>
        <w:t>раскрыть</w:t>
      </w:r>
      <w:r w:rsidR="006D199F" w:rsidRPr="00D3137E">
        <w:rPr>
          <w:rFonts w:ascii="Times New Roman" w:eastAsia="Times New Roman" w:hAnsi="Times New Roman" w:cs="Times New Roman"/>
          <w:bCs/>
          <w:sz w:val="24"/>
          <w:szCs w:val="24"/>
          <w:lang w:eastAsia="ru-RU"/>
        </w:rPr>
        <w:t xml:space="preserve"> взаимосвязь между языковыми явлениями и культурными традициями</w:t>
      </w:r>
      <w:r w:rsidR="006D199F" w:rsidRPr="00D3137E">
        <w:rPr>
          <w:rFonts w:ascii="Times New Roman" w:eastAsia="Times New Roman" w:hAnsi="Times New Roman" w:cs="Times New Roman"/>
          <w:sz w:val="24"/>
          <w:szCs w:val="24"/>
          <w:lang w:eastAsia="ru-RU"/>
        </w:rPr>
        <w:t>: обратить внимание на связь языка с историей и культурой народа, показать, как языковые изменения отражают развитие общества.</w:t>
      </w:r>
    </w:p>
    <w:p w:rsidR="006D199F" w:rsidRPr="00D3137E" w:rsidRDefault="00D66C4F" w:rsidP="0090154E">
      <w:pPr>
        <w:spacing w:after="100" w:afterAutospacing="1" w:line="276" w:lineRule="auto"/>
        <w:ind w:firstLine="284"/>
        <w:jc w:val="both"/>
        <w:rPr>
          <w:rFonts w:ascii="Times New Roman" w:eastAsia="Times New Roman" w:hAnsi="Times New Roman" w:cs="Times New Roman"/>
          <w:sz w:val="24"/>
          <w:szCs w:val="24"/>
          <w:lang w:eastAsia="ru-RU"/>
        </w:rPr>
      </w:pPr>
      <w:r w:rsidRPr="00D3137E">
        <w:rPr>
          <w:rFonts w:ascii="Times New Roman" w:eastAsia="Times New Roman" w:hAnsi="Times New Roman" w:cs="Times New Roman"/>
          <w:sz w:val="24"/>
          <w:szCs w:val="24"/>
          <w:lang w:eastAsia="ru-RU"/>
        </w:rPr>
        <w:t xml:space="preserve">- </w:t>
      </w:r>
      <w:r w:rsidR="00271CA6" w:rsidRPr="00D3137E">
        <w:rPr>
          <w:rFonts w:ascii="Times New Roman" w:eastAsia="Times New Roman" w:hAnsi="Times New Roman" w:cs="Times New Roman"/>
          <w:sz w:val="24"/>
          <w:szCs w:val="24"/>
          <w:lang w:eastAsia="ru-RU"/>
        </w:rPr>
        <w:t>формировать</w:t>
      </w:r>
      <w:r w:rsidR="006D199F" w:rsidRPr="00D3137E">
        <w:rPr>
          <w:rFonts w:ascii="Times New Roman" w:eastAsia="Times New Roman" w:hAnsi="Times New Roman" w:cs="Times New Roman"/>
          <w:bCs/>
          <w:sz w:val="24"/>
          <w:szCs w:val="24"/>
          <w:lang w:eastAsia="ru-RU"/>
        </w:rPr>
        <w:t xml:space="preserve"> умени</w:t>
      </w:r>
      <w:r w:rsidR="00271CA6" w:rsidRPr="00D3137E">
        <w:rPr>
          <w:rFonts w:ascii="Times New Roman" w:eastAsia="Times New Roman" w:hAnsi="Times New Roman" w:cs="Times New Roman"/>
          <w:bCs/>
          <w:sz w:val="24"/>
          <w:szCs w:val="24"/>
          <w:lang w:eastAsia="ru-RU"/>
        </w:rPr>
        <w:t>е</w:t>
      </w:r>
      <w:r w:rsidR="006D199F" w:rsidRPr="00D3137E">
        <w:rPr>
          <w:rFonts w:ascii="Times New Roman" w:eastAsia="Times New Roman" w:hAnsi="Times New Roman" w:cs="Times New Roman"/>
          <w:bCs/>
          <w:sz w:val="24"/>
          <w:szCs w:val="24"/>
          <w:lang w:eastAsia="ru-RU"/>
        </w:rPr>
        <w:t xml:space="preserve"> применять полученные знания в практике общения и письма</w:t>
      </w:r>
      <w:r w:rsidR="006D199F" w:rsidRPr="00D3137E">
        <w:rPr>
          <w:rFonts w:ascii="Times New Roman" w:eastAsia="Times New Roman" w:hAnsi="Times New Roman" w:cs="Times New Roman"/>
          <w:sz w:val="24"/>
          <w:szCs w:val="24"/>
          <w:lang w:eastAsia="ru-RU"/>
        </w:rPr>
        <w:t>: развивать способность грамотно выражать свои мысли как устно, так и письменно, учитывать нормы языка в конкретных ситуациях общения.</w:t>
      </w:r>
    </w:p>
    <w:p w:rsidR="006D199F" w:rsidRPr="00D3137E" w:rsidRDefault="00D66C4F" w:rsidP="005206DE">
      <w:pPr>
        <w:spacing w:after="0" w:line="240" w:lineRule="auto"/>
        <w:ind w:firstLine="709"/>
        <w:jc w:val="both"/>
        <w:rPr>
          <w:rFonts w:ascii="Times New Roman" w:eastAsia="Times New Roman" w:hAnsi="Times New Roman" w:cs="Times New Roman"/>
          <w:sz w:val="24"/>
          <w:szCs w:val="24"/>
          <w:lang w:eastAsia="ru-RU"/>
        </w:rPr>
      </w:pPr>
      <w:r w:rsidRPr="00D3137E">
        <w:rPr>
          <w:rFonts w:ascii="Times New Roman" w:eastAsia="Times New Roman" w:hAnsi="Times New Roman" w:cs="Times New Roman"/>
          <w:sz w:val="24"/>
          <w:szCs w:val="24"/>
          <w:lang w:eastAsia="ru-RU"/>
        </w:rPr>
        <w:lastRenderedPageBreak/>
        <w:t xml:space="preserve">- </w:t>
      </w:r>
      <w:r w:rsidR="00271CA6" w:rsidRPr="00D3137E">
        <w:rPr>
          <w:rFonts w:ascii="Times New Roman" w:eastAsia="Times New Roman" w:hAnsi="Times New Roman" w:cs="Times New Roman"/>
          <w:sz w:val="24"/>
          <w:szCs w:val="24"/>
          <w:lang w:eastAsia="ru-RU"/>
        </w:rPr>
        <w:t>развить</w:t>
      </w:r>
      <w:r w:rsidR="006D199F" w:rsidRPr="00D3137E">
        <w:rPr>
          <w:rFonts w:ascii="Times New Roman" w:eastAsia="Times New Roman" w:hAnsi="Times New Roman" w:cs="Times New Roman"/>
          <w:bCs/>
          <w:sz w:val="24"/>
          <w:szCs w:val="24"/>
          <w:lang w:eastAsia="ru-RU"/>
        </w:rPr>
        <w:t xml:space="preserve"> способность к самостоятельному созданию текстов различных жанров</w:t>
      </w:r>
      <w:r w:rsidR="006D199F" w:rsidRPr="00D3137E">
        <w:rPr>
          <w:rFonts w:ascii="Times New Roman" w:eastAsia="Times New Roman" w:hAnsi="Times New Roman" w:cs="Times New Roman"/>
          <w:sz w:val="24"/>
          <w:szCs w:val="24"/>
          <w:lang w:eastAsia="ru-RU"/>
        </w:rPr>
        <w:t>: научить учащихся создавать тексты (сочинения, эссе, письма и т. д.) с учётом их структуры, жанровых особенностей, а также целей и задач письменного общения.</w:t>
      </w:r>
    </w:p>
    <w:p w:rsidR="001D268B" w:rsidRPr="001D268B" w:rsidRDefault="0090154E" w:rsidP="009015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199F" w:rsidRPr="001D268B">
        <w:rPr>
          <w:rFonts w:ascii="Times New Roman" w:hAnsi="Times New Roman" w:cs="Times New Roman"/>
          <w:sz w:val="24"/>
          <w:szCs w:val="24"/>
        </w:rPr>
        <w:t>Развитие содержания учебного предмета «</w:t>
      </w:r>
      <w:r w:rsidR="00313420" w:rsidRPr="00313420">
        <w:rPr>
          <w:rFonts w:ascii="Times New Roman" w:hAnsi="Times New Roman" w:cs="Times New Roman"/>
          <w:sz w:val="24"/>
          <w:szCs w:val="24"/>
        </w:rPr>
        <w:t>Родной (русский) язык</w:t>
      </w:r>
      <w:r w:rsidR="001D268B" w:rsidRPr="001D268B">
        <w:rPr>
          <w:rFonts w:ascii="Times New Roman" w:hAnsi="Times New Roman" w:cs="Times New Roman"/>
          <w:sz w:val="24"/>
          <w:szCs w:val="24"/>
        </w:rPr>
        <w:t>» основано на концентрическом</w:t>
      </w:r>
      <w:r w:rsidR="006D199F" w:rsidRPr="001D268B">
        <w:rPr>
          <w:rFonts w:ascii="Times New Roman" w:hAnsi="Times New Roman" w:cs="Times New Roman"/>
          <w:sz w:val="24"/>
          <w:szCs w:val="24"/>
        </w:rPr>
        <w:t xml:space="preserve"> принципе, который подразумевает последовательное и углубленное изучение материала с постепенным усложнением. Это означает, что основные темы рассматриваются неоднократно, но на каждом новом этапе обучения они раскрываются более глубоко и подробно, с учётом возраста и уровня подготовки учащихся. Такой подход позволяет формировать и закреплять базовые знания, расширяя их с каждым витком обучения.</w:t>
      </w:r>
      <w:r w:rsidR="001D268B" w:rsidRPr="001D268B">
        <w:rPr>
          <w:rFonts w:ascii="Times New Roman" w:hAnsi="Times New Roman" w:cs="Times New Roman"/>
          <w:sz w:val="24"/>
          <w:szCs w:val="24"/>
        </w:rPr>
        <w:t xml:space="preserve"> </w:t>
      </w:r>
    </w:p>
    <w:p w:rsidR="006D199F" w:rsidRPr="001D268B" w:rsidRDefault="0090154E" w:rsidP="009015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199F" w:rsidRPr="001D268B">
        <w:rPr>
          <w:rFonts w:ascii="Times New Roman" w:hAnsi="Times New Roman" w:cs="Times New Roman"/>
          <w:sz w:val="24"/>
          <w:szCs w:val="24"/>
        </w:rPr>
        <w:t>В этой связи программой предусмотрено на базовом уровне изучение таких разделов, как:</w:t>
      </w:r>
    </w:p>
    <w:p w:rsidR="006D199F" w:rsidRPr="001D268B" w:rsidRDefault="006D199F" w:rsidP="0090154E">
      <w:pPr>
        <w:widowControl w:val="0"/>
        <w:numPr>
          <w:ilvl w:val="0"/>
          <w:numId w:val="2"/>
        </w:numPr>
        <w:spacing w:after="0" w:line="240" w:lineRule="auto"/>
        <w:ind w:left="-227" w:firstLine="709"/>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Общие сведения о языке</w:t>
      </w:r>
    </w:p>
    <w:p w:rsidR="006D199F" w:rsidRPr="001D268B" w:rsidRDefault="006D199F" w:rsidP="0090154E">
      <w:pPr>
        <w:widowControl w:val="0"/>
        <w:numPr>
          <w:ilvl w:val="0"/>
          <w:numId w:val="2"/>
        </w:numPr>
        <w:spacing w:after="0" w:line="240" w:lineRule="auto"/>
        <w:ind w:left="-227" w:firstLine="709"/>
        <w:jc w:val="both"/>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Язык и речь</w:t>
      </w:r>
    </w:p>
    <w:p w:rsidR="006D199F" w:rsidRPr="001D268B" w:rsidRDefault="006D199F" w:rsidP="0090154E">
      <w:pPr>
        <w:widowControl w:val="0"/>
        <w:numPr>
          <w:ilvl w:val="0"/>
          <w:numId w:val="2"/>
        </w:numPr>
        <w:spacing w:after="0" w:line="240" w:lineRule="auto"/>
        <w:ind w:left="-227" w:firstLine="709"/>
        <w:jc w:val="both"/>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Текст</w:t>
      </w:r>
    </w:p>
    <w:p w:rsidR="006D199F" w:rsidRPr="001D268B" w:rsidRDefault="006D199F" w:rsidP="0090154E">
      <w:pPr>
        <w:widowControl w:val="0"/>
        <w:numPr>
          <w:ilvl w:val="0"/>
          <w:numId w:val="2"/>
        </w:numPr>
        <w:spacing w:after="0" w:line="240" w:lineRule="auto"/>
        <w:ind w:left="-227" w:firstLine="709"/>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Функциональные разновидности языка</w:t>
      </w:r>
    </w:p>
    <w:p w:rsidR="006D199F" w:rsidRPr="00D8594D" w:rsidRDefault="001D268B" w:rsidP="0090154E">
      <w:pPr>
        <w:widowControl w:val="0"/>
        <w:numPr>
          <w:ilvl w:val="0"/>
          <w:numId w:val="2"/>
        </w:numPr>
        <w:spacing w:after="0" w:line="240" w:lineRule="auto"/>
        <w:ind w:left="-227" w:firstLine="709"/>
        <w:jc w:val="both"/>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Система языка</w:t>
      </w:r>
    </w:p>
    <w:p w:rsidR="00D8594D" w:rsidRPr="00D8594D" w:rsidRDefault="00D8594D" w:rsidP="0090154E">
      <w:pPr>
        <w:widowControl w:val="0"/>
        <w:numPr>
          <w:ilvl w:val="0"/>
          <w:numId w:val="2"/>
        </w:numPr>
        <w:spacing w:after="0" w:line="240" w:lineRule="auto"/>
        <w:ind w:left="-227" w:firstLine="709"/>
        <w:jc w:val="both"/>
        <w:rPr>
          <w:rFonts w:ascii="Times New Roman" w:eastAsia="Times New Roman" w:hAnsi="Times New Roman" w:cs="Times New Roman"/>
          <w:sz w:val="24"/>
          <w:szCs w:val="24"/>
        </w:rPr>
      </w:pPr>
      <w:r w:rsidRPr="00A201FE">
        <w:rPr>
          <w:rFonts w:ascii="Times New Roman" w:eastAsia="Calibri" w:hAnsi="Times New Roman" w:cs="Times New Roman"/>
          <w:sz w:val="24"/>
          <w:szCs w:val="24"/>
          <w:lang w:eastAsia="ru-RU"/>
        </w:rPr>
        <w:t>Лексикология. Культура речи</w:t>
      </w:r>
    </w:p>
    <w:p w:rsidR="00D8594D" w:rsidRPr="001D268B" w:rsidRDefault="00D8594D" w:rsidP="0090154E">
      <w:pPr>
        <w:widowControl w:val="0"/>
        <w:numPr>
          <w:ilvl w:val="0"/>
          <w:numId w:val="2"/>
        </w:numPr>
        <w:spacing w:after="0" w:line="240" w:lineRule="auto"/>
        <w:ind w:left="-227" w:firstLine="709"/>
        <w:jc w:val="both"/>
        <w:rPr>
          <w:rFonts w:ascii="Times New Roman" w:eastAsia="Times New Roman" w:hAnsi="Times New Roman" w:cs="Times New Roman"/>
          <w:sz w:val="24"/>
          <w:szCs w:val="24"/>
        </w:rPr>
      </w:pPr>
      <w:r w:rsidRPr="00A201FE">
        <w:rPr>
          <w:rFonts w:ascii="Times New Roman" w:eastAsia="Calibri" w:hAnsi="Times New Roman" w:cs="Times New Roman"/>
          <w:sz w:val="24"/>
          <w:szCs w:val="24"/>
          <w:lang w:eastAsia="ru-RU"/>
        </w:rPr>
        <w:t>Словообразование.</w:t>
      </w:r>
    </w:p>
    <w:p w:rsidR="006D199F" w:rsidRPr="001D268B" w:rsidRDefault="006D199F" w:rsidP="0090154E">
      <w:pPr>
        <w:widowControl w:val="0"/>
        <w:numPr>
          <w:ilvl w:val="0"/>
          <w:numId w:val="2"/>
        </w:numPr>
        <w:spacing w:after="0" w:line="240" w:lineRule="auto"/>
        <w:ind w:left="-227" w:firstLine="709"/>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Фонетика. Графика. Орфоэпия</w:t>
      </w:r>
    </w:p>
    <w:p w:rsidR="006D199F" w:rsidRPr="001D268B" w:rsidRDefault="006D199F" w:rsidP="0090154E">
      <w:pPr>
        <w:widowControl w:val="0"/>
        <w:numPr>
          <w:ilvl w:val="0"/>
          <w:numId w:val="2"/>
        </w:numPr>
        <w:spacing w:after="0" w:line="240" w:lineRule="auto"/>
        <w:ind w:left="-227" w:firstLine="709"/>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Орфография</w:t>
      </w:r>
    </w:p>
    <w:p w:rsidR="006D199F" w:rsidRPr="001D268B" w:rsidRDefault="006D199F" w:rsidP="0090154E">
      <w:pPr>
        <w:widowControl w:val="0"/>
        <w:numPr>
          <w:ilvl w:val="0"/>
          <w:numId w:val="2"/>
        </w:numPr>
        <w:spacing w:after="0" w:line="240" w:lineRule="auto"/>
        <w:ind w:left="-227" w:firstLine="709"/>
        <w:jc w:val="both"/>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Морфемика. Орфография</w:t>
      </w:r>
    </w:p>
    <w:p w:rsidR="006D199F" w:rsidRPr="001D268B" w:rsidRDefault="006D199F" w:rsidP="0090154E">
      <w:pPr>
        <w:widowControl w:val="0"/>
        <w:numPr>
          <w:ilvl w:val="0"/>
          <w:numId w:val="2"/>
        </w:numPr>
        <w:spacing w:after="0" w:line="240" w:lineRule="auto"/>
        <w:ind w:left="-227" w:firstLine="709"/>
        <w:jc w:val="both"/>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 xml:space="preserve">Морфология. Культура речи. </w:t>
      </w:r>
    </w:p>
    <w:p w:rsidR="006D199F" w:rsidRPr="001D268B" w:rsidRDefault="006D199F" w:rsidP="0090154E">
      <w:pPr>
        <w:widowControl w:val="0"/>
        <w:numPr>
          <w:ilvl w:val="0"/>
          <w:numId w:val="2"/>
        </w:numPr>
        <w:spacing w:after="0" w:line="240" w:lineRule="auto"/>
        <w:ind w:left="-227" w:firstLine="709"/>
        <w:jc w:val="both"/>
        <w:rPr>
          <w:rFonts w:ascii="Times New Roman" w:eastAsia="Times New Roman" w:hAnsi="Times New Roman" w:cs="Times New Roman"/>
          <w:sz w:val="24"/>
          <w:szCs w:val="24"/>
        </w:rPr>
      </w:pPr>
      <w:r w:rsidRPr="001D268B">
        <w:rPr>
          <w:rFonts w:ascii="Times New Roman" w:eastAsia="Times New Roman" w:hAnsi="Times New Roman" w:cs="Times New Roman"/>
          <w:bCs/>
          <w:sz w:val="24"/>
          <w:szCs w:val="24"/>
        </w:rPr>
        <w:t>Синтаксис. Культура речи. Пунктуация</w:t>
      </w:r>
    </w:p>
    <w:p w:rsidR="006D199F" w:rsidRPr="006D199F" w:rsidRDefault="006D199F" w:rsidP="006D199F">
      <w:pPr>
        <w:spacing w:after="0" w:line="240" w:lineRule="auto"/>
        <w:jc w:val="both"/>
        <w:rPr>
          <w:rFonts w:ascii="Times New Roman" w:hAnsi="Times New Roman" w:cs="Times New Roman"/>
          <w:sz w:val="24"/>
          <w:szCs w:val="24"/>
        </w:rPr>
      </w:pPr>
    </w:p>
    <w:p w:rsidR="0071475D" w:rsidRDefault="006D199F" w:rsidP="004412F5">
      <w:pPr>
        <w:numPr>
          <w:ilvl w:val="0"/>
          <w:numId w:val="1"/>
        </w:numPr>
        <w:tabs>
          <w:tab w:val="left" w:pos="0"/>
        </w:tabs>
        <w:spacing w:after="0" w:line="240" w:lineRule="auto"/>
        <w:ind w:left="0" w:right="-57" w:firstLine="0"/>
        <w:contextualSpacing/>
        <w:jc w:val="center"/>
        <w:rPr>
          <w:rFonts w:ascii="Times New Roman" w:hAnsi="Times New Roman" w:cs="Times New Roman"/>
          <w:b/>
          <w:sz w:val="24"/>
          <w:szCs w:val="24"/>
        </w:rPr>
      </w:pPr>
      <w:r w:rsidRPr="0071475D">
        <w:rPr>
          <w:rFonts w:ascii="Times New Roman" w:hAnsi="Times New Roman" w:cs="Times New Roman"/>
          <w:b/>
          <w:sz w:val="24"/>
          <w:szCs w:val="24"/>
        </w:rPr>
        <w:t>МЕСТО УЧЕБНОГО ПРЕДМЕТА «</w:t>
      </w:r>
      <w:r w:rsidR="00313420" w:rsidRPr="00313420">
        <w:rPr>
          <w:rFonts w:ascii="Times New Roman" w:hAnsi="Times New Roman" w:cs="Times New Roman"/>
          <w:b/>
          <w:sz w:val="24"/>
          <w:szCs w:val="24"/>
        </w:rPr>
        <w:t>РОДНОЙ (РУССКИЙ) ЯЗЫК</w:t>
      </w:r>
      <w:r w:rsidRPr="0071475D">
        <w:rPr>
          <w:rFonts w:ascii="Times New Roman" w:hAnsi="Times New Roman" w:cs="Times New Roman"/>
          <w:b/>
          <w:sz w:val="24"/>
          <w:szCs w:val="24"/>
        </w:rPr>
        <w:t xml:space="preserve">» В </w:t>
      </w:r>
      <w:r w:rsidR="00F30F1C" w:rsidRPr="0071475D">
        <w:rPr>
          <w:rFonts w:ascii="Times New Roman" w:hAnsi="Times New Roman" w:cs="Times New Roman"/>
          <w:b/>
          <w:sz w:val="24"/>
          <w:szCs w:val="24"/>
        </w:rPr>
        <w:t xml:space="preserve">ГОСУДАРСТВЕННОМ </w:t>
      </w:r>
      <w:r w:rsidRPr="0071475D">
        <w:rPr>
          <w:rFonts w:ascii="Times New Roman" w:hAnsi="Times New Roman" w:cs="Times New Roman"/>
          <w:b/>
          <w:sz w:val="24"/>
          <w:szCs w:val="24"/>
        </w:rPr>
        <w:t>УЧЕБНОМ ПЛАНЕ</w:t>
      </w:r>
      <w:r w:rsidR="00F30F1C" w:rsidRPr="0071475D">
        <w:rPr>
          <w:rFonts w:ascii="Times New Roman" w:hAnsi="Times New Roman" w:cs="Times New Roman"/>
          <w:b/>
          <w:sz w:val="24"/>
          <w:szCs w:val="24"/>
        </w:rPr>
        <w:t xml:space="preserve"> ОСНОВНОГО ОБЩЕГО ОБРАЗОВАНИЯ</w:t>
      </w:r>
    </w:p>
    <w:p w:rsidR="008E434C" w:rsidRPr="001808B5" w:rsidRDefault="008E434C" w:rsidP="00442E8F">
      <w:pPr>
        <w:spacing w:after="0" w:line="240" w:lineRule="auto"/>
        <w:ind w:firstLine="567"/>
        <w:jc w:val="both"/>
        <w:rPr>
          <w:rFonts w:ascii="Times New Roman" w:hAnsi="Times New Roman" w:cs="Times New Roman"/>
          <w:sz w:val="24"/>
          <w:szCs w:val="24"/>
        </w:rPr>
      </w:pPr>
      <w:r w:rsidRPr="001808B5">
        <w:rPr>
          <w:rFonts w:ascii="Times New Roman" w:hAnsi="Times New Roman" w:cs="Times New Roman"/>
          <w:sz w:val="24"/>
          <w:szCs w:val="24"/>
        </w:rPr>
        <w:t xml:space="preserve">В соответствии с </w:t>
      </w:r>
      <w:r w:rsidR="00442E8F" w:rsidRPr="001808B5">
        <w:rPr>
          <w:rFonts w:ascii="Times New Roman" w:hAnsi="Times New Roman" w:cs="Times New Roman"/>
          <w:sz w:val="24"/>
          <w:szCs w:val="24"/>
        </w:rPr>
        <w:t>Приказом Министерства просвещения от 7 июля 2026 года № 576 «О внесении изменений и дополнений в Приказ Министерства просвещения Приднестровской Молдавской республики от 18 июня 2025 года №544 “Об утверждении Государственной основной образовательной программы основного общего образования”»</w:t>
      </w:r>
      <w:r w:rsidR="00AA50A7" w:rsidRPr="001808B5">
        <w:rPr>
          <w:rFonts w:ascii="Times New Roman" w:hAnsi="Times New Roman" w:cs="Times New Roman"/>
          <w:sz w:val="24"/>
          <w:szCs w:val="24"/>
        </w:rPr>
        <w:t xml:space="preserve"> </w:t>
      </w:r>
      <w:r w:rsidR="00F30F1C" w:rsidRPr="001808B5">
        <w:rPr>
          <w:rFonts w:ascii="Times New Roman" w:hAnsi="Times New Roman" w:cs="Times New Roman"/>
          <w:sz w:val="24"/>
          <w:szCs w:val="24"/>
        </w:rPr>
        <w:t xml:space="preserve">Государственным </w:t>
      </w:r>
      <w:r w:rsidRPr="001808B5">
        <w:rPr>
          <w:rFonts w:ascii="Times New Roman" w:hAnsi="Times New Roman" w:cs="Times New Roman"/>
          <w:sz w:val="24"/>
          <w:szCs w:val="24"/>
        </w:rPr>
        <w:t xml:space="preserve">учебным планом основного общего образования для освоения программы по русскому языку с 5 по 9 классы предусмотрено </w:t>
      </w:r>
      <w:r w:rsidR="006D6F05" w:rsidRPr="001808B5">
        <w:rPr>
          <w:rFonts w:ascii="Times New Roman" w:hAnsi="Times New Roman" w:cs="Times New Roman"/>
          <w:b/>
          <w:sz w:val="24"/>
          <w:szCs w:val="24"/>
        </w:rPr>
        <w:t>680</w:t>
      </w:r>
      <w:r w:rsidR="00306C65" w:rsidRPr="001808B5">
        <w:rPr>
          <w:rFonts w:ascii="Times New Roman" w:hAnsi="Times New Roman" w:cs="Times New Roman"/>
          <w:b/>
          <w:sz w:val="24"/>
          <w:szCs w:val="24"/>
        </w:rPr>
        <w:t xml:space="preserve"> </w:t>
      </w:r>
      <w:r w:rsidRPr="001808B5">
        <w:rPr>
          <w:rFonts w:ascii="Times New Roman" w:hAnsi="Times New Roman" w:cs="Times New Roman"/>
          <w:b/>
          <w:sz w:val="24"/>
          <w:szCs w:val="24"/>
        </w:rPr>
        <w:t>ч</w:t>
      </w:r>
      <w:r w:rsidR="006D6F05" w:rsidRPr="001808B5">
        <w:rPr>
          <w:rFonts w:ascii="Times New Roman" w:hAnsi="Times New Roman" w:cs="Times New Roman"/>
          <w:b/>
          <w:sz w:val="24"/>
          <w:szCs w:val="24"/>
        </w:rPr>
        <w:t>асов</w:t>
      </w:r>
      <w:r w:rsidR="00AA50A7" w:rsidRPr="001808B5">
        <w:rPr>
          <w:rFonts w:ascii="Times New Roman" w:hAnsi="Times New Roman" w:cs="Times New Roman"/>
          <w:b/>
          <w:sz w:val="24"/>
          <w:szCs w:val="24"/>
        </w:rPr>
        <w:t>.</w:t>
      </w:r>
    </w:p>
    <w:p w:rsidR="006E4873" w:rsidRDefault="008E434C" w:rsidP="00442E8F">
      <w:pPr>
        <w:spacing w:after="0" w:line="240" w:lineRule="auto"/>
        <w:ind w:firstLine="567"/>
        <w:jc w:val="both"/>
        <w:rPr>
          <w:rFonts w:ascii="Times New Roman" w:hAnsi="Times New Roman" w:cs="Times New Roman"/>
          <w:sz w:val="24"/>
          <w:szCs w:val="24"/>
        </w:rPr>
      </w:pPr>
      <w:r w:rsidRPr="00306C65">
        <w:rPr>
          <w:rFonts w:ascii="Times New Roman" w:hAnsi="Times New Roman" w:cs="Times New Roman"/>
          <w:sz w:val="24"/>
          <w:szCs w:val="24"/>
        </w:rPr>
        <w:t>Часовая нагрузка по годам распределена следующим образом:</w:t>
      </w:r>
    </w:p>
    <w:tbl>
      <w:tblPr>
        <w:tblStyle w:val="a4"/>
        <w:tblW w:w="0" w:type="auto"/>
        <w:tblInd w:w="392" w:type="dxa"/>
        <w:tblLook w:val="04A0" w:firstRow="1" w:lastRow="0" w:firstColumn="1" w:lastColumn="0" w:noHBand="0" w:noVBand="1"/>
      </w:tblPr>
      <w:tblGrid>
        <w:gridCol w:w="3380"/>
        <w:gridCol w:w="2761"/>
        <w:gridCol w:w="3096"/>
      </w:tblGrid>
      <w:tr w:rsidR="008E434C" w:rsidRPr="00DC1B77" w:rsidTr="00306C65">
        <w:tc>
          <w:tcPr>
            <w:tcW w:w="3402" w:type="dxa"/>
            <w:vMerge w:val="restart"/>
            <w:vAlign w:val="center"/>
          </w:tcPr>
          <w:p w:rsidR="008E434C" w:rsidRPr="00DC1B77" w:rsidRDefault="008E434C" w:rsidP="0072796C">
            <w:pPr>
              <w:jc w:val="center"/>
              <w:rPr>
                <w:rFonts w:ascii="Times New Roman" w:hAnsi="Times New Roman" w:cs="Times New Roman"/>
                <w:sz w:val="24"/>
                <w:szCs w:val="24"/>
              </w:rPr>
            </w:pPr>
            <w:r w:rsidRPr="00DC1B77">
              <w:rPr>
                <w:rFonts w:ascii="Times New Roman" w:hAnsi="Times New Roman" w:cs="Times New Roman"/>
                <w:sz w:val="24"/>
                <w:szCs w:val="24"/>
              </w:rPr>
              <w:t>Класс</w:t>
            </w:r>
          </w:p>
        </w:tc>
        <w:tc>
          <w:tcPr>
            <w:tcW w:w="5894" w:type="dxa"/>
            <w:gridSpan w:val="2"/>
            <w:vAlign w:val="center"/>
          </w:tcPr>
          <w:p w:rsidR="008E434C" w:rsidRPr="00DC1B77" w:rsidRDefault="008E434C" w:rsidP="0072796C">
            <w:pPr>
              <w:jc w:val="center"/>
              <w:rPr>
                <w:rFonts w:ascii="Times New Roman" w:hAnsi="Times New Roman" w:cs="Times New Roman"/>
                <w:sz w:val="24"/>
                <w:szCs w:val="24"/>
              </w:rPr>
            </w:pPr>
            <w:r w:rsidRPr="00DC1B77">
              <w:rPr>
                <w:rFonts w:ascii="Times New Roman" w:hAnsi="Times New Roman" w:cs="Times New Roman"/>
                <w:sz w:val="24"/>
                <w:szCs w:val="24"/>
              </w:rPr>
              <w:t>Количество часов:</w:t>
            </w:r>
          </w:p>
        </w:tc>
      </w:tr>
      <w:tr w:rsidR="008E434C" w:rsidRPr="00DC1B77" w:rsidTr="00306C65">
        <w:tc>
          <w:tcPr>
            <w:tcW w:w="3402" w:type="dxa"/>
            <w:vMerge/>
            <w:vAlign w:val="center"/>
          </w:tcPr>
          <w:p w:rsidR="008E434C" w:rsidRPr="00DC1B77" w:rsidRDefault="008E434C" w:rsidP="0072796C">
            <w:pPr>
              <w:jc w:val="center"/>
              <w:rPr>
                <w:rFonts w:ascii="Times New Roman" w:hAnsi="Times New Roman" w:cs="Times New Roman"/>
                <w:sz w:val="24"/>
                <w:szCs w:val="24"/>
              </w:rPr>
            </w:pPr>
          </w:p>
        </w:tc>
        <w:tc>
          <w:tcPr>
            <w:tcW w:w="2776" w:type="dxa"/>
            <w:vAlign w:val="center"/>
          </w:tcPr>
          <w:p w:rsidR="008E434C" w:rsidRPr="00DC1B77" w:rsidRDefault="008E434C" w:rsidP="0072796C">
            <w:pPr>
              <w:jc w:val="center"/>
              <w:rPr>
                <w:rFonts w:ascii="Times New Roman" w:hAnsi="Times New Roman" w:cs="Times New Roman"/>
                <w:sz w:val="24"/>
                <w:szCs w:val="24"/>
              </w:rPr>
            </w:pPr>
            <w:r w:rsidRPr="00DC1B77">
              <w:rPr>
                <w:rFonts w:ascii="Times New Roman" w:hAnsi="Times New Roman" w:cs="Times New Roman"/>
                <w:sz w:val="24"/>
                <w:szCs w:val="24"/>
              </w:rPr>
              <w:t>в неделю</w:t>
            </w:r>
          </w:p>
        </w:tc>
        <w:tc>
          <w:tcPr>
            <w:tcW w:w="3118" w:type="dxa"/>
            <w:vAlign w:val="center"/>
          </w:tcPr>
          <w:p w:rsidR="008E434C" w:rsidRPr="00DC1B77" w:rsidRDefault="008E434C" w:rsidP="0072796C">
            <w:pPr>
              <w:jc w:val="center"/>
              <w:rPr>
                <w:rFonts w:ascii="Times New Roman" w:hAnsi="Times New Roman" w:cs="Times New Roman"/>
                <w:sz w:val="24"/>
                <w:szCs w:val="24"/>
              </w:rPr>
            </w:pPr>
            <w:r w:rsidRPr="00DC1B77">
              <w:rPr>
                <w:rFonts w:ascii="Times New Roman" w:hAnsi="Times New Roman" w:cs="Times New Roman"/>
                <w:sz w:val="24"/>
                <w:szCs w:val="24"/>
              </w:rPr>
              <w:t>за год</w:t>
            </w:r>
          </w:p>
        </w:tc>
      </w:tr>
      <w:tr w:rsidR="008E434C" w:rsidRPr="003A0265" w:rsidTr="00306C65">
        <w:tc>
          <w:tcPr>
            <w:tcW w:w="3402" w:type="dxa"/>
          </w:tcPr>
          <w:p w:rsidR="008E434C" w:rsidRPr="00DC1B77" w:rsidRDefault="008E434C" w:rsidP="00D3137E">
            <w:pPr>
              <w:spacing w:line="276" w:lineRule="auto"/>
              <w:jc w:val="center"/>
              <w:rPr>
                <w:rFonts w:ascii="Times New Roman" w:hAnsi="Times New Roman" w:cs="Times New Roman"/>
                <w:sz w:val="24"/>
                <w:szCs w:val="24"/>
              </w:rPr>
            </w:pPr>
            <w:r w:rsidRPr="00DC1B77">
              <w:rPr>
                <w:rFonts w:ascii="Times New Roman" w:hAnsi="Times New Roman" w:cs="Times New Roman"/>
                <w:sz w:val="24"/>
                <w:szCs w:val="24"/>
              </w:rPr>
              <w:t>5 класс</w:t>
            </w:r>
          </w:p>
        </w:tc>
        <w:tc>
          <w:tcPr>
            <w:tcW w:w="2776" w:type="dxa"/>
          </w:tcPr>
          <w:p w:rsidR="008E434C" w:rsidRPr="00DC1B77" w:rsidRDefault="00AF38EC"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118" w:type="dxa"/>
          </w:tcPr>
          <w:p w:rsidR="008E434C" w:rsidRPr="00DC1B77" w:rsidRDefault="00AF38EC"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8E434C" w:rsidRPr="00DC1B77" w:rsidTr="00306C65">
        <w:tc>
          <w:tcPr>
            <w:tcW w:w="3402" w:type="dxa"/>
          </w:tcPr>
          <w:p w:rsidR="008E434C" w:rsidRPr="00DC1B77" w:rsidRDefault="008E434C" w:rsidP="00D3137E">
            <w:pPr>
              <w:spacing w:line="276" w:lineRule="auto"/>
              <w:jc w:val="center"/>
              <w:rPr>
                <w:rFonts w:ascii="Times New Roman" w:hAnsi="Times New Roman" w:cs="Times New Roman"/>
                <w:sz w:val="24"/>
                <w:szCs w:val="24"/>
              </w:rPr>
            </w:pPr>
            <w:r w:rsidRPr="00DC1B77">
              <w:rPr>
                <w:rFonts w:ascii="Times New Roman" w:hAnsi="Times New Roman" w:cs="Times New Roman"/>
                <w:sz w:val="24"/>
                <w:szCs w:val="24"/>
              </w:rPr>
              <w:t>6 класс</w:t>
            </w:r>
          </w:p>
        </w:tc>
        <w:tc>
          <w:tcPr>
            <w:tcW w:w="2776" w:type="dxa"/>
          </w:tcPr>
          <w:p w:rsidR="008E434C" w:rsidRPr="00DC1B77" w:rsidRDefault="008E434C"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118" w:type="dxa"/>
          </w:tcPr>
          <w:p w:rsidR="008E434C" w:rsidRPr="00DC1B77" w:rsidRDefault="008E434C"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8E434C" w:rsidRPr="00DC1B77" w:rsidTr="00306C65">
        <w:tc>
          <w:tcPr>
            <w:tcW w:w="3402" w:type="dxa"/>
          </w:tcPr>
          <w:p w:rsidR="008E434C" w:rsidRPr="00DC1B77" w:rsidRDefault="008E434C" w:rsidP="00D3137E">
            <w:pPr>
              <w:spacing w:line="276" w:lineRule="auto"/>
              <w:jc w:val="center"/>
              <w:rPr>
                <w:rFonts w:ascii="Times New Roman" w:hAnsi="Times New Roman" w:cs="Times New Roman"/>
                <w:sz w:val="24"/>
                <w:szCs w:val="24"/>
              </w:rPr>
            </w:pPr>
            <w:r w:rsidRPr="00DC1B77">
              <w:rPr>
                <w:rFonts w:ascii="Times New Roman" w:hAnsi="Times New Roman" w:cs="Times New Roman"/>
                <w:sz w:val="24"/>
                <w:szCs w:val="24"/>
              </w:rPr>
              <w:t>7 класс</w:t>
            </w:r>
          </w:p>
        </w:tc>
        <w:tc>
          <w:tcPr>
            <w:tcW w:w="2776" w:type="dxa"/>
          </w:tcPr>
          <w:p w:rsidR="008E434C" w:rsidRPr="00DC1B77" w:rsidRDefault="00AF38EC"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118" w:type="dxa"/>
          </w:tcPr>
          <w:p w:rsidR="008E434C" w:rsidRPr="00DC1B77" w:rsidRDefault="00AF38EC"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136</w:t>
            </w:r>
          </w:p>
        </w:tc>
      </w:tr>
      <w:tr w:rsidR="008E434C" w:rsidRPr="00DC1B77" w:rsidTr="00306C65">
        <w:tc>
          <w:tcPr>
            <w:tcW w:w="3402" w:type="dxa"/>
          </w:tcPr>
          <w:p w:rsidR="008E434C" w:rsidRPr="00DC1B77" w:rsidRDefault="008E434C" w:rsidP="00D3137E">
            <w:pPr>
              <w:spacing w:line="276" w:lineRule="auto"/>
              <w:jc w:val="center"/>
              <w:rPr>
                <w:rFonts w:ascii="Times New Roman" w:hAnsi="Times New Roman" w:cs="Times New Roman"/>
                <w:sz w:val="24"/>
                <w:szCs w:val="24"/>
              </w:rPr>
            </w:pPr>
            <w:r w:rsidRPr="00DC1B77">
              <w:rPr>
                <w:rFonts w:ascii="Times New Roman" w:hAnsi="Times New Roman" w:cs="Times New Roman"/>
                <w:sz w:val="24"/>
                <w:szCs w:val="24"/>
              </w:rPr>
              <w:t>8 класс</w:t>
            </w:r>
          </w:p>
        </w:tc>
        <w:tc>
          <w:tcPr>
            <w:tcW w:w="2776" w:type="dxa"/>
          </w:tcPr>
          <w:p w:rsidR="008E434C" w:rsidRPr="00DC1B77" w:rsidRDefault="00AF38EC"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18" w:type="dxa"/>
          </w:tcPr>
          <w:p w:rsidR="008E434C" w:rsidRPr="00DC1B77" w:rsidRDefault="00AF38EC"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8E434C" w:rsidRPr="00DC1B77" w:rsidTr="00306C65">
        <w:tc>
          <w:tcPr>
            <w:tcW w:w="3402" w:type="dxa"/>
          </w:tcPr>
          <w:p w:rsidR="008E434C" w:rsidRPr="00DC1B77" w:rsidRDefault="008E434C" w:rsidP="00D3137E">
            <w:pPr>
              <w:spacing w:line="276" w:lineRule="auto"/>
              <w:jc w:val="center"/>
              <w:rPr>
                <w:rFonts w:ascii="Times New Roman" w:hAnsi="Times New Roman" w:cs="Times New Roman"/>
                <w:sz w:val="24"/>
                <w:szCs w:val="24"/>
              </w:rPr>
            </w:pPr>
            <w:r w:rsidRPr="00DC1B77">
              <w:rPr>
                <w:rFonts w:ascii="Times New Roman" w:hAnsi="Times New Roman" w:cs="Times New Roman"/>
                <w:sz w:val="24"/>
                <w:szCs w:val="24"/>
              </w:rPr>
              <w:t>9 класс</w:t>
            </w:r>
          </w:p>
        </w:tc>
        <w:tc>
          <w:tcPr>
            <w:tcW w:w="2776" w:type="dxa"/>
          </w:tcPr>
          <w:p w:rsidR="008E434C" w:rsidRPr="00DC1B77" w:rsidRDefault="000C706A" w:rsidP="00D221F4">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18" w:type="dxa"/>
          </w:tcPr>
          <w:p w:rsidR="008E434C" w:rsidRPr="00CB3F30" w:rsidRDefault="00CB3F30" w:rsidP="00D221F4">
            <w:pPr>
              <w:spacing w:line="276" w:lineRule="auto"/>
              <w:jc w:val="center"/>
              <w:rPr>
                <w:rFonts w:ascii="Times New Roman" w:hAnsi="Times New Roman" w:cs="Times New Roman"/>
                <w:sz w:val="24"/>
                <w:szCs w:val="24"/>
              </w:rPr>
            </w:pPr>
            <w:r w:rsidRPr="00CB3F30">
              <w:rPr>
                <w:rFonts w:ascii="Times New Roman" w:hAnsi="Times New Roman" w:cs="Times New Roman"/>
                <w:sz w:val="24"/>
                <w:szCs w:val="24"/>
              </w:rPr>
              <w:t>102</w:t>
            </w:r>
          </w:p>
        </w:tc>
      </w:tr>
    </w:tbl>
    <w:p w:rsidR="008E434C" w:rsidRDefault="008E434C" w:rsidP="008E434C">
      <w:pPr>
        <w:tabs>
          <w:tab w:val="left" w:pos="426"/>
        </w:tabs>
        <w:spacing w:after="0" w:line="240" w:lineRule="auto"/>
        <w:ind w:left="567"/>
        <w:contextualSpacing/>
        <w:jc w:val="both"/>
        <w:rPr>
          <w:rFonts w:ascii="Times New Roman" w:hAnsi="Times New Roman" w:cs="Times New Roman"/>
          <w:b/>
          <w:sz w:val="24"/>
          <w:szCs w:val="24"/>
        </w:rPr>
      </w:pPr>
    </w:p>
    <w:p w:rsidR="00313420" w:rsidRPr="00313420" w:rsidRDefault="006D199F" w:rsidP="00313420">
      <w:pPr>
        <w:pStyle w:val="a3"/>
        <w:numPr>
          <w:ilvl w:val="0"/>
          <w:numId w:val="1"/>
        </w:numPr>
        <w:tabs>
          <w:tab w:val="left" w:pos="993"/>
        </w:tabs>
        <w:spacing w:after="0" w:line="240" w:lineRule="auto"/>
        <w:ind w:left="0" w:firstLine="0"/>
        <w:jc w:val="center"/>
        <w:rPr>
          <w:rFonts w:ascii="Times New Roman" w:eastAsia="Times New Roman" w:hAnsi="Times New Roman" w:cs="Times New Roman"/>
          <w:b/>
          <w:sz w:val="24"/>
          <w:szCs w:val="24"/>
          <w:lang w:eastAsia="ru-RU"/>
        </w:rPr>
      </w:pPr>
      <w:r w:rsidRPr="00313420">
        <w:rPr>
          <w:rFonts w:ascii="Times New Roman" w:eastAsia="Calibri" w:hAnsi="Times New Roman" w:cs="Times New Roman"/>
          <w:b/>
          <w:sz w:val="24"/>
          <w:szCs w:val="24"/>
          <w:lang w:eastAsia="ru-RU"/>
        </w:rPr>
        <w:t xml:space="preserve">СОДЕРЖАНИЕ ПРОГРАММЫ </w:t>
      </w:r>
      <w:r w:rsidR="001D268B" w:rsidRPr="00313420">
        <w:rPr>
          <w:rFonts w:ascii="Times New Roman" w:eastAsia="Times New Roman" w:hAnsi="Times New Roman" w:cs="Times New Roman"/>
          <w:b/>
          <w:sz w:val="24"/>
          <w:szCs w:val="24"/>
          <w:lang w:eastAsia="ru-RU"/>
        </w:rPr>
        <w:t xml:space="preserve">УЧЕБНОГО ПРЕДМЕТА </w:t>
      </w:r>
    </w:p>
    <w:p w:rsidR="006D199F" w:rsidRPr="00313420" w:rsidRDefault="001D268B" w:rsidP="00313420">
      <w:pPr>
        <w:pStyle w:val="a3"/>
        <w:tabs>
          <w:tab w:val="left" w:pos="993"/>
        </w:tabs>
        <w:spacing w:after="0" w:line="240" w:lineRule="auto"/>
        <w:ind w:left="0"/>
        <w:jc w:val="center"/>
        <w:rPr>
          <w:rFonts w:ascii="Times New Roman" w:eastAsia="Times New Roman" w:hAnsi="Times New Roman" w:cs="Times New Roman"/>
          <w:b/>
          <w:color w:val="C00000"/>
          <w:sz w:val="24"/>
          <w:szCs w:val="24"/>
          <w:lang w:eastAsia="ru-RU"/>
        </w:rPr>
      </w:pPr>
      <w:r w:rsidRPr="00313420">
        <w:rPr>
          <w:rFonts w:ascii="Times New Roman" w:eastAsia="Times New Roman" w:hAnsi="Times New Roman" w:cs="Times New Roman"/>
          <w:b/>
          <w:sz w:val="24"/>
          <w:szCs w:val="24"/>
          <w:lang w:eastAsia="ru-RU"/>
        </w:rPr>
        <w:t>«</w:t>
      </w:r>
      <w:r w:rsidR="00313420" w:rsidRPr="00313420">
        <w:rPr>
          <w:rFonts w:ascii="Times New Roman" w:eastAsia="Times New Roman" w:hAnsi="Times New Roman" w:cs="Times New Roman"/>
          <w:b/>
          <w:sz w:val="24"/>
          <w:szCs w:val="24"/>
          <w:lang w:eastAsia="ru-RU"/>
        </w:rPr>
        <w:t>РОДНОЙ (РУССКИЙ) ЯЗЫК</w:t>
      </w:r>
      <w:r w:rsidR="006D199F" w:rsidRPr="00313420">
        <w:rPr>
          <w:rFonts w:ascii="Times New Roman" w:eastAsia="Times New Roman" w:hAnsi="Times New Roman" w:cs="Times New Roman"/>
          <w:b/>
          <w:sz w:val="24"/>
          <w:szCs w:val="24"/>
          <w:lang w:eastAsia="ru-RU"/>
        </w:rPr>
        <w:t>»</w:t>
      </w:r>
    </w:p>
    <w:p w:rsidR="006D199F" w:rsidRPr="006D199F" w:rsidRDefault="006D199F" w:rsidP="00313420">
      <w:pPr>
        <w:spacing w:after="5" w:line="249" w:lineRule="auto"/>
        <w:ind w:right="67"/>
        <w:jc w:val="center"/>
        <w:rPr>
          <w:rFonts w:ascii="Times New Roman" w:eastAsia="Times New Roman" w:hAnsi="Times New Roman" w:cs="Times New Roman"/>
          <w:b/>
          <w:sz w:val="24"/>
          <w:szCs w:val="24"/>
          <w:lang w:eastAsia="ru-RU"/>
        </w:rPr>
      </w:pPr>
      <w:r w:rsidRPr="006D199F">
        <w:rPr>
          <w:rFonts w:ascii="Times New Roman" w:eastAsia="Times New Roman" w:hAnsi="Times New Roman" w:cs="Times New Roman"/>
          <w:b/>
          <w:sz w:val="24"/>
          <w:szCs w:val="24"/>
          <w:lang w:eastAsia="ru-RU"/>
        </w:rPr>
        <w:t>5 КЛАСС</w:t>
      </w:r>
    </w:p>
    <w:p w:rsidR="006D199F" w:rsidRPr="00306C65" w:rsidRDefault="006D199F" w:rsidP="006D199F">
      <w:pPr>
        <w:spacing w:after="0" w:line="240" w:lineRule="auto"/>
        <w:ind w:firstLine="567"/>
        <w:rPr>
          <w:rFonts w:ascii="Times New Roman" w:eastAsia="Times New Roman" w:hAnsi="Times New Roman" w:cs="Times New Roman"/>
          <w:sz w:val="24"/>
          <w:szCs w:val="24"/>
          <w:lang w:eastAsia="ru-RU"/>
        </w:rPr>
      </w:pPr>
      <w:r w:rsidRPr="00306C65">
        <w:rPr>
          <w:rFonts w:ascii="Times New Roman" w:eastAsia="Times New Roman" w:hAnsi="Times New Roman" w:cs="Times New Roman"/>
          <w:sz w:val="24"/>
          <w:szCs w:val="24"/>
          <w:lang w:eastAsia="ru-RU"/>
        </w:rPr>
        <w:t>Тематическое распределение часов:</w:t>
      </w:r>
    </w:p>
    <w:tbl>
      <w:tblPr>
        <w:tblStyle w:val="a4"/>
        <w:tblpPr w:leftFromText="180" w:rightFromText="180" w:vertAnchor="text" w:tblpX="392" w:tblpY="1"/>
        <w:tblOverlap w:val="never"/>
        <w:tblW w:w="9322" w:type="dxa"/>
        <w:tblLayout w:type="fixed"/>
        <w:tblLook w:val="04A0" w:firstRow="1" w:lastRow="0" w:firstColumn="1" w:lastColumn="0" w:noHBand="0" w:noVBand="1"/>
      </w:tblPr>
      <w:tblGrid>
        <w:gridCol w:w="1029"/>
        <w:gridCol w:w="6450"/>
        <w:gridCol w:w="1843"/>
      </w:tblGrid>
      <w:tr w:rsidR="006D199F" w:rsidRPr="006D199F" w:rsidTr="00306C65">
        <w:trPr>
          <w:trHeight w:val="280"/>
        </w:trPr>
        <w:tc>
          <w:tcPr>
            <w:tcW w:w="1029" w:type="dxa"/>
          </w:tcPr>
          <w:p w:rsidR="006D199F" w:rsidRPr="00AB06D2" w:rsidRDefault="006D199F" w:rsidP="00306C65">
            <w:pPr>
              <w:jc w:val="center"/>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 п/п</w:t>
            </w:r>
          </w:p>
        </w:tc>
        <w:tc>
          <w:tcPr>
            <w:tcW w:w="6450" w:type="dxa"/>
          </w:tcPr>
          <w:p w:rsidR="006D199F" w:rsidRPr="00AB06D2" w:rsidRDefault="006D199F" w:rsidP="00306C65">
            <w:pPr>
              <w:widowControl w:val="0"/>
              <w:autoSpaceDE w:val="0"/>
              <w:autoSpaceDN w:val="0"/>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Название раздела программы</w:t>
            </w:r>
          </w:p>
        </w:tc>
        <w:tc>
          <w:tcPr>
            <w:tcW w:w="1843" w:type="dxa"/>
          </w:tcPr>
          <w:p w:rsidR="006D199F" w:rsidRPr="00AB06D2" w:rsidRDefault="006D199F" w:rsidP="00306C65">
            <w:pPr>
              <w:widowControl w:val="0"/>
              <w:autoSpaceDE w:val="0"/>
              <w:autoSpaceDN w:val="0"/>
              <w:ind w:left="-89" w:right="-108"/>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Кол-во часов</w:t>
            </w:r>
          </w:p>
        </w:tc>
      </w:tr>
      <w:tr w:rsidR="006D199F" w:rsidRPr="006D199F" w:rsidTr="00306C65">
        <w:trPr>
          <w:trHeight w:val="287"/>
        </w:trPr>
        <w:tc>
          <w:tcPr>
            <w:tcW w:w="1029" w:type="dxa"/>
          </w:tcPr>
          <w:p w:rsidR="006D199F" w:rsidRPr="00AB06D2" w:rsidRDefault="006D199F" w:rsidP="00306C65">
            <w:pPr>
              <w:jc w:val="center"/>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1</w:t>
            </w:r>
          </w:p>
        </w:tc>
        <w:tc>
          <w:tcPr>
            <w:tcW w:w="6450" w:type="dxa"/>
          </w:tcPr>
          <w:p w:rsidR="006D199F" w:rsidRPr="00AB06D2" w:rsidRDefault="001D036D" w:rsidP="00306C65">
            <w:pPr>
              <w:widowControl w:val="0"/>
              <w:autoSpaceDE w:val="0"/>
              <w:autoSpaceDN w:val="0"/>
              <w:jc w:val="both"/>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Раздел 1. Общие сведения о языке</w:t>
            </w:r>
          </w:p>
        </w:tc>
        <w:tc>
          <w:tcPr>
            <w:tcW w:w="1843" w:type="dxa"/>
          </w:tcPr>
          <w:p w:rsidR="006D199F" w:rsidRPr="00AB06D2" w:rsidRDefault="001D036D" w:rsidP="00306C65">
            <w:pPr>
              <w:widowControl w:val="0"/>
              <w:autoSpaceDE w:val="0"/>
              <w:autoSpaceDN w:val="0"/>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2</w:t>
            </w:r>
          </w:p>
        </w:tc>
      </w:tr>
      <w:tr w:rsidR="006D199F" w:rsidRPr="006D199F" w:rsidTr="00306C65">
        <w:trPr>
          <w:trHeight w:val="287"/>
        </w:trPr>
        <w:tc>
          <w:tcPr>
            <w:tcW w:w="1029" w:type="dxa"/>
          </w:tcPr>
          <w:p w:rsidR="006D199F" w:rsidRPr="00AB06D2" w:rsidRDefault="006D199F" w:rsidP="00306C65">
            <w:pPr>
              <w:jc w:val="center"/>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2</w:t>
            </w:r>
          </w:p>
        </w:tc>
        <w:tc>
          <w:tcPr>
            <w:tcW w:w="6450" w:type="dxa"/>
          </w:tcPr>
          <w:p w:rsidR="006D199F" w:rsidRPr="00AB06D2" w:rsidRDefault="001D036D" w:rsidP="00306C65">
            <w:pPr>
              <w:widowControl w:val="0"/>
              <w:autoSpaceDE w:val="0"/>
              <w:autoSpaceDN w:val="0"/>
              <w:jc w:val="both"/>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Раздел 2. Язык и речь</w:t>
            </w:r>
          </w:p>
        </w:tc>
        <w:tc>
          <w:tcPr>
            <w:tcW w:w="1843" w:type="dxa"/>
          </w:tcPr>
          <w:p w:rsidR="006D199F" w:rsidRPr="00AB06D2" w:rsidRDefault="001D036D" w:rsidP="00306C65">
            <w:pPr>
              <w:widowControl w:val="0"/>
              <w:autoSpaceDE w:val="0"/>
              <w:autoSpaceDN w:val="0"/>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7</w:t>
            </w:r>
          </w:p>
        </w:tc>
      </w:tr>
      <w:tr w:rsidR="006D199F" w:rsidRPr="006D199F" w:rsidTr="00306C65">
        <w:trPr>
          <w:trHeight w:val="287"/>
        </w:trPr>
        <w:tc>
          <w:tcPr>
            <w:tcW w:w="1029" w:type="dxa"/>
          </w:tcPr>
          <w:p w:rsidR="006D199F" w:rsidRPr="00AB06D2" w:rsidRDefault="006D199F" w:rsidP="00306C65">
            <w:pPr>
              <w:jc w:val="center"/>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3</w:t>
            </w:r>
          </w:p>
        </w:tc>
        <w:tc>
          <w:tcPr>
            <w:tcW w:w="6450" w:type="dxa"/>
          </w:tcPr>
          <w:p w:rsidR="006D199F" w:rsidRPr="00AB06D2" w:rsidRDefault="001D036D" w:rsidP="00306C65">
            <w:pPr>
              <w:widowControl w:val="0"/>
              <w:autoSpaceDE w:val="0"/>
              <w:autoSpaceDN w:val="0"/>
              <w:jc w:val="both"/>
              <w:rPr>
                <w:rFonts w:ascii="Times New Roman" w:eastAsia="Times New Roman" w:hAnsi="Times New Roman" w:cs="Times New Roman"/>
                <w:sz w:val="24"/>
                <w:szCs w:val="24"/>
                <w:lang w:eastAsia="ru-RU"/>
              </w:rPr>
            </w:pPr>
            <w:r w:rsidRPr="00AB06D2">
              <w:rPr>
                <w:rStyle w:val="af2"/>
                <w:rFonts w:eastAsiaTheme="minorHAnsi"/>
                <w:sz w:val="24"/>
                <w:szCs w:val="24"/>
              </w:rPr>
              <w:t>Раздел 3. Текст</w:t>
            </w:r>
          </w:p>
        </w:tc>
        <w:tc>
          <w:tcPr>
            <w:tcW w:w="1843" w:type="dxa"/>
          </w:tcPr>
          <w:p w:rsidR="006D199F" w:rsidRPr="00AB06D2" w:rsidRDefault="001D036D" w:rsidP="00306C65">
            <w:pPr>
              <w:widowControl w:val="0"/>
              <w:autoSpaceDE w:val="0"/>
              <w:autoSpaceDN w:val="0"/>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11</w:t>
            </w:r>
          </w:p>
        </w:tc>
      </w:tr>
      <w:tr w:rsidR="006D199F" w:rsidRPr="006D199F" w:rsidTr="00306C65">
        <w:trPr>
          <w:trHeight w:val="287"/>
        </w:trPr>
        <w:tc>
          <w:tcPr>
            <w:tcW w:w="1029" w:type="dxa"/>
          </w:tcPr>
          <w:p w:rsidR="006D199F" w:rsidRPr="00AB06D2" w:rsidRDefault="000D370E" w:rsidP="00306C65">
            <w:pPr>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6450" w:type="dxa"/>
          </w:tcPr>
          <w:p w:rsidR="006D199F" w:rsidRPr="00AB06D2" w:rsidRDefault="001D036D" w:rsidP="00306C65">
            <w:pPr>
              <w:widowControl w:val="0"/>
              <w:autoSpaceDE w:val="0"/>
              <w:autoSpaceDN w:val="0"/>
              <w:jc w:val="both"/>
              <w:rPr>
                <w:rFonts w:ascii="Times New Roman" w:eastAsia="Times New Roman" w:hAnsi="Times New Roman" w:cs="Times New Roman"/>
                <w:sz w:val="24"/>
                <w:szCs w:val="24"/>
                <w:lang w:eastAsia="ru-RU"/>
              </w:rPr>
            </w:pPr>
            <w:r w:rsidRPr="00AB06D2">
              <w:rPr>
                <w:rFonts w:ascii="Times New Roman" w:eastAsia="Courier New" w:hAnsi="Times New Roman" w:cs="Times New Roman"/>
                <w:bCs/>
                <w:color w:val="000000"/>
                <w:sz w:val="24"/>
                <w:szCs w:val="24"/>
                <w:lang w:eastAsia="ru-RU"/>
              </w:rPr>
              <w:t>Раздел 4. Функциональные разновидности языка</w:t>
            </w:r>
          </w:p>
        </w:tc>
        <w:tc>
          <w:tcPr>
            <w:tcW w:w="1843" w:type="dxa"/>
          </w:tcPr>
          <w:p w:rsidR="006D199F" w:rsidRPr="00AB06D2" w:rsidRDefault="001D036D" w:rsidP="00306C65">
            <w:pPr>
              <w:widowControl w:val="0"/>
              <w:autoSpaceDE w:val="0"/>
              <w:autoSpaceDN w:val="0"/>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4</w:t>
            </w:r>
          </w:p>
        </w:tc>
      </w:tr>
      <w:tr w:rsidR="001D036D" w:rsidRPr="006D199F" w:rsidTr="00306C65">
        <w:trPr>
          <w:trHeight w:val="287"/>
        </w:trPr>
        <w:tc>
          <w:tcPr>
            <w:tcW w:w="1029" w:type="dxa"/>
          </w:tcPr>
          <w:p w:rsidR="001D036D" w:rsidRPr="00AB06D2" w:rsidRDefault="001D036D" w:rsidP="00306C65">
            <w:pPr>
              <w:jc w:val="center"/>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5</w:t>
            </w:r>
          </w:p>
        </w:tc>
        <w:tc>
          <w:tcPr>
            <w:tcW w:w="6450" w:type="dxa"/>
          </w:tcPr>
          <w:p w:rsidR="001D036D" w:rsidRPr="00AB06D2" w:rsidRDefault="001D036D" w:rsidP="00306C65">
            <w:pPr>
              <w:widowControl w:val="0"/>
              <w:tabs>
                <w:tab w:val="left" w:pos="1710"/>
              </w:tabs>
              <w:autoSpaceDE w:val="0"/>
              <w:autoSpaceDN w:val="0"/>
              <w:jc w:val="both"/>
              <w:rPr>
                <w:rFonts w:ascii="Times New Roman" w:eastAsia="Times New Roman" w:hAnsi="Times New Roman" w:cs="Times New Roman"/>
                <w:sz w:val="24"/>
                <w:szCs w:val="24"/>
                <w:lang w:eastAsia="ru-RU"/>
              </w:rPr>
            </w:pPr>
            <w:r w:rsidRPr="00AB06D2">
              <w:rPr>
                <w:rFonts w:ascii="Times New Roman" w:eastAsia="Courier New" w:hAnsi="Times New Roman" w:cs="Times New Roman"/>
                <w:bCs/>
                <w:color w:val="000000"/>
                <w:sz w:val="24"/>
                <w:szCs w:val="24"/>
                <w:lang w:eastAsia="ru-RU"/>
              </w:rPr>
              <w:t xml:space="preserve"> Раздел 5. Система языка</w:t>
            </w:r>
          </w:p>
        </w:tc>
        <w:tc>
          <w:tcPr>
            <w:tcW w:w="1843" w:type="dxa"/>
          </w:tcPr>
          <w:p w:rsidR="001D036D" w:rsidRPr="00AB06D2" w:rsidRDefault="001D036D" w:rsidP="00306C65">
            <w:pPr>
              <w:widowControl w:val="0"/>
              <w:autoSpaceDE w:val="0"/>
              <w:autoSpaceDN w:val="0"/>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37</w:t>
            </w:r>
          </w:p>
        </w:tc>
      </w:tr>
      <w:tr w:rsidR="001D036D" w:rsidRPr="006D199F" w:rsidTr="00306C65">
        <w:trPr>
          <w:trHeight w:val="287"/>
        </w:trPr>
        <w:tc>
          <w:tcPr>
            <w:tcW w:w="1029" w:type="dxa"/>
          </w:tcPr>
          <w:p w:rsidR="001D036D" w:rsidRPr="00AB06D2" w:rsidRDefault="001D036D" w:rsidP="00306C65">
            <w:pPr>
              <w:jc w:val="center"/>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6</w:t>
            </w:r>
          </w:p>
        </w:tc>
        <w:tc>
          <w:tcPr>
            <w:tcW w:w="6450" w:type="dxa"/>
          </w:tcPr>
          <w:p w:rsidR="001D036D" w:rsidRPr="001C5AF7" w:rsidRDefault="001D036D" w:rsidP="00306C65">
            <w:pPr>
              <w:widowControl w:val="0"/>
              <w:autoSpaceDE w:val="0"/>
              <w:autoSpaceDN w:val="0"/>
              <w:jc w:val="both"/>
              <w:rPr>
                <w:rFonts w:ascii="Times New Roman" w:eastAsia="Times New Roman" w:hAnsi="Times New Roman" w:cs="Times New Roman"/>
                <w:sz w:val="24"/>
                <w:szCs w:val="24"/>
                <w:lang w:eastAsia="ru-RU"/>
              </w:rPr>
            </w:pPr>
            <w:r w:rsidRPr="001C5AF7">
              <w:rPr>
                <w:rFonts w:ascii="Times New Roman" w:eastAsia="Courier New" w:hAnsi="Times New Roman" w:cs="Times New Roman"/>
                <w:bCs/>
                <w:color w:val="000000"/>
                <w:sz w:val="24"/>
                <w:szCs w:val="24"/>
                <w:lang w:eastAsia="ru-RU"/>
              </w:rPr>
              <w:t>Раздел 6. Синтаксис. Культура речи. Пунктуация</w:t>
            </w:r>
          </w:p>
        </w:tc>
        <w:tc>
          <w:tcPr>
            <w:tcW w:w="1843" w:type="dxa"/>
          </w:tcPr>
          <w:p w:rsidR="001D036D" w:rsidRPr="00AB06D2" w:rsidRDefault="001D036D" w:rsidP="00306C65">
            <w:pPr>
              <w:widowControl w:val="0"/>
              <w:autoSpaceDE w:val="0"/>
              <w:autoSpaceDN w:val="0"/>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28</w:t>
            </w:r>
          </w:p>
        </w:tc>
      </w:tr>
      <w:tr w:rsidR="001D036D" w:rsidRPr="006D199F" w:rsidTr="00306C65">
        <w:trPr>
          <w:trHeight w:val="287"/>
        </w:trPr>
        <w:tc>
          <w:tcPr>
            <w:tcW w:w="1029" w:type="dxa"/>
          </w:tcPr>
          <w:p w:rsidR="001D036D" w:rsidRPr="00AB06D2" w:rsidRDefault="001D036D" w:rsidP="00306C65">
            <w:pPr>
              <w:jc w:val="center"/>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7</w:t>
            </w:r>
          </w:p>
        </w:tc>
        <w:tc>
          <w:tcPr>
            <w:tcW w:w="6450" w:type="dxa"/>
          </w:tcPr>
          <w:p w:rsidR="001D036D" w:rsidRPr="001C5AF7" w:rsidRDefault="001D036D" w:rsidP="00306C65">
            <w:pPr>
              <w:widowControl w:val="0"/>
              <w:autoSpaceDE w:val="0"/>
              <w:autoSpaceDN w:val="0"/>
              <w:jc w:val="both"/>
              <w:rPr>
                <w:rFonts w:ascii="Times New Roman" w:eastAsia="Times New Roman" w:hAnsi="Times New Roman" w:cs="Times New Roman"/>
                <w:sz w:val="24"/>
                <w:szCs w:val="24"/>
                <w:lang w:eastAsia="ru-RU"/>
              </w:rPr>
            </w:pPr>
            <w:r w:rsidRPr="001C5AF7">
              <w:rPr>
                <w:rFonts w:ascii="Times New Roman" w:eastAsia="Courier New" w:hAnsi="Times New Roman" w:cs="Times New Roman"/>
                <w:bCs/>
                <w:color w:val="000000"/>
                <w:sz w:val="24"/>
                <w:szCs w:val="24"/>
                <w:lang w:eastAsia="ru-RU"/>
              </w:rPr>
              <w:t>Раздел 7. Морфология. Культура речи. Орфография</w:t>
            </w:r>
          </w:p>
        </w:tc>
        <w:tc>
          <w:tcPr>
            <w:tcW w:w="1843" w:type="dxa"/>
          </w:tcPr>
          <w:p w:rsidR="001D036D" w:rsidRPr="00AB06D2" w:rsidRDefault="001D036D" w:rsidP="00306C65">
            <w:pPr>
              <w:widowControl w:val="0"/>
              <w:autoSpaceDE w:val="0"/>
              <w:autoSpaceDN w:val="0"/>
              <w:jc w:val="center"/>
              <w:rPr>
                <w:rFonts w:ascii="Times New Roman" w:eastAsia="Times New Roman" w:hAnsi="Times New Roman" w:cs="Times New Roman"/>
                <w:sz w:val="24"/>
                <w:szCs w:val="24"/>
                <w:lang w:eastAsia="ru-RU"/>
              </w:rPr>
            </w:pPr>
            <w:r w:rsidRPr="00AB06D2">
              <w:rPr>
                <w:rFonts w:ascii="Times New Roman" w:eastAsia="Times New Roman" w:hAnsi="Times New Roman" w:cs="Times New Roman"/>
                <w:sz w:val="24"/>
                <w:szCs w:val="24"/>
                <w:lang w:eastAsia="ru-RU"/>
              </w:rPr>
              <w:t>60</w:t>
            </w:r>
          </w:p>
        </w:tc>
      </w:tr>
      <w:tr w:rsidR="00601162" w:rsidRPr="006D199F" w:rsidTr="00373961">
        <w:trPr>
          <w:trHeight w:val="287"/>
        </w:trPr>
        <w:tc>
          <w:tcPr>
            <w:tcW w:w="7479" w:type="dxa"/>
            <w:gridSpan w:val="2"/>
          </w:tcPr>
          <w:p w:rsidR="00601162" w:rsidRPr="00AB06D2" w:rsidRDefault="00601162" w:rsidP="00306C65">
            <w:pPr>
              <w:pStyle w:val="af3"/>
              <w:spacing w:line="257" w:lineRule="auto"/>
              <w:ind w:firstLine="0"/>
              <w:rPr>
                <w:sz w:val="24"/>
                <w:szCs w:val="24"/>
              </w:rPr>
            </w:pPr>
            <w:r w:rsidRPr="00AB06D2">
              <w:rPr>
                <w:rStyle w:val="af2"/>
                <w:sz w:val="24"/>
                <w:szCs w:val="24"/>
              </w:rPr>
              <w:lastRenderedPageBreak/>
              <w:t>Повторение пройденного материала</w:t>
            </w:r>
          </w:p>
        </w:tc>
        <w:tc>
          <w:tcPr>
            <w:tcW w:w="1843" w:type="dxa"/>
            <w:tcBorders>
              <w:top w:val="single" w:sz="4" w:space="0" w:color="auto"/>
              <w:left w:val="single" w:sz="4" w:space="0" w:color="auto"/>
            </w:tcBorders>
            <w:shd w:val="clear" w:color="auto" w:fill="auto"/>
          </w:tcPr>
          <w:p w:rsidR="00601162" w:rsidRPr="00AB06D2" w:rsidRDefault="00601162" w:rsidP="00306C65">
            <w:pPr>
              <w:pStyle w:val="af3"/>
              <w:ind w:firstLine="0"/>
              <w:jc w:val="center"/>
              <w:rPr>
                <w:sz w:val="24"/>
                <w:szCs w:val="24"/>
              </w:rPr>
            </w:pPr>
            <w:r w:rsidRPr="00AB06D2">
              <w:rPr>
                <w:rStyle w:val="af2"/>
                <w:sz w:val="24"/>
                <w:szCs w:val="24"/>
              </w:rPr>
              <w:t>9</w:t>
            </w:r>
          </w:p>
        </w:tc>
      </w:tr>
      <w:tr w:rsidR="00601162" w:rsidRPr="006D199F" w:rsidTr="00373961">
        <w:trPr>
          <w:trHeight w:val="287"/>
        </w:trPr>
        <w:tc>
          <w:tcPr>
            <w:tcW w:w="7479" w:type="dxa"/>
            <w:gridSpan w:val="2"/>
          </w:tcPr>
          <w:p w:rsidR="00601162" w:rsidRPr="00AB06D2" w:rsidRDefault="00601162" w:rsidP="00306C65">
            <w:pPr>
              <w:pStyle w:val="af3"/>
              <w:spacing w:line="257" w:lineRule="auto"/>
              <w:ind w:firstLine="0"/>
              <w:rPr>
                <w:sz w:val="24"/>
                <w:szCs w:val="24"/>
              </w:rPr>
            </w:pPr>
            <w:r w:rsidRPr="00AB06D2">
              <w:rPr>
                <w:rStyle w:val="af2"/>
                <w:sz w:val="24"/>
                <w:szCs w:val="24"/>
              </w:rPr>
              <w:t>Итоговый контроль (сочинения, изложения, контрольные и проверочные работы, диктанты)</w:t>
            </w:r>
          </w:p>
        </w:tc>
        <w:tc>
          <w:tcPr>
            <w:tcW w:w="1843" w:type="dxa"/>
            <w:tcBorders>
              <w:top w:val="single" w:sz="4" w:space="0" w:color="auto"/>
              <w:left w:val="single" w:sz="4" w:space="0" w:color="auto"/>
            </w:tcBorders>
            <w:shd w:val="clear" w:color="auto" w:fill="auto"/>
          </w:tcPr>
          <w:p w:rsidR="00601162" w:rsidRPr="00AB06D2" w:rsidRDefault="00601162" w:rsidP="00306C65">
            <w:pPr>
              <w:pStyle w:val="af3"/>
              <w:ind w:firstLine="0"/>
              <w:jc w:val="center"/>
              <w:rPr>
                <w:sz w:val="24"/>
                <w:szCs w:val="24"/>
              </w:rPr>
            </w:pPr>
            <w:r w:rsidRPr="00AB06D2">
              <w:rPr>
                <w:rStyle w:val="af2"/>
                <w:sz w:val="24"/>
                <w:szCs w:val="24"/>
              </w:rPr>
              <w:t>12</w:t>
            </w:r>
          </w:p>
        </w:tc>
      </w:tr>
      <w:tr w:rsidR="005A7C77" w:rsidRPr="006D199F" w:rsidTr="00373961">
        <w:trPr>
          <w:trHeight w:val="287"/>
        </w:trPr>
        <w:tc>
          <w:tcPr>
            <w:tcW w:w="7479" w:type="dxa"/>
            <w:gridSpan w:val="2"/>
          </w:tcPr>
          <w:p w:rsidR="005A7C77" w:rsidRPr="00AB06D2" w:rsidRDefault="005A7C77" w:rsidP="008B7505">
            <w:pPr>
              <w:pStyle w:val="af3"/>
              <w:ind w:firstLine="0"/>
              <w:jc w:val="center"/>
              <w:rPr>
                <w:sz w:val="24"/>
                <w:szCs w:val="24"/>
              </w:rPr>
            </w:pPr>
            <w:r w:rsidRPr="009F3887">
              <w:rPr>
                <w:color w:val="000000"/>
                <w:sz w:val="24"/>
                <w:szCs w:val="24"/>
                <w:lang w:eastAsia="ru-RU"/>
              </w:rPr>
              <w:t>ОБЩЕЕ КОЛИЧЕСТВО ЧАСОВ ПО ПРОГРАММЕ</w:t>
            </w:r>
            <w:r>
              <w:rPr>
                <w:color w:val="000000"/>
                <w:sz w:val="24"/>
                <w:szCs w:val="24"/>
                <w:lang w:eastAsia="ru-RU"/>
              </w:rPr>
              <w:t xml:space="preserve"> </w:t>
            </w:r>
          </w:p>
        </w:tc>
        <w:tc>
          <w:tcPr>
            <w:tcW w:w="1843" w:type="dxa"/>
            <w:tcBorders>
              <w:top w:val="single" w:sz="4" w:space="0" w:color="auto"/>
              <w:left w:val="single" w:sz="4" w:space="0" w:color="auto"/>
              <w:bottom w:val="single" w:sz="4" w:space="0" w:color="auto"/>
            </w:tcBorders>
            <w:shd w:val="clear" w:color="auto" w:fill="auto"/>
          </w:tcPr>
          <w:p w:rsidR="005A7C77" w:rsidRPr="00AB06D2" w:rsidRDefault="005A7C77" w:rsidP="00306C65">
            <w:pPr>
              <w:pStyle w:val="af3"/>
              <w:ind w:firstLine="0"/>
              <w:jc w:val="center"/>
              <w:rPr>
                <w:sz w:val="24"/>
                <w:szCs w:val="24"/>
              </w:rPr>
            </w:pPr>
            <w:r w:rsidRPr="00AB06D2">
              <w:rPr>
                <w:rStyle w:val="af2"/>
                <w:sz w:val="24"/>
                <w:szCs w:val="24"/>
              </w:rPr>
              <w:t>170</w:t>
            </w:r>
          </w:p>
        </w:tc>
      </w:tr>
    </w:tbl>
    <w:p w:rsidR="00AB06D2" w:rsidRDefault="00AB06D2" w:rsidP="001D268B">
      <w:pPr>
        <w:widowControl w:val="0"/>
        <w:spacing w:after="0" w:line="240" w:lineRule="auto"/>
        <w:jc w:val="center"/>
        <w:rPr>
          <w:rFonts w:ascii="Times New Roman" w:eastAsia="Times New Roman" w:hAnsi="Times New Roman" w:cs="Times New Roman"/>
          <w:sz w:val="24"/>
          <w:szCs w:val="24"/>
          <w:lang w:eastAsia="ru-RU"/>
        </w:rPr>
      </w:pPr>
      <w:bookmarkStart w:id="0" w:name="bookmark10"/>
    </w:p>
    <w:p w:rsidR="006D199F" w:rsidRPr="00600D79" w:rsidRDefault="006D199F" w:rsidP="00282905">
      <w:pPr>
        <w:keepNext/>
        <w:keepLines/>
        <w:widowControl w:val="0"/>
        <w:spacing w:after="0" w:line="257" w:lineRule="auto"/>
        <w:ind w:firstLine="709"/>
        <w:jc w:val="both"/>
        <w:outlineLvl w:val="3"/>
        <w:rPr>
          <w:rFonts w:ascii="Times New Roman" w:eastAsia="Times New Roman" w:hAnsi="Times New Roman" w:cs="Times New Roman"/>
          <w:sz w:val="24"/>
          <w:szCs w:val="24"/>
        </w:rPr>
      </w:pPr>
      <w:bookmarkStart w:id="1" w:name="bookmark11"/>
      <w:bookmarkEnd w:id="0"/>
      <w:r w:rsidRPr="000D370E">
        <w:rPr>
          <w:rFonts w:ascii="Times New Roman" w:eastAsia="Times New Roman" w:hAnsi="Times New Roman" w:cs="Times New Roman"/>
          <w:b/>
          <w:sz w:val="24"/>
          <w:szCs w:val="24"/>
        </w:rPr>
        <w:t>Общие сведения о языке</w:t>
      </w:r>
      <w:bookmarkEnd w:id="1"/>
      <w:r w:rsidR="00306C65">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Богатство и выразительность русского языка. Лингвистика как наука о языке.</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Основные разделы лингвистики.</w:t>
      </w:r>
    </w:p>
    <w:p w:rsidR="00306C65" w:rsidRDefault="006D199F" w:rsidP="00282905">
      <w:pPr>
        <w:widowControl w:val="0"/>
        <w:spacing w:after="0" w:line="257" w:lineRule="auto"/>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b/>
          <w:bCs/>
          <w:sz w:val="24"/>
          <w:szCs w:val="24"/>
        </w:rPr>
        <w:t>Язык и речь</w:t>
      </w:r>
      <w:r w:rsidR="00306C65">
        <w:rPr>
          <w:rFonts w:ascii="Times New Roman" w:eastAsia="Times New Roman" w:hAnsi="Times New Roman" w:cs="Times New Roman"/>
          <w:b/>
          <w:bCs/>
          <w:sz w:val="24"/>
          <w:szCs w:val="24"/>
        </w:rPr>
        <w:t xml:space="preserve">. </w:t>
      </w:r>
      <w:r w:rsidRPr="00600D79">
        <w:rPr>
          <w:rFonts w:ascii="Times New Roman" w:eastAsia="Times New Roman" w:hAnsi="Times New Roman" w:cs="Times New Roman"/>
          <w:sz w:val="24"/>
          <w:szCs w:val="24"/>
        </w:rPr>
        <w:t xml:space="preserve">Язык и речь. Речь устная и письменная, монологическая и диалогическая, </w:t>
      </w:r>
      <w:proofErr w:type="spellStart"/>
      <w:r w:rsidRPr="00600D79">
        <w:rPr>
          <w:rFonts w:ascii="Times New Roman" w:eastAsia="Times New Roman" w:hAnsi="Times New Roman" w:cs="Times New Roman"/>
          <w:sz w:val="24"/>
          <w:szCs w:val="24"/>
        </w:rPr>
        <w:t>полилог</w:t>
      </w:r>
      <w:proofErr w:type="spellEnd"/>
      <w:r w:rsidRPr="00600D79">
        <w:rPr>
          <w:rFonts w:ascii="Times New Roman" w:eastAsia="Times New Roman" w:hAnsi="Times New Roman" w:cs="Times New Roman"/>
          <w:sz w:val="24"/>
          <w:szCs w:val="24"/>
        </w:rPr>
        <w:t>.</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Виды речевой деятельности (говорение, слушание, чтение, письмо), их особенности.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Устный пересказ прочитанного или прослушанного текста, в том числе с изменением лица рассказчика.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Участие в диалоге на лингвистические темы (в рамках изученного) и темы</w:t>
      </w:r>
      <w:r w:rsidR="00306C65">
        <w:rPr>
          <w:rFonts w:ascii="Times New Roman" w:eastAsia="Times New Roman" w:hAnsi="Times New Roman" w:cs="Times New Roman"/>
          <w:sz w:val="24"/>
          <w:szCs w:val="24"/>
        </w:rPr>
        <w:t xml:space="preserve"> на основе жизненных наблюдений. </w:t>
      </w:r>
      <w:r w:rsidRPr="00600D79">
        <w:rPr>
          <w:rFonts w:ascii="Times New Roman" w:eastAsia="Times New Roman" w:hAnsi="Times New Roman" w:cs="Times New Roman"/>
          <w:sz w:val="24"/>
          <w:szCs w:val="24"/>
        </w:rPr>
        <w:t>Речевые формулы приветствия, прощания, просьбы, благодарности.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Сочинения различных видов с опорой на жизненный и читательский опыт, сюжетную картину (в том числе сочинения-миниатюры).</w:t>
      </w:r>
      <w:r w:rsidR="00306C65">
        <w:rPr>
          <w:rFonts w:ascii="Times New Roman" w:eastAsia="Times New Roman" w:hAnsi="Times New Roman" w:cs="Times New Roman"/>
          <w:sz w:val="24"/>
          <w:szCs w:val="24"/>
        </w:rPr>
        <w:t xml:space="preserve"> </w:t>
      </w:r>
    </w:p>
    <w:p w:rsidR="006D199F" w:rsidRPr="00600D79" w:rsidRDefault="006D199F" w:rsidP="00282905">
      <w:pPr>
        <w:widowControl w:val="0"/>
        <w:spacing w:after="0" w:line="257" w:lineRule="auto"/>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sz w:val="24"/>
          <w:szCs w:val="24"/>
        </w:rPr>
        <w:t>Виды аудирования: выборочное, ознакомительное, детальное.</w:t>
      </w:r>
    </w:p>
    <w:p w:rsidR="006D199F" w:rsidRPr="00600D79" w:rsidRDefault="006D199F" w:rsidP="00282905">
      <w:pPr>
        <w:widowControl w:val="0"/>
        <w:spacing w:after="120" w:line="257" w:lineRule="auto"/>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sz w:val="24"/>
          <w:szCs w:val="24"/>
        </w:rPr>
        <w:t>Виды чтения: изучающее, ознакомительное, просмотровое, поисковое.</w:t>
      </w:r>
    </w:p>
    <w:p w:rsidR="006D199F" w:rsidRPr="00600D79" w:rsidRDefault="006D199F" w:rsidP="00282905">
      <w:pPr>
        <w:keepNext/>
        <w:keepLines/>
        <w:widowControl w:val="0"/>
        <w:spacing w:after="0" w:line="257" w:lineRule="auto"/>
        <w:ind w:firstLine="709"/>
        <w:jc w:val="both"/>
        <w:outlineLvl w:val="3"/>
        <w:rPr>
          <w:rFonts w:ascii="Times New Roman" w:eastAsia="Times New Roman" w:hAnsi="Times New Roman" w:cs="Times New Roman"/>
          <w:sz w:val="24"/>
          <w:szCs w:val="24"/>
        </w:rPr>
      </w:pPr>
      <w:bookmarkStart w:id="2" w:name="bookmark13"/>
      <w:r w:rsidRPr="000D370E">
        <w:rPr>
          <w:rFonts w:ascii="Times New Roman" w:eastAsia="Times New Roman" w:hAnsi="Times New Roman" w:cs="Times New Roman"/>
          <w:b/>
          <w:sz w:val="24"/>
          <w:szCs w:val="24"/>
        </w:rPr>
        <w:t>Текст</w:t>
      </w:r>
      <w:bookmarkEnd w:id="2"/>
      <w:r w:rsidR="00306C65">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 xml:space="preserve">Текст и его основные признаки. Тема и главная мысль текста. </w:t>
      </w:r>
      <w:proofErr w:type="spellStart"/>
      <w:r w:rsidRPr="00600D79">
        <w:rPr>
          <w:rFonts w:ascii="Times New Roman" w:eastAsia="Times New Roman" w:hAnsi="Times New Roman" w:cs="Times New Roman"/>
          <w:sz w:val="24"/>
          <w:szCs w:val="24"/>
        </w:rPr>
        <w:t>Микротема</w:t>
      </w:r>
      <w:proofErr w:type="spellEnd"/>
      <w:r w:rsidRPr="00600D79">
        <w:rPr>
          <w:rFonts w:ascii="Times New Roman" w:eastAsia="Times New Roman" w:hAnsi="Times New Roman" w:cs="Times New Roman"/>
          <w:sz w:val="24"/>
          <w:szCs w:val="24"/>
        </w:rPr>
        <w:t xml:space="preserve"> текста. Ключевые слова.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Функционально-смысловые типы речи: описание, повествование,</w:t>
      </w:r>
    </w:p>
    <w:p w:rsidR="006D199F" w:rsidRPr="00600D79" w:rsidRDefault="006D199F" w:rsidP="003808CC">
      <w:pPr>
        <w:widowControl w:val="0"/>
        <w:spacing w:after="0" w:line="257" w:lineRule="auto"/>
        <w:jc w:val="both"/>
        <w:rPr>
          <w:rFonts w:ascii="Times New Roman" w:eastAsia="Times New Roman" w:hAnsi="Times New Roman" w:cs="Times New Roman"/>
          <w:sz w:val="24"/>
          <w:szCs w:val="24"/>
        </w:rPr>
      </w:pPr>
      <w:r w:rsidRPr="00600D79">
        <w:rPr>
          <w:rFonts w:ascii="Times New Roman" w:eastAsia="Times New Roman" w:hAnsi="Times New Roman" w:cs="Times New Roman"/>
          <w:sz w:val="24"/>
          <w:szCs w:val="24"/>
        </w:rPr>
        <w:t>рассуждение; их особенности.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Композиционная структура текста. Абзац как средство членения текста на композиционно-смысловые части.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Средства связи предложений и частей текста: формы слова, однокоренные слова, синонимы, антонимы, л</w:t>
      </w:r>
      <w:r w:rsidR="00306C65">
        <w:rPr>
          <w:rFonts w:ascii="Times New Roman" w:eastAsia="Times New Roman" w:hAnsi="Times New Roman" w:cs="Times New Roman"/>
          <w:sz w:val="24"/>
          <w:szCs w:val="24"/>
        </w:rPr>
        <w:t xml:space="preserve">ичные местоимения, повтор слова </w:t>
      </w:r>
      <w:r w:rsidRPr="00600D79">
        <w:rPr>
          <w:rFonts w:ascii="Times New Roman" w:eastAsia="Times New Roman" w:hAnsi="Times New Roman" w:cs="Times New Roman"/>
          <w:sz w:val="24"/>
          <w:szCs w:val="24"/>
        </w:rPr>
        <w:t>Повествование как тип речи. Рассказ.</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Смысловой анализ текста: его композиционных особенностей, </w:t>
      </w:r>
      <w:proofErr w:type="spellStart"/>
      <w:r w:rsidRPr="00600D79">
        <w:rPr>
          <w:rFonts w:ascii="Times New Roman" w:eastAsia="Times New Roman" w:hAnsi="Times New Roman" w:cs="Times New Roman"/>
          <w:sz w:val="24"/>
          <w:szCs w:val="24"/>
        </w:rPr>
        <w:t>микротем</w:t>
      </w:r>
      <w:proofErr w:type="spellEnd"/>
      <w:r w:rsidRPr="00600D79">
        <w:rPr>
          <w:rFonts w:ascii="Times New Roman" w:eastAsia="Times New Roman" w:hAnsi="Times New Roman" w:cs="Times New Roman"/>
          <w:sz w:val="24"/>
          <w:szCs w:val="24"/>
        </w:rPr>
        <w:t xml:space="preserve"> и абзацев, способов и средств связи предложений в тексте; использование языковых средств выразительности (в рамках изученного).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Информационная переработка текста: простой и сложный план текста.</w:t>
      </w:r>
    </w:p>
    <w:p w:rsidR="006D199F" w:rsidRPr="00600D79" w:rsidRDefault="006D199F" w:rsidP="00282905">
      <w:pPr>
        <w:keepNext/>
        <w:keepLines/>
        <w:widowControl w:val="0"/>
        <w:spacing w:after="0" w:line="262" w:lineRule="auto"/>
        <w:ind w:firstLine="709"/>
        <w:jc w:val="both"/>
        <w:outlineLvl w:val="3"/>
        <w:rPr>
          <w:rFonts w:ascii="Times New Roman" w:eastAsia="Times New Roman" w:hAnsi="Times New Roman" w:cs="Times New Roman"/>
          <w:sz w:val="24"/>
          <w:szCs w:val="24"/>
        </w:rPr>
      </w:pPr>
      <w:bookmarkStart w:id="3" w:name="bookmark15"/>
      <w:r w:rsidRPr="000D370E">
        <w:rPr>
          <w:rFonts w:ascii="Times New Roman" w:eastAsia="Times New Roman" w:hAnsi="Times New Roman" w:cs="Times New Roman"/>
          <w:b/>
          <w:sz w:val="24"/>
          <w:szCs w:val="24"/>
        </w:rPr>
        <w:t>Функциональные разновидности языка</w:t>
      </w:r>
      <w:bookmarkEnd w:id="3"/>
      <w:r w:rsidR="00306C65">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Общее</w:t>
      </w:r>
      <w:r w:rsidR="00306C65">
        <w:rPr>
          <w:rFonts w:ascii="Times New Roman" w:eastAsia="Times New Roman" w:hAnsi="Times New Roman" w:cs="Times New Roman"/>
          <w:sz w:val="24"/>
          <w:szCs w:val="24"/>
        </w:rPr>
        <w:t xml:space="preserve"> представление о функциональных</w:t>
      </w:r>
      <w:r w:rsidR="0028290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разновидностях языка (о разговорной речи, функциональных стилях, языке художественной литературы).</w:t>
      </w:r>
    </w:p>
    <w:p w:rsidR="006D199F" w:rsidRPr="000D370E" w:rsidRDefault="006D199F" w:rsidP="00282905">
      <w:pPr>
        <w:keepNext/>
        <w:keepLines/>
        <w:widowControl w:val="0"/>
        <w:spacing w:after="0"/>
        <w:ind w:firstLine="709"/>
        <w:jc w:val="both"/>
        <w:outlineLvl w:val="3"/>
        <w:rPr>
          <w:rFonts w:ascii="Times New Roman" w:eastAsia="Times New Roman" w:hAnsi="Times New Roman" w:cs="Times New Roman"/>
          <w:b/>
          <w:bCs/>
          <w:sz w:val="24"/>
          <w:szCs w:val="24"/>
        </w:rPr>
      </w:pPr>
      <w:bookmarkStart w:id="4" w:name="bookmark17"/>
      <w:r w:rsidRPr="000D370E">
        <w:rPr>
          <w:rFonts w:ascii="Times New Roman" w:eastAsia="Times New Roman" w:hAnsi="Times New Roman" w:cs="Times New Roman"/>
          <w:b/>
          <w:sz w:val="24"/>
          <w:szCs w:val="24"/>
        </w:rPr>
        <w:t>Система языка</w:t>
      </w:r>
      <w:bookmarkEnd w:id="4"/>
    </w:p>
    <w:p w:rsidR="006D199F" w:rsidRPr="00600D79" w:rsidRDefault="006D199F" w:rsidP="00282905">
      <w:pPr>
        <w:widowControl w:val="0"/>
        <w:spacing w:after="0"/>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i/>
          <w:iCs/>
          <w:sz w:val="24"/>
          <w:szCs w:val="24"/>
        </w:rPr>
        <w:t>Фонетика. Графика. Орфоэпия</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Фонетика и графика как разделы лингвистики.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Звук как единица языка. Смыслоразличительная роль звука.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Система гласных звуков.</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Система согласных звуков.</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Изменение звуков в речевом потоке. Элементы фонетической транскрипции.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Слог. Ударение. Свойства русского ударения.</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Соотношение звуков и букв.</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Фонетический анализ слова.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Способы обозначения [й’], мягкости согласных.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Основные выразительные средства фонетики.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Прописные и строчные буквы.</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Интонация, её функции. Основные элементы интонации.</w:t>
      </w:r>
    </w:p>
    <w:p w:rsidR="006D199F" w:rsidRPr="00600D79" w:rsidRDefault="006D199F" w:rsidP="00282905">
      <w:pPr>
        <w:widowControl w:val="0"/>
        <w:spacing w:after="0"/>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i/>
          <w:iCs/>
          <w:sz w:val="24"/>
          <w:szCs w:val="24"/>
        </w:rPr>
        <w:t>Орфография</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Орфография как раздел лингвистики.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Понятие «орфограмма». Буквенные и небуквенные орфограммы.</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разделительных </w:t>
      </w:r>
      <w:r w:rsidRPr="00600D79">
        <w:rPr>
          <w:rFonts w:ascii="Times New Roman" w:eastAsia="Times New Roman" w:hAnsi="Times New Roman" w:cs="Times New Roman"/>
          <w:i/>
          <w:iCs/>
          <w:sz w:val="24"/>
          <w:szCs w:val="24"/>
        </w:rPr>
        <w:t>ъ</w:t>
      </w:r>
      <w:r w:rsidRPr="00600D79">
        <w:rPr>
          <w:rFonts w:ascii="Times New Roman" w:eastAsia="Times New Roman" w:hAnsi="Times New Roman" w:cs="Times New Roman"/>
          <w:sz w:val="24"/>
          <w:szCs w:val="24"/>
        </w:rPr>
        <w:t xml:space="preserve"> и </w:t>
      </w:r>
      <w:r w:rsidRPr="00600D79">
        <w:rPr>
          <w:rFonts w:ascii="Times New Roman" w:eastAsia="Times New Roman" w:hAnsi="Times New Roman" w:cs="Times New Roman"/>
          <w:i/>
          <w:iCs/>
          <w:sz w:val="24"/>
          <w:szCs w:val="24"/>
        </w:rPr>
        <w:t>ь</w:t>
      </w:r>
      <w:r w:rsidRPr="00600D79">
        <w:rPr>
          <w:rFonts w:ascii="Times New Roman" w:eastAsia="Times New Roman" w:hAnsi="Times New Roman" w:cs="Times New Roman"/>
          <w:sz w:val="24"/>
          <w:szCs w:val="24"/>
        </w:rPr>
        <w:t>.</w:t>
      </w:r>
    </w:p>
    <w:p w:rsidR="006D199F" w:rsidRPr="00600D79" w:rsidRDefault="006D199F" w:rsidP="00282905">
      <w:pPr>
        <w:widowControl w:val="0"/>
        <w:spacing w:after="0"/>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i/>
          <w:iCs/>
          <w:sz w:val="24"/>
          <w:szCs w:val="24"/>
        </w:rPr>
        <w:t>Лексикология</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Лекс</w:t>
      </w:r>
      <w:r w:rsidR="00306C65">
        <w:rPr>
          <w:rFonts w:ascii="Times New Roman" w:eastAsia="Times New Roman" w:hAnsi="Times New Roman" w:cs="Times New Roman"/>
          <w:sz w:val="24"/>
          <w:szCs w:val="24"/>
        </w:rPr>
        <w:t xml:space="preserve">икология как раздел лингвистики. </w:t>
      </w:r>
      <w:r w:rsidRPr="00600D79">
        <w:rPr>
          <w:rFonts w:ascii="Times New Roman" w:eastAsia="Times New Roman" w:hAnsi="Times New Roman" w:cs="Times New Roman"/>
          <w:sz w:val="24"/>
          <w:szCs w:val="24"/>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Слова однозначные и многозначные. Прямое и переносное значения слова.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Тематические группы слов. Обозначение родовых и видовых понятий.</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Синонимы. Антонимы. Омонимы. Паронимы.</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Лексический анализ слов (в рамках изученного).</w:t>
      </w:r>
    </w:p>
    <w:p w:rsidR="006D199F" w:rsidRDefault="006D199F" w:rsidP="00282905">
      <w:pPr>
        <w:widowControl w:val="0"/>
        <w:spacing w:after="0"/>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i/>
          <w:iCs/>
          <w:sz w:val="24"/>
          <w:szCs w:val="24"/>
        </w:rPr>
        <w:lastRenderedPageBreak/>
        <w:t>Морфемика. Орфография</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М</w:t>
      </w:r>
      <w:r w:rsidR="00306C65">
        <w:rPr>
          <w:rFonts w:ascii="Times New Roman" w:eastAsia="Times New Roman" w:hAnsi="Times New Roman" w:cs="Times New Roman"/>
          <w:sz w:val="24"/>
          <w:szCs w:val="24"/>
        </w:rPr>
        <w:t xml:space="preserve">орфемика как раздел лингвистики </w:t>
      </w:r>
      <w:r w:rsidRPr="00600D79">
        <w:rPr>
          <w:rFonts w:ascii="Times New Roman" w:eastAsia="Times New Roman" w:hAnsi="Times New Roman" w:cs="Times New Roman"/>
          <w:sz w:val="24"/>
          <w:szCs w:val="24"/>
        </w:rPr>
        <w:t>Морфема как минимальная значимая единица языка. Основа слова. Виды морфем (корень,</w:t>
      </w:r>
      <w:r w:rsidR="00306C65">
        <w:rPr>
          <w:rFonts w:ascii="Times New Roman" w:eastAsia="Times New Roman" w:hAnsi="Times New Roman" w:cs="Times New Roman"/>
          <w:sz w:val="24"/>
          <w:szCs w:val="24"/>
        </w:rPr>
        <w:t xml:space="preserve"> приставка, суффикс, окончание). </w:t>
      </w:r>
      <w:r w:rsidRPr="00600D79">
        <w:rPr>
          <w:rFonts w:ascii="Times New Roman" w:eastAsia="Times New Roman" w:hAnsi="Times New Roman" w:cs="Times New Roman"/>
          <w:sz w:val="24"/>
          <w:szCs w:val="24"/>
        </w:rPr>
        <w:t>Чередование звуков в морфемах (в том числе чередование гласных с нулём звука).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Морфемный анализ слов.</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Уместное использование слов с суффиксами оценки в собственной речи.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Правописание корней с безударными проверяемыми, непроверяемыми гласными (в рамках изученного).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Правописание корней с проверяемыми, непроверяемыми, непроизносимыми согласными (в рамках изученного).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w:t>
      </w:r>
      <w:r w:rsidRPr="00600D79">
        <w:rPr>
          <w:rFonts w:ascii="Times New Roman" w:eastAsia="Times New Roman" w:hAnsi="Times New Roman" w:cs="Times New Roman"/>
          <w:i/>
          <w:iCs/>
          <w:sz w:val="24"/>
          <w:szCs w:val="24"/>
        </w:rPr>
        <w:t>ё - о</w:t>
      </w:r>
      <w:r w:rsidRPr="00600D79">
        <w:rPr>
          <w:rFonts w:ascii="Times New Roman" w:eastAsia="Times New Roman" w:hAnsi="Times New Roman" w:cs="Times New Roman"/>
          <w:sz w:val="24"/>
          <w:szCs w:val="24"/>
        </w:rPr>
        <w:t xml:space="preserve"> после шипящих в корне слова.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неизменяемых на письме приставок и приставок на </w:t>
      </w:r>
      <w:r w:rsidRPr="00600D79">
        <w:rPr>
          <w:rFonts w:ascii="Times New Roman" w:eastAsia="Times New Roman" w:hAnsi="Times New Roman" w:cs="Times New Roman"/>
          <w:i/>
          <w:iCs/>
          <w:sz w:val="24"/>
          <w:szCs w:val="24"/>
        </w:rPr>
        <w:t>-з (-с)</w:t>
      </w:r>
      <w:r w:rsidRPr="00600D79">
        <w:rPr>
          <w:rFonts w:ascii="Times New Roman" w:eastAsia="Times New Roman" w:hAnsi="Times New Roman" w:cs="Times New Roman"/>
          <w:sz w:val="24"/>
          <w:szCs w:val="24"/>
        </w:rPr>
        <w:t>.</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w:t>
      </w:r>
      <w:r w:rsidRPr="00600D79">
        <w:rPr>
          <w:rFonts w:ascii="Times New Roman" w:eastAsia="Times New Roman" w:hAnsi="Times New Roman" w:cs="Times New Roman"/>
          <w:i/>
          <w:iCs/>
          <w:sz w:val="24"/>
          <w:szCs w:val="24"/>
        </w:rPr>
        <w:t>ы - и</w:t>
      </w:r>
      <w:r w:rsidRPr="00600D79">
        <w:rPr>
          <w:rFonts w:ascii="Times New Roman" w:eastAsia="Times New Roman" w:hAnsi="Times New Roman" w:cs="Times New Roman"/>
          <w:sz w:val="24"/>
          <w:szCs w:val="24"/>
        </w:rPr>
        <w:t xml:space="preserve"> после приставок.</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w:t>
      </w:r>
      <w:r w:rsidRPr="00600D79">
        <w:rPr>
          <w:rFonts w:ascii="Times New Roman" w:eastAsia="Times New Roman" w:hAnsi="Times New Roman" w:cs="Times New Roman"/>
          <w:i/>
          <w:iCs/>
          <w:sz w:val="24"/>
          <w:szCs w:val="24"/>
        </w:rPr>
        <w:t>ы - и</w:t>
      </w:r>
      <w:r w:rsidRPr="00600D79">
        <w:rPr>
          <w:rFonts w:ascii="Times New Roman" w:eastAsia="Times New Roman" w:hAnsi="Times New Roman" w:cs="Times New Roman"/>
          <w:sz w:val="24"/>
          <w:szCs w:val="24"/>
        </w:rPr>
        <w:t xml:space="preserve"> после </w:t>
      </w:r>
      <w:r w:rsidRPr="00600D79">
        <w:rPr>
          <w:rFonts w:ascii="Times New Roman" w:eastAsia="Times New Roman" w:hAnsi="Times New Roman" w:cs="Times New Roman"/>
          <w:i/>
          <w:iCs/>
          <w:sz w:val="24"/>
          <w:szCs w:val="24"/>
        </w:rPr>
        <w:t>ц</w:t>
      </w:r>
      <w:r w:rsidRPr="00600D79">
        <w:rPr>
          <w:rFonts w:ascii="Times New Roman" w:eastAsia="Times New Roman" w:hAnsi="Times New Roman" w:cs="Times New Roman"/>
          <w:sz w:val="24"/>
          <w:szCs w:val="24"/>
        </w:rPr>
        <w:t>.</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Орфографический анализ слова (в рамках изученного).</w:t>
      </w:r>
    </w:p>
    <w:p w:rsidR="001C5AF7" w:rsidRPr="00282905" w:rsidRDefault="001C5AF7" w:rsidP="001C5AF7">
      <w:pPr>
        <w:widowControl w:val="0"/>
        <w:spacing w:after="0" w:line="264" w:lineRule="auto"/>
        <w:ind w:firstLine="709"/>
        <w:jc w:val="both"/>
        <w:rPr>
          <w:rFonts w:ascii="Times New Roman" w:eastAsia="Times New Roman" w:hAnsi="Times New Roman" w:cs="Times New Roman"/>
          <w:b/>
          <w:sz w:val="24"/>
          <w:szCs w:val="24"/>
        </w:rPr>
      </w:pPr>
      <w:r w:rsidRPr="001C5AF7">
        <w:rPr>
          <w:rFonts w:ascii="Times New Roman" w:eastAsia="Times New Roman" w:hAnsi="Times New Roman" w:cs="Times New Roman"/>
          <w:b/>
          <w:iCs/>
          <w:sz w:val="24"/>
          <w:szCs w:val="24"/>
        </w:rPr>
        <w:t>Синтаксис. Культура речи. Пунктуация.</w:t>
      </w:r>
      <w:r>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Синтаксис как раздел грамматики. Словосочетание и предложение как единицы синтаксиса.</w:t>
      </w:r>
      <w:r>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r>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Синтаксический анализ словосочетания.</w:t>
      </w:r>
      <w:r>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r>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Главные члены предложения (грамматическая основа). Подлежащее и способы его выражения: именем существительным или местоимением</w:t>
      </w:r>
      <w:r>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w:t>
      </w:r>
      <w:r>
        <w:rPr>
          <w:rFonts w:ascii="Times New Roman" w:eastAsia="Times New Roman" w:hAnsi="Times New Roman" w:cs="Times New Roman"/>
          <w:sz w:val="24"/>
          <w:szCs w:val="24"/>
        </w:rPr>
        <w:t xml:space="preserve">тельным, именем прилагательным. </w:t>
      </w:r>
      <w:r w:rsidRPr="00600D79">
        <w:rPr>
          <w:rFonts w:ascii="Times New Roman" w:eastAsia="Times New Roman" w:hAnsi="Times New Roman" w:cs="Times New Roman"/>
          <w:sz w:val="24"/>
          <w:szCs w:val="24"/>
        </w:rPr>
        <w:t>Тир</w:t>
      </w:r>
      <w:r>
        <w:rPr>
          <w:rFonts w:ascii="Times New Roman" w:eastAsia="Times New Roman" w:hAnsi="Times New Roman" w:cs="Times New Roman"/>
          <w:sz w:val="24"/>
          <w:szCs w:val="24"/>
        </w:rPr>
        <w:t xml:space="preserve">е между подлежащим и сказуемым. </w:t>
      </w:r>
      <w:r w:rsidRPr="00600D79">
        <w:rPr>
          <w:rFonts w:ascii="Times New Roman" w:eastAsia="Times New Roman" w:hAnsi="Times New Roman" w:cs="Times New Roman"/>
          <w:sz w:val="24"/>
          <w:szCs w:val="24"/>
        </w:rPr>
        <w:t>Предложения распрос</w:t>
      </w:r>
      <w:r>
        <w:rPr>
          <w:rFonts w:ascii="Times New Roman" w:eastAsia="Times New Roman" w:hAnsi="Times New Roman" w:cs="Times New Roman"/>
          <w:sz w:val="24"/>
          <w:szCs w:val="24"/>
        </w:rPr>
        <w:t xml:space="preserve">транённые и нераспространённые. </w:t>
      </w:r>
      <w:r w:rsidRPr="00600D79">
        <w:rPr>
          <w:rFonts w:ascii="Times New Roman" w:eastAsia="Times New Roman" w:hAnsi="Times New Roman" w:cs="Times New Roman"/>
          <w:sz w:val="24"/>
          <w:szCs w:val="24"/>
        </w:rPr>
        <w:t>Второстепенные члены предло</w:t>
      </w:r>
      <w:r>
        <w:rPr>
          <w:rFonts w:ascii="Times New Roman" w:eastAsia="Times New Roman" w:hAnsi="Times New Roman" w:cs="Times New Roman"/>
          <w:sz w:val="24"/>
          <w:szCs w:val="24"/>
        </w:rPr>
        <w:t xml:space="preserve">жения: определение, дополнение, </w:t>
      </w:r>
      <w:r w:rsidRPr="00600D79">
        <w:rPr>
          <w:rFonts w:ascii="Times New Roman" w:eastAsia="Times New Roman" w:hAnsi="Times New Roman" w:cs="Times New Roman"/>
          <w:sz w:val="24"/>
          <w:szCs w:val="24"/>
        </w:rPr>
        <w:t>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w:t>
      </w:r>
      <w:r>
        <w:rPr>
          <w:rFonts w:ascii="Times New Roman" w:eastAsia="Times New Roman" w:hAnsi="Times New Roman" w:cs="Times New Roman"/>
          <w:sz w:val="24"/>
          <w:szCs w:val="24"/>
        </w:rPr>
        <w:t xml:space="preserve">ы и степени, условия, уступки). </w:t>
      </w:r>
      <w:r w:rsidRPr="00600D79">
        <w:rPr>
          <w:rFonts w:ascii="Times New Roman" w:eastAsia="Times New Roman" w:hAnsi="Times New Roman" w:cs="Times New Roman"/>
          <w:sz w:val="24"/>
          <w:szCs w:val="24"/>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600D79">
        <w:rPr>
          <w:rFonts w:ascii="Times New Roman" w:eastAsia="Times New Roman" w:hAnsi="Times New Roman" w:cs="Times New Roman"/>
          <w:i/>
          <w:iCs/>
          <w:sz w:val="24"/>
          <w:szCs w:val="24"/>
        </w:rPr>
        <w:t>и</w:t>
      </w:r>
      <w:r w:rsidRPr="00600D79">
        <w:rPr>
          <w:rFonts w:ascii="Times New Roman" w:eastAsia="Times New Roman" w:hAnsi="Times New Roman" w:cs="Times New Roman"/>
          <w:sz w:val="24"/>
          <w:szCs w:val="24"/>
        </w:rPr>
        <w:t xml:space="preserve">, союзами </w:t>
      </w:r>
      <w:r w:rsidRPr="00600D79">
        <w:rPr>
          <w:rFonts w:ascii="Times New Roman" w:eastAsia="Times New Roman" w:hAnsi="Times New Roman" w:cs="Times New Roman"/>
          <w:i/>
          <w:iCs/>
          <w:sz w:val="24"/>
          <w:szCs w:val="24"/>
        </w:rPr>
        <w:t>а, но, однако, зато, да</w:t>
      </w:r>
      <w:r w:rsidRPr="00600D79">
        <w:rPr>
          <w:rFonts w:ascii="Times New Roman" w:eastAsia="Times New Roman" w:hAnsi="Times New Roman" w:cs="Times New Roman"/>
          <w:sz w:val="24"/>
          <w:szCs w:val="24"/>
        </w:rPr>
        <w:t xml:space="preserve"> (в значении и), </w:t>
      </w:r>
      <w:r w:rsidRPr="00600D79">
        <w:rPr>
          <w:rFonts w:ascii="Times New Roman" w:eastAsia="Times New Roman" w:hAnsi="Times New Roman" w:cs="Times New Roman"/>
          <w:i/>
          <w:iCs/>
          <w:sz w:val="24"/>
          <w:szCs w:val="24"/>
        </w:rPr>
        <w:t>да</w:t>
      </w:r>
      <w:r w:rsidRPr="00600D79">
        <w:rPr>
          <w:rFonts w:ascii="Times New Roman" w:eastAsia="Times New Roman" w:hAnsi="Times New Roman" w:cs="Times New Roman"/>
          <w:sz w:val="24"/>
          <w:szCs w:val="24"/>
        </w:rPr>
        <w:t xml:space="preserve"> (в значении но). Предложения с обобщающим словом при однородных членах.</w:t>
      </w:r>
      <w:r>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Предложения с обращением, особенности интонации. Обращение и средства его выражения.</w:t>
      </w:r>
      <w:r>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Синтаксический анализ простого и про</w:t>
      </w:r>
      <w:r>
        <w:rPr>
          <w:rFonts w:ascii="Times New Roman" w:eastAsia="Times New Roman" w:hAnsi="Times New Roman" w:cs="Times New Roman"/>
          <w:sz w:val="24"/>
          <w:szCs w:val="24"/>
        </w:rPr>
        <w:t xml:space="preserve">стого осложнённого предложений. </w:t>
      </w:r>
      <w:r w:rsidRPr="00600D79">
        <w:rPr>
          <w:rFonts w:ascii="Times New Roman" w:eastAsia="Times New Roman" w:hAnsi="Times New Roman" w:cs="Times New Roman"/>
          <w:sz w:val="24"/>
          <w:szCs w:val="24"/>
        </w:rPr>
        <w:t xml:space="preserve">Пунктуационное оформление предложений, осложнённых однородными членами, связанными бессоюзной связью, одиночным союзом </w:t>
      </w:r>
      <w:r w:rsidRPr="00600D79">
        <w:rPr>
          <w:rFonts w:ascii="Times New Roman" w:eastAsia="Times New Roman" w:hAnsi="Times New Roman" w:cs="Times New Roman"/>
          <w:i/>
          <w:iCs/>
          <w:sz w:val="24"/>
          <w:szCs w:val="24"/>
        </w:rPr>
        <w:t>и,</w:t>
      </w:r>
      <w:r w:rsidRPr="00600D79">
        <w:rPr>
          <w:rFonts w:ascii="Times New Roman" w:eastAsia="Times New Roman" w:hAnsi="Times New Roman" w:cs="Times New Roman"/>
          <w:sz w:val="24"/>
          <w:szCs w:val="24"/>
        </w:rPr>
        <w:t xml:space="preserve"> союзами </w:t>
      </w:r>
      <w:r w:rsidRPr="00600D79">
        <w:rPr>
          <w:rFonts w:ascii="Times New Roman" w:eastAsia="Times New Roman" w:hAnsi="Times New Roman" w:cs="Times New Roman"/>
          <w:i/>
          <w:iCs/>
          <w:sz w:val="24"/>
          <w:szCs w:val="24"/>
        </w:rPr>
        <w:t>а, но, однако, зато, да</w:t>
      </w:r>
      <w:r w:rsidRPr="00600D79">
        <w:rPr>
          <w:rFonts w:ascii="Times New Roman" w:eastAsia="Times New Roman" w:hAnsi="Times New Roman" w:cs="Times New Roman"/>
          <w:sz w:val="24"/>
          <w:szCs w:val="24"/>
        </w:rPr>
        <w:t xml:space="preserve"> (в значении и), </w:t>
      </w:r>
      <w:r w:rsidRPr="00600D79">
        <w:rPr>
          <w:rFonts w:ascii="Times New Roman" w:eastAsia="Times New Roman" w:hAnsi="Times New Roman" w:cs="Times New Roman"/>
          <w:i/>
          <w:iCs/>
          <w:sz w:val="24"/>
          <w:szCs w:val="24"/>
        </w:rPr>
        <w:t>да</w:t>
      </w:r>
      <w:r w:rsidRPr="00600D79">
        <w:rPr>
          <w:rFonts w:ascii="Times New Roman" w:eastAsia="Times New Roman" w:hAnsi="Times New Roman" w:cs="Times New Roman"/>
          <w:sz w:val="24"/>
          <w:szCs w:val="24"/>
        </w:rPr>
        <w:t xml:space="preserve"> (в значении но).</w:t>
      </w:r>
      <w:r>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r>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Пунктуационное оформление сложных предложений, состоящих из частей, связанных бессоюзной связью и союзами </w:t>
      </w:r>
      <w:r w:rsidRPr="00600D79">
        <w:rPr>
          <w:rFonts w:ascii="Times New Roman" w:eastAsia="Times New Roman" w:hAnsi="Times New Roman" w:cs="Times New Roman"/>
          <w:i/>
          <w:iCs/>
          <w:sz w:val="24"/>
          <w:szCs w:val="24"/>
        </w:rPr>
        <w:t>и, но, а, однако, зато, да</w:t>
      </w:r>
      <w:r w:rsidRPr="00600D7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Предложения с прямой речью. </w:t>
      </w:r>
      <w:r w:rsidRPr="00600D79">
        <w:rPr>
          <w:rFonts w:ascii="Times New Roman" w:eastAsia="Times New Roman" w:hAnsi="Times New Roman" w:cs="Times New Roman"/>
          <w:sz w:val="24"/>
          <w:szCs w:val="24"/>
        </w:rPr>
        <w:t>Пунктуационное оформление предложений с пр</w:t>
      </w:r>
      <w:r>
        <w:rPr>
          <w:rFonts w:ascii="Times New Roman" w:eastAsia="Times New Roman" w:hAnsi="Times New Roman" w:cs="Times New Roman"/>
          <w:sz w:val="24"/>
          <w:szCs w:val="24"/>
        </w:rPr>
        <w:t xml:space="preserve">ямой речью. Диалог. </w:t>
      </w:r>
      <w:r w:rsidRPr="00600D79">
        <w:rPr>
          <w:rFonts w:ascii="Times New Roman" w:eastAsia="Times New Roman" w:hAnsi="Times New Roman" w:cs="Times New Roman"/>
          <w:sz w:val="24"/>
          <w:szCs w:val="24"/>
        </w:rPr>
        <w:t>Пунктуационно</w:t>
      </w:r>
      <w:r>
        <w:rPr>
          <w:rFonts w:ascii="Times New Roman" w:eastAsia="Times New Roman" w:hAnsi="Times New Roman" w:cs="Times New Roman"/>
          <w:sz w:val="24"/>
          <w:szCs w:val="24"/>
        </w:rPr>
        <w:t xml:space="preserve">е оформление диалога на письме. </w:t>
      </w:r>
      <w:r w:rsidRPr="00600D79">
        <w:rPr>
          <w:rFonts w:ascii="Times New Roman" w:eastAsia="Times New Roman" w:hAnsi="Times New Roman" w:cs="Times New Roman"/>
          <w:sz w:val="24"/>
          <w:szCs w:val="24"/>
        </w:rPr>
        <w:t>Пун</w:t>
      </w:r>
      <w:r>
        <w:rPr>
          <w:rFonts w:ascii="Times New Roman" w:eastAsia="Times New Roman" w:hAnsi="Times New Roman" w:cs="Times New Roman"/>
          <w:sz w:val="24"/>
          <w:szCs w:val="24"/>
        </w:rPr>
        <w:t xml:space="preserve">ктуация как раздел лингвистики. </w:t>
      </w:r>
      <w:r w:rsidRPr="00600D79">
        <w:rPr>
          <w:rFonts w:ascii="Times New Roman" w:eastAsia="Times New Roman" w:hAnsi="Times New Roman" w:cs="Times New Roman"/>
          <w:sz w:val="24"/>
          <w:szCs w:val="24"/>
        </w:rPr>
        <w:t>Пунктуационный анализ предложения (в рамках изученного).</w:t>
      </w:r>
    </w:p>
    <w:p w:rsidR="006D199F" w:rsidRPr="00306C65" w:rsidRDefault="006D199F" w:rsidP="00282905">
      <w:pPr>
        <w:widowControl w:val="0"/>
        <w:spacing w:after="0" w:line="257" w:lineRule="auto"/>
        <w:ind w:firstLine="709"/>
        <w:jc w:val="both"/>
        <w:rPr>
          <w:rFonts w:ascii="Times New Roman" w:eastAsia="Times New Roman" w:hAnsi="Times New Roman" w:cs="Times New Roman"/>
          <w:b/>
          <w:sz w:val="24"/>
          <w:szCs w:val="24"/>
        </w:rPr>
      </w:pPr>
      <w:r w:rsidRPr="001C5AF7">
        <w:rPr>
          <w:rFonts w:ascii="Times New Roman" w:eastAsia="Times New Roman" w:hAnsi="Times New Roman" w:cs="Times New Roman"/>
          <w:b/>
          <w:iCs/>
          <w:sz w:val="24"/>
          <w:szCs w:val="24"/>
        </w:rPr>
        <w:t>Морфология. Культура речи. Орфография.</w:t>
      </w:r>
      <w:r w:rsidR="00306C65">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Морфология как раздел грамматики. Грамматическое значение слова.</w:t>
      </w:r>
      <w:r w:rsidR="00306C65">
        <w:rPr>
          <w:rFonts w:ascii="Times New Roman" w:eastAsia="Times New Roman" w:hAnsi="Times New Roman" w:cs="Times New Roman"/>
          <w:b/>
          <w:sz w:val="24"/>
          <w:szCs w:val="24"/>
        </w:rPr>
        <w:t xml:space="preserve"> </w:t>
      </w:r>
      <w:r w:rsidRPr="00600D79">
        <w:rPr>
          <w:rFonts w:ascii="Times New Roman" w:eastAsia="Times New Roman" w:hAnsi="Times New Roman" w:cs="Times New Roman"/>
          <w:sz w:val="24"/>
          <w:szCs w:val="24"/>
        </w:rPr>
        <w:t>Части речи как лексико-грамматические разряды слов. Система частей речи в русском языке. Самостоятельные и служебные части речи.</w:t>
      </w:r>
    </w:p>
    <w:p w:rsidR="006D199F" w:rsidRPr="00600D79" w:rsidRDefault="006D199F" w:rsidP="00282905">
      <w:pPr>
        <w:widowControl w:val="0"/>
        <w:spacing w:after="0" w:line="257" w:lineRule="auto"/>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i/>
          <w:iCs/>
          <w:sz w:val="24"/>
          <w:szCs w:val="24"/>
        </w:rPr>
        <w:t>Имя существительное</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Лексико-грамматические разряды имён существительных по значению, имена существительные собственные и нарицательные; имена </w:t>
      </w:r>
      <w:r w:rsidRPr="00600D79">
        <w:rPr>
          <w:rFonts w:ascii="Times New Roman" w:eastAsia="Times New Roman" w:hAnsi="Times New Roman" w:cs="Times New Roman"/>
          <w:sz w:val="24"/>
          <w:szCs w:val="24"/>
        </w:rPr>
        <w:lastRenderedPageBreak/>
        <w:t>существительные одушевлённые и неодушевлённые.</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Род, число, падеж имени существительного.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Имена существительные общего рода.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Имена существительные, имеющие форму только единственного </w:t>
      </w:r>
      <w:r w:rsidR="00306C65">
        <w:rPr>
          <w:rFonts w:ascii="Times New Roman" w:eastAsia="Times New Roman" w:hAnsi="Times New Roman" w:cs="Times New Roman"/>
          <w:sz w:val="24"/>
          <w:szCs w:val="24"/>
        </w:rPr>
        <w:t xml:space="preserve">или только множественного числа. </w:t>
      </w:r>
      <w:r w:rsidRPr="00600D79">
        <w:rPr>
          <w:rFonts w:ascii="Times New Roman" w:eastAsia="Times New Roman" w:hAnsi="Times New Roman" w:cs="Times New Roman"/>
          <w:sz w:val="24"/>
          <w:szCs w:val="24"/>
        </w:rPr>
        <w:t>Типы склонения имён существительных. Разносклоняемые имена существительные. Несклоняемые имена существительные.</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Морфологический анализ имён существительных.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Нормы произношения, нормы постановки ударения, нормы словоизменения имён существительных (в рамках изученного).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Правописание собственных имён существительных.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w:t>
      </w:r>
      <w:r w:rsidRPr="00600D79">
        <w:rPr>
          <w:rFonts w:ascii="Times New Roman" w:eastAsia="Times New Roman" w:hAnsi="Times New Roman" w:cs="Times New Roman"/>
          <w:i/>
          <w:iCs/>
          <w:sz w:val="24"/>
          <w:szCs w:val="24"/>
        </w:rPr>
        <w:t>ь</w:t>
      </w:r>
      <w:r w:rsidRPr="00600D79">
        <w:rPr>
          <w:rFonts w:ascii="Times New Roman" w:eastAsia="Times New Roman" w:hAnsi="Times New Roman" w:cs="Times New Roman"/>
          <w:sz w:val="24"/>
          <w:szCs w:val="24"/>
        </w:rPr>
        <w:t xml:space="preserve"> на конце имён существительных после шипящих.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Правописание безударных окончаний имён существительных.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w:t>
      </w:r>
      <w:r w:rsidRPr="00600D79">
        <w:rPr>
          <w:rFonts w:ascii="Times New Roman" w:eastAsia="Times New Roman" w:hAnsi="Times New Roman" w:cs="Times New Roman"/>
          <w:i/>
          <w:iCs/>
          <w:sz w:val="24"/>
          <w:szCs w:val="24"/>
        </w:rPr>
        <w:t>о - е (ё)</w:t>
      </w:r>
      <w:r w:rsidRPr="00600D79">
        <w:rPr>
          <w:rFonts w:ascii="Times New Roman" w:eastAsia="Times New Roman" w:hAnsi="Times New Roman" w:cs="Times New Roman"/>
          <w:sz w:val="24"/>
          <w:szCs w:val="24"/>
        </w:rPr>
        <w:t xml:space="preserve"> после шипящих и </w:t>
      </w:r>
      <w:r w:rsidRPr="00600D79">
        <w:rPr>
          <w:rFonts w:ascii="Times New Roman" w:eastAsia="Times New Roman" w:hAnsi="Times New Roman" w:cs="Times New Roman"/>
          <w:i/>
          <w:iCs/>
          <w:sz w:val="24"/>
          <w:szCs w:val="24"/>
        </w:rPr>
        <w:t>ц</w:t>
      </w:r>
      <w:r w:rsidRPr="00600D79">
        <w:rPr>
          <w:rFonts w:ascii="Times New Roman" w:eastAsia="Times New Roman" w:hAnsi="Times New Roman" w:cs="Times New Roman"/>
          <w:sz w:val="24"/>
          <w:szCs w:val="24"/>
        </w:rPr>
        <w:t xml:space="preserve"> в суффиксах и окончаниях имён существительных.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суффиксов </w:t>
      </w:r>
      <w:r w:rsidRPr="00600D79">
        <w:rPr>
          <w:rFonts w:ascii="Times New Roman" w:eastAsia="Times New Roman" w:hAnsi="Times New Roman" w:cs="Times New Roman"/>
          <w:i/>
          <w:iCs/>
          <w:sz w:val="24"/>
          <w:szCs w:val="24"/>
        </w:rPr>
        <w:t>-чик- - -</w:t>
      </w:r>
      <w:proofErr w:type="spellStart"/>
      <w:r w:rsidRPr="00600D79">
        <w:rPr>
          <w:rFonts w:ascii="Times New Roman" w:eastAsia="Times New Roman" w:hAnsi="Times New Roman" w:cs="Times New Roman"/>
          <w:i/>
          <w:iCs/>
          <w:sz w:val="24"/>
          <w:szCs w:val="24"/>
        </w:rPr>
        <w:t>щик</w:t>
      </w:r>
      <w:proofErr w:type="spellEnd"/>
      <w:r w:rsidRPr="00600D79">
        <w:rPr>
          <w:rFonts w:ascii="Times New Roman" w:eastAsia="Times New Roman" w:hAnsi="Times New Roman" w:cs="Times New Roman"/>
          <w:i/>
          <w:iCs/>
          <w:sz w:val="24"/>
          <w:szCs w:val="24"/>
        </w:rPr>
        <w:t>-; -</w:t>
      </w:r>
      <w:proofErr w:type="spellStart"/>
      <w:r w:rsidRPr="00600D79">
        <w:rPr>
          <w:rFonts w:ascii="Times New Roman" w:eastAsia="Times New Roman" w:hAnsi="Times New Roman" w:cs="Times New Roman"/>
          <w:i/>
          <w:iCs/>
          <w:sz w:val="24"/>
          <w:szCs w:val="24"/>
        </w:rPr>
        <w:t>ек</w:t>
      </w:r>
      <w:proofErr w:type="spellEnd"/>
      <w:r w:rsidRPr="00600D79">
        <w:rPr>
          <w:rFonts w:ascii="Times New Roman" w:eastAsia="Times New Roman" w:hAnsi="Times New Roman" w:cs="Times New Roman"/>
          <w:i/>
          <w:iCs/>
          <w:sz w:val="24"/>
          <w:szCs w:val="24"/>
        </w:rPr>
        <w:t>--</w:t>
      </w:r>
      <w:proofErr w:type="spellStart"/>
      <w:r w:rsidRPr="00600D79">
        <w:rPr>
          <w:rFonts w:ascii="Times New Roman" w:eastAsia="Times New Roman" w:hAnsi="Times New Roman" w:cs="Times New Roman"/>
          <w:i/>
          <w:iCs/>
          <w:sz w:val="24"/>
          <w:szCs w:val="24"/>
        </w:rPr>
        <w:t>ик</w:t>
      </w:r>
      <w:proofErr w:type="spellEnd"/>
      <w:r w:rsidRPr="00600D79">
        <w:rPr>
          <w:rFonts w:ascii="Times New Roman" w:eastAsia="Times New Roman" w:hAnsi="Times New Roman" w:cs="Times New Roman"/>
          <w:i/>
          <w:iCs/>
          <w:sz w:val="24"/>
          <w:szCs w:val="24"/>
        </w:rPr>
        <w:t>-(-чик-)</w:t>
      </w:r>
      <w:r w:rsidR="00282905">
        <w:rPr>
          <w:rFonts w:ascii="Times New Roman" w:eastAsia="Times New Roman" w:hAnsi="Times New Roman" w:cs="Times New Roman"/>
          <w:sz w:val="24"/>
          <w:szCs w:val="24"/>
        </w:rPr>
        <w:t xml:space="preserve"> имён </w:t>
      </w:r>
      <w:r w:rsidRPr="00600D79">
        <w:rPr>
          <w:rFonts w:ascii="Times New Roman" w:eastAsia="Times New Roman" w:hAnsi="Times New Roman" w:cs="Times New Roman"/>
          <w:sz w:val="24"/>
          <w:szCs w:val="24"/>
        </w:rPr>
        <w:t>существительных.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корней с чередованием </w:t>
      </w:r>
      <w:r w:rsidRPr="00600D79">
        <w:rPr>
          <w:rFonts w:ascii="Times New Roman" w:eastAsia="Times New Roman" w:hAnsi="Times New Roman" w:cs="Times New Roman"/>
          <w:i/>
          <w:iCs/>
          <w:sz w:val="24"/>
          <w:szCs w:val="24"/>
        </w:rPr>
        <w:t>а // о: -лаг--лож-; -</w:t>
      </w:r>
      <w:proofErr w:type="spellStart"/>
      <w:r w:rsidRPr="00600D79">
        <w:rPr>
          <w:rFonts w:ascii="Times New Roman" w:eastAsia="Times New Roman" w:hAnsi="Times New Roman" w:cs="Times New Roman"/>
          <w:i/>
          <w:iCs/>
          <w:sz w:val="24"/>
          <w:szCs w:val="24"/>
        </w:rPr>
        <w:t>раст</w:t>
      </w:r>
      <w:proofErr w:type="spellEnd"/>
      <w:r w:rsidRPr="00600D79">
        <w:rPr>
          <w:rFonts w:ascii="Times New Roman" w:eastAsia="Times New Roman" w:hAnsi="Times New Roman" w:cs="Times New Roman"/>
          <w:i/>
          <w:iCs/>
          <w:sz w:val="24"/>
          <w:szCs w:val="24"/>
        </w:rPr>
        <w:t>— -</w:t>
      </w:r>
      <w:proofErr w:type="spellStart"/>
      <w:r w:rsidRPr="00600D79">
        <w:rPr>
          <w:rFonts w:ascii="Times New Roman" w:eastAsia="Times New Roman" w:hAnsi="Times New Roman" w:cs="Times New Roman"/>
          <w:i/>
          <w:iCs/>
          <w:sz w:val="24"/>
          <w:szCs w:val="24"/>
        </w:rPr>
        <w:t>ращ</w:t>
      </w:r>
      <w:proofErr w:type="spellEnd"/>
      <w:r w:rsidRPr="00600D79">
        <w:rPr>
          <w:rFonts w:ascii="Times New Roman" w:eastAsia="Times New Roman" w:hAnsi="Times New Roman" w:cs="Times New Roman"/>
          <w:i/>
          <w:iCs/>
          <w:sz w:val="24"/>
          <w:szCs w:val="24"/>
        </w:rPr>
        <w:t>-рос-; -</w:t>
      </w:r>
      <w:proofErr w:type="spellStart"/>
      <w:r w:rsidRPr="00600D79">
        <w:rPr>
          <w:rFonts w:ascii="Times New Roman" w:eastAsia="Times New Roman" w:hAnsi="Times New Roman" w:cs="Times New Roman"/>
          <w:i/>
          <w:iCs/>
          <w:sz w:val="24"/>
          <w:szCs w:val="24"/>
        </w:rPr>
        <w:t>гар</w:t>
      </w:r>
      <w:proofErr w:type="spellEnd"/>
      <w:r w:rsidRPr="00600D79">
        <w:rPr>
          <w:rFonts w:ascii="Times New Roman" w:eastAsia="Times New Roman" w:hAnsi="Times New Roman" w:cs="Times New Roman"/>
          <w:i/>
          <w:iCs/>
          <w:sz w:val="24"/>
          <w:szCs w:val="24"/>
        </w:rPr>
        <w:t>--гор-, -</w:t>
      </w:r>
      <w:proofErr w:type="spellStart"/>
      <w:r w:rsidRPr="00600D79">
        <w:rPr>
          <w:rFonts w:ascii="Times New Roman" w:eastAsia="Times New Roman" w:hAnsi="Times New Roman" w:cs="Times New Roman"/>
          <w:i/>
          <w:iCs/>
          <w:sz w:val="24"/>
          <w:szCs w:val="24"/>
        </w:rPr>
        <w:t>зар</w:t>
      </w:r>
      <w:proofErr w:type="spellEnd"/>
      <w:r w:rsidRPr="00600D79">
        <w:rPr>
          <w:rFonts w:ascii="Times New Roman" w:eastAsia="Times New Roman" w:hAnsi="Times New Roman" w:cs="Times New Roman"/>
          <w:i/>
          <w:iCs/>
          <w:sz w:val="24"/>
          <w:szCs w:val="24"/>
        </w:rPr>
        <w:t>--</w:t>
      </w:r>
      <w:proofErr w:type="spellStart"/>
      <w:r w:rsidRPr="00600D79">
        <w:rPr>
          <w:rFonts w:ascii="Times New Roman" w:eastAsia="Times New Roman" w:hAnsi="Times New Roman" w:cs="Times New Roman"/>
          <w:i/>
          <w:iCs/>
          <w:sz w:val="24"/>
          <w:szCs w:val="24"/>
        </w:rPr>
        <w:t>зор</w:t>
      </w:r>
      <w:proofErr w:type="spellEnd"/>
      <w:r w:rsidRPr="00600D79">
        <w:rPr>
          <w:rFonts w:ascii="Times New Roman" w:eastAsia="Times New Roman" w:hAnsi="Times New Roman" w:cs="Times New Roman"/>
          <w:i/>
          <w:iCs/>
          <w:sz w:val="24"/>
          <w:szCs w:val="24"/>
        </w:rPr>
        <w:t>-; -клан--клон-, -скак--</w:t>
      </w:r>
      <w:proofErr w:type="spellStart"/>
      <w:r w:rsidRPr="00600D79">
        <w:rPr>
          <w:rFonts w:ascii="Times New Roman" w:eastAsia="Times New Roman" w:hAnsi="Times New Roman" w:cs="Times New Roman"/>
          <w:i/>
          <w:iCs/>
          <w:sz w:val="24"/>
          <w:szCs w:val="24"/>
        </w:rPr>
        <w:t>скоч</w:t>
      </w:r>
      <w:proofErr w:type="spellEnd"/>
      <w:r w:rsidRPr="00600D79">
        <w:rPr>
          <w:rFonts w:ascii="Times New Roman" w:eastAsia="Times New Roman" w:hAnsi="Times New Roman" w:cs="Times New Roman"/>
          <w:i/>
          <w:iCs/>
          <w:sz w:val="24"/>
          <w:szCs w:val="24"/>
        </w:rPr>
        <w:t>-.</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Слитное и раздельное написание </w:t>
      </w:r>
      <w:r w:rsidRPr="00600D79">
        <w:rPr>
          <w:rFonts w:ascii="Times New Roman" w:eastAsia="Times New Roman" w:hAnsi="Times New Roman" w:cs="Times New Roman"/>
          <w:i/>
          <w:iCs/>
          <w:sz w:val="24"/>
          <w:szCs w:val="24"/>
        </w:rPr>
        <w:t>не</w:t>
      </w:r>
      <w:r w:rsidRPr="00600D79">
        <w:rPr>
          <w:rFonts w:ascii="Times New Roman" w:eastAsia="Times New Roman" w:hAnsi="Times New Roman" w:cs="Times New Roman"/>
          <w:sz w:val="24"/>
          <w:szCs w:val="24"/>
        </w:rPr>
        <w:t xml:space="preserve"> с именами существительными.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Орфографический анализ имён существительных (в рамках изученного).</w:t>
      </w:r>
    </w:p>
    <w:p w:rsidR="006D199F" w:rsidRPr="00600D79" w:rsidRDefault="006D199F" w:rsidP="00282905">
      <w:pPr>
        <w:widowControl w:val="0"/>
        <w:spacing w:after="0"/>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i/>
          <w:iCs/>
          <w:sz w:val="24"/>
          <w:szCs w:val="24"/>
        </w:rPr>
        <w:t>Имя прилагательное</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Имена прилагательные полные и краткие, их синтаксические функции.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Склонение имён прилагательных.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Морфологический анализ имён прилагательных (в рамках изученного).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Нормы словоизменения, произношения имён прилагательных, постановки ударения (в рамках изученного).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Правописание безударных окончаний имён прилагательных.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w:t>
      </w:r>
      <w:r w:rsidRPr="00600D79">
        <w:rPr>
          <w:rFonts w:ascii="Times New Roman" w:eastAsia="Times New Roman" w:hAnsi="Times New Roman" w:cs="Times New Roman"/>
          <w:i/>
          <w:iCs/>
          <w:sz w:val="24"/>
          <w:szCs w:val="24"/>
        </w:rPr>
        <w:t>о - е</w:t>
      </w:r>
      <w:r w:rsidRPr="00600D79">
        <w:rPr>
          <w:rFonts w:ascii="Times New Roman" w:eastAsia="Times New Roman" w:hAnsi="Times New Roman" w:cs="Times New Roman"/>
          <w:sz w:val="24"/>
          <w:szCs w:val="24"/>
        </w:rPr>
        <w:t xml:space="preserve"> после шипящих и </w:t>
      </w:r>
      <w:r w:rsidRPr="00600D79">
        <w:rPr>
          <w:rFonts w:ascii="Times New Roman" w:eastAsia="Times New Roman" w:hAnsi="Times New Roman" w:cs="Times New Roman"/>
          <w:i/>
          <w:iCs/>
          <w:sz w:val="24"/>
          <w:szCs w:val="24"/>
        </w:rPr>
        <w:t>ц</w:t>
      </w:r>
      <w:r w:rsidRPr="00600D79">
        <w:rPr>
          <w:rFonts w:ascii="Times New Roman" w:eastAsia="Times New Roman" w:hAnsi="Times New Roman" w:cs="Times New Roman"/>
          <w:sz w:val="24"/>
          <w:szCs w:val="24"/>
        </w:rPr>
        <w:t xml:space="preserve"> в суффиксах и окончаниях имён прилагательных.</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Правописание кратких форм имён прилагательных с основой на шипящий.</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Слитное и раздельное написание </w:t>
      </w:r>
      <w:r w:rsidRPr="00600D79">
        <w:rPr>
          <w:rFonts w:ascii="Times New Roman" w:eastAsia="Times New Roman" w:hAnsi="Times New Roman" w:cs="Times New Roman"/>
          <w:i/>
          <w:iCs/>
          <w:sz w:val="24"/>
          <w:szCs w:val="24"/>
        </w:rPr>
        <w:t>не</w:t>
      </w:r>
      <w:r w:rsidRPr="00600D79">
        <w:rPr>
          <w:rFonts w:ascii="Times New Roman" w:eastAsia="Times New Roman" w:hAnsi="Times New Roman" w:cs="Times New Roman"/>
          <w:sz w:val="24"/>
          <w:szCs w:val="24"/>
        </w:rPr>
        <w:t xml:space="preserve"> с именами прилагательными.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Орфографический анализ имён прилагательных (в рамках изученного).</w:t>
      </w:r>
    </w:p>
    <w:p w:rsidR="006D199F" w:rsidRPr="00600D79" w:rsidRDefault="006D199F" w:rsidP="00282905">
      <w:pPr>
        <w:widowControl w:val="0"/>
        <w:spacing w:after="0"/>
        <w:ind w:firstLine="709"/>
        <w:jc w:val="both"/>
        <w:rPr>
          <w:rFonts w:ascii="Times New Roman" w:eastAsia="Times New Roman" w:hAnsi="Times New Roman" w:cs="Times New Roman"/>
          <w:sz w:val="24"/>
          <w:szCs w:val="24"/>
        </w:rPr>
      </w:pPr>
      <w:r w:rsidRPr="00600D79">
        <w:rPr>
          <w:rFonts w:ascii="Times New Roman" w:eastAsia="Times New Roman" w:hAnsi="Times New Roman" w:cs="Times New Roman"/>
          <w:i/>
          <w:iCs/>
          <w:sz w:val="24"/>
          <w:szCs w:val="24"/>
        </w:rPr>
        <w:t>Глагол</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Глаголы совершенного и несовершенного вида, возвратные и невозвратные.</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Инфинитив и его грамматические свойства. Основа инфинитива, основа настоящего (будущего простого) времени глагола.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Спряжение глагола.</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Морфологический анализ глаголов (в рамках изученного).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Нормы словоизменения глаголов, постановки ударения в глагольных формах (в рамках изученного).</w:t>
      </w:r>
      <w:r w:rsidR="00306C6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корней с </w:t>
      </w:r>
      <w:r w:rsidRPr="00600D79">
        <w:rPr>
          <w:rFonts w:ascii="Times New Roman" w:eastAsia="Times New Roman" w:hAnsi="Times New Roman" w:cs="Times New Roman"/>
          <w:i/>
          <w:iCs/>
          <w:sz w:val="24"/>
          <w:szCs w:val="24"/>
        </w:rPr>
        <w:t>чередованием е // и: -</w:t>
      </w:r>
      <w:proofErr w:type="spellStart"/>
      <w:r w:rsidRPr="00600D79">
        <w:rPr>
          <w:rFonts w:ascii="Times New Roman" w:eastAsia="Times New Roman" w:hAnsi="Times New Roman" w:cs="Times New Roman"/>
          <w:i/>
          <w:iCs/>
          <w:sz w:val="24"/>
          <w:szCs w:val="24"/>
        </w:rPr>
        <w:t>бер</w:t>
      </w:r>
      <w:proofErr w:type="spellEnd"/>
      <w:r w:rsidRPr="00600D79">
        <w:rPr>
          <w:rFonts w:ascii="Times New Roman" w:eastAsia="Times New Roman" w:hAnsi="Times New Roman" w:cs="Times New Roman"/>
          <w:i/>
          <w:iCs/>
          <w:sz w:val="24"/>
          <w:szCs w:val="24"/>
        </w:rPr>
        <w:t>--</w:t>
      </w:r>
      <w:proofErr w:type="spellStart"/>
      <w:r w:rsidRPr="00600D79">
        <w:rPr>
          <w:rFonts w:ascii="Times New Roman" w:eastAsia="Times New Roman" w:hAnsi="Times New Roman" w:cs="Times New Roman"/>
          <w:i/>
          <w:iCs/>
          <w:sz w:val="24"/>
          <w:szCs w:val="24"/>
        </w:rPr>
        <w:t>бир</w:t>
      </w:r>
      <w:proofErr w:type="spellEnd"/>
      <w:r w:rsidRPr="00600D79">
        <w:rPr>
          <w:rFonts w:ascii="Times New Roman" w:eastAsia="Times New Roman" w:hAnsi="Times New Roman" w:cs="Times New Roman"/>
          <w:i/>
          <w:iCs/>
          <w:sz w:val="24"/>
          <w:szCs w:val="24"/>
        </w:rPr>
        <w:t>-, -</w:t>
      </w:r>
      <w:proofErr w:type="spellStart"/>
      <w:r w:rsidRPr="00600D79">
        <w:rPr>
          <w:rFonts w:ascii="Times New Roman" w:eastAsia="Times New Roman" w:hAnsi="Times New Roman" w:cs="Times New Roman"/>
          <w:i/>
          <w:iCs/>
          <w:sz w:val="24"/>
          <w:szCs w:val="24"/>
        </w:rPr>
        <w:t>блес</w:t>
      </w:r>
      <w:proofErr w:type="spellEnd"/>
      <w:r w:rsidRPr="00600D79">
        <w:rPr>
          <w:rFonts w:ascii="Times New Roman" w:eastAsia="Times New Roman" w:hAnsi="Times New Roman" w:cs="Times New Roman"/>
          <w:i/>
          <w:iCs/>
          <w:sz w:val="24"/>
          <w:szCs w:val="24"/>
        </w:rPr>
        <w:t>--</w:t>
      </w:r>
      <w:proofErr w:type="spellStart"/>
      <w:r w:rsidRPr="00600D79">
        <w:rPr>
          <w:rFonts w:ascii="Times New Roman" w:eastAsia="Times New Roman" w:hAnsi="Times New Roman" w:cs="Times New Roman"/>
          <w:i/>
          <w:iCs/>
          <w:sz w:val="24"/>
          <w:szCs w:val="24"/>
        </w:rPr>
        <w:t>блист</w:t>
      </w:r>
      <w:proofErr w:type="spellEnd"/>
      <w:r w:rsidRPr="00600D79">
        <w:rPr>
          <w:rFonts w:ascii="Times New Roman" w:eastAsia="Times New Roman" w:hAnsi="Times New Roman" w:cs="Times New Roman"/>
          <w:i/>
          <w:iCs/>
          <w:sz w:val="24"/>
          <w:szCs w:val="24"/>
        </w:rPr>
        <w:t>-,</w:t>
      </w:r>
      <w:r w:rsidR="0028290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i/>
          <w:iCs/>
          <w:sz w:val="24"/>
          <w:szCs w:val="24"/>
        </w:rPr>
        <w:t>-дер --</w:t>
      </w:r>
      <w:proofErr w:type="spellStart"/>
      <w:r w:rsidRPr="00600D79">
        <w:rPr>
          <w:rFonts w:ascii="Times New Roman" w:eastAsia="Times New Roman" w:hAnsi="Times New Roman" w:cs="Times New Roman"/>
          <w:i/>
          <w:iCs/>
          <w:sz w:val="24"/>
          <w:szCs w:val="24"/>
        </w:rPr>
        <w:t>дир</w:t>
      </w:r>
      <w:proofErr w:type="spellEnd"/>
      <w:r w:rsidRPr="00600D79">
        <w:rPr>
          <w:rFonts w:ascii="Times New Roman" w:eastAsia="Times New Roman" w:hAnsi="Times New Roman" w:cs="Times New Roman"/>
          <w:i/>
          <w:iCs/>
          <w:sz w:val="24"/>
          <w:szCs w:val="24"/>
        </w:rPr>
        <w:t>-, -жег- - -жиг-, -мер- - -мир-, -пер- - -пир-, -стел- - -</w:t>
      </w:r>
      <w:proofErr w:type="spellStart"/>
      <w:r w:rsidRPr="00600D79">
        <w:rPr>
          <w:rFonts w:ascii="Times New Roman" w:eastAsia="Times New Roman" w:hAnsi="Times New Roman" w:cs="Times New Roman"/>
          <w:i/>
          <w:iCs/>
          <w:sz w:val="24"/>
          <w:szCs w:val="24"/>
        </w:rPr>
        <w:t>стил</w:t>
      </w:r>
      <w:proofErr w:type="spellEnd"/>
      <w:r w:rsidRPr="00600D79">
        <w:rPr>
          <w:rFonts w:ascii="Times New Roman" w:eastAsia="Times New Roman" w:hAnsi="Times New Roman" w:cs="Times New Roman"/>
          <w:i/>
          <w:iCs/>
          <w:sz w:val="24"/>
          <w:szCs w:val="24"/>
        </w:rPr>
        <w:t>-, -тер--тир-</w:t>
      </w:r>
      <w:r w:rsidR="0028290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Использование </w:t>
      </w:r>
      <w:r w:rsidRPr="00600D79">
        <w:rPr>
          <w:rFonts w:ascii="Times New Roman" w:eastAsia="Times New Roman" w:hAnsi="Times New Roman" w:cs="Times New Roman"/>
          <w:i/>
          <w:iCs/>
          <w:sz w:val="24"/>
          <w:szCs w:val="24"/>
        </w:rPr>
        <w:t>ь</w:t>
      </w:r>
      <w:r w:rsidRPr="00600D79">
        <w:rPr>
          <w:rFonts w:ascii="Times New Roman" w:eastAsia="Times New Roman" w:hAnsi="Times New Roman" w:cs="Times New Roman"/>
          <w:sz w:val="24"/>
          <w:szCs w:val="24"/>
        </w:rPr>
        <w:t xml:space="preserve"> как показателя грамматической формы в инфинитиве, в форме 2-го лица единственного числа после шипящих.</w:t>
      </w:r>
      <w:r w:rsidR="00282905">
        <w:rPr>
          <w:rFonts w:ascii="Times New Roman" w:eastAsia="Times New Roman" w:hAnsi="Times New Roman" w:cs="Times New Roman"/>
          <w:sz w:val="24"/>
          <w:szCs w:val="24"/>
        </w:rPr>
        <w:t xml:space="preserve"> </w:t>
      </w:r>
      <w:r w:rsidRPr="00600D79">
        <w:rPr>
          <w:rFonts w:ascii="Times New Roman" w:eastAsia="Times New Roman" w:hAnsi="Times New Roman" w:cs="Times New Roman"/>
          <w:sz w:val="24"/>
          <w:szCs w:val="24"/>
        </w:rPr>
        <w:t xml:space="preserve">Правописание </w:t>
      </w:r>
      <w:r w:rsidRPr="00600D79">
        <w:rPr>
          <w:rFonts w:ascii="Times New Roman" w:eastAsia="Times New Roman" w:hAnsi="Times New Roman" w:cs="Times New Roman"/>
          <w:i/>
          <w:iCs/>
          <w:sz w:val="24"/>
          <w:szCs w:val="24"/>
        </w:rPr>
        <w:t>-</w:t>
      </w:r>
      <w:proofErr w:type="spellStart"/>
      <w:r w:rsidRPr="00600D79">
        <w:rPr>
          <w:rFonts w:ascii="Times New Roman" w:eastAsia="Times New Roman" w:hAnsi="Times New Roman" w:cs="Times New Roman"/>
          <w:i/>
          <w:iCs/>
          <w:sz w:val="24"/>
          <w:szCs w:val="24"/>
        </w:rPr>
        <w:t>тся</w:t>
      </w:r>
      <w:proofErr w:type="spellEnd"/>
      <w:r w:rsidRPr="00600D79">
        <w:rPr>
          <w:rFonts w:ascii="Times New Roman" w:eastAsia="Times New Roman" w:hAnsi="Times New Roman" w:cs="Times New Roman"/>
          <w:sz w:val="24"/>
          <w:szCs w:val="24"/>
        </w:rPr>
        <w:t xml:space="preserve"> и </w:t>
      </w:r>
      <w:r w:rsidRPr="00600D79">
        <w:rPr>
          <w:rFonts w:ascii="Times New Roman" w:eastAsia="Times New Roman" w:hAnsi="Times New Roman" w:cs="Times New Roman"/>
          <w:i/>
          <w:iCs/>
          <w:sz w:val="24"/>
          <w:szCs w:val="24"/>
        </w:rPr>
        <w:t>-</w:t>
      </w:r>
      <w:proofErr w:type="spellStart"/>
      <w:r w:rsidRPr="00600D79">
        <w:rPr>
          <w:rFonts w:ascii="Times New Roman" w:eastAsia="Times New Roman" w:hAnsi="Times New Roman" w:cs="Times New Roman"/>
          <w:i/>
          <w:iCs/>
          <w:sz w:val="24"/>
          <w:szCs w:val="24"/>
        </w:rPr>
        <w:t>ться</w:t>
      </w:r>
      <w:proofErr w:type="spellEnd"/>
      <w:r w:rsidRPr="00600D79">
        <w:rPr>
          <w:rFonts w:ascii="Times New Roman" w:eastAsia="Times New Roman" w:hAnsi="Times New Roman" w:cs="Times New Roman"/>
          <w:sz w:val="24"/>
          <w:szCs w:val="24"/>
        </w:rPr>
        <w:t xml:space="preserve"> в глаголах, суффиксов </w:t>
      </w:r>
      <w:r w:rsidR="00282905">
        <w:rPr>
          <w:rFonts w:ascii="Times New Roman" w:eastAsia="Times New Roman" w:hAnsi="Times New Roman" w:cs="Times New Roman"/>
          <w:i/>
          <w:iCs/>
          <w:sz w:val="24"/>
          <w:szCs w:val="24"/>
        </w:rPr>
        <w:t>–</w:t>
      </w:r>
      <w:proofErr w:type="spellStart"/>
      <w:r w:rsidR="00282905">
        <w:rPr>
          <w:rFonts w:ascii="Times New Roman" w:eastAsia="Times New Roman" w:hAnsi="Times New Roman" w:cs="Times New Roman"/>
          <w:i/>
          <w:iCs/>
          <w:sz w:val="24"/>
          <w:szCs w:val="24"/>
        </w:rPr>
        <w:t>ова</w:t>
      </w:r>
      <w:proofErr w:type="spellEnd"/>
      <w:r w:rsidR="00282905">
        <w:rPr>
          <w:rFonts w:ascii="Times New Roman" w:eastAsia="Times New Roman" w:hAnsi="Times New Roman" w:cs="Times New Roman"/>
          <w:i/>
          <w:iCs/>
          <w:sz w:val="24"/>
          <w:szCs w:val="24"/>
        </w:rPr>
        <w:t xml:space="preserve"> -</w:t>
      </w:r>
      <w:proofErr w:type="spellStart"/>
      <w:r w:rsidR="00282905">
        <w:rPr>
          <w:rFonts w:ascii="Times New Roman" w:eastAsia="Times New Roman" w:hAnsi="Times New Roman" w:cs="Times New Roman"/>
          <w:i/>
          <w:iCs/>
          <w:sz w:val="24"/>
          <w:szCs w:val="24"/>
        </w:rPr>
        <w:t>ева</w:t>
      </w:r>
      <w:proofErr w:type="spellEnd"/>
      <w:r w:rsidR="00282905">
        <w:rPr>
          <w:rFonts w:ascii="Times New Roman" w:eastAsia="Times New Roman" w:hAnsi="Times New Roman" w:cs="Times New Roman"/>
          <w:i/>
          <w:iCs/>
          <w:sz w:val="24"/>
          <w:szCs w:val="24"/>
        </w:rPr>
        <w:t>-, -</w:t>
      </w:r>
      <w:proofErr w:type="spellStart"/>
      <w:r w:rsidR="00282905">
        <w:rPr>
          <w:rFonts w:ascii="Times New Roman" w:eastAsia="Times New Roman" w:hAnsi="Times New Roman" w:cs="Times New Roman"/>
          <w:i/>
          <w:iCs/>
          <w:sz w:val="24"/>
          <w:szCs w:val="24"/>
        </w:rPr>
        <w:t>ыва</w:t>
      </w:r>
      <w:proofErr w:type="spellEnd"/>
      <w:r w:rsidR="00282905">
        <w:rPr>
          <w:rFonts w:ascii="Times New Roman" w:eastAsia="Times New Roman" w:hAnsi="Times New Roman" w:cs="Times New Roman"/>
          <w:i/>
          <w:iCs/>
          <w:sz w:val="24"/>
          <w:szCs w:val="24"/>
        </w:rPr>
        <w:t xml:space="preserve">—ива. </w:t>
      </w:r>
      <w:r w:rsidRPr="00600D79">
        <w:rPr>
          <w:rFonts w:ascii="Times New Roman" w:eastAsia="Times New Roman" w:hAnsi="Times New Roman" w:cs="Times New Roman"/>
          <w:sz w:val="24"/>
          <w:szCs w:val="24"/>
        </w:rPr>
        <w:t>Правописание безуд</w:t>
      </w:r>
      <w:r w:rsidR="00282905">
        <w:rPr>
          <w:rFonts w:ascii="Times New Roman" w:eastAsia="Times New Roman" w:hAnsi="Times New Roman" w:cs="Times New Roman"/>
          <w:sz w:val="24"/>
          <w:szCs w:val="24"/>
        </w:rPr>
        <w:t xml:space="preserve">арных личных окончаний глагола. </w:t>
      </w:r>
      <w:r w:rsidRPr="00600D79">
        <w:rPr>
          <w:rFonts w:ascii="Times New Roman" w:eastAsia="Times New Roman" w:hAnsi="Times New Roman" w:cs="Times New Roman"/>
          <w:sz w:val="24"/>
          <w:szCs w:val="24"/>
        </w:rPr>
        <w:t xml:space="preserve">Правописание гласной перед суффиксом </w:t>
      </w:r>
      <w:r w:rsidRPr="00600D79">
        <w:rPr>
          <w:rFonts w:ascii="Times New Roman" w:eastAsia="Times New Roman" w:hAnsi="Times New Roman" w:cs="Times New Roman"/>
          <w:i/>
          <w:iCs/>
          <w:sz w:val="24"/>
          <w:szCs w:val="24"/>
        </w:rPr>
        <w:t>-л-</w:t>
      </w:r>
      <w:r w:rsidRPr="00600D79">
        <w:rPr>
          <w:rFonts w:ascii="Times New Roman" w:eastAsia="Times New Roman" w:hAnsi="Times New Roman" w:cs="Times New Roman"/>
          <w:sz w:val="24"/>
          <w:szCs w:val="24"/>
        </w:rPr>
        <w:t xml:space="preserve"> в фор</w:t>
      </w:r>
      <w:r w:rsidR="00282905">
        <w:rPr>
          <w:rFonts w:ascii="Times New Roman" w:eastAsia="Times New Roman" w:hAnsi="Times New Roman" w:cs="Times New Roman"/>
          <w:sz w:val="24"/>
          <w:szCs w:val="24"/>
        </w:rPr>
        <w:t xml:space="preserve">мах прошедшего времени глагола. </w:t>
      </w:r>
      <w:r w:rsidRPr="00600D79">
        <w:rPr>
          <w:rFonts w:ascii="Times New Roman" w:eastAsia="Times New Roman" w:hAnsi="Times New Roman" w:cs="Times New Roman"/>
          <w:sz w:val="24"/>
          <w:szCs w:val="24"/>
        </w:rPr>
        <w:t xml:space="preserve">Слитное и раздельное написание </w:t>
      </w:r>
      <w:r w:rsidRPr="00600D79">
        <w:rPr>
          <w:rFonts w:ascii="Times New Roman" w:eastAsia="Times New Roman" w:hAnsi="Times New Roman" w:cs="Times New Roman"/>
          <w:i/>
          <w:iCs/>
          <w:sz w:val="24"/>
          <w:szCs w:val="24"/>
        </w:rPr>
        <w:t>не</w:t>
      </w:r>
      <w:r w:rsidR="00282905">
        <w:rPr>
          <w:rFonts w:ascii="Times New Roman" w:eastAsia="Times New Roman" w:hAnsi="Times New Roman" w:cs="Times New Roman"/>
          <w:sz w:val="24"/>
          <w:szCs w:val="24"/>
        </w:rPr>
        <w:t xml:space="preserve"> с глаголами. </w:t>
      </w:r>
      <w:r w:rsidRPr="00600D79">
        <w:rPr>
          <w:rFonts w:ascii="Times New Roman" w:eastAsia="Times New Roman" w:hAnsi="Times New Roman" w:cs="Times New Roman"/>
          <w:sz w:val="24"/>
          <w:szCs w:val="24"/>
        </w:rPr>
        <w:t>Орфографический анализ глаголов (в рамках изученного).</w:t>
      </w:r>
    </w:p>
    <w:p w:rsidR="0012038E" w:rsidRPr="00282905" w:rsidRDefault="000E0C9F" w:rsidP="00282905">
      <w:pPr>
        <w:widowControl w:val="0"/>
        <w:tabs>
          <w:tab w:val="left" w:pos="142"/>
          <w:tab w:val="left" w:pos="993"/>
        </w:tabs>
        <w:spacing w:after="0"/>
        <w:ind w:firstLine="709"/>
        <w:jc w:val="both"/>
        <w:rPr>
          <w:rFonts w:ascii="Times New Roman" w:eastAsia="Times New Roman" w:hAnsi="Times New Roman" w:cs="Times New Roman"/>
          <w:sz w:val="24"/>
          <w:szCs w:val="24"/>
        </w:rPr>
      </w:pPr>
      <w:r w:rsidRPr="00BC437B">
        <w:rPr>
          <w:rFonts w:ascii="Times New Roman" w:eastAsia="Calibri" w:hAnsi="Times New Roman" w:cs="Times New Roman"/>
          <w:b/>
          <w:sz w:val="24"/>
          <w:szCs w:val="24"/>
          <w:lang w:eastAsia="ru-RU"/>
        </w:rPr>
        <w:t>Перечень универсальных учебных действий</w:t>
      </w:r>
      <w:r w:rsidRPr="00BC437B">
        <w:rPr>
          <w:rFonts w:ascii="Times New Roman" w:eastAsia="Calibri" w:hAnsi="Times New Roman" w:cs="Times New Roman"/>
          <w:sz w:val="24"/>
          <w:szCs w:val="24"/>
          <w:lang w:eastAsia="ru-RU"/>
        </w:rPr>
        <w:t xml:space="preserve">, которые можно сформировать </w:t>
      </w:r>
      <w:r w:rsidRPr="00BC437B">
        <w:rPr>
          <w:rFonts w:ascii="Times New Roman" w:eastAsia="Calibri" w:hAnsi="Times New Roman" w:cs="Times New Roman"/>
          <w:b/>
          <w:sz w:val="24"/>
          <w:szCs w:val="24"/>
          <w:lang w:eastAsia="ru-RU"/>
        </w:rPr>
        <w:t>в 5 классе</w:t>
      </w:r>
      <w:r w:rsidRPr="00BC437B">
        <w:rPr>
          <w:rFonts w:ascii="Times New Roman" w:eastAsia="Calibri" w:hAnsi="Times New Roman" w:cs="Times New Roman"/>
          <w:sz w:val="24"/>
          <w:szCs w:val="24"/>
          <w:lang w:eastAsia="ru-RU"/>
        </w:rPr>
        <w:t xml:space="preserve"> в рамках освоения программы учебного предмета </w:t>
      </w:r>
      <w:r w:rsidRPr="00BC437B">
        <w:rPr>
          <w:rFonts w:ascii="Times New Roman" w:eastAsia="Calibri" w:hAnsi="Times New Roman" w:cs="Times New Roman"/>
          <w:b/>
          <w:sz w:val="24"/>
          <w:szCs w:val="24"/>
          <w:lang w:eastAsia="ru-RU"/>
        </w:rPr>
        <w:t>«</w:t>
      </w:r>
      <w:r w:rsidR="00313420" w:rsidRPr="00313420">
        <w:rPr>
          <w:rFonts w:ascii="Times New Roman" w:eastAsia="Calibri" w:hAnsi="Times New Roman" w:cs="Times New Roman"/>
          <w:b/>
          <w:sz w:val="24"/>
          <w:szCs w:val="24"/>
          <w:lang w:eastAsia="ru-RU"/>
        </w:rPr>
        <w:t>РОДНОЙ (РУССКИЙ) ЯЗЫК</w:t>
      </w:r>
      <w:r w:rsidRPr="00BC437B">
        <w:rPr>
          <w:rFonts w:ascii="Times New Roman" w:eastAsia="Calibri" w:hAnsi="Times New Roman" w:cs="Times New Roman"/>
          <w:b/>
          <w:sz w:val="24"/>
          <w:szCs w:val="24"/>
          <w:lang w:eastAsia="ru-RU"/>
        </w:rPr>
        <w:t>»:</w:t>
      </w:r>
    </w:p>
    <w:p w:rsidR="00282905" w:rsidRDefault="00F147A9" w:rsidP="00282905">
      <w:pPr>
        <w:tabs>
          <w:tab w:val="left" w:pos="142"/>
          <w:tab w:val="left" w:pos="993"/>
        </w:tabs>
        <w:spacing w:after="0" w:line="240" w:lineRule="auto"/>
        <w:ind w:firstLine="709"/>
        <w:jc w:val="both"/>
        <w:rPr>
          <w:rFonts w:ascii="Times New Roman" w:eastAsia="Calibri" w:hAnsi="Times New Roman" w:cs="Times New Roman"/>
          <w:sz w:val="24"/>
          <w:szCs w:val="24"/>
          <w:lang w:eastAsia="ru-RU"/>
        </w:rPr>
      </w:pPr>
      <w:r w:rsidRPr="0012038E">
        <w:rPr>
          <w:rFonts w:ascii="Times New Roman" w:eastAsia="Calibri" w:hAnsi="Times New Roman" w:cs="Times New Roman"/>
          <w:i/>
          <w:sz w:val="24"/>
          <w:szCs w:val="24"/>
          <w:lang w:eastAsia="ru-RU"/>
        </w:rPr>
        <w:t>1) универсальные учебные регулятивные действия</w:t>
      </w:r>
      <w:r w:rsidR="00282905">
        <w:rPr>
          <w:rFonts w:ascii="Times New Roman" w:eastAsia="Calibri" w:hAnsi="Times New Roman" w:cs="Times New Roman"/>
          <w:sz w:val="24"/>
          <w:szCs w:val="24"/>
          <w:lang w:eastAsia="ru-RU"/>
        </w:rPr>
        <w:t>:</w:t>
      </w:r>
    </w:p>
    <w:p w:rsidR="00F147A9" w:rsidRPr="00282905" w:rsidRDefault="00F147A9" w:rsidP="0090154E">
      <w:pPr>
        <w:tabs>
          <w:tab w:val="left" w:pos="142"/>
          <w:tab w:val="left" w:pos="993"/>
        </w:tabs>
        <w:spacing w:after="0" w:line="240" w:lineRule="auto"/>
        <w:jc w:val="both"/>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 xml:space="preserve"> </w:t>
      </w:r>
      <w:r w:rsidR="003B41C2">
        <w:rPr>
          <w:rFonts w:ascii="Times New Roman" w:eastAsia="Calibri" w:hAnsi="Times New Roman" w:cs="Times New Roman"/>
          <w:sz w:val="24"/>
          <w:szCs w:val="24"/>
          <w:lang w:eastAsia="ru-RU"/>
        </w:rPr>
        <w:t xml:space="preserve">- </w:t>
      </w:r>
      <w:r w:rsidRPr="003B41C2">
        <w:rPr>
          <w:rFonts w:ascii="Times New Roman" w:eastAsia="Times New Roman" w:hAnsi="Times New Roman" w:cs="Times New Roman"/>
          <w:b/>
          <w:sz w:val="24"/>
          <w:szCs w:val="24"/>
          <w:lang w:eastAsia="ru-RU"/>
        </w:rPr>
        <w:t>самоорганизация:</w:t>
      </w:r>
      <w:r w:rsidRPr="003B41C2">
        <w:rPr>
          <w:rFonts w:ascii="Times New Roman" w:eastAsia="Times New Roman" w:hAnsi="Times New Roman" w:cs="Times New Roman"/>
          <w:b/>
          <w:color w:val="000000"/>
          <w:sz w:val="28"/>
          <w:lang w:eastAsia="ru-RU"/>
        </w:rPr>
        <w:t xml:space="preserve"> </w:t>
      </w:r>
    </w:p>
    <w:p w:rsidR="00954830" w:rsidRPr="003B41C2" w:rsidRDefault="00954830" w:rsidP="00E37C9C">
      <w:pPr>
        <w:pStyle w:val="a3"/>
        <w:numPr>
          <w:ilvl w:val="0"/>
          <w:numId w:val="18"/>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выявлять проблемы для решения в учебных и жизненных ситуациях;</w:t>
      </w:r>
    </w:p>
    <w:p w:rsidR="00954830" w:rsidRPr="003B41C2" w:rsidRDefault="00954830" w:rsidP="00E37C9C">
      <w:pPr>
        <w:pStyle w:val="a3"/>
        <w:numPr>
          <w:ilvl w:val="0"/>
          <w:numId w:val="18"/>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ориентироваться в различных подходах к принятию решений (индивидуальное, принятие решения в группе, принятие решения группой);</w:t>
      </w:r>
    </w:p>
    <w:p w:rsidR="00954830" w:rsidRPr="003B41C2" w:rsidRDefault="00954830" w:rsidP="00E37C9C">
      <w:pPr>
        <w:pStyle w:val="a3"/>
        <w:numPr>
          <w:ilvl w:val="0"/>
          <w:numId w:val="18"/>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54830" w:rsidRPr="003B41C2" w:rsidRDefault="00954830" w:rsidP="00E37C9C">
      <w:pPr>
        <w:pStyle w:val="a3"/>
        <w:numPr>
          <w:ilvl w:val="0"/>
          <w:numId w:val="18"/>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самостоятельно составлять план действий, вносить необходимые коррективы в ходе его реализации;</w:t>
      </w:r>
    </w:p>
    <w:p w:rsidR="00954830" w:rsidRDefault="00954830" w:rsidP="00E37C9C">
      <w:pPr>
        <w:pStyle w:val="a3"/>
        <w:numPr>
          <w:ilvl w:val="0"/>
          <w:numId w:val="18"/>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делать выбор и брать ответственность за решение.</w:t>
      </w:r>
    </w:p>
    <w:p w:rsidR="00954830" w:rsidRPr="0090154E" w:rsidRDefault="003B41C2" w:rsidP="0090154E">
      <w:pPr>
        <w:tabs>
          <w:tab w:val="left" w:pos="142"/>
          <w:tab w:val="left" w:pos="993"/>
        </w:tabs>
        <w:spacing w:after="0" w:line="240" w:lineRule="auto"/>
        <w:jc w:val="both"/>
        <w:rPr>
          <w:rFonts w:ascii="Times New Roman" w:eastAsia="Calibri" w:hAnsi="Times New Roman" w:cs="Times New Roman"/>
          <w:b/>
          <w:sz w:val="24"/>
          <w:szCs w:val="24"/>
          <w:lang w:eastAsia="ru-RU"/>
        </w:rPr>
      </w:pPr>
      <w:r w:rsidRPr="0090154E">
        <w:rPr>
          <w:rFonts w:ascii="Times New Roman" w:eastAsia="Calibri" w:hAnsi="Times New Roman" w:cs="Times New Roman"/>
          <w:b/>
          <w:sz w:val="24"/>
          <w:szCs w:val="24"/>
          <w:lang w:eastAsia="ru-RU"/>
        </w:rPr>
        <w:t>- с</w:t>
      </w:r>
      <w:r w:rsidR="00954830" w:rsidRPr="0090154E">
        <w:rPr>
          <w:rFonts w:ascii="Times New Roman" w:eastAsia="Calibri" w:hAnsi="Times New Roman" w:cs="Times New Roman"/>
          <w:b/>
          <w:sz w:val="24"/>
          <w:szCs w:val="24"/>
          <w:lang w:eastAsia="ru-RU"/>
        </w:rPr>
        <w:t>амоконтроль, эмоциональный интеллект:</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lastRenderedPageBreak/>
        <w:t xml:space="preserve">владеть разными способами самоконтроля (в том числе речевого), </w:t>
      </w:r>
      <w:proofErr w:type="spellStart"/>
      <w:r w:rsidRPr="003B41C2">
        <w:rPr>
          <w:rFonts w:ascii="Times New Roman" w:eastAsia="Calibri" w:hAnsi="Times New Roman" w:cs="Times New Roman"/>
          <w:sz w:val="24"/>
          <w:szCs w:val="24"/>
          <w:lang w:eastAsia="ru-RU"/>
        </w:rPr>
        <w:t>самомотивации</w:t>
      </w:r>
      <w:proofErr w:type="spellEnd"/>
      <w:r w:rsidRPr="003B41C2">
        <w:rPr>
          <w:rFonts w:ascii="Times New Roman" w:eastAsia="Calibri" w:hAnsi="Times New Roman" w:cs="Times New Roman"/>
          <w:sz w:val="24"/>
          <w:szCs w:val="24"/>
          <w:lang w:eastAsia="ru-RU"/>
        </w:rPr>
        <w:t xml:space="preserve"> и рефлексии;</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давать адекватную оценку учебной ситуации и предлагать план её изменения;</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предвидеть трудности, которые могут возникнуть при решении учебной задачи, и адаптировать решение к меняющимся обстоятельствам;</w:t>
      </w:r>
    </w:p>
    <w:p w:rsidR="0012038E"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объяснять причины достижения (</w:t>
      </w:r>
      <w:proofErr w:type="spellStart"/>
      <w:r w:rsidRPr="003B41C2">
        <w:rPr>
          <w:rFonts w:ascii="Times New Roman" w:eastAsia="Calibri" w:hAnsi="Times New Roman" w:cs="Times New Roman"/>
          <w:sz w:val="24"/>
          <w:szCs w:val="24"/>
          <w:lang w:eastAsia="ru-RU"/>
        </w:rPr>
        <w:t>недостижения</w:t>
      </w:r>
      <w:proofErr w:type="spellEnd"/>
      <w:r w:rsidRPr="003B41C2">
        <w:rPr>
          <w:rFonts w:ascii="Times New Roman" w:eastAsia="Calibri" w:hAnsi="Times New Roman" w:cs="Times New Roman"/>
          <w:sz w:val="24"/>
          <w:szCs w:val="24"/>
          <w:lang w:eastAsia="ru-RU"/>
        </w:rPr>
        <w:t xml:space="preserve">)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w:t>
      </w:r>
    </w:p>
    <w:p w:rsidR="00954830"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оценивать соответствие результата цели и условиям общения;</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развивать способность управлять собственными эмоциями и эмоциями других;</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осознанно относиться к другому человеку и его мнению;</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признавать своё и чужое право на ошибку;</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принимать себя и других, не осуждая;</w:t>
      </w:r>
    </w:p>
    <w:p w:rsidR="00954830" w:rsidRPr="003B41C2"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проявлять открытость;</w:t>
      </w:r>
    </w:p>
    <w:p w:rsidR="00954830" w:rsidRDefault="00954830" w:rsidP="00E37C9C">
      <w:pPr>
        <w:pStyle w:val="a3"/>
        <w:numPr>
          <w:ilvl w:val="0"/>
          <w:numId w:val="19"/>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осознавать невозможность контролировать всё вокруг.</w:t>
      </w:r>
    </w:p>
    <w:p w:rsidR="00F147A9" w:rsidRPr="003B41C2" w:rsidRDefault="00F147A9" w:rsidP="00282905">
      <w:pPr>
        <w:tabs>
          <w:tab w:val="left" w:pos="142"/>
          <w:tab w:val="left" w:pos="993"/>
        </w:tabs>
        <w:spacing w:after="0" w:line="240" w:lineRule="auto"/>
        <w:ind w:firstLine="709"/>
        <w:jc w:val="both"/>
        <w:rPr>
          <w:rFonts w:ascii="Times New Roman" w:eastAsia="Times New Roman" w:hAnsi="Times New Roman" w:cs="Times New Roman"/>
          <w:sz w:val="24"/>
          <w:szCs w:val="24"/>
          <w:lang w:eastAsia="ru-RU"/>
        </w:rPr>
      </w:pPr>
      <w:r w:rsidRPr="003B41C2">
        <w:rPr>
          <w:rFonts w:ascii="Times New Roman" w:eastAsia="Times New Roman" w:hAnsi="Times New Roman" w:cs="Times New Roman"/>
          <w:i/>
          <w:sz w:val="24"/>
          <w:szCs w:val="24"/>
          <w:lang w:eastAsia="ru-RU"/>
        </w:rPr>
        <w:t>2) универсальные учебные познавательные действия</w:t>
      </w:r>
      <w:r w:rsidRPr="003B41C2">
        <w:rPr>
          <w:rFonts w:ascii="Times New Roman" w:eastAsia="Times New Roman" w:hAnsi="Times New Roman" w:cs="Times New Roman"/>
          <w:sz w:val="24"/>
          <w:szCs w:val="24"/>
          <w:lang w:eastAsia="ru-RU"/>
        </w:rPr>
        <w:t>:</w:t>
      </w:r>
    </w:p>
    <w:p w:rsidR="00F147A9" w:rsidRPr="003819C7" w:rsidRDefault="00FA4282" w:rsidP="00282905">
      <w:pPr>
        <w:tabs>
          <w:tab w:val="left" w:pos="142"/>
          <w:tab w:val="left" w:pos="993"/>
        </w:tabs>
        <w:spacing w:after="0" w:line="240" w:lineRule="auto"/>
        <w:ind w:firstLine="709"/>
        <w:jc w:val="both"/>
        <w:rPr>
          <w:rFonts w:ascii="Times New Roman" w:eastAsia="Times New Roman" w:hAnsi="Times New Roman" w:cs="Times New Roman"/>
          <w:b/>
          <w:sz w:val="24"/>
          <w:szCs w:val="24"/>
          <w:lang w:eastAsia="ru-RU"/>
        </w:rPr>
      </w:pPr>
      <w:r w:rsidRPr="003819C7">
        <w:rPr>
          <w:rFonts w:ascii="Times New Roman" w:eastAsia="Times New Roman" w:hAnsi="Times New Roman" w:cs="Times New Roman"/>
          <w:b/>
          <w:sz w:val="24"/>
          <w:szCs w:val="24"/>
          <w:lang w:eastAsia="ru-RU"/>
        </w:rPr>
        <w:t xml:space="preserve">- </w:t>
      </w:r>
      <w:r w:rsidR="00F147A9" w:rsidRPr="003819C7">
        <w:rPr>
          <w:rFonts w:ascii="Times New Roman" w:eastAsia="Times New Roman" w:hAnsi="Times New Roman" w:cs="Times New Roman"/>
          <w:b/>
          <w:sz w:val="24"/>
          <w:szCs w:val="24"/>
          <w:lang w:eastAsia="ru-RU"/>
        </w:rPr>
        <w:t>базовые логические действия:</w:t>
      </w:r>
    </w:p>
    <w:p w:rsidR="00954830" w:rsidRPr="0012038E" w:rsidRDefault="00954830" w:rsidP="00E37C9C">
      <w:pPr>
        <w:pStyle w:val="a3"/>
        <w:numPr>
          <w:ilvl w:val="0"/>
          <w:numId w:val="20"/>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выявлять и характеризовать существенные признаки языковых единиц, языковых явлений и процессов;</w:t>
      </w:r>
    </w:p>
    <w:p w:rsidR="00954830" w:rsidRPr="0012038E" w:rsidRDefault="00954830" w:rsidP="00E37C9C">
      <w:pPr>
        <w:pStyle w:val="a3"/>
        <w:numPr>
          <w:ilvl w:val="0"/>
          <w:numId w:val="20"/>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54830" w:rsidRPr="0012038E" w:rsidRDefault="00954830" w:rsidP="00E37C9C">
      <w:pPr>
        <w:pStyle w:val="a3"/>
        <w:numPr>
          <w:ilvl w:val="0"/>
          <w:numId w:val="20"/>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54830" w:rsidRPr="0012038E" w:rsidRDefault="00954830" w:rsidP="00E37C9C">
      <w:pPr>
        <w:pStyle w:val="a3"/>
        <w:numPr>
          <w:ilvl w:val="0"/>
          <w:numId w:val="20"/>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выявлять дефицит информации текста, необходимой для решения поставленной учебной задачи;</w:t>
      </w:r>
    </w:p>
    <w:p w:rsidR="00954830" w:rsidRPr="0012038E" w:rsidRDefault="00954830" w:rsidP="00E37C9C">
      <w:pPr>
        <w:pStyle w:val="a3"/>
        <w:numPr>
          <w:ilvl w:val="0"/>
          <w:numId w:val="20"/>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54830" w:rsidRPr="0012038E" w:rsidRDefault="00954830" w:rsidP="00E37C9C">
      <w:pPr>
        <w:pStyle w:val="a3"/>
        <w:numPr>
          <w:ilvl w:val="0"/>
          <w:numId w:val="20"/>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954830" w:rsidRPr="0012038E" w:rsidRDefault="0012038E" w:rsidP="00282905">
      <w:pPr>
        <w:pStyle w:val="a3"/>
        <w:tabs>
          <w:tab w:val="left" w:pos="142"/>
          <w:tab w:val="left" w:pos="993"/>
        </w:tabs>
        <w:spacing w:after="0" w:line="240"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FA4282" w:rsidRPr="0012038E">
        <w:rPr>
          <w:rFonts w:ascii="Times New Roman" w:eastAsia="Times New Roman" w:hAnsi="Times New Roman" w:cs="Times New Roman"/>
          <w:b/>
          <w:sz w:val="24"/>
          <w:szCs w:val="24"/>
          <w:lang w:eastAsia="ru-RU"/>
        </w:rPr>
        <w:t>- б</w:t>
      </w:r>
      <w:r w:rsidR="00954830" w:rsidRPr="0012038E">
        <w:rPr>
          <w:rFonts w:ascii="Times New Roman" w:eastAsia="Times New Roman" w:hAnsi="Times New Roman" w:cs="Times New Roman"/>
          <w:b/>
          <w:sz w:val="24"/>
          <w:szCs w:val="24"/>
          <w:lang w:eastAsia="ru-RU"/>
        </w:rPr>
        <w:t>азовые исследовательские действия:</w:t>
      </w:r>
    </w:p>
    <w:p w:rsidR="00954830" w:rsidRPr="0012038E" w:rsidRDefault="00954830" w:rsidP="00E37C9C">
      <w:pPr>
        <w:pStyle w:val="a3"/>
        <w:numPr>
          <w:ilvl w:val="0"/>
          <w:numId w:val="21"/>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использовать вопросы как исследовательский инструмент познания в языковом образовании;</w:t>
      </w:r>
    </w:p>
    <w:p w:rsidR="00954830" w:rsidRPr="0012038E" w:rsidRDefault="00954830" w:rsidP="00E37C9C">
      <w:pPr>
        <w:pStyle w:val="a3"/>
        <w:numPr>
          <w:ilvl w:val="0"/>
          <w:numId w:val="21"/>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54830" w:rsidRPr="0012038E" w:rsidRDefault="00954830" w:rsidP="00E37C9C">
      <w:pPr>
        <w:pStyle w:val="a3"/>
        <w:numPr>
          <w:ilvl w:val="0"/>
          <w:numId w:val="21"/>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формировать гипотезу об истинности собственных суждений и суждений других, аргументировать свою позицию, мнение;</w:t>
      </w:r>
    </w:p>
    <w:p w:rsidR="00954830" w:rsidRPr="0012038E" w:rsidRDefault="00954830" w:rsidP="00E37C9C">
      <w:pPr>
        <w:pStyle w:val="a3"/>
        <w:numPr>
          <w:ilvl w:val="0"/>
          <w:numId w:val="21"/>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составлять алгоритм действий и использовать его для решения учебных задач;</w:t>
      </w:r>
    </w:p>
    <w:p w:rsidR="00954830" w:rsidRPr="0012038E" w:rsidRDefault="00954830" w:rsidP="00E37C9C">
      <w:pPr>
        <w:pStyle w:val="a3"/>
        <w:numPr>
          <w:ilvl w:val="0"/>
          <w:numId w:val="21"/>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проводить по самостоятельно составленному плану небольшое исследование по установлению особенностей языко</w:t>
      </w:r>
      <w:r w:rsidR="003819C7" w:rsidRPr="0012038E">
        <w:rPr>
          <w:rFonts w:ascii="Times New Roman" w:eastAsia="Times New Roman" w:hAnsi="Times New Roman" w:cs="Times New Roman"/>
          <w:sz w:val="24"/>
          <w:szCs w:val="24"/>
          <w:lang w:eastAsia="ru-RU"/>
        </w:rPr>
        <w:t>вых единиц, процессов, причинно-</w:t>
      </w:r>
      <w:r w:rsidRPr="0012038E">
        <w:rPr>
          <w:rFonts w:ascii="Times New Roman" w:eastAsia="Times New Roman" w:hAnsi="Times New Roman" w:cs="Times New Roman"/>
          <w:sz w:val="24"/>
          <w:szCs w:val="24"/>
          <w:lang w:eastAsia="ru-RU"/>
        </w:rPr>
        <w:t>следственных связей и зависимостей объектов между собой;</w:t>
      </w:r>
    </w:p>
    <w:p w:rsidR="00954830" w:rsidRPr="0012038E" w:rsidRDefault="00954830" w:rsidP="00E37C9C">
      <w:pPr>
        <w:pStyle w:val="a3"/>
        <w:numPr>
          <w:ilvl w:val="0"/>
          <w:numId w:val="21"/>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оценивать на применимость и достоверность информацию, полученную в ходе лингвистического исследования (эксперимента);</w:t>
      </w:r>
    </w:p>
    <w:p w:rsidR="00954830" w:rsidRPr="0012038E" w:rsidRDefault="00954830" w:rsidP="00E37C9C">
      <w:pPr>
        <w:pStyle w:val="a3"/>
        <w:numPr>
          <w:ilvl w:val="0"/>
          <w:numId w:val="21"/>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54830" w:rsidRPr="0012038E" w:rsidRDefault="00954830" w:rsidP="00E37C9C">
      <w:pPr>
        <w:pStyle w:val="a3"/>
        <w:numPr>
          <w:ilvl w:val="0"/>
          <w:numId w:val="21"/>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54830" w:rsidRPr="0090154E" w:rsidRDefault="0012038E" w:rsidP="0090154E">
      <w:pPr>
        <w:tabs>
          <w:tab w:val="left" w:pos="142"/>
          <w:tab w:val="left" w:pos="993"/>
        </w:tabs>
        <w:spacing w:after="0" w:line="240" w:lineRule="auto"/>
        <w:jc w:val="both"/>
        <w:rPr>
          <w:rFonts w:ascii="Times New Roman" w:eastAsia="Times New Roman" w:hAnsi="Times New Roman" w:cs="Times New Roman"/>
          <w:b/>
          <w:sz w:val="24"/>
          <w:szCs w:val="24"/>
          <w:lang w:eastAsia="ru-RU"/>
        </w:rPr>
      </w:pPr>
      <w:r w:rsidRPr="0090154E">
        <w:rPr>
          <w:rFonts w:ascii="Times New Roman" w:eastAsia="Times New Roman" w:hAnsi="Times New Roman" w:cs="Times New Roman"/>
          <w:b/>
          <w:sz w:val="24"/>
          <w:szCs w:val="24"/>
          <w:lang w:eastAsia="ru-RU"/>
        </w:rPr>
        <w:t xml:space="preserve"> </w:t>
      </w:r>
      <w:r w:rsidR="00FA4282" w:rsidRPr="0090154E">
        <w:rPr>
          <w:rFonts w:ascii="Times New Roman" w:eastAsia="Times New Roman" w:hAnsi="Times New Roman" w:cs="Times New Roman"/>
          <w:b/>
          <w:sz w:val="24"/>
          <w:szCs w:val="24"/>
          <w:lang w:eastAsia="ru-RU"/>
        </w:rPr>
        <w:t>- р</w:t>
      </w:r>
      <w:r w:rsidR="00954830" w:rsidRPr="0090154E">
        <w:rPr>
          <w:rFonts w:ascii="Times New Roman" w:eastAsia="Times New Roman" w:hAnsi="Times New Roman" w:cs="Times New Roman"/>
          <w:b/>
          <w:sz w:val="24"/>
          <w:szCs w:val="24"/>
          <w:lang w:eastAsia="ru-RU"/>
        </w:rPr>
        <w:t>абота с информацией:</w:t>
      </w:r>
    </w:p>
    <w:p w:rsidR="00954830" w:rsidRPr="0012038E" w:rsidRDefault="00954830" w:rsidP="00E37C9C">
      <w:pPr>
        <w:pStyle w:val="a3"/>
        <w:numPr>
          <w:ilvl w:val="0"/>
          <w:numId w:val="22"/>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954830" w:rsidRPr="0012038E" w:rsidRDefault="00954830" w:rsidP="00E37C9C">
      <w:pPr>
        <w:pStyle w:val="a3"/>
        <w:numPr>
          <w:ilvl w:val="0"/>
          <w:numId w:val="22"/>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выбирать, анализировать, интерпретировать, обобщать и систематизировать информацию, представленную в текстах, таблицах, схемах;</w:t>
      </w:r>
    </w:p>
    <w:p w:rsidR="00954830" w:rsidRPr="0012038E" w:rsidRDefault="00954830" w:rsidP="00E37C9C">
      <w:pPr>
        <w:pStyle w:val="a3"/>
        <w:numPr>
          <w:ilvl w:val="0"/>
          <w:numId w:val="22"/>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954830" w:rsidRPr="0012038E" w:rsidRDefault="00954830" w:rsidP="00E37C9C">
      <w:pPr>
        <w:pStyle w:val="a3"/>
        <w:numPr>
          <w:ilvl w:val="0"/>
          <w:numId w:val="22"/>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954830" w:rsidRPr="0012038E" w:rsidRDefault="00954830" w:rsidP="00E37C9C">
      <w:pPr>
        <w:pStyle w:val="a3"/>
        <w:numPr>
          <w:ilvl w:val="0"/>
          <w:numId w:val="22"/>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rsidR="00954830" w:rsidRPr="0012038E" w:rsidRDefault="00954830" w:rsidP="00E37C9C">
      <w:pPr>
        <w:pStyle w:val="a3"/>
        <w:numPr>
          <w:ilvl w:val="0"/>
          <w:numId w:val="22"/>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54830" w:rsidRPr="0012038E" w:rsidRDefault="00954830" w:rsidP="00E37C9C">
      <w:pPr>
        <w:pStyle w:val="a3"/>
        <w:numPr>
          <w:ilvl w:val="0"/>
          <w:numId w:val="22"/>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оценивать надёжность информации по критериям, предложенным учителем или сформулированным самостоятельно;</w:t>
      </w:r>
    </w:p>
    <w:p w:rsidR="00954830" w:rsidRPr="0012038E" w:rsidRDefault="00954830" w:rsidP="00E37C9C">
      <w:pPr>
        <w:pStyle w:val="a3"/>
        <w:numPr>
          <w:ilvl w:val="0"/>
          <w:numId w:val="22"/>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12038E">
        <w:rPr>
          <w:rFonts w:ascii="Times New Roman" w:eastAsia="Times New Roman" w:hAnsi="Times New Roman" w:cs="Times New Roman"/>
          <w:sz w:val="24"/>
          <w:szCs w:val="24"/>
          <w:lang w:eastAsia="ru-RU"/>
        </w:rPr>
        <w:t>эффективно запоминать и систематизировать информацию.</w:t>
      </w:r>
    </w:p>
    <w:p w:rsidR="003819C7" w:rsidRPr="003819C7" w:rsidRDefault="003819C7" w:rsidP="00282905">
      <w:pPr>
        <w:keepNext/>
        <w:keepLines/>
        <w:widowControl w:val="0"/>
        <w:tabs>
          <w:tab w:val="left" w:pos="142"/>
          <w:tab w:val="left" w:pos="993"/>
        </w:tabs>
        <w:spacing w:after="0" w:line="240" w:lineRule="auto"/>
        <w:ind w:firstLine="709"/>
        <w:jc w:val="both"/>
        <w:outlineLvl w:val="2"/>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3)</w:t>
      </w:r>
      <w:r w:rsidRPr="003819C7">
        <w:rPr>
          <w:rFonts w:ascii="Times New Roman" w:eastAsia="Times New Roman" w:hAnsi="Times New Roman" w:cs="Times New Roman"/>
          <w:bCs/>
          <w:i/>
          <w:sz w:val="24"/>
          <w:szCs w:val="24"/>
        </w:rPr>
        <w:t>универсальные учебные коммуникативные действия:</w:t>
      </w:r>
    </w:p>
    <w:p w:rsidR="003819C7" w:rsidRPr="0090154E" w:rsidRDefault="003819C7" w:rsidP="0090154E">
      <w:pPr>
        <w:keepNext/>
        <w:keepLines/>
        <w:widowControl w:val="0"/>
        <w:tabs>
          <w:tab w:val="left" w:pos="142"/>
          <w:tab w:val="left" w:pos="993"/>
        </w:tabs>
        <w:spacing w:after="0" w:line="240" w:lineRule="auto"/>
        <w:jc w:val="both"/>
        <w:outlineLvl w:val="2"/>
        <w:rPr>
          <w:rFonts w:ascii="Times New Roman" w:eastAsia="Times New Roman" w:hAnsi="Times New Roman" w:cs="Times New Roman"/>
          <w:b/>
          <w:sz w:val="24"/>
          <w:szCs w:val="24"/>
        </w:rPr>
      </w:pPr>
      <w:r w:rsidRPr="0090154E">
        <w:rPr>
          <w:rFonts w:ascii="Times New Roman" w:eastAsia="Times New Roman" w:hAnsi="Times New Roman" w:cs="Times New Roman"/>
          <w:b/>
          <w:sz w:val="24"/>
          <w:szCs w:val="24"/>
        </w:rPr>
        <w:t>– общение:</w:t>
      </w:r>
    </w:p>
    <w:p w:rsidR="00954830" w:rsidRPr="0012038E" w:rsidRDefault="00954830" w:rsidP="00E37C9C">
      <w:pPr>
        <w:pStyle w:val="a3"/>
        <w:keepNext/>
        <w:keepLines/>
        <w:widowControl w:val="0"/>
        <w:numPr>
          <w:ilvl w:val="0"/>
          <w:numId w:val="23"/>
        </w:numPr>
        <w:tabs>
          <w:tab w:val="left" w:pos="142"/>
          <w:tab w:val="left" w:pos="993"/>
        </w:tabs>
        <w:spacing w:after="0" w:line="240" w:lineRule="auto"/>
        <w:ind w:left="0" w:firstLine="709"/>
        <w:jc w:val="both"/>
        <w:outlineLvl w:val="2"/>
        <w:rPr>
          <w:rFonts w:ascii="Times New Roman" w:eastAsia="Times New Roman" w:hAnsi="Times New Roman" w:cs="Times New Roman"/>
          <w:sz w:val="24"/>
          <w:szCs w:val="24"/>
        </w:rPr>
      </w:pPr>
      <w:r w:rsidRPr="0012038E">
        <w:rPr>
          <w:rFonts w:ascii="Times New Roman" w:eastAsia="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954830" w:rsidRPr="0012038E" w:rsidRDefault="00954830" w:rsidP="00E37C9C">
      <w:pPr>
        <w:pStyle w:val="a3"/>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rPr>
      </w:pPr>
      <w:r w:rsidRPr="0012038E">
        <w:rPr>
          <w:rFonts w:ascii="Times New Roman" w:eastAsia="Times New Roman" w:hAnsi="Times New Roman" w:cs="Times New Roman"/>
          <w:sz w:val="24"/>
          <w:szCs w:val="24"/>
        </w:rPr>
        <w:t>распознавать невербальные средства общения, понимать значение социальных знаков;</w:t>
      </w:r>
    </w:p>
    <w:p w:rsidR="00954830" w:rsidRPr="0012038E" w:rsidRDefault="00954830" w:rsidP="00E37C9C">
      <w:pPr>
        <w:pStyle w:val="a3"/>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rPr>
      </w:pPr>
      <w:r w:rsidRPr="0012038E">
        <w:rPr>
          <w:rFonts w:ascii="Times New Roman" w:eastAsia="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954830" w:rsidRPr="0012038E" w:rsidRDefault="00954830" w:rsidP="00E37C9C">
      <w:pPr>
        <w:pStyle w:val="a3"/>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rPr>
      </w:pPr>
      <w:r w:rsidRPr="0012038E">
        <w:rPr>
          <w:rFonts w:ascii="Times New Roman" w:eastAsia="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954830" w:rsidRPr="0012038E" w:rsidRDefault="00954830" w:rsidP="00E37C9C">
      <w:pPr>
        <w:pStyle w:val="a3"/>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rPr>
      </w:pPr>
      <w:r w:rsidRPr="0012038E">
        <w:rPr>
          <w:rFonts w:ascii="Times New Roman" w:eastAsia="Times New Roman" w:hAnsi="Times New Roman"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54830" w:rsidRPr="0012038E" w:rsidRDefault="00954830" w:rsidP="00E37C9C">
      <w:pPr>
        <w:pStyle w:val="a3"/>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rPr>
      </w:pPr>
      <w:r w:rsidRPr="0012038E">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954830" w:rsidRPr="0012038E" w:rsidRDefault="00954830" w:rsidP="00E37C9C">
      <w:pPr>
        <w:pStyle w:val="a3"/>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rPr>
      </w:pPr>
      <w:r w:rsidRPr="0012038E">
        <w:rPr>
          <w:rFonts w:ascii="Times New Roman" w:eastAsia="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954830" w:rsidRPr="0012038E" w:rsidRDefault="00954830" w:rsidP="00E37C9C">
      <w:pPr>
        <w:pStyle w:val="a3"/>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rPr>
      </w:pPr>
      <w:r w:rsidRPr="0012038E">
        <w:rPr>
          <w:rFonts w:ascii="Times New Roman" w:eastAsia="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819C7" w:rsidRPr="0090154E" w:rsidRDefault="003819C7" w:rsidP="0090154E">
      <w:pPr>
        <w:tabs>
          <w:tab w:val="left" w:pos="142"/>
          <w:tab w:val="left" w:pos="993"/>
        </w:tabs>
        <w:spacing w:after="0" w:line="240" w:lineRule="auto"/>
        <w:jc w:val="both"/>
        <w:rPr>
          <w:rFonts w:ascii="Times New Roman" w:eastAsia="Calibri" w:hAnsi="Times New Roman" w:cs="Times New Roman"/>
          <w:b/>
          <w:sz w:val="24"/>
          <w:szCs w:val="24"/>
          <w:lang w:eastAsia="ru-RU"/>
        </w:rPr>
      </w:pPr>
      <w:r w:rsidRPr="0090154E">
        <w:rPr>
          <w:rFonts w:ascii="Times New Roman" w:eastAsia="Calibri" w:hAnsi="Times New Roman" w:cs="Times New Roman"/>
          <w:b/>
          <w:sz w:val="24"/>
          <w:szCs w:val="24"/>
          <w:lang w:eastAsia="ru-RU"/>
        </w:rPr>
        <w:t>-  совместная деятельность</w:t>
      </w:r>
    </w:p>
    <w:p w:rsidR="003819C7" w:rsidRPr="003B41C2" w:rsidRDefault="003819C7" w:rsidP="00E37C9C">
      <w:pPr>
        <w:pStyle w:val="a3"/>
        <w:numPr>
          <w:ilvl w:val="0"/>
          <w:numId w:val="24"/>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819C7" w:rsidRPr="003B41C2" w:rsidRDefault="003819C7" w:rsidP="00E37C9C">
      <w:pPr>
        <w:pStyle w:val="a3"/>
        <w:numPr>
          <w:ilvl w:val="0"/>
          <w:numId w:val="24"/>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819C7" w:rsidRPr="003B41C2" w:rsidRDefault="003819C7" w:rsidP="00E37C9C">
      <w:pPr>
        <w:pStyle w:val="a3"/>
        <w:numPr>
          <w:ilvl w:val="0"/>
          <w:numId w:val="24"/>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уметь обобщать мнения нескольких людей, проявлять готовность руководить, выполнять поручения, подчиняться;</w:t>
      </w:r>
    </w:p>
    <w:p w:rsidR="003819C7" w:rsidRPr="003B41C2" w:rsidRDefault="003819C7" w:rsidP="00E37C9C">
      <w:pPr>
        <w:pStyle w:val="a3"/>
        <w:numPr>
          <w:ilvl w:val="0"/>
          <w:numId w:val="24"/>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3819C7" w:rsidRPr="003B41C2" w:rsidRDefault="003819C7" w:rsidP="00E37C9C">
      <w:pPr>
        <w:pStyle w:val="a3"/>
        <w:numPr>
          <w:ilvl w:val="0"/>
          <w:numId w:val="24"/>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3819C7" w:rsidRPr="003B41C2" w:rsidRDefault="003819C7" w:rsidP="00E37C9C">
      <w:pPr>
        <w:pStyle w:val="a3"/>
        <w:numPr>
          <w:ilvl w:val="0"/>
          <w:numId w:val="24"/>
        </w:numPr>
        <w:tabs>
          <w:tab w:val="left" w:pos="142"/>
          <w:tab w:val="left" w:pos="993"/>
        </w:tabs>
        <w:spacing w:after="0" w:line="240" w:lineRule="auto"/>
        <w:ind w:left="0" w:firstLine="709"/>
        <w:jc w:val="both"/>
        <w:rPr>
          <w:rFonts w:ascii="Times New Roman" w:eastAsia="Calibri" w:hAnsi="Times New Roman" w:cs="Times New Roman"/>
          <w:sz w:val="24"/>
          <w:szCs w:val="24"/>
          <w:lang w:eastAsia="ru-RU"/>
        </w:rPr>
      </w:pPr>
      <w:r w:rsidRPr="003B41C2">
        <w:rPr>
          <w:rFonts w:ascii="Times New Roman" w:eastAsia="Calibri" w:hAnsi="Times New Roman" w:cs="Times New Roman"/>
          <w:sz w:val="24"/>
          <w:szCs w:val="24"/>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0E0C9F" w:rsidRPr="00F52B69" w:rsidRDefault="000E0C9F" w:rsidP="000E0C9F">
      <w:pPr>
        <w:spacing w:after="0" w:line="240" w:lineRule="auto"/>
        <w:ind w:left="142" w:firstLine="142"/>
        <w:jc w:val="both"/>
        <w:rPr>
          <w:rFonts w:ascii="Times New Roman" w:eastAsia="Calibri" w:hAnsi="Times New Roman" w:cs="Times New Roman"/>
          <w:sz w:val="24"/>
          <w:szCs w:val="24"/>
          <w:lang w:eastAsia="ru-RU"/>
        </w:rPr>
      </w:pPr>
    </w:p>
    <w:p w:rsidR="00A201FE" w:rsidRPr="00A201FE" w:rsidRDefault="00A201FE" w:rsidP="00A201FE">
      <w:pPr>
        <w:spacing w:after="5" w:line="249" w:lineRule="auto"/>
        <w:ind w:right="67"/>
        <w:jc w:val="center"/>
        <w:rPr>
          <w:rFonts w:ascii="Times New Roman" w:eastAsia="Times New Roman" w:hAnsi="Times New Roman" w:cs="Times New Roman"/>
          <w:b/>
          <w:sz w:val="24"/>
          <w:szCs w:val="24"/>
          <w:lang w:eastAsia="ru-RU"/>
        </w:rPr>
      </w:pPr>
      <w:r w:rsidRPr="00A201FE">
        <w:rPr>
          <w:rFonts w:ascii="Times New Roman" w:eastAsia="Times New Roman" w:hAnsi="Times New Roman" w:cs="Times New Roman"/>
          <w:b/>
          <w:sz w:val="24"/>
          <w:szCs w:val="24"/>
          <w:lang w:eastAsia="ru-RU"/>
        </w:rPr>
        <w:t>6 КЛАСС</w:t>
      </w:r>
    </w:p>
    <w:p w:rsidR="00A201FE" w:rsidRPr="00A201FE" w:rsidRDefault="00A201FE" w:rsidP="00A201FE">
      <w:pPr>
        <w:spacing w:after="0" w:line="240" w:lineRule="auto"/>
        <w:ind w:firstLine="567"/>
        <w:jc w:val="both"/>
        <w:rPr>
          <w:rFonts w:ascii="Times New Roman" w:eastAsia="Times New Roman" w:hAnsi="Times New Roman" w:cs="Times New Roman"/>
          <w:sz w:val="24"/>
          <w:szCs w:val="24"/>
          <w:lang w:eastAsia="ru-RU"/>
        </w:rPr>
      </w:pPr>
      <w:r w:rsidRPr="00A201FE">
        <w:rPr>
          <w:rFonts w:ascii="Times New Roman" w:eastAsia="Times New Roman" w:hAnsi="Times New Roman" w:cs="Times New Roman"/>
          <w:sz w:val="24"/>
          <w:szCs w:val="24"/>
          <w:lang w:eastAsia="ru-RU"/>
        </w:rPr>
        <w:t>Тематическое распределение часов:</w:t>
      </w:r>
    </w:p>
    <w:tbl>
      <w:tblPr>
        <w:tblStyle w:val="21"/>
        <w:tblpPr w:leftFromText="180" w:rightFromText="180" w:vertAnchor="text" w:tblpY="1"/>
        <w:tblOverlap w:val="never"/>
        <w:tblW w:w="9634" w:type="dxa"/>
        <w:tblLayout w:type="fixed"/>
        <w:tblLook w:val="04A0" w:firstRow="1" w:lastRow="0" w:firstColumn="1" w:lastColumn="0" w:noHBand="0" w:noVBand="1"/>
      </w:tblPr>
      <w:tblGrid>
        <w:gridCol w:w="1029"/>
        <w:gridCol w:w="7046"/>
        <w:gridCol w:w="1559"/>
      </w:tblGrid>
      <w:tr w:rsidR="00A201FE" w:rsidRPr="00A201FE" w:rsidTr="0072796C">
        <w:trPr>
          <w:trHeight w:val="136"/>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 п/п</w:t>
            </w:r>
          </w:p>
        </w:tc>
        <w:tc>
          <w:tcPr>
            <w:tcW w:w="7046" w:type="dxa"/>
          </w:tcPr>
          <w:p w:rsidR="00A201FE" w:rsidRPr="00A201FE" w:rsidRDefault="00A201FE" w:rsidP="00A201FE">
            <w:pPr>
              <w:widowControl w:val="0"/>
              <w:autoSpaceDE w:val="0"/>
              <w:autoSpaceDN w:val="0"/>
              <w:jc w:val="center"/>
              <w:rPr>
                <w:rFonts w:ascii="Times New Roman" w:eastAsia="Times New Roman" w:hAnsi="Times New Roman" w:cs="Times New Roman"/>
                <w:sz w:val="24"/>
                <w:szCs w:val="24"/>
                <w:lang w:eastAsia="ru-RU"/>
              </w:rPr>
            </w:pPr>
            <w:r w:rsidRPr="00A201FE">
              <w:rPr>
                <w:rFonts w:ascii="Times New Roman" w:eastAsia="Times New Roman" w:hAnsi="Times New Roman" w:cs="Times New Roman"/>
                <w:sz w:val="24"/>
                <w:szCs w:val="24"/>
                <w:lang w:eastAsia="ru-RU"/>
              </w:rPr>
              <w:t>Название раздела программы</w:t>
            </w:r>
          </w:p>
        </w:tc>
        <w:tc>
          <w:tcPr>
            <w:tcW w:w="1559" w:type="dxa"/>
          </w:tcPr>
          <w:p w:rsidR="00A201FE" w:rsidRPr="00A201FE" w:rsidRDefault="00A201FE" w:rsidP="00A201FE">
            <w:pPr>
              <w:widowControl w:val="0"/>
              <w:autoSpaceDE w:val="0"/>
              <w:autoSpaceDN w:val="0"/>
              <w:jc w:val="center"/>
              <w:rPr>
                <w:rFonts w:ascii="Times New Roman" w:eastAsia="Times New Roman" w:hAnsi="Times New Roman" w:cs="Times New Roman"/>
                <w:sz w:val="24"/>
                <w:szCs w:val="24"/>
                <w:lang w:eastAsia="ru-RU"/>
              </w:rPr>
            </w:pPr>
            <w:r w:rsidRPr="00A201FE">
              <w:rPr>
                <w:rFonts w:ascii="Times New Roman" w:eastAsia="Times New Roman" w:hAnsi="Times New Roman" w:cs="Times New Roman"/>
                <w:sz w:val="24"/>
                <w:szCs w:val="24"/>
                <w:lang w:eastAsia="ru-RU"/>
              </w:rPr>
              <w:t>Кол-во часов</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1</w:t>
            </w:r>
          </w:p>
        </w:tc>
        <w:tc>
          <w:tcPr>
            <w:tcW w:w="7046" w:type="dxa"/>
          </w:tcPr>
          <w:p w:rsidR="00A201FE" w:rsidRPr="00A201FE" w:rsidRDefault="008B7505" w:rsidP="008B7505">
            <w:pPr>
              <w:widowControl w:val="0"/>
              <w:autoSpaceDE w:val="0"/>
              <w:autoSpaceDN w:val="0"/>
              <w:jc w:val="both"/>
              <w:rPr>
                <w:rFonts w:ascii="Times New Roman" w:eastAsia="Calibri" w:hAnsi="Times New Roman" w:cs="Times New Roman"/>
                <w:sz w:val="24"/>
                <w:szCs w:val="24"/>
                <w:lang w:eastAsia="ru-RU"/>
              </w:rPr>
            </w:pPr>
            <w:r w:rsidRPr="00AB06D2">
              <w:rPr>
                <w:rFonts w:ascii="Times New Roman" w:eastAsia="Calibri" w:hAnsi="Times New Roman" w:cs="Times New Roman"/>
                <w:sz w:val="24"/>
                <w:szCs w:val="24"/>
                <w:lang w:eastAsia="ru-RU"/>
              </w:rPr>
              <w:t>Раздел 1. Общие сведения о языке</w:t>
            </w:r>
            <w:r w:rsidRPr="00A201FE">
              <w:rPr>
                <w:rFonts w:ascii="Times New Roman" w:eastAsia="Calibri" w:hAnsi="Times New Roman" w:cs="Times New Roman"/>
                <w:sz w:val="24"/>
                <w:szCs w:val="24"/>
                <w:lang w:eastAsia="ru-RU"/>
              </w:rPr>
              <w:t xml:space="preserve"> </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2</w:t>
            </w:r>
          </w:p>
        </w:tc>
        <w:tc>
          <w:tcPr>
            <w:tcW w:w="7046" w:type="dxa"/>
          </w:tcPr>
          <w:p w:rsidR="00A201FE" w:rsidRPr="00A201FE" w:rsidRDefault="008B7505" w:rsidP="008B7505">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Раздел 2. </w:t>
            </w:r>
            <w:r w:rsidR="00A201FE" w:rsidRPr="00A201FE">
              <w:rPr>
                <w:rFonts w:ascii="Times New Roman" w:eastAsia="Calibri" w:hAnsi="Times New Roman" w:cs="Times New Roman"/>
                <w:sz w:val="24"/>
                <w:szCs w:val="24"/>
                <w:lang w:eastAsia="ru-RU"/>
              </w:rPr>
              <w:t xml:space="preserve">Язык и речь </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3</w:t>
            </w:r>
          </w:p>
        </w:tc>
        <w:tc>
          <w:tcPr>
            <w:tcW w:w="7046" w:type="dxa"/>
          </w:tcPr>
          <w:p w:rsidR="00A201FE" w:rsidRPr="00A201FE" w:rsidRDefault="008B7505" w:rsidP="00A201FE">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A201FE">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3.</w:t>
            </w:r>
            <w:r w:rsidR="00A201FE" w:rsidRPr="00A201FE">
              <w:rPr>
                <w:rFonts w:ascii="Times New Roman" w:eastAsia="Calibri" w:hAnsi="Times New Roman" w:cs="Times New Roman"/>
                <w:sz w:val="24"/>
                <w:szCs w:val="24"/>
                <w:lang w:eastAsia="ru-RU"/>
              </w:rPr>
              <w:t>Текст</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4</w:t>
            </w:r>
          </w:p>
        </w:tc>
        <w:tc>
          <w:tcPr>
            <w:tcW w:w="7046" w:type="dxa"/>
          </w:tcPr>
          <w:p w:rsidR="00A201FE" w:rsidRPr="00A201FE" w:rsidRDefault="008B7505" w:rsidP="00A201FE">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A201FE">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4. </w:t>
            </w:r>
            <w:r w:rsidR="00A201FE" w:rsidRPr="00A201FE">
              <w:rPr>
                <w:rFonts w:ascii="Times New Roman" w:eastAsia="Calibri" w:hAnsi="Times New Roman" w:cs="Times New Roman"/>
                <w:sz w:val="24"/>
                <w:szCs w:val="24"/>
                <w:lang w:eastAsia="ru-RU"/>
              </w:rPr>
              <w:t xml:space="preserve">Функциональные разновидности языка </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5</w:t>
            </w:r>
          </w:p>
        </w:tc>
        <w:tc>
          <w:tcPr>
            <w:tcW w:w="7046" w:type="dxa"/>
          </w:tcPr>
          <w:p w:rsidR="00A201FE" w:rsidRPr="00A201FE" w:rsidRDefault="008B7505" w:rsidP="00A201FE">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A201FE">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5. </w:t>
            </w:r>
            <w:r w:rsidR="00A201FE" w:rsidRPr="00A201FE">
              <w:rPr>
                <w:rFonts w:ascii="Times New Roman" w:eastAsia="Calibri" w:hAnsi="Times New Roman" w:cs="Times New Roman"/>
                <w:sz w:val="24"/>
                <w:szCs w:val="24"/>
                <w:lang w:eastAsia="ru-RU"/>
              </w:rPr>
              <w:t>Лексикология. Культура речи.</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6</w:t>
            </w:r>
          </w:p>
        </w:tc>
        <w:tc>
          <w:tcPr>
            <w:tcW w:w="7046" w:type="dxa"/>
          </w:tcPr>
          <w:p w:rsidR="00A201FE" w:rsidRPr="00A201FE" w:rsidRDefault="008B7505" w:rsidP="00A201FE">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A201FE">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6. </w:t>
            </w:r>
            <w:r w:rsidR="00A201FE" w:rsidRPr="00A201FE">
              <w:rPr>
                <w:rFonts w:ascii="Times New Roman" w:eastAsia="Calibri" w:hAnsi="Times New Roman" w:cs="Times New Roman"/>
                <w:sz w:val="24"/>
                <w:szCs w:val="24"/>
                <w:lang w:eastAsia="ru-RU"/>
              </w:rPr>
              <w:t>Словообразование. Культура речи. Орфография.</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7</w:t>
            </w:r>
          </w:p>
        </w:tc>
        <w:tc>
          <w:tcPr>
            <w:tcW w:w="7046" w:type="dxa"/>
          </w:tcPr>
          <w:p w:rsidR="00A201FE" w:rsidRPr="00A201FE" w:rsidRDefault="008B7505" w:rsidP="00A201FE">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A201FE">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7. </w:t>
            </w:r>
            <w:r w:rsidR="00A201FE" w:rsidRPr="00A201FE">
              <w:rPr>
                <w:rFonts w:ascii="Times New Roman" w:eastAsia="Calibri" w:hAnsi="Times New Roman" w:cs="Times New Roman"/>
                <w:sz w:val="24"/>
                <w:szCs w:val="24"/>
                <w:lang w:eastAsia="ru-RU"/>
              </w:rPr>
              <w:t>Морфология. Культура речи. Орфография.</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p>
        </w:tc>
        <w:tc>
          <w:tcPr>
            <w:tcW w:w="7046" w:type="dxa"/>
          </w:tcPr>
          <w:p w:rsidR="00A201FE" w:rsidRPr="00A201FE" w:rsidRDefault="00A201FE" w:rsidP="00A201FE">
            <w:pPr>
              <w:widowControl w:val="0"/>
              <w:autoSpaceDE w:val="0"/>
              <w:autoSpaceDN w:val="0"/>
              <w:jc w:val="both"/>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Повторение пройденного материала</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p>
        </w:tc>
        <w:tc>
          <w:tcPr>
            <w:tcW w:w="7046" w:type="dxa"/>
          </w:tcPr>
          <w:p w:rsidR="00A201FE" w:rsidRPr="00A201FE" w:rsidRDefault="00A201FE" w:rsidP="00A201FE">
            <w:pPr>
              <w:widowControl w:val="0"/>
              <w:autoSpaceDE w:val="0"/>
              <w:autoSpaceDN w:val="0"/>
              <w:jc w:val="both"/>
              <w:rPr>
                <w:rFonts w:ascii="Times New Roman" w:eastAsia="Calibri" w:hAnsi="Times New Roman" w:cs="Times New Roman"/>
                <w:sz w:val="24"/>
                <w:szCs w:val="24"/>
                <w:lang w:eastAsia="ru-RU"/>
              </w:rPr>
            </w:pPr>
            <w:r w:rsidRPr="00A201FE">
              <w:rPr>
                <w:rFonts w:ascii="Times New Roman" w:eastAsia="Calibri" w:hAnsi="Times New Roman" w:cs="Times New Roman"/>
                <w:sz w:val="24"/>
                <w:szCs w:val="24"/>
                <w:lang w:eastAsia="ru-RU"/>
              </w:rPr>
              <w:t xml:space="preserve">Итоговый контроль (сочинения, изложения, контрольные, проверочные) </w:t>
            </w:r>
          </w:p>
        </w:tc>
        <w:tc>
          <w:tcPr>
            <w:tcW w:w="1559" w:type="dxa"/>
          </w:tcPr>
          <w:p w:rsidR="00A201FE" w:rsidRPr="00A201FE" w:rsidRDefault="00116134" w:rsidP="00A201FE">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r>
      <w:tr w:rsidR="00A201FE" w:rsidRPr="00A201FE" w:rsidTr="0072796C">
        <w:trPr>
          <w:trHeight w:val="277"/>
        </w:trPr>
        <w:tc>
          <w:tcPr>
            <w:tcW w:w="1029" w:type="dxa"/>
          </w:tcPr>
          <w:p w:rsidR="00A201FE" w:rsidRPr="00A201FE" w:rsidRDefault="00A201FE" w:rsidP="00A201FE">
            <w:pPr>
              <w:jc w:val="center"/>
              <w:rPr>
                <w:rFonts w:ascii="Times New Roman" w:eastAsia="Calibri" w:hAnsi="Times New Roman" w:cs="Times New Roman"/>
                <w:sz w:val="24"/>
                <w:szCs w:val="24"/>
                <w:lang w:eastAsia="ru-RU"/>
              </w:rPr>
            </w:pPr>
          </w:p>
        </w:tc>
        <w:tc>
          <w:tcPr>
            <w:tcW w:w="7046" w:type="dxa"/>
          </w:tcPr>
          <w:p w:rsidR="00A201FE" w:rsidRPr="00A201FE" w:rsidRDefault="008B7505" w:rsidP="008B7505">
            <w:pPr>
              <w:widowControl w:val="0"/>
              <w:autoSpaceDE w:val="0"/>
              <w:autoSpaceDN w:val="0"/>
              <w:jc w:val="center"/>
              <w:rPr>
                <w:rFonts w:ascii="Times New Roman" w:eastAsia="Calibri" w:hAnsi="Times New Roman" w:cs="Times New Roman"/>
                <w:sz w:val="24"/>
                <w:szCs w:val="24"/>
                <w:lang w:eastAsia="ru-RU"/>
              </w:rPr>
            </w:pPr>
            <w:r w:rsidRPr="009F3887">
              <w:rPr>
                <w:rFonts w:ascii="Times New Roman" w:eastAsia="Times New Roman" w:hAnsi="Times New Roman" w:cs="Times New Roman"/>
                <w:color w:val="000000"/>
                <w:sz w:val="24"/>
                <w:szCs w:val="24"/>
                <w:lang w:eastAsia="ru-RU"/>
              </w:rPr>
              <w:t>ОБЩЕЕ КОЛИЧЕСТВО ЧАСОВ ПО ПРОГРАММЕ</w:t>
            </w:r>
          </w:p>
        </w:tc>
        <w:tc>
          <w:tcPr>
            <w:tcW w:w="1559" w:type="dxa"/>
          </w:tcPr>
          <w:p w:rsidR="00A201FE" w:rsidRPr="00A201FE" w:rsidRDefault="00A201FE" w:rsidP="00A201FE">
            <w:pPr>
              <w:widowControl w:val="0"/>
              <w:autoSpaceDE w:val="0"/>
              <w:autoSpaceDN w:val="0"/>
              <w:jc w:val="center"/>
              <w:rPr>
                <w:rFonts w:ascii="Times New Roman" w:eastAsia="Times New Roman" w:hAnsi="Times New Roman" w:cs="Times New Roman"/>
                <w:sz w:val="24"/>
                <w:szCs w:val="24"/>
                <w:lang w:eastAsia="ru-RU"/>
              </w:rPr>
            </w:pPr>
            <w:r w:rsidRPr="00A201FE">
              <w:rPr>
                <w:rFonts w:ascii="Times New Roman" w:eastAsia="Times New Roman" w:hAnsi="Times New Roman" w:cs="Times New Roman"/>
                <w:sz w:val="24"/>
                <w:szCs w:val="24"/>
                <w:lang w:eastAsia="ru-RU"/>
              </w:rPr>
              <w:t>170</w:t>
            </w:r>
          </w:p>
        </w:tc>
      </w:tr>
    </w:tbl>
    <w:p w:rsidR="00A201FE" w:rsidRPr="00A201FE" w:rsidRDefault="00A201FE" w:rsidP="00A201FE">
      <w:pPr>
        <w:keepNext/>
        <w:keepLines/>
        <w:spacing w:after="57"/>
        <w:ind w:right="56"/>
        <w:jc w:val="both"/>
        <w:outlineLvl w:val="0"/>
        <w:rPr>
          <w:rFonts w:ascii="Times New Roman" w:eastAsia="Times New Roman" w:hAnsi="Times New Roman" w:cs="Times New Roman"/>
          <w:b/>
          <w:color w:val="000000"/>
          <w:sz w:val="24"/>
          <w:szCs w:val="24"/>
          <w:lang w:eastAsia="ru-RU"/>
        </w:rPr>
      </w:pPr>
    </w:p>
    <w:p w:rsidR="00A201FE" w:rsidRPr="00A201FE" w:rsidRDefault="00A201FE" w:rsidP="00347533">
      <w:pPr>
        <w:keepNext/>
        <w:keepLines/>
        <w:spacing w:after="0"/>
        <w:ind w:right="56" w:firstLine="709"/>
        <w:jc w:val="both"/>
        <w:outlineLvl w:val="0"/>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b/>
          <w:color w:val="000000"/>
          <w:sz w:val="24"/>
          <w:szCs w:val="24"/>
          <w:lang w:eastAsia="ru-RU"/>
        </w:rPr>
        <w:t>Общие сведения о языке</w:t>
      </w:r>
      <w:r w:rsidR="00282905">
        <w:rPr>
          <w:rFonts w:ascii="Times New Roman" w:eastAsia="Times New Roman" w:hAnsi="Times New Roman" w:cs="Times New Roman"/>
          <w:b/>
          <w:color w:val="000000"/>
          <w:sz w:val="24"/>
          <w:szCs w:val="24"/>
          <w:lang w:eastAsia="ru-RU"/>
        </w:rPr>
        <w:t xml:space="preserve">. </w:t>
      </w:r>
      <w:r w:rsidRPr="00A201FE">
        <w:rPr>
          <w:rFonts w:ascii="Times New Roman" w:eastAsia="Times New Roman" w:hAnsi="Times New Roman" w:cs="Times New Roman"/>
          <w:color w:val="000000"/>
          <w:sz w:val="24"/>
          <w:szCs w:val="24"/>
          <w:lang w:eastAsia="ru-RU"/>
        </w:rPr>
        <w:t xml:space="preserve">Русский язык – государственный язык Российской Федерации и язык межнационального общения. Понятие о литературном языке. </w:t>
      </w:r>
    </w:p>
    <w:p w:rsidR="00A201FE" w:rsidRPr="00282905" w:rsidRDefault="00A201FE" w:rsidP="00347533">
      <w:pPr>
        <w:keepNext/>
        <w:keepLines/>
        <w:spacing w:after="0"/>
        <w:ind w:right="56" w:firstLine="709"/>
        <w:jc w:val="both"/>
        <w:outlineLvl w:val="0"/>
        <w:rPr>
          <w:rFonts w:ascii="Times New Roman" w:eastAsia="Times New Roman" w:hAnsi="Times New Roman" w:cs="Times New Roman"/>
          <w:b/>
          <w:color w:val="000000"/>
          <w:sz w:val="24"/>
          <w:szCs w:val="24"/>
          <w:lang w:eastAsia="ru-RU"/>
        </w:rPr>
      </w:pPr>
      <w:r w:rsidRPr="00A201FE">
        <w:rPr>
          <w:rFonts w:ascii="Times New Roman" w:eastAsia="Times New Roman" w:hAnsi="Times New Roman" w:cs="Times New Roman"/>
          <w:b/>
          <w:color w:val="000000"/>
          <w:sz w:val="24"/>
          <w:szCs w:val="24"/>
          <w:lang w:eastAsia="ru-RU"/>
        </w:rPr>
        <w:t>Язык и речь</w:t>
      </w:r>
      <w:r w:rsidR="00282905">
        <w:rPr>
          <w:rFonts w:ascii="Times New Roman" w:eastAsia="Times New Roman" w:hAnsi="Times New Roman" w:cs="Times New Roman"/>
          <w:b/>
          <w:color w:val="000000"/>
          <w:sz w:val="24"/>
          <w:szCs w:val="24"/>
          <w:lang w:eastAsia="ru-RU"/>
        </w:rPr>
        <w:t>.</w:t>
      </w:r>
      <w:r w:rsidRPr="00A201FE">
        <w:rPr>
          <w:rFonts w:ascii="Times New Roman" w:eastAsia="Times New Roman" w:hAnsi="Times New Roman" w:cs="Times New Roman"/>
          <w:color w:val="000000"/>
          <w:sz w:val="24"/>
          <w:szCs w:val="24"/>
          <w:lang w:eastAsia="ru-RU"/>
        </w:rPr>
        <w:t xml:space="preserve"> Монолог-описание, монолог-повествование, монолог-рассуждение; сообщение на лингвистическую тему. Виды диалога: побуждение к действию, обмен мнениями. </w:t>
      </w:r>
    </w:p>
    <w:p w:rsidR="00A201FE" w:rsidRPr="00A201FE" w:rsidRDefault="00A201FE" w:rsidP="00347533">
      <w:pPr>
        <w:keepNext/>
        <w:keepLines/>
        <w:spacing w:after="0"/>
        <w:ind w:right="56" w:firstLine="709"/>
        <w:jc w:val="both"/>
        <w:outlineLvl w:val="0"/>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b/>
          <w:color w:val="000000"/>
          <w:sz w:val="24"/>
          <w:szCs w:val="24"/>
          <w:lang w:eastAsia="ru-RU"/>
        </w:rPr>
        <w:t>Текст</w:t>
      </w:r>
      <w:r w:rsidR="00282905">
        <w:rPr>
          <w:rFonts w:ascii="Times New Roman" w:eastAsia="Times New Roman" w:hAnsi="Times New Roman" w:cs="Times New Roman"/>
          <w:b/>
          <w:color w:val="000000"/>
          <w:sz w:val="24"/>
          <w:szCs w:val="24"/>
          <w:lang w:eastAsia="ru-RU"/>
        </w:rPr>
        <w:t xml:space="preserve">. </w:t>
      </w:r>
      <w:r w:rsidRPr="00A201FE">
        <w:rPr>
          <w:rFonts w:ascii="Times New Roman" w:eastAsia="Times New Roman" w:hAnsi="Times New Roman" w:cs="Times New Roman"/>
          <w:color w:val="000000"/>
          <w:sz w:val="24"/>
          <w:szCs w:val="24"/>
          <w:lang w:eastAsia="ru-RU"/>
        </w:rPr>
        <w:t xml:space="preserve">Смысловой анализ текста: его композиционных особенностей, </w:t>
      </w:r>
      <w:proofErr w:type="spellStart"/>
      <w:r w:rsidRPr="00A201FE">
        <w:rPr>
          <w:rFonts w:ascii="Times New Roman" w:eastAsia="Times New Roman" w:hAnsi="Times New Roman" w:cs="Times New Roman"/>
          <w:color w:val="000000"/>
          <w:sz w:val="24"/>
          <w:szCs w:val="24"/>
          <w:lang w:eastAsia="ru-RU"/>
        </w:rPr>
        <w:t>микротем</w:t>
      </w:r>
      <w:proofErr w:type="spellEnd"/>
      <w:r w:rsidRPr="00A201FE">
        <w:rPr>
          <w:rFonts w:ascii="Times New Roman" w:eastAsia="Times New Roman" w:hAnsi="Times New Roman" w:cs="Times New Roman"/>
          <w:color w:val="000000"/>
          <w:sz w:val="24"/>
          <w:szCs w:val="24"/>
          <w:lang w:eastAsia="ru-RU"/>
        </w:rPr>
        <w:t xml:space="preserve"> и абзацев, способов и средств связи предложений в тексте; использование языковых средств выразительности (в рамках изученного). Информационная переработка текста. План текста (простой, сложный; назывной, вопросный); главная и второстепенная информация текста; пересказ текста. Описание как тип речи. Описание внешности человека. Описание помещения. Описание природы. Описание местности. Описание действий. </w:t>
      </w:r>
    </w:p>
    <w:p w:rsidR="00A201FE" w:rsidRPr="00282905" w:rsidRDefault="00A201FE" w:rsidP="00347533">
      <w:pPr>
        <w:keepNext/>
        <w:keepLines/>
        <w:spacing w:after="0"/>
        <w:ind w:right="56" w:firstLine="709"/>
        <w:jc w:val="both"/>
        <w:outlineLvl w:val="0"/>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b/>
          <w:color w:val="000000"/>
          <w:sz w:val="24"/>
          <w:szCs w:val="24"/>
          <w:lang w:eastAsia="ru-RU"/>
        </w:rPr>
        <w:t>Функциональные разновидности языка</w:t>
      </w:r>
      <w:r w:rsidR="00282905">
        <w:rPr>
          <w:rFonts w:ascii="Times New Roman" w:eastAsia="Times New Roman" w:hAnsi="Times New Roman" w:cs="Times New Roman"/>
          <w:b/>
          <w:color w:val="000000"/>
          <w:sz w:val="24"/>
          <w:szCs w:val="24"/>
          <w:lang w:eastAsia="ru-RU"/>
        </w:rPr>
        <w:t xml:space="preserve">. </w:t>
      </w:r>
      <w:r w:rsidRPr="00A201FE">
        <w:rPr>
          <w:rFonts w:ascii="Times New Roman" w:eastAsia="Times New Roman" w:hAnsi="Times New Roman" w:cs="Times New Roman"/>
          <w:color w:val="000000"/>
          <w:sz w:val="24"/>
          <w:szCs w:val="24"/>
          <w:lang w:eastAsia="ru-RU"/>
        </w:rPr>
        <w:t xml:space="preserve">Официально-деловой стиль. Заявление. Расписка. Научный стиль. Словарная статья. Научное сообщение. </w:t>
      </w:r>
      <w:r w:rsidRPr="00A201FE">
        <w:rPr>
          <w:rFonts w:ascii="Times New Roman" w:eastAsia="Times New Roman" w:hAnsi="Times New Roman" w:cs="Times New Roman"/>
          <w:i/>
          <w:color w:val="000000"/>
          <w:sz w:val="24"/>
          <w:szCs w:val="24"/>
          <w:lang w:eastAsia="ru-RU"/>
        </w:rPr>
        <w:t>Система языка</w:t>
      </w:r>
      <w:r w:rsidR="00282905">
        <w:rPr>
          <w:rFonts w:ascii="Times New Roman" w:eastAsia="Times New Roman" w:hAnsi="Times New Roman" w:cs="Times New Roman"/>
          <w:i/>
          <w:color w:val="000000"/>
          <w:sz w:val="24"/>
          <w:szCs w:val="24"/>
          <w:lang w:eastAsia="ru-RU"/>
        </w:rPr>
        <w:t>.</w:t>
      </w:r>
    </w:p>
    <w:p w:rsidR="00282905" w:rsidRDefault="00A201FE" w:rsidP="00347533">
      <w:pPr>
        <w:spacing w:after="0" w:line="271" w:lineRule="auto"/>
        <w:ind w:right="50" w:firstLine="709"/>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b/>
          <w:color w:val="000000"/>
          <w:sz w:val="24"/>
          <w:szCs w:val="24"/>
          <w:lang w:eastAsia="ru-RU"/>
        </w:rPr>
        <w:t>Лексикология. Культура речи</w:t>
      </w:r>
      <w:r w:rsidR="00282905">
        <w:rPr>
          <w:rFonts w:ascii="Times New Roman" w:eastAsia="Times New Roman" w:hAnsi="Times New Roman" w:cs="Times New Roman"/>
          <w:b/>
          <w:color w:val="000000"/>
          <w:sz w:val="24"/>
          <w:szCs w:val="24"/>
          <w:lang w:eastAsia="ru-RU"/>
        </w:rPr>
        <w:t xml:space="preserve">. </w:t>
      </w:r>
      <w:r w:rsidRPr="00A201FE">
        <w:rPr>
          <w:rFonts w:ascii="Times New Roman" w:eastAsia="Times New Roman" w:hAnsi="Times New Roman" w:cs="Times New Roman"/>
          <w:color w:val="000000"/>
          <w:sz w:val="24"/>
          <w:szCs w:val="24"/>
          <w:lang w:eastAsia="ru-RU"/>
        </w:rPr>
        <w:t>Лексика русского языка с точки зрения её происхождения: исконно р</w:t>
      </w:r>
      <w:r w:rsidR="00282905">
        <w:rPr>
          <w:rFonts w:ascii="Times New Roman" w:eastAsia="Times New Roman" w:hAnsi="Times New Roman" w:cs="Times New Roman"/>
          <w:color w:val="000000"/>
          <w:sz w:val="24"/>
          <w:szCs w:val="24"/>
          <w:lang w:eastAsia="ru-RU"/>
        </w:rPr>
        <w:t xml:space="preserve">усские и заимствованные слова. </w:t>
      </w:r>
      <w:r w:rsidRPr="00A201FE">
        <w:rPr>
          <w:rFonts w:ascii="Times New Roman" w:eastAsia="Times New Roman" w:hAnsi="Times New Roman" w:cs="Times New Roman"/>
          <w:color w:val="000000"/>
          <w:sz w:val="24"/>
          <w:szCs w:val="24"/>
          <w:lang w:eastAsia="ru-RU"/>
        </w:rPr>
        <w:t>Лексика русского языка с точки зрения принадлежности к активному и пассивному запасу: неологизмы, устаревшие</w:t>
      </w:r>
      <w:r w:rsidR="00282905">
        <w:rPr>
          <w:rFonts w:ascii="Times New Roman" w:eastAsia="Times New Roman" w:hAnsi="Times New Roman" w:cs="Times New Roman"/>
          <w:color w:val="000000"/>
          <w:sz w:val="24"/>
          <w:szCs w:val="24"/>
          <w:lang w:eastAsia="ru-RU"/>
        </w:rPr>
        <w:t xml:space="preserve"> слова (историзмы и архаизмы). </w:t>
      </w:r>
      <w:r w:rsidRPr="00A201FE">
        <w:rPr>
          <w:rFonts w:ascii="Times New Roman" w:eastAsia="Times New Roman" w:hAnsi="Times New Roman" w:cs="Times New Roman"/>
          <w:color w:val="000000"/>
          <w:sz w:val="24"/>
          <w:szCs w:val="24"/>
          <w:lang w:eastAsia="ru-RU"/>
        </w:rPr>
        <w:t xml:space="preserve">Лексика </w:t>
      </w:r>
      <w:r w:rsidRPr="00A201FE">
        <w:rPr>
          <w:rFonts w:ascii="Times New Roman" w:eastAsia="Times New Roman" w:hAnsi="Times New Roman" w:cs="Times New Roman"/>
          <w:color w:val="000000"/>
          <w:sz w:val="24"/>
          <w:szCs w:val="24"/>
          <w:lang w:eastAsia="ru-RU"/>
        </w:rPr>
        <w:tab/>
        <w:t xml:space="preserve">русского </w:t>
      </w:r>
      <w:r w:rsidRPr="00A201FE">
        <w:rPr>
          <w:rFonts w:ascii="Times New Roman" w:eastAsia="Times New Roman" w:hAnsi="Times New Roman" w:cs="Times New Roman"/>
          <w:color w:val="000000"/>
          <w:sz w:val="24"/>
          <w:szCs w:val="24"/>
          <w:lang w:eastAsia="ru-RU"/>
        </w:rPr>
        <w:tab/>
      </w:r>
      <w:r w:rsidR="00282905">
        <w:rPr>
          <w:rFonts w:ascii="Times New Roman" w:eastAsia="Times New Roman" w:hAnsi="Times New Roman" w:cs="Times New Roman"/>
          <w:color w:val="000000"/>
          <w:sz w:val="24"/>
          <w:szCs w:val="24"/>
          <w:lang w:eastAsia="ru-RU"/>
        </w:rPr>
        <w:t xml:space="preserve">языка </w:t>
      </w:r>
      <w:r w:rsidR="00282905">
        <w:rPr>
          <w:rFonts w:ascii="Times New Roman" w:eastAsia="Times New Roman" w:hAnsi="Times New Roman" w:cs="Times New Roman"/>
          <w:color w:val="000000"/>
          <w:sz w:val="24"/>
          <w:szCs w:val="24"/>
          <w:lang w:eastAsia="ru-RU"/>
        </w:rPr>
        <w:tab/>
        <w:t xml:space="preserve">с </w:t>
      </w:r>
      <w:r w:rsidR="00282905">
        <w:rPr>
          <w:rFonts w:ascii="Times New Roman" w:eastAsia="Times New Roman" w:hAnsi="Times New Roman" w:cs="Times New Roman"/>
          <w:color w:val="000000"/>
          <w:sz w:val="24"/>
          <w:szCs w:val="24"/>
          <w:lang w:eastAsia="ru-RU"/>
        </w:rPr>
        <w:tab/>
        <w:t xml:space="preserve">точки </w:t>
      </w:r>
      <w:r w:rsidR="00282905">
        <w:rPr>
          <w:rFonts w:ascii="Times New Roman" w:eastAsia="Times New Roman" w:hAnsi="Times New Roman" w:cs="Times New Roman"/>
          <w:color w:val="000000"/>
          <w:sz w:val="24"/>
          <w:szCs w:val="24"/>
          <w:lang w:eastAsia="ru-RU"/>
        </w:rPr>
        <w:tab/>
        <w:t xml:space="preserve">зрения </w:t>
      </w:r>
      <w:r w:rsidR="00282905">
        <w:rPr>
          <w:rFonts w:ascii="Times New Roman" w:eastAsia="Times New Roman" w:hAnsi="Times New Roman" w:cs="Times New Roman"/>
          <w:color w:val="000000"/>
          <w:sz w:val="24"/>
          <w:szCs w:val="24"/>
          <w:lang w:eastAsia="ru-RU"/>
        </w:rPr>
        <w:tab/>
        <w:t>сферы</w:t>
      </w:r>
    </w:p>
    <w:p w:rsidR="00A201FE" w:rsidRPr="00A201FE" w:rsidRDefault="00282905" w:rsidP="00347533">
      <w:pPr>
        <w:spacing w:after="0" w:line="271" w:lineRule="auto"/>
        <w:ind w:right="5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употребления: </w:t>
      </w:r>
      <w:r w:rsidR="00A201FE" w:rsidRPr="00A201FE">
        <w:rPr>
          <w:rFonts w:ascii="Times New Roman" w:eastAsia="Times New Roman" w:hAnsi="Times New Roman" w:cs="Times New Roman"/>
          <w:color w:val="000000"/>
          <w:sz w:val="24"/>
          <w:szCs w:val="24"/>
          <w:lang w:eastAsia="ru-RU"/>
        </w:rPr>
        <w:t xml:space="preserve">общеупотребительная </w:t>
      </w:r>
      <w:r w:rsidR="00A201FE" w:rsidRPr="00A201FE">
        <w:rPr>
          <w:rFonts w:ascii="Times New Roman" w:eastAsia="Times New Roman" w:hAnsi="Times New Roman" w:cs="Times New Roman"/>
          <w:color w:val="000000"/>
          <w:sz w:val="24"/>
          <w:szCs w:val="24"/>
          <w:lang w:eastAsia="ru-RU"/>
        </w:rPr>
        <w:tab/>
        <w:t xml:space="preserve">лексика </w:t>
      </w:r>
      <w:r w:rsidR="00A201FE" w:rsidRPr="00A201FE">
        <w:rPr>
          <w:rFonts w:ascii="Times New Roman" w:eastAsia="Times New Roman" w:hAnsi="Times New Roman" w:cs="Times New Roman"/>
          <w:color w:val="000000"/>
          <w:sz w:val="24"/>
          <w:szCs w:val="24"/>
          <w:lang w:eastAsia="ru-RU"/>
        </w:rPr>
        <w:tab/>
        <w:t xml:space="preserve">и </w:t>
      </w:r>
      <w:r w:rsidR="00A201FE" w:rsidRPr="00A201FE">
        <w:rPr>
          <w:rFonts w:ascii="Times New Roman" w:eastAsia="Times New Roman" w:hAnsi="Times New Roman" w:cs="Times New Roman"/>
          <w:color w:val="000000"/>
          <w:sz w:val="24"/>
          <w:szCs w:val="24"/>
          <w:lang w:eastAsia="ru-RU"/>
        </w:rPr>
        <w:tab/>
        <w:t xml:space="preserve">лексика </w:t>
      </w:r>
      <w:r w:rsidR="00A201FE" w:rsidRPr="00A201FE">
        <w:rPr>
          <w:rFonts w:ascii="Times New Roman" w:eastAsia="Times New Roman" w:hAnsi="Times New Roman" w:cs="Times New Roman"/>
          <w:color w:val="000000"/>
          <w:sz w:val="24"/>
          <w:szCs w:val="24"/>
          <w:lang w:eastAsia="ru-RU"/>
        </w:rPr>
        <w:tab/>
        <w:t xml:space="preserve">ограниченного употребления (диалектизмы, термины, </w:t>
      </w:r>
      <w:r>
        <w:rPr>
          <w:rFonts w:ascii="Times New Roman" w:eastAsia="Times New Roman" w:hAnsi="Times New Roman" w:cs="Times New Roman"/>
          <w:color w:val="000000"/>
          <w:sz w:val="24"/>
          <w:szCs w:val="24"/>
          <w:lang w:eastAsia="ru-RU"/>
        </w:rPr>
        <w:t xml:space="preserve">профессионализмы, жаргонизмы).  </w:t>
      </w:r>
      <w:r w:rsidR="00A201FE" w:rsidRPr="00A201FE">
        <w:rPr>
          <w:rFonts w:ascii="Times New Roman" w:eastAsia="Times New Roman" w:hAnsi="Times New Roman" w:cs="Times New Roman"/>
          <w:color w:val="000000"/>
          <w:sz w:val="24"/>
          <w:szCs w:val="24"/>
          <w:lang w:eastAsia="ru-RU"/>
        </w:rPr>
        <w:t xml:space="preserve">Стилистические пласты лексики: стилистически нейтральная, высокая и сниженная лексика. </w:t>
      </w:r>
    </w:p>
    <w:p w:rsidR="00A201FE" w:rsidRPr="00A201FE" w:rsidRDefault="00282905" w:rsidP="00347533">
      <w:pPr>
        <w:spacing w:after="31" w:line="271" w:lineRule="auto"/>
        <w:ind w:right="81"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Лексический анализ слов.  </w:t>
      </w:r>
      <w:r w:rsidR="00A201FE" w:rsidRPr="00A201FE">
        <w:rPr>
          <w:rFonts w:ascii="Times New Roman" w:eastAsia="Times New Roman" w:hAnsi="Times New Roman" w:cs="Times New Roman"/>
          <w:color w:val="000000"/>
          <w:sz w:val="24"/>
          <w:szCs w:val="24"/>
          <w:lang w:eastAsia="ru-RU"/>
        </w:rPr>
        <w:t>Фразеолог</w:t>
      </w:r>
      <w:r>
        <w:rPr>
          <w:rFonts w:ascii="Times New Roman" w:eastAsia="Times New Roman" w:hAnsi="Times New Roman" w:cs="Times New Roman"/>
          <w:color w:val="000000"/>
          <w:sz w:val="24"/>
          <w:szCs w:val="24"/>
          <w:lang w:eastAsia="ru-RU"/>
        </w:rPr>
        <w:t xml:space="preserve">измы. Их признаки и значение.  </w:t>
      </w:r>
      <w:r w:rsidR="00A201FE" w:rsidRPr="00A201FE">
        <w:rPr>
          <w:rFonts w:ascii="Times New Roman" w:eastAsia="Times New Roman" w:hAnsi="Times New Roman" w:cs="Times New Roman"/>
          <w:color w:val="000000"/>
          <w:sz w:val="24"/>
          <w:szCs w:val="24"/>
          <w:lang w:eastAsia="ru-RU"/>
        </w:rPr>
        <w:t>Употребление лексических средств в соо</w:t>
      </w:r>
      <w:r>
        <w:rPr>
          <w:rFonts w:ascii="Times New Roman" w:eastAsia="Times New Roman" w:hAnsi="Times New Roman" w:cs="Times New Roman"/>
          <w:color w:val="000000"/>
          <w:sz w:val="24"/>
          <w:szCs w:val="24"/>
          <w:lang w:eastAsia="ru-RU"/>
        </w:rPr>
        <w:t xml:space="preserve">тветствии с ситуацией общения. </w:t>
      </w:r>
      <w:r w:rsidR="00A201FE" w:rsidRPr="00A201FE">
        <w:rPr>
          <w:rFonts w:ascii="Times New Roman" w:eastAsia="Times New Roman" w:hAnsi="Times New Roman" w:cs="Times New Roman"/>
          <w:color w:val="000000"/>
          <w:sz w:val="24"/>
          <w:szCs w:val="24"/>
          <w:lang w:eastAsia="ru-RU"/>
        </w:rPr>
        <w:t xml:space="preserve">Оценка своей и чужой речи с точки зрения точного, уместного и выразительного словоупотребления. </w:t>
      </w:r>
      <w:r w:rsidR="0063521E">
        <w:rPr>
          <w:rFonts w:ascii="Times New Roman" w:eastAsia="Times New Roman" w:hAnsi="Times New Roman" w:cs="Times New Roman"/>
          <w:color w:val="000000"/>
          <w:sz w:val="24"/>
          <w:szCs w:val="24"/>
          <w:lang w:eastAsia="ru-RU"/>
        </w:rPr>
        <w:t xml:space="preserve">  </w:t>
      </w:r>
      <w:r w:rsidR="00A201FE" w:rsidRPr="00A201FE">
        <w:rPr>
          <w:rFonts w:ascii="Times New Roman" w:eastAsia="Times New Roman" w:hAnsi="Times New Roman" w:cs="Times New Roman"/>
          <w:color w:val="000000"/>
          <w:sz w:val="24"/>
          <w:szCs w:val="24"/>
          <w:lang w:eastAsia="ru-RU"/>
        </w:rPr>
        <w:t xml:space="preserve">Эпитеты, метафоры, олицетворения. Лексические </w:t>
      </w:r>
      <w:r w:rsidR="0063521E">
        <w:rPr>
          <w:rFonts w:ascii="Times New Roman" w:eastAsia="Times New Roman" w:hAnsi="Times New Roman" w:cs="Times New Roman"/>
          <w:color w:val="000000"/>
          <w:sz w:val="24"/>
          <w:szCs w:val="24"/>
          <w:lang w:eastAsia="ru-RU"/>
        </w:rPr>
        <w:t xml:space="preserve"> с</w:t>
      </w:r>
      <w:r w:rsidR="00A201FE" w:rsidRPr="00A201FE">
        <w:rPr>
          <w:rFonts w:ascii="Times New Roman" w:eastAsia="Times New Roman" w:hAnsi="Times New Roman" w:cs="Times New Roman"/>
          <w:color w:val="000000"/>
          <w:sz w:val="24"/>
          <w:szCs w:val="24"/>
          <w:lang w:eastAsia="ru-RU"/>
        </w:rPr>
        <w:t xml:space="preserve">ловари. </w:t>
      </w:r>
    </w:p>
    <w:p w:rsidR="00A201FE" w:rsidRPr="00A201FE" w:rsidRDefault="00A201FE" w:rsidP="00347533">
      <w:pPr>
        <w:spacing w:after="39" w:line="271" w:lineRule="auto"/>
        <w:ind w:right="50" w:firstLine="709"/>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b/>
          <w:color w:val="000000"/>
          <w:sz w:val="24"/>
          <w:szCs w:val="24"/>
          <w:lang w:eastAsia="ru-RU"/>
        </w:rPr>
        <w:lastRenderedPageBreak/>
        <w:t>Словообразование. Культура речи. Орфография</w:t>
      </w:r>
      <w:r w:rsidR="00282905">
        <w:rPr>
          <w:rFonts w:ascii="Times New Roman" w:eastAsia="Times New Roman" w:hAnsi="Times New Roman" w:cs="Times New Roman"/>
          <w:b/>
          <w:color w:val="000000"/>
          <w:sz w:val="24"/>
          <w:szCs w:val="24"/>
          <w:lang w:eastAsia="ru-RU"/>
        </w:rPr>
        <w:t xml:space="preserve">. </w:t>
      </w:r>
      <w:r w:rsidRPr="00A201FE">
        <w:rPr>
          <w:rFonts w:ascii="Times New Roman" w:eastAsia="Times New Roman" w:hAnsi="Times New Roman" w:cs="Times New Roman"/>
          <w:color w:val="000000"/>
          <w:sz w:val="24"/>
          <w:szCs w:val="24"/>
          <w:lang w:eastAsia="ru-RU"/>
        </w:rPr>
        <w:t>Формообразующие и словообразующие</w:t>
      </w:r>
      <w:r w:rsidR="00282905">
        <w:rPr>
          <w:rFonts w:ascii="Times New Roman" w:eastAsia="Times New Roman" w:hAnsi="Times New Roman" w:cs="Times New Roman"/>
          <w:color w:val="000000"/>
          <w:sz w:val="24"/>
          <w:szCs w:val="24"/>
          <w:lang w:eastAsia="ru-RU"/>
        </w:rPr>
        <w:t xml:space="preserve"> морфемы. Производящая основа. </w:t>
      </w:r>
      <w:r w:rsidRPr="00A201FE">
        <w:rPr>
          <w:rFonts w:ascii="Times New Roman" w:eastAsia="Times New Roman" w:hAnsi="Times New Roman" w:cs="Times New Roman"/>
          <w:color w:val="000000"/>
          <w:sz w:val="24"/>
          <w:szCs w:val="24"/>
          <w:lang w:eastAsia="ru-RU"/>
        </w:rPr>
        <w:t xml:space="preserve">Основные способы образования слов в русском языке (приставочный, суффиксальный, приставочно-суффиксальный, бессуффиксный, сложение, переход </w:t>
      </w:r>
      <w:r w:rsidR="00282905">
        <w:rPr>
          <w:rFonts w:ascii="Times New Roman" w:eastAsia="Times New Roman" w:hAnsi="Times New Roman" w:cs="Times New Roman"/>
          <w:color w:val="000000"/>
          <w:sz w:val="24"/>
          <w:szCs w:val="24"/>
          <w:lang w:eastAsia="ru-RU"/>
        </w:rPr>
        <w:t xml:space="preserve">из одной части речи в другую). </w:t>
      </w:r>
      <w:r w:rsidRPr="00A201FE">
        <w:rPr>
          <w:rFonts w:ascii="Times New Roman" w:eastAsia="Times New Roman" w:hAnsi="Times New Roman" w:cs="Times New Roman"/>
          <w:color w:val="000000"/>
          <w:sz w:val="24"/>
          <w:szCs w:val="24"/>
          <w:lang w:eastAsia="ru-RU"/>
        </w:rPr>
        <w:t>Понятие об эти</w:t>
      </w:r>
      <w:r w:rsidR="00282905">
        <w:rPr>
          <w:rFonts w:ascii="Times New Roman" w:eastAsia="Times New Roman" w:hAnsi="Times New Roman" w:cs="Times New Roman"/>
          <w:color w:val="000000"/>
          <w:sz w:val="24"/>
          <w:szCs w:val="24"/>
          <w:lang w:eastAsia="ru-RU"/>
        </w:rPr>
        <w:t xml:space="preserve">мологии (общее представление). </w:t>
      </w:r>
      <w:r w:rsidRPr="00A201FE">
        <w:rPr>
          <w:rFonts w:ascii="Times New Roman" w:eastAsia="Times New Roman" w:hAnsi="Times New Roman" w:cs="Times New Roman"/>
          <w:color w:val="000000"/>
          <w:sz w:val="24"/>
          <w:szCs w:val="24"/>
          <w:lang w:eastAsia="ru-RU"/>
        </w:rPr>
        <w:t>Морфемный и слов</w:t>
      </w:r>
      <w:r w:rsidR="00282905">
        <w:rPr>
          <w:rFonts w:ascii="Times New Roman" w:eastAsia="Times New Roman" w:hAnsi="Times New Roman" w:cs="Times New Roman"/>
          <w:color w:val="000000"/>
          <w:sz w:val="24"/>
          <w:szCs w:val="24"/>
          <w:lang w:eastAsia="ru-RU"/>
        </w:rPr>
        <w:t xml:space="preserve">ообразовательный анализ слов.  </w:t>
      </w:r>
      <w:r w:rsidRPr="00A201FE">
        <w:rPr>
          <w:rFonts w:ascii="Times New Roman" w:eastAsia="Times New Roman" w:hAnsi="Times New Roman" w:cs="Times New Roman"/>
          <w:color w:val="000000"/>
          <w:sz w:val="24"/>
          <w:szCs w:val="24"/>
          <w:lang w:eastAsia="ru-RU"/>
        </w:rPr>
        <w:t>Правописание сложных и сложносокращённы</w:t>
      </w:r>
      <w:r w:rsidR="00282905">
        <w:rPr>
          <w:rFonts w:ascii="Times New Roman" w:eastAsia="Times New Roman" w:hAnsi="Times New Roman" w:cs="Times New Roman"/>
          <w:color w:val="000000"/>
          <w:sz w:val="24"/>
          <w:szCs w:val="24"/>
          <w:lang w:eastAsia="ru-RU"/>
        </w:rPr>
        <w:t xml:space="preserve">х слов. </w:t>
      </w:r>
      <w:r w:rsidRPr="00A201FE">
        <w:rPr>
          <w:rFonts w:ascii="Times New Roman" w:eastAsia="Times New Roman" w:hAnsi="Times New Roman" w:cs="Times New Roman"/>
          <w:color w:val="000000"/>
          <w:sz w:val="24"/>
          <w:szCs w:val="24"/>
          <w:lang w:eastAsia="ru-RU"/>
        </w:rPr>
        <w:t xml:space="preserve">Правописания корня </w:t>
      </w:r>
      <w:r w:rsidRPr="00A201FE">
        <w:rPr>
          <w:rFonts w:ascii="Times New Roman" w:eastAsia="Times New Roman" w:hAnsi="Times New Roman" w:cs="Times New Roman"/>
          <w:i/>
          <w:color w:val="000000"/>
          <w:sz w:val="24"/>
          <w:szCs w:val="24"/>
          <w:lang w:eastAsia="ru-RU"/>
        </w:rPr>
        <w:t>-</w:t>
      </w:r>
      <w:proofErr w:type="spellStart"/>
      <w:r w:rsidRPr="00A201FE">
        <w:rPr>
          <w:rFonts w:ascii="Times New Roman" w:eastAsia="Times New Roman" w:hAnsi="Times New Roman" w:cs="Times New Roman"/>
          <w:i/>
          <w:color w:val="000000"/>
          <w:sz w:val="24"/>
          <w:szCs w:val="24"/>
          <w:lang w:eastAsia="ru-RU"/>
        </w:rPr>
        <w:t>кас</w:t>
      </w:r>
      <w:proofErr w:type="spellEnd"/>
      <w:r w:rsidRPr="00A201FE">
        <w:rPr>
          <w:rFonts w:ascii="Times New Roman" w:eastAsia="Times New Roman" w:hAnsi="Times New Roman" w:cs="Times New Roman"/>
          <w:i/>
          <w:color w:val="000000"/>
          <w:sz w:val="24"/>
          <w:szCs w:val="24"/>
          <w:lang w:eastAsia="ru-RU"/>
        </w:rPr>
        <w:t>- – -кос-</w:t>
      </w:r>
      <w:r w:rsidRPr="00A201FE">
        <w:rPr>
          <w:rFonts w:ascii="Times New Roman" w:eastAsia="Times New Roman" w:hAnsi="Times New Roman" w:cs="Times New Roman"/>
          <w:color w:val="000000"/>
          <w:sz w:val="24"/>
          <w:szCs w:val="24"/>
          <w:lang w:eastAsia="ru-RU"/>
        </w:rPr>
        <w:t xml:space="preserve"> с чередованием </w:t>
      </w:r>
      <w:r w:rsidRPr="00A201FE">
        <w:rPr>
          <w:rFonts w:ascii="Times New Roman" w:eastAsia="Times New Roman" w:hAnsi="Times New Roman" w:cs="Times New Roman"/>
          <w:i/>
          <w:color w:val="000000"/>
          <w:sz w:val="24"/>
          <w:szCs w:val="24"/>
          <w:lang w:eastAsia="ru-RU"/>
        </w:rPr>
        <w:t>а // о,</w:t>
      </w:r>
      <w:r w:rsidRPr="00A201FE">
        <w:rPr>
          <w:rFonts w:ascii="Times New Roman" w:eastAsia="Times New Roman" w:hAnsi="Times New Roman" w:cs="Times New Roman"/>
          <w:color w:val="000000"/>
          <w:sz w:val="24"/>
          <w:szCs w:val="24"/>
          <w:lang w:eastAsia="ru-RU"/>
        </w:rPr>
        <w:t xml:space="preserve"> гласных в приставках </w:t>
      </w:r>
      <w:r w:rsidRPr="00A201FE">
        <w:rPr>
          <w:rFonts w:ascii="Times New Roman" w:eastAsia="Times New Roman" w:hAnsi="Times New Roman" w:cs="Times New Roman"/>
          <w:i/>
          <w:color w:val="000000"/>
          <w:sz w:val="24"/>
          <w:szCs w:val="24"/>
          <w:lang w:eastAsia="ru-RU"/>
        </w:rPr>
        <w:t>пре-</w:t>
      </w:r>
      <w:r w:rsidRPr="00A201FE">
        <w:rPr>
          <w:rFonts w:ascii="Times New Roman" w:eastAsia="Times New Roman" w:hAnsi="Times New Roman" w:cs="Times New Roman"/>
          <w:color w:val="000000"/>
          <w:sz w:val="24"/>
          <w:szCs w:val="24"/>
          <w:lang w:eastAsia="ru-RU"/>
        </w:rPr>
        <w:t xml:space="preserve"> и </w:t>
      </w:r>
      <w:r w:rsidRPr="00A201FE">
        <w:rPr>
          <w:rFonts w:ascii="Times New Roman" w:eastAsia="Times New Roman" w:hAnsi="Times New Roman" w:cs="Times New Roman"/>
          <w:i/>
          <w:color w:val="000000"/>
          <w:sz w:val="24"/>
          <w:szCs w:val="24"/>
          <w:lang w:eastAsia="ru-RU"/>
        </w:rPr>
        <w:t>при</w:t>
      </w:r>
      <w:r w:rsidR="00282905">
        <w:rPr>
          <w:rFonts w:ascii="Times New Roman" w:eastAsia="Times New Roman" w:hAnsi="Times New Roman" w:cs="Times New Roman"/>
          <w:color w:val="000000"/>
          <w:sz w:val="24"/>
          <w:szCs w:val="24"/>
          <w:lang w:eastAsia="ru-RU"/>
        </w:rPr>
        <w:t xml:space="preserve">-. </w:t>
      </w:r>
      <w:r w:rsidRPr="00A201FE">
        <w:rPr>
          <w:rFonts w:ascii="Times New Roman" w:eastAsia="Times New Roman" w:hAnsi="Times New Roman" w:cs="Times New Roman"/>
          <w:color w:val="000000"/>
          <w:sz w:val="24"/>
          <w:szCs w:val="24"/>
          <w:lang w:eastAsia="ru-RU"/>
        </w:rPr>
        <w:t xml:space="preserve">Орфографический анализ слов (в рамках изученного). </w:t>
      </w:r>
    </w:p>
    <w:p w:rsidR="00282905" w:rsidRDefault="00A201FE" w:rsidP="00347533">
      <w:pPr>
        <w:spacing w:after="39" w:line="271" w:lineRule="auto"/>
        <w:ind w:right="50" w:firstLine="709"/>
        <w:jc w:val="both"/>
        <w:rPr>
          <w:rFonts w:ascii="Times New Roman" w:eastAsia="Times New Roman" w:hAnsi="Times New Roman" w:cs="Times New Roman"/>
          <w:b/>
          <w:color w:val="000000"/>
          <w:sz w:val="24"/>
          <w:szCs w:val="24"/>
          <w:lang w:eastAsia="ru-RU"/>
        </w:rPr>
      </w:pPr>
      <w:r w:rsidRPr="00A201FE">
        <w:rPr>
          <w:rFonts w:ascii="Times New Roman" w:eastAsia="Times New Roman" w:hAnsi="Times New Roman" w:cs="Times New Roman"/>
          <w:b/>
          <w:color w:val="000000"/>
          <w:sz w:val="24"/>
          <w:szCs w:val="24"/>
          <w:lang w:eastAsia="ru-RU"/>
        </w:rPr>
        <w:t>Морфология. Культура речи. Орфография</w:t>
      </w:r>
      <w:r w:rsidR="00282905">
        <w:rPr>
          <w:rFonts w:ascii="Times New Roman" w:eastAsia="Times New Roman" w:hAnsi="Times New Roman" w:cs="Times New Roman"/>
          <w:b/>
          <w:color w:val="000000"/>
          <w:sz w:val="24"/>
          <w:szCs w:val="24"/>
          <w:lang w:eastAsia="ru-RU"/>
        </w:rPr>
        <w:t>.</w:t>
      </w:r>
    </w:p>
    <w:p w:rsidR="00A201FE" w:rsidRPr="00A201FE" w:rsidRDefault="00282905" w:rsidP="00347533">
      <w:pPr>
        <w:spacing w:after="39" w:line="271" w:lineRule="auto"/>
        <w:ind w:right="5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Имя существительное. </w:t>
      </w:r>
      <w:r>
        <w:rPr>
          <w:rFonts w:ascii="Times New Roman" w:eastAsia="Times New Roman" w:hAnsi="Times New Roman" w:cs="Times New Roman"/>
          <w:color w:val="000000"/>
          <w:sz w:val="24"/>
          <w:szCs w:val="24"/>
          <w:lang w:eastAsia="ru-RU"/>
        </w:rPr>
        <w:t xml:space="preserve">Особенности словообразования. </w:t>
      </w:r>
      <w:r w:rsidR="00A201FE" w:rsidRPr="00A201FE">
        <w:rPr>
          <w:rFonts w:ascii="Times New Roman" w:eastAsia="Times New Roman" w:hAnsi="Times New Roman" w:cs="Times New Roman"/>
          <w:color w:val="000000"/>
          <w:sz w:val="24"/>
          <w:szCs w:val="24"/>
          <w:lang w:eastAsia="ru-RU"/>
        </w:rPr>
        <w:t>Нормы произношения имён существительных, нормы постановки уд</w:t>
      </w:r>
      <w:r>
        <w:rPr>
          <w:rFonts w:ascii="Times New Roman" w:eastAsia="Times New Roman" w:hAnsi="Times New Roman" w:cs="Times New Roman"/>
          <w:color w:val="000000"/>
          <w:sz w:val="24"/>
          <w:szCs w:val="24"/>
          <w:lang w:eastAsia="ru-RU"/>
        </w:rPr>
        <w:t xml:space="preserve">арения (в рамках изученного). </w:t>
      </w:r>
      <w:r w:rsidR="00A201FE" w:rsidRPr="00A201FE">
        <w:rPr>
          <w:rFonts w:ascii="Times New Roman" w:eastAsia="Times New Roman" w:hAnsi="Times New Roman" w:cs="Times New Roman"/>
          <w:color w:val="000000"/>
          <w:sz w:val="24"/>
          <w:szCs w:val="24"/>
          <w:lang w:eastAsia="ru-RU"/>
        </w:rPr>
        <w:t>Нормы словои</w:t>
      </w:r>
      <w:r>
        <w:rPr>
          <w:rFonts w:ascii="Times New Roman" w:eastAsia="Times New Roman" w:hAnsi="Times New Roman" w:cs="Times New Roman"/>
          <w:color w:val="000000"/>
          <w:sz w:val="24"/>
          <w:szCs w:val="24"/>
          <w:lang w:eastAsia="ru-RU"/>
        </w:rPr>
        <w:t xml:space="preserve">зменения имён существительных. </w:t>
      </w:r>
      <w:r w:rsidR="00A201FE" w:rsidRPr="00A201FE">
        <w:rPr>
          <w:rFonts w:ascii="Times New Roman" w:eastAsia="Times New Roman" w:hAnsi="Times New Roman" w:cs="Times New Roman"/>
          <w:color w:val="000000"/>
          <w:sz w:val="24"/>
          <w:szCs w:val="24"/>
          <w:lang w:eastAsia="ru-RU"/>
        </w:rPr>
        <w:t xml:space="preserve">Морфологический анализ имён существительных.  </w:t>
      </w:r>
    </w:p>
    <w:p w:rsidR="00A201FE" w:rsidRPr="00A201FE" w:rsidRDefault="00A201FE" w:rsidP="00347533">
      <w:pPr>
        <w:spacing w:after="31" w:line="271" w:lineRule="auto"/>
        <w:ind w:right="81" w:firstLine="709"/>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Правила слитного и дефисного написания </w:t>
      </w:r>
      <w:proofErr w:type="gramStart"/>
      <w:r w:rsidRPr="00A201FE">
        <w:rPr>
          <w:rFonts w:ascii="Times New Roman" w:eastAsia="Times New Roman" w:hAnsi="Times New Roman" w:cs="Times New Roman"/>
          <w:i/>
          <w:color w:val="000000"/>
          <w:sz w:val="24"/>
          <w:szCs w:val="24"/>
          <w:lang w:eastAsia="ru-RU"/>
        </w:rPr>
        <w:t>пол-</w:t>
      </w:r>
      <w:r w:rsidRPr="00A201FE">
        <w:rPr>
          <w:rFonts w:ascii="Times New Roman" w:eastAsia="Times New Roman" w:hAnsi="Times New Roman" w:cs="Times New Roman"/>
          <w:color w:val="000000"/>
          <w:sz w:val="24"/>
          <w:szCs w:val="24"/>
          <w:lang w:eastAsia="ru-RU"/>
        </w:rPr>
        <w:t xml:space="preserve"> и</w:t>
      </w:r>
      <w:proofErr w:type="gramEnd"/>
      <w:r w:rsidRPr="00A201FE">
        <w:rPr>
          <w:rFonts w:ascii="Times New Roman" w:eastAsia="Times New Roman" w:hAnsi="Times New Roman" w:cs="Times New Roman"/>
          <w:color w:val="000000"/>
          <w:sz w:val="24"/>
          <w:szCs w:val="24"/>
          <w:lang w:eastAsia="ru-RU"/>
        </w:rPr>
        <w:t xml:space="preserve"> </w:t>
      </w:r>
      <w:r w:rsidRPr="00A201FE">
        <w:rPr>
          <w:rFonts w:ascii="Times New Roman" w:eastAsia="Times New Roman" w:hAnsi="Times New Roman" w:cs="Times New Roman"/>
          <w:i/>
          <w:color w:val="000000"/>
          <w:sz w:val="24"/>
          <w:szCs w:val="24"/>
          <w:lang w:eastAsia="ru-RU"/>
        </w:rPr>
        <w:t>полу-</w:t>
      </w:r>
      <w:r w:rsidR="00282905">
        <w:rPr>
          <w:rFonts w:ascii="Times New Roman" w:eastAsia="Times New Roman" w:hAnsi="Times New Roman" w:cs="Times New Roman"/>
          <w:color w:val="000000"/>
          <w:sz w:val="24"/>
          <w:szCs w:val="24"/>
          <w:lang w:eastAsia="ru-RU"/>
        </w:rPr>
        <w:t xml:space="preserve"> со словами. </w:t>
      </w:r>
      <w:r w:rsidRPr="00A201FE">
        <w:rPr>
          <w:rFonts w:ascii="Times New Roman" w:eastAsia="Times New Roman" w:hAnsi="Times New Roman" w:cs="Times New Roman"/>
          <w:color w:val="000000"/>
          <w:sz w:val="24"/>
          <w:szCs w:val="24"/>
          <w:lang w:eastAsia="ru-RU"/>
        </w:rPr>
        <w:t xml:space="preserve">Орфографический анализ имён существительных (в рамках изученного). </w:t>
      </w:r>
    </w:p>
    <w:p w:rsidR="00A201FE" w:rsidRPr="00A201FE" w:rsidRDefault="00282905" w:rsidP="00347533">
      <w:pPr>
        <w:spacing w:after="39" w:line="271" w:lineRule="auto"/>
        <w:ind w:right="5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Имя прилагательное. </w:t>
      </w:r>
      <w:r w:rsidR="00A201FE" w:rsidRPr="00A201FE">
        <w:rPr>
          <w:rFonts w:ascii="Times New Roman" w:eastAsia="Times New Roman" w:hAnsi="Times New Roman" w:cs="Times New Roman"/>
          <w:color w:val="000000"/>
          <w:sz w:val="24"/>
          <w:szCs w:val="24"/>
          <w:lang w:eastAsia="ru-RU"/>
        </w:rPr>
        <w:t>Качественные, относительные и притяж</w:t>
      </w:r>
      <w:r>
        <w:rPr>
          <w:rFonts w:ascii="Times New Roman" w:eastAsia="Times New Roman" w:hAnsi="Times New Roman" w:cs="Times New Roman"/>
          <w:color w:val="000000"/>
          <w:sz w:val="24"/>
          <w:szCs w:val="24"/>
          <w:lang w:eastAsia="ru-RU"/>
        </w:rPr>
        <w:t xml:space="preserve">ательные имена прилагательные. </w:t>
      </w:r>
      <w:r w:rsidR="00A201FE" w:rsidRPr="00A201FE">
        <w:rPr>
          <w:rFonts w:ascii="Times New Roman" w:eastAsia="Times New Roman" w:hAnsi="Times New Roman" w:cs="Times New Roman"/>
          <w:color w:val="000000"/>
          <w:sz w:val="24"/>
          <w:szCs w:val="24"/>
          <w:lang w:eastAsia="ru-RU"/>
        </w:rPr>
        <w:t>Степени сравнения кач</w:t>
      </w:r>
      <w:r>
        <w:rPr>
          <w:rFonts w:ascii="Times New Roman" w:eastAsia="Times New Roman" w:hAnsi="Times New Roman" w:cs="Times New Roman"/>
          <w:color w:val="000000"/>
          <w:sz w:val="24"/>
          <w:szCs w:val="24"/>
          <w:lang w:eastAsia="ru-RU"/>
        </w:rPr>
        <w:t xml:space="preserve">ественных имён прилагательных. </w:t>
      </w:r>
      <w:r w:rsidR="00A201FE" w:rsidRPr="00A201FE">
        <w:rPr>
          <w:rFonts w:ascii="Times New Roman" w:eastAsia="Times New Roman" w:hAnsi="Times New Roman" w:cs="Times New Roman"/>
          <w:color w:val="000000"/>
          <w:sz w:val="24"/>
          <w:szCs w:val="24"/>
          <w:lang w:eastAsia="ru-RU"/>
        </w:rPr>
        <w:t>Словооб</w:t>
      </w:r>
      <w:r>
        <w:rPr>
          <w:rFonts w:ascii="Times New Roman" w:eastAsia="Times New Roman" w:hAnsi="Times New Roman" w:cs="Times New Roman"/>
          <w:color w:val="000000"/>
          <w:sz w:val="24"/>
          <w:szCs w:val="24"/>
          <w:lang w:eastAsia="ru-RU"/>
        </w:rPr>
        <w:t xml:space="preserve">разование имён прилагательных. </w:t>
      </w:r>
      <w:r w:rsidR="00A201FE" w:rsidRPr="00A201FE">
        <w:rPr>
          <w:rFonts w:ascii="Times New Roman" w:eastAsia="Times New Roman" w:hAnsi="Times New Roman" w:cs="Times New Roman"/>
          <w:color w:val="000000"/>
          <w:sz w:val="24"/>
          <w:szCs w:val="24"/>
          <w:lang w:eastAsia="ru-RU"/>
        </w:rPr>
        <w:t>Морфологический анализ имён п</w:t>
      </w:r>
      <w:r>
        <w:rPr>
          <w:rFonts w:ascii="Times New Roman" w:eastAsia="Times New Roman" w:hAnsi="Times New Roman" w:cs="Times New Roman"/>
          <w:color w:val="000000"/>
          <w:sz w:val="24"/>
          <w:szCs w:val="24"/>
          <w:lang w:eastAsia="ru-RU"/>
        </w:rPr>
        <w:t xml:space="preserve">рилагательных. </w:t>
      </w:r>
      <w:r w:rsidR="00A201FE" w:rsidRPr="00A201FE">
        <w:rPr>
          <w:rFonts w:ascii="Times New Roman" w:eastAsia="Times New Roman" w:hAnsi="Times New Roman" w:cs="Times New Roman"/>
          <w:color w:val="000000"/>
          <w:sz w:val="24"/>
          <w:szCs w:val="24"/>
          <w:lang w:eastAsia="ru-RU"/>
        </w:rPr>
        <w:t xml:space="preserve">Правописание </w:t>
      </w:r>
      <w:r w:rsidR="00A201FE" w:rsidRPr="00A201FE">
        <w:rPr>
          <w:rFonts w:ascii="Times New Roman" w:eastAsia="Times New Roman" w:hAnsi="Times New Roman" w:cs="Times New Roman"/>
          <w:i/>
          <w:color w:val="000000"/>
          <w:sz w:val="24"/>
          <w:szCs w:val="24"/>
          <w:lang w:eastAsia="ru-RU"/>
        </w:rPr>
        <w:t>н</w:t>
      </w:r>
      <w:r w:rsidR="00A201FE" w:rsidRPr="00A201FE">
        <w:rPr>
          <w:rFonts w:ascii="Times New Roman" w:eastAsia="Times New Roman" w:hAnsi="Times New Roman" w:cs="Times New Roman"/>
          <w:color w:val="000000"/>
          <w:sz w:val="24"/>
          <w:szCs w:val="24"/>
          <w:lang w:eastAsia="ru-RU"/>
        </w:rPr>
        <w:t xml:space="preserve"> и </w:t>
      </w:r>
      <w:proofErr w:type="spellStart"/>
      <w:r w:rsidR="00A201FE" w:rsidRPr="00A201FE">
        <w:rPr>
          <w:rFonts w:ascii="Times New Roman" w:eastAsia="Times New Roman" w:hAnsi="Times New Roman" w:cs="Times New Roman"/>
          <w:i/>
          <w:color w:val="000000"/>
          <w:sz w:val="24"/>
          <w:szCs w:val="24"/>
          <w:lang w:eastAsia="ru-RU"/>
        </w:rPr>
        <w:t>нн</w:t>
      </w:r>
      <w:proofErr w:type="spellEnd"/>
      <w:r>
        <w:rPr>
          <w:rFonts w:ascii="Times New Roman" w:eastAsia="Times New Roman" w:hAnsi="Times New Roman" w:cs="Times New Roman"/>
          <w:color w:val="000000"/>
          <w:sz w:val="24"/>
          <w:szCs w:val="24"/>
          <w:lang w:eastAsia="ru-RU"/>
        </w:rPr>
        <w:t xml:space="preserve"> в именах прилагательных. </w:t>
      </w:r>
      <w:r w:rsidR="00A201FE" w:rsidRPr="00A201FE">
        <w:rPr>
          <w:rFonts w:ascii="Times New Roman" w:eastAsia="Times New Roman" w:hAnsi="Times New Roman" w:cs="Times New Roman"/>
          <w:color w:val="000000"/>
          <w:sz w:val="24"/>
          <w:szCs w:val="24"/>
          <w:lang w:eastAsia="ru-RU"/>
        </w:rPr>
        <w:t xml:space="preserve">Правописание суффиксов </w:t>
      </w:r>
      <w:r w:rsidR="00A201FE" w:rsidRPr="00A201FE">
        <w:rPr>
          <w:rFonts w:ascii="Times New Roman" w:eastAsia="Times New Roman" w:hAnsi="Times New Roman" w:cs="Times New Roman"/>
          <w:i/>
          <w:color w:val="000000"/>
          <w:sz w:val="24"/>
          <w:szCs w:val="24"/>
          <w:lang w:eastAsia="ru-RU"/>
        </w:rPr>
        <w:t>-к-</w:t>
      </w:r>
      <w:r w:rsidR="00A201FE" w:rsidRPr="00A201FE">
        <w:rPr>
          <w:rFonts w:ascii="Times New Roman" w:eastAsia="Times New Roman" w:hAnsi="Times New Roman" w:cs="Times New Roman"/>
          <w:color w:val="000000"/>
          <w:sz w:val="24"/>
          <w:szCs w:val="24"/>
          <w:lang w:eastAsia="ru-RU"/>
        </w:rPr>
        <w:t xml:space="preserve"> и </w:t>
      </w:r>
      <w:r w:rsidR="00A201FE" w:rsidRPr="00A201FE">
        <w:rPr>
          <w:rFonts w:ascii="Times New Roman" w:eastAsia="Times New Roman" w:hAnsi="Times New Roman" w:cs="Times New Roman"/>
          <w:i/>
          <w:color w:val="000000"/>
          <w:sz w:val="24"/>
          <w:szCs w:val="24"/>
          <w:lang w:eastAsia="ru-RU"/>
        </w:rPr>
        <w:t>-</w:t>
      </w:r>
      <w:proofErr w:type="spellStart"/>
      <w:r w:rsidR="00A201FE" w:rsidRPr="00A201FE">
        <w:rPr>
          <w:rFonts w:ascii="Times New Roman" w:eastAsia="Times New Roman" w:hAnsi="Times New Roman" w:cs="Times New Roman"/>
          <w:i/>
          <w:color w:val="000000"/>
          <w:sz w:val="24"/>
          <w:szCs w:val="24"/>
          <w:lang w:eastAsia="ru-RU"/>
        </w:rPr>
        <w:t>ск</w:t>
      </w:r>
      <w:proofErr w:type="spellEnd"/>
      <w:r w:rsidR="00A201FE" w:rsidRPr="00A201FE">
        <w:rPr>
          <w:rFonts w:ascii="Times New Roman" w:eastAsia="Times New Roman" w:hAnsi="Times New Roman" w:cs="Times New Roman"/>
          <w:i/>
          <w:color w:val="000000"/>
          <w:sz w:val="24"/>
          <w:szCs w:val="24"/>
          <w:lang w:eastAsia="ru-RU"/>
        </w:rPr>
        <w:t>-</w:t>
      </w:r>
      <w:r>
        <w:rPr>
          <w:rFonts w:ascii="Times New Roman" w:eastAsia="Times New Roman" w:hAnsi="Times New Roman" w:cs="Times New Roman"/>
          <w:color w:val="000000"/>
          <w:sz w:val="24"/>
          <w:szCs w:val="24"/>
          <w:lang w:eastAsia="ru-RU"/>
        </w:rPr>
        <w:t xml:space="preserve"> имён прилагательных. </w:t>
      </w:r>
      <w:r w:rsidR="00A201FE" w:rsidRPr="00A201FE">
        <w:rPr>
          <w:rFonts w:ascii="Times New Roman" w:eastAsia="Times New Roman" w:hAnsi="Times New Roman" w:cs="Times New Roman"/>
          <w:color w:val="000000"/>
          <w:sz w:val="24"/>
          <w:szCs w:val="24"/>
          <w:lang w:eastAsia="ru-RU"/>
        </w:rPr>
        <w:t>Правописани</w:t>
      </w:r>
      <w:r>
        <w:rPr>
          <w:rFonts w:ascii="Times New Roman" w:eastAsia="Times New Roman" w:hAnsi="Times New Roman" w:cs="Times New Roman"/>
          <w:color w:val="000000"/>
          <w:sz w:val="24"/>
          <w:szCs w:val="24"/>
          <w:lang w:eastAsia="ru-RU"/>
        </w:rPr>
        <w:t xml:space="preserve">е сложных имён прилагательных. </w:t>
      </w:r>
      <w:r w:rsidR="00A201FE" w:rsidRPr="00A201FE">
        <w:rPr>
          <w:rFonts w:ascii="Times New Roman" w:eastAsia="Times New Roman" w:hAnsi="Times New Roman" w:cs="Times New Roman"/>
          <w:color w:val="000000"/>
          <w:sz w:val="24"/>
          <w:szCs w:val="24"/>
          <w:lang w:eastAsia="ru-RU"/>
        </w:rPr>
        <w:t>Нормы пр</w:t>
      </w:r>
      <w:r>
        <w:rPr>
          <w:rFonts w:ascii="Times New Roman" w:eastAsia="Times New Roman" w:hAnsi="Times New Roman" w:cs="Times New Roman"/>
          <w:color w:val="000000"/>
          <w:sz w:val="24"/>
          <w:szCs w:val="24"/>
          <w:lang w:eastAsia="ru-RU"/>
        </w:rPr>
        <w:t xml:space="preserve">оизношения имён прилагательных, </w:t>
      </w:r>
      <w:r w:rsidR="00A201FE" w:rsidRPr="00A201FE">
        <w:rPr>
          <w:rFonts w:ascii="Times New Roman" w:eastAsia="Times New Roman" w:hAnsi="Times New Roman" w:cs="Times New Roman"/>
          <w:color w:val="000000"/>
          <w:sz w:val="24"/>
          <w:szCs w:val="24"/>
          <w:lang w:eastAsia="ru-RU"/>
        </w:rPr>
        <w:t>нормы у</w:t>
      </w:r>
      <w:r>
        <w:rPr>
          <w:rFonts w:ascii="Times New Roman" w:eastAsia="Times New Roman" w:hAnsi="Times New Roman" w:cs="Times New Roman"/>
          <w:color w:val="000000"/>
          <w:sz w:val="24"/>
          <w:szCs w:val="24"/>
          <w:lang w:eastAsia="ru-RU"/>
        </w:rPr>
        <w:t xml:space="preserve">дарения (в рамках изученного).  </w:t>
      </w:r>
      <w:r w:rsidR="00A201FE" w:rsidRPr="00A201FE">
        <w:rPr>
          <w:rFonts w:ascii="Times New Roman" w:eastAsia="Times New Roman" w:hAnsi="Times New Roman" w:cs="Times New Roman"/>
          <w:color w:val="000000"/>
          <w:sz w:val="24"/>
          <w:szCs w:val="24"/>
          <w:lang w:eastAsia="ru-RU"/>
        </w:rPr>
        <w:t xml:space="preserve">Орфографический анализ имени прилагательного (в рамках изученного). </w:t>
      </w:r>
    </w:p>
    <w:p w:rsidR="00A201FE" w:rsidRPr="00A201FE" w:rsidRDefault="00282905" w:rsidP="00347533">
      <w:pPr>
        <w:spacing w:after="0" w:line="271" w:lineRule="auto"/>
        <w:ind w:right="5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Имя числительное. </w:t>
      </w:r>
      <w:r w:rsidR="00A201FE" w:rsidRPr="00A201FE">
        <w:rPr>
          <w:rFonts w:ascii="Times New Roman" w:eastAsia="Times New Roman" w:hAnsi="Times New Roman" w:cs="Times New Roman"/>
          <w:color w:val="000000"/>
          <w:sz w:val="24"/>
          <w:szCs w:val="24"/>
          <w:lang w:eastAsia="ru-RU"/>
        </w:rPr>
        <w:t>Общее грамматическое значение имени числительного. Синтаксичес</w:t>
      </w:r>
      <w:r>
        <w:rPr>
          <w:rFonts w:ascii="Times New Roman" w:eastAsia="Times New Roman" w:hAnsi="Times New Roman" w:cs="Times New Roman"/>
          <w:color w:val="000000"/>
          <w:sz w:val="24"/>
          <w:szCs w:val="24"/>
          <w:lang w:eastAsia="ru-RU"/>
        </w:rPr>
        <w:t xml:space="preserve">кие функции имён числительных. </w:t>
      </w:r>
      <w:r w:rsidR="00A201FE" w:rsidRPr="00A201FE">
        <w:rPr>
          <w:rFonts w:ascii="Times New Roman" w:eastAsia="Times New Roman" w:hAnsi="Times New Roman" w:cs="Times New Roman"/>
          <w:color w:val="000000"/>
          <w:sz w:val="24"/>
          <w:szCs w:val="24"/>
          <w:lang w:eastAsia="ru-RU"/>
        </w:rPr>
        <w:t>Разряды имён числительных по значению: количественные (целые, дробные, собирательные), поря</w:t>
      </w:r>
      <w:r>
        <w:rPr>
          <w:rFonts w:ascii="Times New Roman" w:eastAsia="Times New Roman" w:hAnsi="Times New Roman" w:cs="Times New Roman"/>
          <w:color w:val="000000"/>
          <w:sz w:val="24"/>
          <w:szCs w:val="24"/>
          <w:lang w:eastAsia="ru-RU"/>
        </w:rPr>
        <w:t xml:space="preserve">дковые числительные. </w:t>
      </w:r>
      <w:r w:rsidR="00A201FE" w:rsidRPr="00A201FE">
        <w:rPr>
          <w:rFonts w:ascii="Times New Roman" w:eastAsia="Times New Roman" w:hAnsi="Times New Roman" w:cs="Times New Roman"/>
          <w:color w:val="000000"/>
          <w:sz w:val="24"/>
          <w:szCs w:val="24"/>
          <w:lang w:eastAsia="ru-RU"/>
        </w:rPr>
        <w:t>Разряды имён числительных по строению: простые, сл</w:t>
      </w:r>
      <w:r>
        <w:rPr>
          <w:rFonts w:ascii="Times New Roman" w:eastAsia="Times New Roman" w:hAnsi="Times New Roman" w:cs="Times New Roman"/>
          <w:color w:val="000000"/>
          <w:sz w:val="24"/>
          <w:szCs w:val="24"/>
          <w:lang w:eastAsia="ru-RU"/>
        </w:rPr>
        <w:t xml:space="preserve">ожные, составные числительные. </w:t>
      </w:r>
      <w:r w:rsidR="00A201FE" w:rsidRPr="00A201FE">
        <w:rPr>
          <w:rFonts w:ascii="Times New Roman" w:eastAsia="Times New Roman" w:hAnsi="Times New Roman" w:cs="Times New Roman"/>
          <w:color w:val="000000"/>
          <w:sz w:val="24"/>
          <w:szCs w:val="24"/>
          <w:lang w:eastAsia="ru-RU"/>
        </w:rPr>
        <w:t>Слово</w:t>
      </w:r>
      <w:r>
        <w:rPr>
          <w:rFonts w:ascii="Times New Roman" w:eastAsia="Times New Roman" w:hAnsi="Times New Roman" w:cs="Times New Roman"/>
          <w:color w:val="000000"/>
          <w:sz w:val="24"/>
          <w:szCs w:val="24"/>
          <w:lang w:eastAsia="ru-RU"/>
        </w:rPr>
        <w:t xml:space="preserve">образование имён числительных. </w:t>
      </w:r>
      <w:r w:rsidR="00A201FE" w:rsidRPr="00A201FE">
        <w:rPr>
          <w:rFonts w:ascii="Times New Roman" w:eastAsia="Times New Roman" w:hAnsi="Times New Roman" w:cs="Times New Roman"/>
          <w:color w:val="000000"/>
          <w:sz w:val="24"/>
          <w:szCs w:val="24"/>
          <w:lang w:eastAsia="ru-RU"/>
        </w:rPr>
        <w:t>Склонение количественных и</w:t>
      </w:r>
      <w:r>
        <w:rPr>
          <w:rFonts w:ascii="Times New Roman" w:eastAsia="Times New Roman" w:hAnsi="Times New Roman" w:cs="Times New Roman"/>
          <w:color w:val="000000"/>
          <w:sz w:val="24"/>
          <w:szCs w:val="24"/>
          <w:lang w:eastAsia="ru-RU"/>
        </w:rPr>
        <w:t xml:space="preserve"> порядковых имён числительных. </w:t>
      </w:r>
      <w:r w:rsidR="00A201FE" w:rsidRPr="00A201FE">
        <w:rPr>
          <w:rFonts w:ascii="Times New Roman" w:eastAsia="Times New Roman" w:hAnsi="Times New Roman" w:cs="Times New Roman"/>
          <w:color w:val="000000"/>
          <w:sz w:val="24"/>
          <w:szCs w:val="24"/>
          <w:lang w:eastAsia="ru-RU"/>
        </w:rPr>
        <w:t>Правильное образ</w:t>
      </w:r>
      <w:r>
        <w:rPr>
          <w:rFonts w:ascii="Times New Roman" w:eastAsia="Times New Roman" w:hAnsi="Times New Roman" w:cs="Times New Roman"/>
          <w:color w:val="000000"/>
          <w:sz w:val="24"/>
          <w:szCs w:val="24"/>
          <w:lang w:eastAsia="ru-RU"/>
        </w:rPr>
        <w:t xml:space="preserve">ование форм имён числительных. </w:t>
      </w:r>
      <w:r w:rsidR="00A201FE" w:rsidRPr="00A201FE">
        <w:rPr>
          <w:rFonts w:ascii="Times New Roman" w:eastAsia="Times New Roman" w:hAnsi="Times New Roman" w:cs="Times New Roman"/>
          <w:color w:val="000000"/>
          <w:sz w:val="24"/>
          <w:szCs w:val="24"/>
          <w:lang w:eastAsia="ru-RU"/>
        </w:rPr>
        <w:t>Правильное употребление со</w:t>
      </w:r>
      <w:r>
        <w:rPr>
          <w:rFonts w:ascii="Times New Roman" w:eastAsia="Times New Roman" w:hAnsi="Times New Roman" w:cs="Times New Roman"/>
          <w:color w:val="000000"/>
          <w:sz w:val="24"/>
          <w:szCs w:val="24"/>
          <w:lang w:eastAsia="ru-RU"/>
        </w:rPr>
        <w:t xml:space="preserve">бирательных имён числительных. </w:t>
      </w:r>
      <w:r w:rsidR="00A201FE" w:rsidRPr="00A201FE">
        <w:rPr>
          <w:rFonts w:ascii="Times New Roman" w:eastAsia="Times New Roman" w:hAnsi="Times New Roman" w:cs="Times New Roman"/>
          <w:color w:val="000000"/>
          <w:sz w:val="24"/>
          <w:szCs w:val="24"/>
          <w:lang w:eastAsia="ru-RU"/>
        </w:rPr>
        <w:t>Морфологиче</w:t>
      </w:r>
      <w:r>
        <w:rPr>
          <w:rFonts w:ascii="Times New Roman" w:eastAsia="Times New Roman" w:hAnsi="Times New Roman" w:cs="Times New Roman"/>
          <w:color w:val="000000"/>
          <w:sz w:val="24"/>
          <w:szCs w:val="24"/>
          <w:lang w:eastAsia="ru-RU"/>
        </w:rPr>
        <w:t xml:space="preserve">ский анализ имён числительных. </w:t>
      </w:r>
      <w:r w:rsidR="00A201FE" w:rsidRPr="00A201FE">
        <w:rPr>
          <w:rFonts w:ascii="Times New Roman" w:eastAsia="Times New Roman" w:hAnsi="Times New Roman" w:cs="Times New Roman"/>
          <w:color w:val="000000"/>
          <w:sz w:val="24"/>
          <w:szCs w:val="24"/>
          <w:lang w:eastAsia="ru-RU"/>
        </w:rPr>
        <w:t xml:space="preserve">Правила правописания имён числительных: написание </w:t>
      </w:r>
      <w:r w:rsidR="00A201FE" w:rsidRPr="00A201FE">
        <w:rPr>
          <w:rFonts w:ascii="Times New Roman" w:eastAsia="Times New Roman" w:hAnsi="Times New Roman" w:cs="Times New Roman"/>
          <w:i/>
          <w:color w:val="000000"/>
          <w:sz w:val="24"/>
          <w:szCs w:val="24"/>
          <w:lang w:eastAsia="ru-RU"/>
        </w:rPr>
        <w:t>ь</w:t>
      </w:r>
      <w:r w:rsidR="00A201FE" w:rsidRPr="00A201FE">
        <w:rPr>
          <w:rFonts w:ascii="Times New Roman" w:eastAsia="Times New Roman" w:hAnsi="Times New Roman" w:cs="Times New Roman"/>
          <w:color w:val="000000"/>
          <w:sz w:val="24"/>
          <w:szCs w:val="24"/>
          <w:lang w:eastAsia="ru-RU"/>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 Орфографический анализ имён числительных (в рамках изученного). </w:t>
      </w:r>
    </w:p>
    <w:p w:rsidR="00A201FE" w:rsidRPr="00A201FE" w:rsidRDefault="00282905" w:rsidP="00347533">
      <w:pPr>
        <w:spacing w:after="0" w:line="271" w:lineRule="auto"/>
        <w:ind w:right="5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Местоимение. </w:t>
      </w:r>
      <w:r w:rsidR="00A201FE" w:rsidRPr="00A201FE">
        <w:rPr>
          <w:rFonts w:ascii="Times New Roman" w:eastAsia="Times New Roman" w:hAnsi="Times New Roman" w:cs="Times New Roman"/>
          <w:color w:val="000000"/>
          <w:sz w:val="24"/>
          <w:szCs w:val="24"/>
          <w:lang w:eastAsia="ru-RU"/>
        </w:rPr>
        <w:t>Общее грамматическое значение местоимения. Синтаксические функции местоим</w:t>
      </w:r>
      <w:r>
        <w:rPr>
          <w:rFonts w:ascii="Times New Roman" w:eastAsia="Times New Roman" w:hAnsi="Times New Roman" w:cs="Times New Roman"/>
          <w:color w:val="000000"/>
          <w:sz w:val="24"/>
          <w:szCs w:val="24"/>
          <w:lang w:eastAsia="ru-RU"/>
        </w:rPr>
        <w:t xml:space="preserve">ений. Роль местоимений в речи. </w:t>
      </w:r>
      <w:r w:rsidR="00A201FE" w:rsidRPr="00A201FE">
        <w:rPr>
          <w:rFonts w:ascii="Times New Roman" w:eastAsia="Times New Roman" w:hAnsi="Times New Roman" w:cs="Times New Roman"/>
          <w:color w:val="000000"/>
          <w:sz w:val="24"/>
          <w:szCs w:val="24"/>
          <w:lang w:eastAsia="ru-RU"/>
        </w:rPr>
        <w:t>Разряды местоимений: личные, возвратное, вопросительные, относительные, указательные, притяжательные, неопределённые, о</w:t>
      </w:r>
      <w:r>
        <w:rPr>
          <w:rFonts w:ascii="Times New Roman" w:eastAsia="Times New Roman" w:hAnsi="Times New Roman" w:cs="Times New Roman"/>
          <w:color w:val="000000"/>
          <w:sz w:val="24"/>
          <w:szCs w:val="24"/>
          <w:lang w:eastAsia="ru-RU"/>
        </w:rPr>
        <w:t xml:space="preserve">трицательные, определительные. Склонение местоимений. Словообразование местоимений. </w:t>
      </w:r>
      <w:r w:rsidR="00A201FE" w:rsidRPr="00A201FE">
        <w:rPr>
          <w:rFonts w:ascii="Times New Roman" w:eastAsia="Times New Roman" w:hAnsi="Times New Roman" w:cs="Times New Roman"/>
          <w:color w:val="000000"/>
          <w:sz w:val="24"/>
          <w:szCs w:val="24"/>
          <w:lang w:eastAsia="ru-RU"/>
        </w:rPr>
        <w:t>Морфо</w:t>
      </w:r>
      <w:r>
        <w:rPr>
          <w:rFonts w:ascii="Times New Roman" w:eastAsia="Times New Roman" w:hAnsi="Times New Roman" w:cs="Times New Roman"/>
          <w:color w:val="000000"/>
          <w:sz w:val="24"/>
          <w:szCs w:val="24"/>
          <w:lang w:eastAsia="ru-RU"/>
        </w:rPr>
        <w:t xml:space="preserve">логический анализ местоимений. </w:t>
      </w:r>
      <w:r w:rsidR="00A201FE" w:rsidRPr="00A201FE">
        <w:rPr>
          <w:rFonts w:ascii="Times New Roman" w:eastAsia="Times New Roman" w:hAnsi="Times New Roman" w:cs="Times New Roman"/>
          <w:color w:val="000000"/>
          <w:sz w:val="24"/>
          <w:szCs w:val="24"/>
          <w:lang w:eastAsia="ru-RU"/>
        </w:rPr>
        <w:t xml:space="preserve">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w:t>
      </w:r>
      <w:r w:rsidR="00BB422B">
        <w:rPr>
          <w:rFonts w:ascii="Times New Roman" w:eastAsia="Times New Roman" w:hAnsi="Times New Roman" w:cs="Times New Roman"/>
          <w:color w:val="000000"/>
          <w:sz w:val="24"/>
          <w:szCs w:val="24"/>
          <w:lang w:eastAsia="ru-RU"/>
        </w:rPr>
        <w:t xml:space="preserve">связи предложений </w:t>
      </w:r>
      <w:r w:rsidR="00A201FE" w:rsidRPr="00A201FE">
        <w:rPr>
          <w:rFonts w:ascii="Times New Roman" w:eastAsia="Times New Roman" w:hAnsi="Times New Roman" w:cs="Times New Roman"/>
          <w:color w:val="000000"/>
          <w:sz w:val="24"/>
          <w:szCs w:val="24"/>
          <w:lang w:eastAsia="ru-RU"/>
        </w:rPr>
        <w:t xml:space="preserve">в тексте. Правила правописания местоимений: правописание местоимений с </w:t>
      </w:r>
      <w:r w:rsidR="00A201FE" w:rsidRPr="00A201FE">
        <w:rPr>
          <w:rFonts w:ascii="Times New Roman" w:eastAsia="Times New Roman" w:hAnsi="Times New Roman" w:cs="Times New Roman"/>
          <w:i/>
          <w:color w:val="000000"/>
          <w:sz w:val="24"/>
          <w:szCs w:val="24"/>
          <w:lang w:eastAsia="ru-RU"/>
        </w:rPr>
        <w:t xml:space="preserve">не </w:t>
      </w:r>
      <w:r w:rsidR="00A201FE" w:rsidRPr="00A201FE">
        <w:rPr>
          <w:rFonts w:ascii="Times New Roman" w:eastAsia="Times New Roman" w:hAnsi="Times New Roman" w:cs="Times New Roman"/>
          <w:color w:val="000000"/>
          <w:sz w:val="24"/>
          <w:szCs w:val="24"/>
          <w:lang w:eastAsia="ru-RU"/>
        </w:rPr>
        <w:t xml:space="preserve">и </w:t>
      </w:r>
      <w:r w:rsidR="00A201FE" w:rsidRPr="00A201FE">
        <w:rPr>
          <w:rFonts w:ascii="Times New Roman" w:eastAsia="Times New Roman" w:hAnsi="Times New Roman" w:cs="Times New Roman"/>
          <w:i/>
          <w:color w:val="000000"/>
          <w:sz w:val="24"/>
          <w:szCs w:val="24"/>
          <w:lang w:eastAsia="ru-RU"/>
        </w:rPr>
        <w:t>ни</w:t>
      </w:r>
      <w:r w:rsidR="00A201FE" w:rsidRPr="00A201FE">
        <w:rPr>
          <w:rFonts w:ascii="Times New Roman" w:eastAsia="Times New Roman" w:hAnsi="Times New Roman" w:cs="Times New Roman"/>
          <w:color w:val="000000"/>
          <w:sz w:val="24"/>
          <w:szCs w:val="24"/>
          <w:lang w:eastAsia="ru-RU"/>
        </w:rPr>
        <w:t xml:space="preserve">; слитное, раздельное и дефисное написание местоимений. Орфографический анализ местоимений (в рамках изученного). </w:t>
      </w:r>
    </w:p>
    <w:p w:rsidR="0063521E" w:rsidRDefault="00282905" w:rsidP="00347533">
      <w:pPr>
        <w:spacing w:after="39" w:line="271" w:lineRule="auto"/>
        <w:ind w:right="5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Глагол. </w:t>
      </w:r>
      <w:r w:rsidR="00A201FE" w:rsidRPr="00A201FE">
        <w:rPr>
          <w:rFonts w:ascii="Times New Roman" w:eastAsia="Times New Roman" w:hAnsi="Times New Roman" w:cs="Times New Roman"/>
          <w:color w:val="000000"/>
          <w:sz w:val="24"/>
          <w:szCs w:val="24"/>
          <w:lang w:eastAsia="ru-RU"/>
        </w:rPr>
        <w:t>Пере</w:t>
      </w:r>
      <w:r>
        <w:rPr>
          <w:rFonts w:ascii="Times New Roman" w:eastAsia="Times New Roman" w:hAnsi="Times New Roman" w:cs="Times New Roman"/>
          <w:color w:val="000000"/>
          <w:sz w:val="24"/>
          <w:szCs w:val="24"/>
          <w:lang w:eastAsia="ru-RU"/>
        </w:rPr>
        <w:t xml:space="preserve">ходные и непереходные глаголы. Разноспрягаемые глаголы. </w:t>
      </w:r>
      <w:r w:rsidR="00A201FE" w:rsidRPr="00A201FE">
        <w:rPr>
          <w:rFonts w:ascii="Times New Roman" w:eastAsia="Times New Roman" w:hAnsi="Times New Roman" w:cs="Times New Roman"/>
          <w:color w:val="000000"/>
          <w:sz w:val="24"/>
          <w:szCs w:val="24"/>
          <w:lang w:eastAsia="ru-RU"/>
        </w:rPr>
        <w:t xml:space="preserve">Безличные глаголы. Использование личных </w:t>
      </w:r>
      <w:r>
        <w:rPr>
          <w:rFonts w:ascii="Times New Roman" w:eastAsia="Times New Roman" w:hAnsi="Times New Roman" w:cs="Times New Roman"/>
          <w:color w:val="000000"/>
          <w:sz w:val="24"/>
          <w:szCs w:val="24"/>
          <w:lang w:eastAsia="ru-RU"/>
        </w:rPr>
        <w:t xml:space="preserve">глаголов в безличном значении. </w:t>
      </w:r>
      <w:r w:rsidR="00A201FE" w:rsidRPr="00A201FE">
        <w:rPr>
          <w:rFonts w:ascii="Times New Roman" w:eastAsia="Times New Roman" w:hAnsi="Times New Roman" w:cs="Times New Roman"/>
          <w:color w:val="000000"/>
          <w:sz w:val="24"/>
          <w:szCs w:val="24"/>
          <w:lang w:eastAsia="ru-RU"/>
        </w:rPr>
        <w:t xml:space="preserve">Изъявительное, условное и повелительное наклонения глагола. Нормы ударения в глагольных формах (в рамках изученного). Нормы словоизменения глаголов. </w:t>
      </w:r>
      <w:proofErr w:type="spellStart"/>
      <w:proofErr w:type="gramStart"/>
      <w:r w:rsidR="00A201FE" w:rsidRPr="00A201FE">
        <w:rPr>
          <w:rFonts w:ascii="Times New Roman" w:eastAsia="Times New Roman" w:hAnsi="Times New Roman" w:cs="Times New Roman"/>
          <w:color w:val="000000"/>
          <w:sz w:val="24"/>
          <w:szCs w:val="24"/>
          <w:lang w:eastAsia="ru-RU"/>
        </w:rPr>
        <w:t>Видо</w:t>
      </w:r>
      <w:proofErr w:type="spellEnd"/>
      <w:r w:rsidR="00A201FE" w:rsidRPr="00A201FE">
        <w:rPr>
          <w:rFonts w:ascii="Times New Roman" w:eastAsia="Times New Roman" w:hAnsi="Times New Roman" w:cs="Times New Roman"/>
          <w:color w:val="000000"/>
          <w:sz w:val="24"/>
          <w:szCs w:val="24"/>
          <w:lang w:eastAsia="ru-RU"/>
        </w:rPr>
        <w:t>-временная</w:t>
      </w:r>
      <w:proofErr w:type="gramEnd"/>
      <w:r w:rsidR="00A201FE" w:rsidRPr="00A201FE">
        <w:rPr>
          <w:rFonts w:ascii="Times New Roman" w:eastAsia="Times New Roman" w:hAnsi="Times New Roman" w:cs="Times New Roman"/>
          <w:color w:val="000000"/>
          <w:sz w:val="24"/>
          <w:szCs w:val="24"/>
          <w:lang w:eastAsia="ru-RU"/>
        </w:rPr>
        <w:t xml:space="preserve"> соотнесённость глагольных форм в </w:t>
      </w:r>
      <w:r>
        <w:rPr>
          <w:rFonts w:ascii="Times New Roman" w:eastAsia="Times New Roman" w:hAnsi="Times New Roman" w:cs="Times New Roman"/>
          <w:color w:val="000000"/>
          <w:sz w:val="24"/>
          <w:szCs w:val="24"/>
          <w:lang w:eastAsia="ru-RU"/>
        </w:rPr>
        <w:t xml:space="preserve">тексте. </w:t>
      </w:r>
      <w:r w:rsidR="00A201FE" w:rsidRPr="00A201FE">
        <w:rPr>
          <w:rFonts w:ascii="Times New Roman" w:eastAsia="Times New Roman" w:hAnsi="Times New Roman" w:cs="Times New Roman"/>
          <w:color w:val="000000"/>
          <w:sz w:val="24"/>
          <w:szCs w:val="24"/>
          <w:lang w:eastAsia="ru-RU"/>
        </w:rPr>
        <w:t>Мо</w:t>
      </w:r>
      <w:r>
        <w:rPr>
          <w:rFonts w:ascii="Times New Roman" w:eastAsia="Times New Roman" w:hAnsi="Times New Roman" w:cs="Times New Roman"/>
          <w:color w:val="000000"/>
          <w:sz w:val="24"/>
          <w:szCs w:val="24"/>
          <w:lang w:eastAsia="ru-RU"/>
        </w:rPr>
        <w:t xml:space="preserve">рфологический анализ глаголов. </w:t>
      </w:r>
      <w:r w:rsidR="00A201FE" w:rsidRPr="00A201FE">
        <w:rPr>
          <w:rFonts w:ascii="Times New Roman" w:eastAsia="Times New Roman" w:hAnsi="Times New Roman" w:cs="Times New Roman"/>
          <w:color w:val="000000"/>
          <w:sz w:val="24"/>
          <w:szCs w:val="24"/>
          <w:lang w:eastAsia="ru-RU"/>
        </w:rPr>
        <w:t xml:space="preserve">Использование </w:t>
      </w:r>
      <w:r w:rsidR="00A201FE" w:rsidRPr="00A201FE">
        <w:rPr>
          <w:rFonts w:ascii="Times New Roman" w:eastAsia="Times New Roman" w:hAnsi="Times New Roman" w:cs="Times New Roman"/>
          <w:i/>
          <w:color w:val="000000"/>
          <w:sz w:val="24"/>
          <w:szCs w:val="24"/>
          <w:lang w:eastAsia="ru-RU"/>
        </w:rPr>
        <w:t>ь</w:t>
      </w:r>
      <w:r w:rsidR="00A201FE" w:rsidRPr="00A201FE">
        <w:rPr>
          <w:rFonts w:ascii="Times New Roman" w:eastAsia="Times New Roman" w:hAnsi="Times New Roman" w:cs="Times New Roman"/>
          <w:color w:val="000000"/>
          <w:sz w:val="24"/>
          <w:szCs w:val="24"/>
          <w:lang w:eastAsia="ru-RU"/>
        </w:rPr>
        <w:t xml:space="preserve"> как показателя грамматической формы в повелительном наклонении глагола. Орфографический анализ глаголов (в рамках изученного). </w:t>
      </w:r>
    </w:p>
    <w:p w:rsidR="00625A8E" w:rsidRDefault="00A201FE" w:rsidP="00282905">
      <w:pPr>
        <w:tabs>
          <w:tab w:val="left" w:pos="426"/>
          <w:tab w:val="left" w:pos="851"/>
        </w:tabs>
        <w:spacing w:after="0" w:line="240" w:lineRule="auto"/>
        <w:ind w:firstLine="709"/>
        <w:jc w:val="both"/>
        <w:rPr>
          <w:rFonts w:ascii="Times New Roman" w:eastAsia="Calibri" w:hAnsi="Times New Roman" w:cs="Times New Roman"/>
          <w:b/>
          <w:sz w:val="24"/>
          <w:szCs w:val="24"/>
          <w:lang w:eastAsia="ru-RU"/>
        </w:rPr>
      </w:pPr>
      <w:r w:rsidRPr="00A201FE">
        <w:rPr>
          <w:rFonts w:ascii="Times New Roman" w:eastAsia="Calibri" w:hAnsi="Times New Roman" w:cs="Times New Roman"/>
          <w:b/>
          <w:sz w:val="24"/>
          <w:szCs w:val="24"/>
          <w:lang w:eastAsia="ru-RU"/>
        </w:rPr>
        <w:lastRenderedPageBreak/>
        <w:t>Перечень универсальных учебных действий</w:t>
      </w:r>
      <w:r w:rsidRPr="00A201FE">
        <w:rPr>
          <w:rFonts w:ascii="Times New Roman" w:eastAsia="Calibri" w:hAnsi="Times New Roman" w:cs="Times New Roman"/>
          <w:sz w:val="24"/>
          <w:szCs w:val="24"/>
          <w:lang w:eastAsia="ru-RU"/>
        </w:rPr>
        <w:t xml:space="preserve">, которые можно сформировать в </w:t>
      </w:r>
      <w:r w:rsidRPr="00A201FE">
        <w:rPr>
          <w:rFonts w:ascii="Times New Roman" w:eastAsia="Calibri" w:hAnsi="Times New Roman" w:cs="Times New Roman"/>
          <w:b/>
          <w:sz w:val="24"/>
          <w:szCs w:val="24"/>
          <w:lang w:eastAsia="ru-RU"/>
        </w:rPr>
        <w:t>6 классе</w:t>
      </w:r>
      <w:r w:rsidRPr="00A201FE">
        <w:rPr>
          <w:rFonts w:ascii="Times New Roman" w:eastAsia="Calibri" w:hAnsi="Times New Roman" w:cs="Times New Roman"/>
          <w:sz w:val="24"/>
          <w:szCs w:val="24"/>
          <w:lang w:eastAsia="ru-RU"/>
        </w:rPr>
        <w:t xml:space="preserve"> в рамках освоения программы учебного предмета </w:t>
      </w:r>
      <w:r w:rsidR="00625A8E" w:rsidRPr="00625A8E">
        <w:rPr>
          <w:rFonts w:ascii="Times New Roman" w:eastAsia="Calibri" w:hAnsi="Times New Roman" w:cs="Times New Roman"/>
          <w:b/>
          <w:sz w:val="24"/>
          <w:szCs w:val="24"/>
          <w:lang w:eastAsia="ru-RU"/>
        </w:rPr>
        <w:t>«</w:t>
      </w:r>
      <w:r w:rsidR="00313420" w:rsidRPr="00313420">
        <w:rPr>
          <w:rFonts w:ascii="Times New Roman" w:eastAsia="Calibri" w:hAnsi="Times New Roman" w:cs="Times New Roman"/>
          <w:b/>
          <w:sz w:val="24"/>
          <w:szCs w:val="24"/>
          <w:lang w:eastAsia="ru-RU"/>
        </w:rPr>
        <w:t>РОДНОЙ (РУССКИЙ) ЯЗЫК</w:t>
      </w:r>
      <w:r w:rsidR="00625A8E" w:rsidRPr="00625A8E">
        <w:rPr>
          <w:rFonts w:ascii="Times New Roman" w:eastAsia="Calibri" w:hAnsi="Times New Roman" w:cs="Times New Roman"/>
          <w:b/>
          <w:sz w:val="24"/>
          <w:szCs w:val="24"/>
          <w:lang w:eastAsia="ru-RU"/>
        </w:rPr>
        <w:t>»:</w:t>
      </w:r>
    </w:p>
    <w:p w:rsidR="00A201FE" w:rsidRPr="009F3887" w:rsidRDefault="00A201FE" w:rsidP="00282905">
      <w:pPr>
        <w:tabs>
          <w:tab w:val="left" w:pos="426"/>
          <w:tab w:val="left" w:pos="851"/>
        </w:tabs>
        <w:spacing w:after="0" w:line="240" w:lineRule="auto"/>
        <w:ind w:firstLine="709"/>
        <w:jc w:val="both"/>
        <w:rPr>
          <w:rFonts w:ascii="Times New Roman" w:eastAsia="Calibri" w:hAnsi="Times New Roman" w:cs="Times New Roman"/>
          <w:sz w:val="24"/>
          <w:szCs w:val="24"/>
          <w:lang w:eastAsia="ru-RU"/>
        </w:rPr>
      </w:pPr>
      <w:r w:rsidRPr="009F3887">
        <w:rPr>
          <w:rFonts w:ascii="Times New Roman" w:eastAsia="Calibri" w:hAnsi="Times New Roman" w:cs="Times New Roman"/>
          <w:i/>
          <w:sz w:val="24"/>
          <w:szCs w:val="24"/>
          <w:lang w:eastAsia="ru-RU"/>
        </w:rPr>
        <w:t>1) универсальные учебные регулятивные действия</w:t>
      </w:r>
      <w:r w:rsidRPr="009F3887">
        <w:rPr>
          <w:rFonts w:ascii="Times New Roman" w:eastAsia="Calibri" w:hAnsi="Times New Roman" w:cs="Times New Roman"/>
          <w:sz w:val="24"/>
          <w:szCs w:val="24"/>
          <w:lang w:eastAsia="ru-RU"/>
        </w:rPr>
        <w:t>:</w:t>
      </w:r>
    </w:p>
    <w:p w:rsidR="00A201FE" w:rsidRPr="00A201FE" w:rsidRDefault="00282905" w:rsidP="00282905">
      <w:pPr>
        <w:tabs>
          <w:tab w:val="left" w:pos="426"/>
          <w:tab w:val="left" w:pos="851"/>
        </w:tabs>
        <w:spacing w:after="0" w:line="240" w:lineRule="auto"/>
        <w:ind w:right="81" w:firstLine="709"/>
        <w:jc w:val="both"/>
        <w:rPr>
          <w:rFonts w:ascii="Times New Roman" w:eastAsia="Times New Roman" w:hAnsi="Times New Roman" w:cs="Times New Roman"/>
          <w:b/>
          <w:color w:val="000000"/>
          <w:sz w:val="28"/>
          <w:lang w:eastAsia="ru-RU"/>
        </w:rPr>
      </w:pPr>
      <w:r>
        <w:rPr>
          <w:rFonts w:ascii="Times New Roman" w:eastAsia="Calibri" w:hAnsi="Times New Roman" w:cs="Times New Roman"/>
          <w:sz w:val="24"/>
          <w:szCs w:val="24"/>
          <w:lang w:eastAsia="ru-RU"/>
        </w:rPr>
        <w:t xml:space="preserve"> </w:t>
      </w:r>
      <w:r w:rsidR="00A201FE" w:rsidRPr="00A201FE">
        <w:rPr>
          <w:rFonts w:ascii="Times New Roman" w:eastAsia="Times New Roman" w:hAnsi="Times New Roman" w:cs="Times New Roman"/>
          <w:b/>
          <w:sz w:val="24"/>
          <w:szCs w:val="24"/>
          <w:lang w:eastAsia="ru-RU"/>
        </w:rPr>
        <w:t>самоорганизация:</w:t>
      </w:r>
      <w:r w:rsidR="00A201FE" w:rsidRPr="00A201FE">
        <w:rPr>
          <w:rFonts w:ascii="Times New Roman" w:eastAsia="Times New Roman" w:hAnsi="Times New Roman" w:cs="Times New Roman"/>
          <w:b/>
          <w:color w:val="000000"/>
          <w:sz w:val="28"/>
          <w:lang w:eastAsia="ru-RU"/>
        </w:rPr>
        <w:t xml:space="preserve"> </w:t>
      </w:r>
    </w:p>
    <w:p w:rsidR="00A201FE" w:rsidRPr="00A201FE" w:rsidRDefault="00A201FE" w:rsidP="00E37C9C">
      <w:pPr>
        <w:numPr>
          <w:ilvl w:val="0"/>
          <w:numId w:val="25"/>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выявлять проблемы для решения в учебных и жизненных ситуациях; </w:t>
      </w:r>
    </w:p>
    <w:p w:rsidR="00A201FE" w:rsidRPr="00A201FE" w:rsidRDefault="00A201FE" w:rsidP="00E37C9C">
      <w:pPr>
        <w:numPr>
          <w:ilvl w:val="0"/>
          <w:numId w:val="25"/>
        </w:numPr>
        <w:tabs>
          <w:tab w:val="left" w:pos="426"/>
          <w:tab w:val="left" w:pos="851"/>
          <w:tab w:val="center" w:pos="1573"/>
          <w:tab w:val="center" w:pos="3046"/>
          <w:tab w:val="center" w:pos="4159"/>
          <w:tab w:val="center" w:pos="5763"/>
          <w:tab w:val="center" w:pos="6791"/>
          <w:tab w:val="center" w:pos="7864"/>
          <w:tab w:val="right" w:pos="10005"/>
        </w:tabs>
        <w:spacing w:after="0" w:line="240" w:lineRule="auto"/>
        <w:ind w:left="0" w:firstLine="709"/>
        <w:contextualSpacing/>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ориентироваться </w:t>
      </w:r>
      <w:r w:rsidRPr="00A201FE">
        <w:rPr>
          <w:rFonts w:ascii="Times New Roman" w:eastAsia="Times New Roman" w:hAnsi="Times New Roman" w:cs="Times New Roman"/>
          <w:color w:val="000000"/>
          <w:sz w:val="24"/>
          <w:szCs w:val="24"/>
          <w:lang w:eastAsia="ru-RU"/>
        </w:rPr>
        <w:tab/>
        <w:t xml:space="preserve">в </w:t>
      </w:r>
      <w:r w:rsidRPr="00A201FE">
        <w:rPr>
          <w:rFonts w:ascii="Times New Roman" w:eastAsia="Times New Roman" w:hAnsi="Times New Roman" w:cs="Times New Roman"/>
          <w:color w:val="000000"/>
          <w:sz w:val="24"/>
          <w:szCs w:val="24"/>
          <w:lang w:eastAsia="ru-RU"/>
        </w:rPr>
        <w:tab/>
        <w:t xml:space="preserve">различных </w:t>
      </w:r>
      <w:r w:rsidRPr="00A201FE">
        <w:rPr>
          <w:rFonts w:ascii="Times New Roman" w:eastAsia="Times New Roman" w:hAnsi="Times New Roman" w:cs="Times New Roman"/>
          <w:color w:val="000000"/>
          <w:sz w:val="24"/>
          <w:szCs w:val="24"/>
          <w:lang w:eastAsia="ru-RU"/>
        </w:rPr>
        <w:tab/>
        <w:t xml:space="preserve">подходах </w:t>
      </w:r>
      <w:r w:rsidRPr="00A201FE">
        <w:rPr>
          <w:rFonts w:ascii="Times New Roman" w:eastAsia="Times New Roman" w:hAnsi="Times New Roman" w:cs="Times New Roman"/>
          <w:color w:val="000000"/>
          <w:sz w:val="24"/>
          <w:szCs w:val="24"/>
          <w:lang w:eastAsia="ru-RU"/>
        </w:rPr>
        <w:tab/>
        <w:t xml:space="preserve">к </w:t>
      </w:r>
      <w:r w:rsidRPr="00A201FE">
        <w:rPr>
          <w:rFonts w:ascii="Times New Roman" w:eastAsia="Times New Roman" w:hAnsi="Times New Roman" w:cs="Times New Roman"/>
          <w:color w:val="000000"/>
          <w:sz w:val="24"/>
          <w:szCs w:val="24"/>
          <w:lang w:eastAsia="ru-RU"/>
        </w:rPr>
        <w:tab/>
        <w:t xml:space="preserve">принятию </w:t>
      </w:r>
      <w:r w:rsidRPr="00A201FE">
        <w:rPr>
          <w:rFonts w:ascii="Times New Roman" w:eastAsia="Times New Roman" w:hAnsi="Times New Roman" w:cs="Times New Roman"/>
          <w:color w:val="000000"/>
          <w:sz w:val="24"/>
          <w:szCs w:val="24"/>
          <w:lang w:eastAsia="ru-RU"/>
        </w:rPr>
        <w:tab/>
        <w:t xml:space="preserve">решений </w:t>
      </w:r>
    </w:p>
    <w:p w:rsidR="00A201FE" w:rsidRPr="00A201FE" w:rsidRDefault="00A201FE" w:rsidP="00E37C9C">
      <w:pPr>
        <w:numPr>
          <w:ilvl w:val="0"/>
          <w:numId w:val="25"/>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(индивидуальное, принятие решения в группе, принятие решения группой);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A201FE" w:rsidRPr="00A201FE" w:rsidRDefault="00A201FE" w:rsidP="00E37C9C">
      <w:pPr>
        <w:numPr>
          <w:ilvl w:val="0"/>
          <w:numId w:val="25"/>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самостоятельно составлять план действий, вносить необходимые коррективы в ходе его реализации; </w:t>
      </w:r>
    </w:p>
    <w:p w:rsidR="00A201FE" w:rsidRPr="00A201FE" w:rsidRDefault="00A201FE" w:rsidP="00E37C9C">
      <w:pPr>
        <w:numPr>
          <w:ilvl w:val="0"/>
          <w:numId w:val="25"/>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делать выбор и брать ответственность за решение. </w:t>
      </w:r>
    </w:p>
    <w:p w:rsidR="00A201FE" w:rsidRPr="00A201FE" w:rsidRDefault="00A201FE" w:rsidP="00282905">
      <w:pPr>
        <w:tabs>
          <w:tab w:val="left" w:pos="426"/>
          <w:tab w:val="left" w:pos="851"/>
        </w:tabs>
        <w:spacing w:after="0" w:line="240" w:lineRule="auto"/>
        <w:ind w:firstLine="709"/>
        <w:jc w:val="both"/>
        <w:rPr>
          <w:rFonts w:ascii="Times New Roman" w:eastAsia="Times New Roman" w:hAnsi="Times New Roman" w:cs="Times New Roman"/>
          <w:b/>
          <w:sz w:val="24"/>
          <w:szCs w:val="24"/>
          <w:lang w:eastAsia="ru-RU"/>
        </w:rPr>
      </w:pPr>
      <w:r w:rsidRPr="00A201FE">
        <w:rPr>
          <w:rFonts w:ascii="Times New Roman" w:eastAsia="Times New Roman" w:hAnsi="Times New Roman" w:cs="Times New Roman"/>
          <w:sz w:val="24"/>
          <w:szCs w:val="24"/>
          <w:lang w:eastAsia="ru-RU"/>
        </w:rPr>
        <w:t xml:space="preserve"> </w:t>
      </w:r>
      <w:r w:rsidRPr="00A201FE">
        <w:rPr>
          <w:rFonts w:ascii="Times New Roman" w:eastAsia="Times New Roman" w:hAnsi="Times New Roman" w:cs="Times New Roman"/>
          <w:b/>
          <w:sz w:val="24"/>
          <w:szCs w:val="24"/>
          <w:lang w:eastAsia="ru-RU"/>
        </w:rPr>
        <w:t>самоконтроль и эмоциональный интеллект:</w:t>
      </w:r>
    </w:p>
    <w:p w:rsidR="00A201FE" w:rsidRPr="003B41C2" w:rsidRDefault="00A201FE" w:rsidP="00E37C9C">
      <w:pPr>
        <w:numPr>
          <w:ilvl w:val="0"/>
          <w:numId w:val="26"/>
        </w:numPr>
        <w:tabs>
          <w:tab w:val="left" w:pos="426"/>
          <w:tab w:val="left" w:pos="851"/>
        </w:tabs>
        <w:spacing w:after="0" w:line="240" w:lineRule="auto"/>
        <w:ind w:left="0" w:right="63" w:firstLine="709"/>
        <w:contextualSpacing/>
        <w:jc w:val="both"/>
        <w:rPr>
          <w:rFonts w:ascii="Times New Roman" w:eastAsia="Times New Roman" w:hAnsi="Times New Roman" w:cs="Times New Roman"/>
          <w:color w:val="000000"/>
          <w:sz w:val="24"/>
          <w:szCs w:val="24"/>
          <w:lang w:eastAsia="ru-RU"/>
        </w:rPr>
      </w:pPr>
      <w:r w:rsidRPr="003B41C2">
        <w:rPr>
          <w:rFonts w:ascii="Times New Roman" w:eastAsia="Times New Roman" w:hAnsi="Times New Roman" w:cs="Times New Roman"/>
          <w:color w:val="000000"/>
          <w:sz w:val="24"/>
          <w:szCs w:val="24"/>
          <w:lang w:eastAsia="ru-RU"/>
        </w:rPr>
        <w:t xml:space="preserve">владеть разными способами самоконтроля (в том числе речевого), </w:t>
      </w:r>
      <w:proofErr w:type="spellStart"/>
      <w:r w:rsidRPr="003B41C2">
        <w:rPr>
          <w:rFonts w:ascii="Times New Roman" w:eastAsia="Times New Roman" w:hAnsi="Times New Roman" w:cs="Times New Roman"/>
          <w:color w:val="000000"/>
          <w:sz w:val="24"/>
          <w:szCs w:val="24"/>
          <w:lang w:eastAsia="ru-RU"/>
        </w:rPr>
        <w:t>самомотивации</w:t>
      </w:r>
      <w:proofErr w:type="spellEnd"/>
      <w:r w:rsidRPr="003B41C2">
        <w:rPr>
          <w:rFonts w:ascii="Times New Roman" w:eastAsia="Times New Roman" w:hAnsi="Times New Roman" w:cs="Times New Roman"/>
          <w:color w:val="000000"/>
          <w:sz w:val="24"/>
          <w:szCs w:val="24"/>
          <w:lang w:eastAsia="ru-RU"/>
        </w:rPr>
        <w:t xml:space="preserve"> и рефлексии; </w:t>
      </w:r>
    </w:p>
    <w:p w:rsidR="00A201FE" w:rsidRPr="00A201FE" w:rsidRDefault="00A201FE" w:rsidP="00E37C9C">
      <w:pPr>
        <w:numPr>
          <w:ilvl w:val="0"/>
          <w:numId w:val="26"/>
        </w:numPr>
        <w:tabs>
          <w:tab w:val="left" w:pos="426"/>
          <w:tab w:val="left" w:pos="851"/>
        </w:tabs>
        <w:spacing w:after="0" w:line="240" w:lineRule="auto"/>
        <w:ind w:left="0" w:right="63" w:firstLine="709"/>
        <w:contextualSpacing/>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давать адекватную оценку учебной ситуации и предлагать план её изменения; </w:t>
      </w:r>
    </w:p>
    <w:p w:rsidR="00A201FE" w:rsidRPr="003B41C2"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3B41C2">
        <w:rPr>
          <w:rFonts w:ascii="Times New Roman" w:eastAsia="Times New Roman" w:hAnsi="Times New Roman" w:cs="Times New Roman"/>
          <w:color w:val="000000"/>
          <w:sz w:val="24"/>
          <w:szCs w:val="24"/>
          <w:lang w:eastAsia="ru-RU"/>
        </w:rPr>
        <w:t xml:space="preserve">предвидеть трудности, которые могут возникнуть при решении учебной задачи, и адаптировать решение к меняющимся обстоятельствам;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объяснять причины достижения (</w:t>
      </w:r>
      <w:proofErr w:type="spellStart"/>
      <w:r w:rsidRPr="00A201FE">
        <w:rPr>
          <w:rFonts w:ascii="Times New Roman" w:eastAsia="Times New Roman" w:hAnsi="Times New Roman" w:cs="Times New Roman"/>
          <w:color w:val="000000"/>
          <w:sz w:val="24"/>
          <w:szCs w:val="24"/>
          <w:lang w:eastAsia="ru-RU"/>
        </w:rPr>
        <w:t>недостижения</w:t>
      </w:r>
      <w:proofErr w:type="spellEnd"/>
      <w:r w:rsidRPr="00A201FE">
        <w:rPr>
          <w:rFonts w:ascii="Times New Roman" w:eastAsia="Times New Roman" w:hAnsi="Times New Roman" w:cs="Times New Roman"/>
          <w:color w:val="000000"/>
          <w:sz w:val="24"/>
          <w:szCs w:val="24"/>
          <w:lang w:eastAsia="ru-RU"/>
        </w:rPr>
        <w:t>) результата деятельности;</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понимать причины коммуникативных неудач и уметь предупреждать их, давать оценку приобретённому речевому опыту и к</w:t>
      </w:r>
      <w:r w:rsidR="00BB422B">
        <w:rPr>
          <w:rFonts w:ascii="Times New Roman" w:eastAsia="Times New Roman" w:hAnsi="Times New Roman" w:cs="Times New Roman"/>
          <w:color w:val="000000"/>
          <w:sz w:val="24"/>
          <w:szCs w:val="24"/>
          <w:lang w:eastAsia="ru-RU"/>
        </w:rPr>
        <w:t xml:space="preserve">орректировать собственную речь </w:t>
      </w:r>
      <w:r w:rsidRPr="00A201FE">
        <w:rPr>
          <w:rFonts w:ascii="Times New Roman" w:eastAsia="Times New Roman" w:hAnsi="Times New Roman" w:cs="Times New Roman"/>
          <w:color w:val="000000"/>
          <w:sz w:val="24"/>
          <w:szCs w:val="24"/>
          <w:lang w:eastAsia="ru-RU"/>
        </w:rPr>
        <w:t xml:space="preserve">с учётом целей и условий общения;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оценивать соответствие результата цели и условиям общения; </w:t>
      </w:r>
    </w:p>
    <w:p w:rsidR="00A201FE" w:rsidRPr="003B41C2"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3B41C2">
        <w:rPr>
          <w:rFonts w:ascii="Times New Roman" w:eastAsia="Times New Roman" w:hAnsi="Times New Roman" w:cs="Times New Roman"/>
          <w:color w:val="000000"/>
          <w:sz w:val="24"/>
          <w:szCs w:val="24"/>
          <w:lang w:eastAsia="ru-RU"/>
        </w:rPr>
        <w:t xml:space="preserve">развивать способность управлять собственными эмоциями и эмоциями других;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выявлять и анализировать причины эмоций;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понимать мотивы и намерения другого человека, анализируя речевую ситуацию;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регулировать способ выражения собственных эмоций;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осознанно относиться к другому человеку и его мнению;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признавать своё и чужое право на ошибку;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принимать себя и других, не осуждая; </w:t>
      </w:r>
    </w:p>
    <w:p w:rsidR="00A201FE" w:rsidRPr="00A201FE"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проявлять открытость; </w:t>
      </w:r>
    </w:p>
    <w:p w:rsidR="00576910" w:rsidRPr="00BB422B" w:rsidRDefault="00A201FE" w:rsidP="00E37C9C">
      <w:pPr>
        <w:numPr>
          <w:ilvl w:val="0"/>
          <w:numId w:val="26"/>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осознавать невозможность контролировать всё вокруг. </w:t>
      </w:r>
    </w:p>
    <w:p w:rsidR="00A201FE" w:rsidRPr="009F3887" w:rsidRDefault="00A201FE" w:rsidP="00282905">
      <w:pPr>
        <w:tabs>
          <w:tab w:val="left" w:pos="426"/>
          <w:tab w:val="left" w:pos="851"/>
        </w:tabs>
        <w:spacing w:after="0" w:line="240" w:lineRule="auto"/>
        <w:ind w:firstLine="709"/>
        <w:jc w:val="both"/>
        <w:rPr>
          <w:rFonts w:ascii="Times New Roman" w:eastAsia="Times New Roman" w:hAnsi="Times New Roman" w:cs="Times New Roman"/>
          <w:sz w:val="24"/>
          <w:szCs w:val="24"/>
          <w:lang w:eastAsia="ru-RU"/>
        </w:rPr>
      </w:pPr>
      <w:r w:rsidRPr="009F3887">
        <w:rPr>
          <w:rFonts w:ascii="Times New Roman" w:eastAsia="Times New Roman" w:hAnsi="Times New Roman" w:cs="Times New Roman"/>
          <w:i/>
          <w:sz w:val="24"/>
          <w:szCs w:val="24"/>
          <w:lang w:eastAsia="ru-RU"/>
        </w:rPr>
        <w:t>2) универсальные учебные познавательные действия</w:t>
      </w:r>
      <w:r w:rsidRPr="009F3887">
        <w:rPr>
          <w:rFonts w:ascii="Times New Roman" w:eastAsia="Times New Roman" w:hAnsi="Times New Roman" w:cs="Times New Roman"/>
          <w:sz w:val="24"/>
          <w:szCs w:val="24"/>
          <w:lang w:eastAsia="ru-RU"/>
        </w:rPr>
        <w:t>:</w:t>
      </w:r>
    </w:p>
    <w:p w:rsidR="00A201FE" w:rsidRPr="00A201FE" w:rsidRDefault="00A201FE" w:rsidP="00282905">
      <w:pPr>
        <w:tabs>
          <w:tab w:val="left" w:pos="426"/>
          <w:tab w:val="left" w:pos="851"/>
        </w:tabs>
        <w:spacing w:after="0" w:line="240" w:lineRule="auto"/>
        <w:ind w:firstLine="709"/>
        <w:jc w:val="both"/>
        <w:rPr>
          <w:rFonts w:ascii="Times New Roman" w:eastAsia="Times New Roman" w:hAnsi="Times New Roman" w:cs="Times New Roman"/>
          <w:b/>
          <w:sz w:val="24"/>
          <w:szCs w:val="24"/>
          <w:lang w:eastAsia="ru-RU"/>
        </w:rPr>
      </w:pPr>
      <w:r w:rsidRPr="00A201FE">
        <w:rPr>
          <w:rFonts w:ascii="Times New Roman" w:eastAsia="Times New Roman" w:hAnsi="Times New Roman" w:cs="Times New Roman"/>
          <w:b/>
          <w:sz w:val="24"/>
          <w:szCs w:val="24"/>
          <w:lang w:eastAsia="ru-RU"/>
        </w:rPr>
        <w:t>базовые логические действия:</w:t>
      </w:r>
    </w:p>
    <w:p w:rsidR="00A201FE" w:rsidRPr="00BB422B" w:rsidRDefault="00A201FE" w:rsidP="00E37C9C">
      <w:pPr>
        <w:numPr>
          <w:ilvl w:val="0"/>
          <w:numId w:val="27"/>
        </w:numPr>
        <w:tabs>
          <w:tab w:val="left" w:pos="426"/>
          <w:tab w:val="left" w:pos="851"/>
        </w:tabs>
        <w:spacing w:after="0" w:line="240" w:lineRule="auto"/>
        <w:ind w:left="0" w:right="86" w:firstLine="709"/>
        <w:contextualSpacing/>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выявлять и характеризовать существенные признаки языковых единиц, </w:t>
      </w:r>
      <w:r w:rsidRPr="00BB422B">
        <w:rPr>
          <w:rFonts w:ascii="Times New Roman" w:eastAsia="Times New Roman" w:hAnsi="Times New Roman" w:cs="Times New Roman"/>
          <w:color w:val="000000"/>
          <w:sz w:val="24"/>
          <w:szCs w:val="24"/>
          <w:lang w:eastAsia="ru-RU"/>
        </w:rPr>
        <w:t xml:space="preserve">языковых явлений и процессов; </w:t>
      </w:r>
    </w:p>
    <w:p w:rsidR="00A201FE" w:rsidRPr="00A201FE" w:rsidRDefault="00A201FE" w:rsidP="00E37C9C">
      <w:pPr>
        <w:numPr>
          <w:ilvl w:val="0"/>
          <w:numId w:val="27"/>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 </w:t>
      </w:r>
    </w:p>
    <w:p w:rsidR="00A201FE" w:rsidRPr="00A201FE" w:rsidRDefault="00A201FE" w:rsidP="00E37C9C">
      <w:pPr>
        <w:numPr>
          <w:ilvl w:val="0"/>
          <w:numId w:val="27"/>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w:t>
      </w:r>
    </w:p>
    <w:p w:rsidR="00A201FE" w:rsidRPr="00A201FE" w:rsidRDefault="00A201FE" w:rsidP="00E37C9C">
      <w:pPr>
        <w:numPr>
          <w:ilvl w:val="0"/>
          <w:numId w:val="27"/>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выявлять дефицит информации текста, необходимой для решения поставленной учебной задачи; </w:t>
      </w:r>
    </w:p>
    <w:p w:rsidR="00A201FE" w:rsidRPr="00A201FE" w:rsidRDefault="00A201FE" w:rsidP="00E37C9C">
      <w:pPr>
        <w:numPr>
          <w:ilvl w:val="0"/>
          <w:numId w:val="27"/>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 </w:t>
      </w:r>
    </w:p>
    <w:p w:rsidR="00A201FE" w:rsidRPr="00A201FE" w:rsidRDefault="00A201FE" w:rsidP="00E37C9C">
      <w:pPr>
        <w:numPr>
          <w:ilvl w:val="0"/>
          <w:numId w:val="27"/>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 </w:t>
      </w:r>
    </w:p>
    <w:p w:rsidR="00A201FE" w:rsidRPr="00A201FE" w:rsidRDefault="00A201FE" w:rsidP="00282905">
      <w:pPr>
        <w:tabs>
          <w:tab w:val="left" w:pos="426"/>
          <w:tab w:val="left" w:pos="851"/>
        </w:tabs>
        <w:spacing w:after="0" w:line="240" w:lineRule="auto"/>
        <w:ind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b/>
          <w:color w:val="000000"/>
          <w:sz w:val="24"/>
          <w:szCs w:val="24"/>
          <w:lang w:eastAsia="ru-RU"/>
        </w:rPr>
        <w:t>базовые исследовательские действия</w:t>
      </w:r>
      <w:r w:rsidRPr="00A201FE">
        <w:rPr>
          <w:rFonts w:ascii="Times New Roman" w:eastAsia="Times New Roman" w:hAnsi="Times New Roman" w:cs="Times New Roman"/>
          <w:color w:val="000000"/>
          <w:sz w:val="24"/>
          <w:szCs w:val="24"/>
          <w:lang w:eastAsia="ru-RU"/>
        </w:rPr>
        <w:t xml:space="preserve">: </w:t>
      </w:r>
    </w:p>
    <w:p w:rsidR="00A201FE" w:rsidRPr="00A201FE" w:rsidRDefault="00A201FE" w:rsidP="00E37C9C">
      <w:pPr>
        <w:numPr>
          <w:ilvl w:val="0"/>
          <w:numId w:val="28"/>
        </w:numPr>
        <w:tabs>
          <w:tab w:val="left" w:pos="426"/>
          <w:tab w:val="left" w:pos="851"/>
          <w:tab w:val="center" w:pos="1360"/>
          <w:tab w:val="center" w:pos="2973"/>
          <w:tab w:val="center" w:pos="3990"/>
          <w:tab w:val="center" w:pos="5641"/>
          <w:tab w:val="center" w:pos="7796"/>
          <w:tab w:val="right" w:pos="10005"/>
        </w:tabs>
        <w:spacing w:after="0" w:line="240" w:lineRule="auto"/>
        <w:ind w:left="0" w:firstLine="709"/>
        <w:contextualSpacing/>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использовать </w:t>
      </w:r>
      <w:r w:rsidRPr="00A201FE">
        <w:rPr>
          <w:rFonts w:ascii="Times New Roman" w:eastAsia="Times New Roman" w:hAnsi="Times New Roman" w:cs="Times New Roman"/>
          <w:color w:val="000000"/>
          <w:sz w:val="24"/>
          <w:szCs w:val="24"/>
          <w:lang w:eastAsia="ru-RU"/>
        </w:rPr>
        <w:tab/>
        <w:t xml:space="preserve">вопросы </w:t>
      </w:r>
      <w:r w:rsidRPr="00A201FE">
        <w:rPr>
          <w:rFonts w:ascii="Times New Roman" w:eastAsia="Times New Roman" w:hAnsi="Times New Roman" w:cs="Times New Roman"/>
          <w:color w:val="000000"/>
          <w:sz w:val="24"/>
          <w:szCs w:val="24"/>
          <w:lang w:eastAsia="ru-RU"/>
        </w:rPr>
        <w:tab/>
        <w:t xml:space="preserve">как </w:t>
      </w:r>
      <w:r w:rsidRPr="00A201FE">
        <w:rPr>
          <w:rFonts w:ascii="Times New Roman" w:eastAsia="Times New Roman" w:hAnsi="Times New Roman" w:cs="Times New Roman"/>
          <w:color w:val="000000"/>
          <w:sz w:val="24"/>
          <w:szCs w:val="24"/>
          <w:lang w:eastAsia="ru-RU"/>
        </w:rPr>
        <w:tab/>
        <w:t xml:space="preserve">исследовательский </w:t>
      </w:r>
      <w:r w:rsidRPr="00A201FE">
        <w:rPr>
          <w:rFonts w:ascii="Times New Roman" w:eastAsia="Times New Roman" w:hAnsi="Times New Roman" w:cs="Times New Roman"/>
          <w:color w:val="000000"/>
          <w:sz w:val="24"/>
          <w:szCs w:val="24"/>
          <w:lang w:eastAsia="ru-RU"/>
        </w:rPr>
        <w:tab/>
        <w:t xml:space="preserve">инструмент </w:t>
      </w:r>
      <w:r w:rsidRPr="00A201FE">
        <w:rPr>
          <w:rFonts w:ascii="Times New Roman" w:eastAsia="Times New Roman" w:hAnsi="Times New Roman" w:cs="Times New Roman"/>
          <w:color w:val="000000"/>
          <w:sz w:val="24"/>
          <w:szCs w:val="24"/>
          <w:lang w:eastAsia="ru-RU"/>
        </w:rPr>
        <w:tab/>
        <w:t xml:space="preserve">познания </w:t>
      </w:r>
    </w:p>
    <w:p w:rsidR="00A201FE" w:rsidRPr="00A201FE" w:rsidRDefault="00A201FE" w:rsidP="00E37C9C">
      <w:pPr>
        <w:numPr>
          <w:ilvl w:val="0"/>
          <w:numId w:val="28"/>
        </w:numPr>
        <w:tabs>
          <w:tab w:val="left" w:pos="426"/>
          <w:tab w:val="left" w:pos="851"/>
          <w:tab w:val="center" w:pos="1360"/>
          <w:tab w:val="center" w:pos="2973"/>
          <w:tab w:val="center" w:pos="3990"/>
          <w:tab w:val="center" w:pos="5641"/>
          <w:tab w:val="center" w:pos="7796"/>
          <w:tab w:val="right" w:pos="10005"/>
        </w:tabs>
        <w:spacing w:after="0" w:line="240" w:lineRule="auto"/>
        <w:ind w:left="0" w:firstLine="709"/>
        <w:contextualSpacing/>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 языковом образовании; </w:t>
      </w:r>
    </w:p>
    <w:p w:rsidR="00A201FE" w:rsidRPr="00A201FE" w:rsidRDefault="00A201FE" w:rsidP="00E37C9C">
      <w:pPr>
        <w:numPr>
          <w:ilvl w:val="0"/>
          <w:numId w:val="28"/>
        </w:numPr>
        <w:tabs>
          <w:tab w:val="left" w:pos="426"/>
          <w:tab w:val="left" w:pos="851"/>
          <w:tab w:val="center" w:pos="1360"/>
          <w:tab w:val="center" w:pos="2973"/>
          <w:tab w:val="center" w:pos="3990"/>
          <w:tab w:val="center" w:pos="5641"/>
          <w:tab w:val="center" w:pos="7796"/>
          <w:tab w:val="right" w:pos="10005"/>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lastRenderedPageBreak/>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A201FE" w:rsidRPr="00A201FE" w:rsidRDefault="00A201FE" w:rsidP="00E37C9C">
      <w:pPr>
        <w:numPr>
          <w:ilvl w:val="0"/>
          <w:numId w:val="28"/>
        </w:numPr>
        <w:tabs>
          <w:tab w:val="left" w:pos="426"/>
          <w:tab w:val="left" w:pos="851"/>
          <w:tab w:val="center" w:pos="1360"/>
          <w:tab w:val="center" w:pos="2973"/>
          <w:tab w:val="center" w:pos="3990"/>
          <w:tab w:val="center" w:pos="5641"/>
          <w:tab w:val="center" w:pos="7796"/>
          <w:tab w:val="right" w:pos="10005"/>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формировать гипотезу об истинности собственных суждений и суждений других, аргументировать свою позицию, мнение; </w:t>
      </w:r>
    </w:p>
    <w:p w:rsidR="00A201FE" w:rsidRPr="00A201FE" w:rsidRDefault="00A201FE" w:rsidP="00E37C9C">
      <w:pPr>
        <w:numPr>
          <w:ilvl w:val="0"/>
          <w:numId w:val="28"/>
        </w:numPr>
        <w:tabs>
          <w:tab w:val="left" w:pos="426"/>
          <w:tab w:val="left" w:pos="851"/>
          <w:tab w:val="center" w:pos="1360"/>
          <w:tab w:val="center" w:pos="2973"/>
          <w:tab w:val="center" w:pos="3990"/>
          <w:tab w:val="center" w:pos="5641"/>
          <w:tab w:val="center" w:pos="7796"/>
          <w:tab w:val="right" w:pos="10005"/>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составлять алгоритм действий и использовать его для решения учебных задач; проводить по самостоятельно составленному плану небольшое исследование по установлению особенностей языковых единиц, процессов, </w:t>
      </w:r>
      <w:proofErr w:type="spellStart"/>
      <w:r w:rsidRPr="00A201FE">
        <w:rPr>
          <w:rFonts w:ascii="Times New Roman" w:eastAsia="Times New Roman" w:hAnsi="Times New Roman" w:cs="Times New Roman"/>
          <w:color w:val="000000"/>
          <w:sz w:val="24"/>
          <w:szCs w:val="24"/>
          <w:lang w:eastAsia="ru-RU"/>
        </w:rPr>
        <w:t>причинноследственных</w:t>
      </w:r>
      <w:proofErr w:type="spellEnd"/>
      <w:r w:rsidRPr="00A201FE">
        <w:rPr>
          <w:rFonts w:ascii="Times New Roman" w:eastAsia="Times New Roman" w:hAnsi="Times New Roman" w:cs="Times New Roman"/>
          <w:color w:val="000000"/>
          <w:sz w:val="24"/>
          <w:szCs w:val="24"/>
          <w:lang w:eastAsia="ru-RU"/>
        </w:rPr>
        <w:t xml:space="preserve"> связей и зависимостей объектов между собой; </w:t>
      </w:r>
    </w:p>
    <w:p w:rsidR="00A201FE" w:rsidRPr="00A201FE" w:rsidRDefault="00A201FE" w:rsidP="00E37C9C">
      <w:pPr>
        <w:numPr>
          <w:ilvl w:val="0"/>
          <w:numId w:val="28"/>
        </w:numPr>
        <w:tabs>
          <w:tab w:val="left" w:pos="426"/>
          <w:tab w:val="left" w:pos="851"/>
          <w:tab w:val="center" w:pos="1360"/>
          <w:tab w:val="center" w:pos="2973"/>
          <w:tab w:val="center" w:pos="3990"/>
          <w:tab w:val="center" w:pos="5641"/>
          <w:tab w:val="center" w:pos="7796"/>
          <w:tab w:val="right" w:pos="10005"/>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оценивать на применимость и достоверность информацию, полученную в ходе лингвистического исследования (эксперимента); </w:t>
      </w:r>
    </w:p>
    <w:p w:rsidR="00A201FE" w:rsidRPr="00A201FE" w:rsidRDefault="00A201FE" w:rsidP="00E37C9C">
      <w:pPr>
        <w:numPr>
          <w:ilvl w:val="0"/>
          <w:numId w:val="28"/>
        </w:numPr>
        <w:tabs>
          <w:tab w:val="left" w:pos="426"/>
          <w:tab w:val="left" w:pos="851"/>
          <w:tab w:val="center" w:pos="1360"/>
          <w:tab w:val="center" w:pos="2973"/>
          <w:tab w:val="center" w:pos="3990"/>
          <w:tab w:val="center" w:pos="5641"/>
          <w:tab w:val="center" w:pos="7796"/>
          <w:tab w:val="right" w:pos="10005"/>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 </w:t>
      </w:r>
    </w:p>
    <w:p w:rsidR="00A201FE" w:rsidRPr="003B41C2" w:rsidRDefault="00A201FE" w:rsidP="00E37C9C">
      <w:pPr>
        <w:numPr>
          <w:ilvl w:val="0"/>
          <w:numId w:val="28"/>
        </w:numPr>
        <w:tabs>
          <w:tab w:val="left" w:pos="426"/>
          <w:tab w:val="left" w:pos="851"/>
          <w:tab w:val="center" w:pos="1360"/>
          <w:tab w:val="center" w:pos="2973"/>
          <w:tab w:val="center" w:pos="3990"/>
          <w:tab w:val="center" w:pos="5641"/>
          <w:tab w:val="center" w:pos="7796"/>
          <w:tab w:val="right" w:pos="10005"/>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3B41C2">
        <w:rPr>
          <w:rFonts w:ascii="Times New Roman" w:eastAsia="Times New Roman" w:hAnsi="Times New Roman" w:cs="Times New Roman"/>
          <w:color w:val="000000"/>
          <w:sz w:val="24"/>
          <w:szCs w:val="24"/>
          <w:lang w:eastAsia="ru-RU"/>
        </w:rPr>
        <w:t xml:space="preserve">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w:t>
      </w:r>
    </w:p>
    <w:p w:rsidR="00A201FE" w:rsidRPr="00A201FE" w:rsidRDefault="00A201FE" w:rsidP="00BB422B">
      <w:pPr>
        <w:tabs>
          <w:tab w:val="left" w:pos="426"/>
          <w:tab w:val="left" w:pos="851"/>
        </w:tabs>
        <w:spacing w:after="0" w:line="240" w:lineRule="auto"/>
        <w:ind w:right="81" w:firstLine="709"/>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b/>
          <w:color w:val="000000"/>
          <w:sz w:val="24"/>
          <w:szCs w:val="24"/>
          <w:lang w:eastAsia="ru-RU"/>
        </w:rPr>
        <w:t>работа с информацией:</w:t>
      </w:r>
      <w:r w:rsidRPr="00A201FE">
        <w:rPr>
          <w:rFonts w:ascii="Times New Roman" w:eastAsia="Times New Roman" w:hAnsi="Times New Roman" w:cs="Times New Roman"/>
          <w:color w:val="000000"/>
          <w:sz w:val="24"/>
          <w:szCs w:val="24"/>
          <w:lang w:eastAsia="ru-RU"/>
        </w:rPr>
        <w:t xml:space="preserve"> </w:t>
      </w:r>
    </w:p>
    <w:p w:rsidR="00A201FE" w:rsidRPr="00A201FE" w:rsidRDefault="00A201FE" w:rsidP="00E37C9C">
      <w:pPr>
        <w:numPr>
          <w:ilvl w:val="0"/>
          <w:numId w:val="29"/>
        </w:numPr>
        <w:tabs>
          <w:tab w:val="left" w:pos="426"/>
          <w:tab w:val="left" w:pos="851"/>
        </w:tabs>
        <w:spacing w:after="0" w:line="240" w:lineRule="auto"/>
        <w:ind w:left="0" w:right="86"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применять различные методы, инструменты и запросы при поиске и отборе информации с учётом предложенной учебной задачи и заданных критериев; </w:t>
      </w:r>
    </w:p>
    <w:p w:rsidR="00A201FE" w:rsidRPr="00A201FE" w:rsidRDefault="00A201FE" w:rsidP="00E37C9C">
      <w:pPr>
        <w:numPr>
          <w:ilvl w:val="0"/>
          <w:numId w:val="29"/>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выбирать, анализировать, интерпретировать, обобщать и систематизировать информацию, представленную в текстах, таблицах, схемах; </w:t>
      </w:r>
    </w:p>
    <w:p w:rsidR="00A201FE" w:rsidRPr="00A201FE" w:rsidRDefault="00A201FE" w:rsidP="00E37C9C">
      <w:pPr>
        <w:numPr>
          <w:ilvl w:val="0"/>
          <w:numId w:val="29"/>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 </w:t>
      </w:r>
    </w:p>
    <w:p w:rsidR="00A201FE" w:rsidRPr="00A201FE" w:rsidRDefault="00A201FE" w:rsidP="00E37C9C">
      <w:pPr>
        <w:numPr>
          <w:ilvl w:val="0"/>
          <w:numId w:val="29"/>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использовать смысловое чтение для извлечения, обобщения и систематизации информации из одного или нескольких источников с учётом поставленных целей; </w:t>
      </w:r>
    </w:p>
    <w:p w:rsidR="00A201FE" w:rsidRPr="00A201FE" w:rsidRDefault="00A201FE" w:rsidP="00E37C9C">
      <w:pPr>
        <w:numPr>
          <w:ilvl w:val="0"/>
          <w:numId w:val="29"/>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rsidR="00A201FE" w:rsidRPr="00A201FE" w:rsidRDefault="00A201FE" w:rsidP="00E37C9C">
      <w:pPr>
        <w:numPr>
          <w:ilvl w:val="0"/>
          <w:numId w:val="29"/>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 </w:t>
      </w:r>
    </w:p>
    <w:p w:rsidR="00A201FE" w:rsidRPr="00A201FE" w:rsidRDefault="00A201FE" w:rsidP="00E37C9C">
      <w:pPr>
        <w:numPr>
          <w:ilvl w:val="0"/>
          <w:numId w:val="29"/>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оценивать надёжность информации по критериям, предложенным учителем или сформулированным самостоятельно; </w:t>
      </w:r>
    </w:p>
    <w:p w:rsidR="00576910" w:rsidRPr="00BB422B" w:rsidRDefault="00A201FE" w:rsidP="00E37C9C">
      <w:pPr>
        <w:numPr>
          <w:ilvl w:val="0"/>
          <w:numId w:val="29"/>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эффективно запоминать и систематизировать информацию. </w:t>
      </w:r>
    </w:p>
    <w:p w:rsidR="00A201FE" w:rsidRPr="009F3887" w:rsidRDefault="00A201FE" w:rsidP="00BB422B">
      <w:pPr>
        <w:tabs>
          <w:tab w:val="left" w:pos="426"/>
          <w:tab w:val="left" w:pos="851"/>
        </w:tabs>
        <w:spacing w:after="0" w:line="240" w:lineRule="auto"/>
        <w:ind w:firstLine="709"/>
        <w:jc w:val="both"/>
        <w:rPr>
          <w:rFonts w:ascii="Times New Roman" w:eastAsia="Times New Roman" w:hAnsi="Times New Roman" w:cs="Times New Roman"/>
          <w:sz w:val="24"/>
          <w:szCs w:val="24"/>
          <w:lang w:eastAsia="ru-RU"/>
        </w:rPr>
      </w:pPr>
      <w:r w:rsidRPr="009F3887">
        <w:rPr>
          <w:rFonts w:ascii="Times New Roman" w:eastAsia="Times New Roman" w:hAnsi="Times New Roman" w:cs="Times New Roman"/>
          <w:i/>
          <w:sz w:val="24"/>
          <w:szCs w:val="24"/>
          <w:lang w:eastAsia="ru-RU"/>
        </w:rPr>
        <w:t>3)  универсальные учебные коммуникативные действия</w:t>
      </w:r>
      <w:r w:rsidRPr="009F3887">
        <w:rPr>
          <w:rFonts w:ascii="Times New Roman" w:eastAsia="Times New Roman" w:hAnsi="Times New Roman" w:cs="Times New Roman"/>
          <w:sz w:val="24"/>
          <w:szCs w:val="24"/>
          <w:lang w:eastAsia="ru-RU"/>
        </w:rPr>
        <w:t>:</w:t>
      </w:r>
    </w:p>
    <w:p w:rsidR="00A201FE" w:rsidRPr="00BB422B" w:rsidRDefault="00A201FE" w:rsidP="00E37C9C">
      <w:pPr>
        <w:numPr>
          <w:ilvl w:val="0"/>
          <w:numId w:val="30"/>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воспринимать и формулировать суждения, </w:t>
      </w:r>
      <w:r w:rsidR="00BB422B">
        <w:rPr>
          <w:rFonts w:ascii="Times New Roman" w:eastAsia="Times New Roman" w:hAnsi="Times New Roman" w:cs="Times New Roman"/>
          <w:color w:val="000000"/>
          <w:sz w:val="24"/>
          <w:szCs w:val="24"/>
          <w:lang w:eastAsia="ru-RU"/>
        </w:rPr>
        <w:t xml:space="preserve">выражать эмоции в соответствии </w:t>
      </w:r>
      <w:r w:rsidRPr="00BB422B">
        <w:rPr>
          <w:rFonts w:ascii="Times New Roman" w:eastAsia="Times New Roman" w:hAnsi="Times New Roman" w:cs="Times New Roman"/>
          <w:color w:val="000000"/>
          <w:sz w:val="24"/>
          <w:szCs w:val="24"/>
          <w:lang w:eastAsia="ru-RU"/>
        </w:rPr>
        <w:t xml:space="preserve">с условиями и целями общения; </w:t>
      </w:r>
    </w:p>
    <w:p w:rsidR="00A201FE" w:rsidRPr="00A201FE" w:rsidRDefault="00A201FE" w:rsidP="00E37C9C">
      <w:pPr>
        <w:numPr>
          <w:ilvl w:val="0"/>
          <w:numId w:val="30"/>
        </w:numPr>
        <w:tabs>
          <w:tab w:val="left" w:pos="426"/>
          <w:tab w:val="left" w:pos="851"/>
        </w:tabs>
        <w:spacing w:after="0" w:line="240" w:lineRule="auto"/>
        <w:ind w:left="0" w:right="63"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t xml:space="preserve">выражать себя (свою точку зрения) в </w:t>
      </w:r>
      <w:r w:rsidR="00BB422B">
        <w:rPr>
          <w:rFonts w:ascii="Times New Roman" w:eastAsia="Times New Roman" w:hAnsi="Times New Roman" w:cs="Times New Roman"/>
          <w:color w:val="000000"/>
          <w:sz w:val="24"/>
          <w:szCs w:val="24"/>
          <w:lang w:eastAsia="ru-RU"/>
        </w:rPr>
        <w:t xml:space="preserve">диалогах и дискуссиях, в устной </w:t>
      </w:r>
      <w:r w:rsidRPr="00A201FE">
        <w:rPr>
          <w:rFonts w:ascii="Times New Roman" w:eastAsia="Times New Roman" w:hAnsi="Times New Roman" w:cs="Times New Roman"/>
          <w:color w:val="000000"/>
          <w:sz w:val="24"/>
          <w:szCs w:val="24"/>
          <w:lang w:eastAsia="ru-RU"/>
        </w:rPr>
        <w:t xml:space="preserve">монологической речи и в письменных текстах; </w:t>
      </w:r>
    </w:p>
    <w:p w:rsidR="00BB422B" w:rsidRPr="00BB422B" w:rsidRDefault="009F3887" w:rsidP="00E37C9C">
      <w:pPr>
        <w:numPr>
          <w:ilvl w:val="0"/>
          <w:numId w:val="30"/>
        </w:numPr>
        <w:tabs>
          <w:tab w:val="left" w:pos="426"/>
          <w:tab w:val="left" w:pos="851"/>
        </w:tabs>
        <w:spacing w:after="0" w:line="240" w:lineRule="auto"/>
        <w:ind w:left="0" w:right="63"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распознавать </w:t>
      </w:r>
      <w:r>
        <w:rPr>
          <w:rFonts w:ascii="Times New Roman" w:eastAsia="Times New Roman" w:hAnsi="Times New Roman" w:cs="Times New Roman"/>
          <w:color w:val="000000"/>
          <w:sz w:val="24"/>
          <w:szCs w:val="24"/>
          <w:lang w:eastAsia="ru-RU"/>
        </w:rPr>
        <w:tab/>
        <w:t xml:space="preserve">невербальные средства </w:t>
      </w:r>
      <w:r w:rsidR="00BB422B">
        <w:rPr>
          <w:rFonts w:ascii="Times New Roman" w:eastAsia="Times New Roman" w:hAnsi="Times New Roman" w:cs="Times New Roman"/>
          <w:color w:val="000000"/>
          <w:sz w:val="24"/>
          <w:szCs w:val="24"/>
          <w:lang w:eastAsia="ru-RU"/>
        </w:rPr>
        <w:t xml:space="preserve">общения, </w:t>
      </w:r>
      <w:r w:rsidR="00BB422B">
        <w:rPr>
          <w:rFonts w:ascii="Times New Roman" w:eastAsia="Times New Roman" w:hAnsi="Times New Roman" w:cs="Times New Roman"/>
          <w:color w:val="000000"/>
          <w:sz w:val="24"/>
          <w:szCs w:val="24"/>
          <w:lang w:eastAsia="ru-RU"/>
        </w:rPr>
        <w:tab/>
        <w:t xml:space="preserve">понимать значение </w:t>
      </w:r>
      <w:r w:rsidR="00A201FE" w:rsidRPr="00A201FE">
        <w:rPr>
          <w:rFonts w:ascii="Times New Roman" w:eastAsia="Times New Roman" w:hAnsi="Times New Roman" w:cs="Times New Roman"/>
          <w:color w:val="000000"/>
          <w:sz w:val="24"/>
          <w:szCs w:val="24"/>
          <w:lang w:eastAsia="ru-RU"/>
        </w:rPr>
        <w:t xml:space="preserve">социальных знаков; </w:t>
      </w:r>
    </w:p>
    <w:p w:rsidR="00A201FE" w:rsidRPr="009F3887" w:rsidRDefault="00A201FE" w:rsidP="00E37C9C">
      <w:pPr>
        <w:numPr>
          <w:ilvl w:val="0"/>
          <w:numId w:val="30"/>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 xml:space="preserve">знать и распознавать предпосылки конфликтных ситуаций и смягчать конфликты, вести переговоры; </w:t>
      </w:r>
    </w:p>
    <w:p w:rsidR="00A201FE" w:rsidRDefault="00A201FE" w:rsidP="00E37C9C">
      <w:pPr>
        <w:numPr>
          <w:ilvl w:val="0"/>
          <w:numId w:val="30"/>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понимать намерения других, проявлять</w:t>
      </w:r>
      <w:r w:rsidR="009F3887">
        <w:rPr>
          <w:rFonts w:ascii="Times New Roman" w:eastAsia="Times New Roman" w:hAnsi="Times New Roman" w:cs="Times New Roman"/>
          <w:color w:val="000000"/>
          <w:sz w:val="24"/>
          <w:szCs w:val="24"/>
          <w:lang w:eastAsia="ru-RU"/>
        </w:rPr>
        <w:t xml:space="preserve"> уважительное отношение </w:t>
      </w:r>
      <w:r w:rsidRPr="009F3887">
        <w:rPr>
          <w:rFonts w:ascii="Times New Roman" w:eastAsia="Times New Roman" w:hAnsi="Times New Roman" w:cs="Times New Roman"/>
          <w:color w:val="000000"/>
          <w:sz w:val="24"/>
          <w:szCs w:val="24"/>
          <w:lang w:eastAsia="ru-RU"/>
        </w:rPr>
        <w:t xml:space="preserve">к собеседнику и в корректной форме формулировать свои возражения; </w:t>
      </w:r>
    </w:p>
    <w:p w:rsidR="00A201FE" w:rsidRPr="00282905" w:rsidRDefault="00A201FE" w:rsidP="00E37C9C">
      <w:pPr>
        <w:pStyle w:val="a3"/>
        <w:numPr>
          <w:ilvl w:val="0"/>
          <w:numId w:val="30"/>
        </w:numPr>
        <w:tabs>
          <w:tab w:val="left" w:pos="426"/>
          <w:tab w:val="left" w:pos="851"/>
        </w:tabs>
        <w:spacing w:after="0" w:line="240" w:lineRule="auto"/>
        <w:ind w:left="0" w:right="81" w:firstLine="709"/>
        <w:jc w:val="both"/>
        <w:rPr>
          <w:rFonts w:ascii="Times New Roman" w:eastAsia="Times New Roman" w:hAnsi="Times New Roman" w:cs="Times New Roman"/>
          <w:color w:val="000000"/>
          <w:sz w:val="24"/>
          <w:szCs w:val="24"/>
          <w:lang w:eastAsia="ru-RU"/>
        </w:rPr>
      </w:pPr>
      <w:r w:rsidRPr="00282905">
        <w:rPr>
          <w:rFonts w:ascii="Times New Roman" w:eastAsia="Times New Roman" w:hAnsi="Times New Roman" w:cs="Times New Roman"/>
          <w:color w:val="000000"/>
          <w:sz w:val="24"/>
          <w:szCs w:val="24"/>
          <w:lang w:eastAsia="ru-RU"/>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rsidR="00A201FE" w:rsidRPr="009F3887" w:rsidRDefault="00A201FE" w:rsidP="00E37C9C">
      <w:pPr>
        <w:numPr>
          <w:ilvl w:val="0"/>
          <w:numId w:val="30"/>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 xml:space="preserve">сопоставлять свои суждения с суждениями других участников диалога, обнаруживать различие и сходство позиций; </w:t>
      </w:r>
    </w:p>
    <w:p w:rsidR="00A201FE" w:rsidRPr="009F3887" w:rsidRDefault="00A201FE" w:rsidP="00E37C9C">
      <w:pPr>
        <w:numPr>
          <w:ilvl w:val="0"/>
          <w:numId w:val="30"/>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публично представлять результаты проведённого языкового анализа, выполненного лингвистического эксперимента, исследования, проекта;</w:t>
      </w:r>
    </w:p>
    <w:p w:rsidR="006D199F" w:rsidRPr="00313420" w:rsidRDefault="00A201FE" w:rsidP="00313420">
      <w:pPr>
        <w:numPr>
          <w:ilvl w:val="0"/>
          <w:numId w:val="30"/>
        </w:numPr>
        <w:tabs>
          <w:tab w:val="left" w:pos="426"/>
          <w:tab w:val="left" w:pos="851"/>
        </w:tabs>
        <w:spacing w:after="0" w:line="240" w:lineRule="auto"/>
        <w:ind w:left="0" w:right="81" w:firstLine="709"/>
        <w:contextualSpacing/>
        <w:jc w:val="both"/>
        <w:rPr>
          <w:rFonts w:ascii="Times New Roman" w:eastAsia="Times New Roman" w:hAnsi="Times New Roman" w:cs="Times New Roman"/>
          <w:color w:val="000000"/>
          <w:sz w:val="24"/>
          <w:szCs w:val="24"/>
          <w:lang w:eastAsia="ru-RU"/>
        </w:rPr>
      </w:pPr>
      <w:r w:rsidRPr="00A201FE">
        <w:rPr>
          <w:rFonts w:ascii="Times New Roman" w:eastAsia="Times New Roman" w:hAnsi="Times New Roman" w:cs="Times New Roman"/>
          <w:color w:val="000000"/>
          <w:sz w:val="24"/>
          <w:szCs w:val="24"/>
          <w:lang w:eastAsia="ru-RU"/>
        </w:rPr>
        <w:lastRenderedPageBreak/>
        <w:t xml:space="preserve">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 </w:t>
      </w:r>
    </w:p>
    <w:p w:rsidR="0072796C" w:rsidRDefault="0072796C" w:rsidP="0072796C">
      <w:pPr>
        <w:spacing w:after="5" w:line="249" w:lineRule="auto"/>
        <w:ind w:right="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Pr="00DC1B77">
        <w:rPr>
          <w:rFonts w:ascii="Times New Roman" w:eastAsia="Times New Roman" w:hAnsi="Times New Roman" w:cs="Times New Roman"/>
          <w:b/>
          <w:sz w:val="24"/>
          <w:szCs w:val="24"/>
          <w:lang w:eastAsia="ru-RU"/>
        </w:rPr>
        <w:t xml:space="preserve"> КЛАСС</w:t>
      </w:r>
    </w:p>
    <w:p w:rsidR="0072796C" w:rsidRPr="003C6971" w:rsidRDefault="0072796C" w:rsidP="0072796C">
      <w:pPr>
        <w:spacing w:after="0" w:line="240" w:lineRule="auto"/>
        <w:ind w:firstLine="567"/>
        <w:jc w:val="both"/>
        <w:rPr>
          <w:rFonts w:ascii="Times New Roman" w:eastAsia="Times New Roman" w:hAnsi="Times New Roman" w:cs="Times New Roman"/>
          <w:sz w:val="24"/>
          <w:szCs w:val="24"/>
          <w:lang w:eastAsia="ru-RU"/>
        </w:rPr>
      </w:pPr>
      <w:r w:rsidRPr="003C6971">
        <w:rPr>
          <w:rFonts w:ascii="Times New Roman" w:eastAsia="Times New Roman" w:hAnsi="Times New Roman" w:cs="Times New Roman"/>
          <w:sz w:val="24"/>
          <w:szCs w:val="24"/>
          <w:lang w:eastAsia="ru-RU"/>
        </w:rPr>
        <w:t>Тематическое распределение часов:</w:t>
      </w:r>
    </w:p>
    <w:tbl>
      <w:tblPr>
        <w:tblW w:w="9196"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993"/>
        <w:gridCol w:w="6786"/>
        <w:gridCol w:w="1417"/>
      </w:tblGrid>
      <w:tr w:rsidR="0072796C" w:rsidRPr="00ED7305" w:rsidTr="006515B2">
        <w:trPr>
          <w:tblHeader/>
        </w:trPr>
        <w:tc>
          <w:tcPr>
            <w:tcW w:w="993" w:type="dxa"/>
            <w:tcBorders>
              <w:top w:val="single" w:sz="4" w:space="0" w:color="auto"/>
              <w:left w:val="single" w:sz="2" w:space="0" w:color="000000"/>
              <w:bottom w:val="single" w:sz="2" w:space="0" w:color="000000"/>
              <w:right w:val="single" w:sz="2" w:space="0" w:color="000000"/>
            </w:tcBorders>
            <w:shd w:val="clear" w:color="auto" w:fill="FFFFFF"/>
            <w:hideMark/>
          </w:tcPr>
          <w:p w:rsidR="0072796C" w:rsidRPr="00ED7305" w:rsidRDefault="0072796C" w:rsidP="0072796C">
            <w:pPr>
              <w:spacing w:after="0" w:line="240" w:lineRule="auto"/>
              <w:jc w:val="center"/>
              <w:rPr>
                <w:rFonts w:ascii="Times New Roman" w:eastAsia="Times New Roman" w:hAnsi="Times New Roman" w:cs="Times New Roman"/>
                <w:color w:val="000000"/>
                <w:sz w:val="24"/>
                <w:szCs w:val="24"/>
                <w:lang w:eastAsia="ru-RU"/>
              </w:rPr>
            </w:pPr>
            <w:r w:rsidRPr="00ED7305">
              <w:rPr>
                <w:rFonts w:ascii="Times New Roman" w:eastAsia="Times New Roman" w:hAnsi="Times New Roman" w:cs="Times New Roman"/>
                <w:color w:val="000000"/>
                <w:sz w:val="24"/>
                <w:szCs w:val="24"/>
                <w:lang w:eastAsia="ru-RU"/>
              </w:rPr>
              <w:t>№ п/п</w:t>
            </w:r>
          </w:p>
        </w:tc>
        <w:tc>
          <w:tcPr>
            <w:tcW w:w="6786" w:type="dxa"/>
            <w:tcBorders>
              <w:top w:val="single" w:sz="4" w:space="0" w:color="auto"/>
              <w:left w:val="single" w:sz="2" w:space="0" w:color="000000"/>
              <w:bottom w:val="single" w:sz="2" w:space="0" w:color="000000"/>
              <w:right w:val="single" w:sz="4" w:space="0" w:color="auto"/>
            </w:tcBorders>
            <w:shd w:val="clear" w:color="auto" w:fill="FFFFFF"/>
            <w:hideMark/>
          </w:tcPr>
          <w:p w:rsidR="0072796C" w:rsidRPr="00ED7305" w:rsidRDefault="0072796C" w:rsidP="0072796C">
            <w:pPr>
              <w:spacing w:after="0" w:line="240" w:lineRule="auto"/>
              <w:jc w:val="center"/>
              <w:rPr>
                <w:rFonts w:ascii="Times New Roman" w:eastAsia="Times New Roman" w:hAnsi="Times New Roman" w:cs="Times New Roman"/>
                <w:color w:val="000000"/>
                <w:sz w:val="24"/>
                <w:szCs w:val="24"/>
                <w:lang w:eastAsia="ru-RU"/>
              </w:rPr>
            </w:pPr>
            <w:r w:rsidRPr="00ED7305">
              <w:rPr>
                <w:rFonts w:ascii="Times New Roman" w:eastAsia="Times New Roman" w:hAnsi="Times New Roman" w:cs="Times New Roman"/>
                <w:color w:val="000000"/>
                <w:sz w:val="24"/>
                <w:szCs w:val="24"/>
                <w:lang w:eastAsia="ru-RU"/>
              </w:rPr>
              <w:t>Наименование разделов и тем программы</w:t>
            </w:r>
          </w:p>
        </w:tc>
        <w:tc>
          <w:tcPr>
            <w:tcW w:w="1417" w:type="dxa"/>
            <w:tcBorders>
              <w:top w:val="single" w:sz="4" w:space="0" w:color="auto"/>
              <w:left w:val="single" w:sz="4" w:space="0" w:color="auto"/>
              <w:bottom w:val="single" w:sz="2" w:space="0" w:color="000000"/>
              <w:right w:val="single" w:sz="2" w:space="0" w:color="000000"/>
            </w:tcBorders>
            <w:shd w:val="clear" w:color="auto" w:fill="FFFFFF"/>
          </w:tcPr>
          <w:p w:rsidR="0072796C" w:rsidRPr="00ED7305" w:rsidRDefault="0072796C" w:rsidP="0072796C">
            <w:pPr>
              <w:spacing w:after="0" w:line="240" w:lineRule="auto"/>
              <w:jc w:val="center"/>
              <w:rPr>
                <w:rFonts w:ascii="Times New Roman" w:eastAsia="Times New Roman" w:hAnsi="Times New Roman" w:cs="Times New Roman"/>
                <w:color w:val="000000"/>
                <w:sz w:val="24"/>
                <w:szCs w:val="24"/>
                <w:lang w:eastAsia="ru-RU"/>
              </w:rPr>
            </w:pPr>
            <w:r w:rsidRPr="00ED7305">
              <w:rPr>
                <w:rFonts w:ascii="Times New Roman" w:eastAsia="Times New Roman" w:hAnsi="Times New Roman" w:cs="Times New Roman"/>
                <w:color w:val="000000"/>
                <w:sz w:val="24"/>
                <w:szCs w:val="24"/>
                <w:lang w:eastAsia="ru-RU"/>
              </w:rPr>
              <w:t>Всего</w:t>
            </w:r>
          </w:p>
        </w:tc>
      </w:tr>
      <w:tr w:rsidR="0072796C" w:rsidRPr="00ED7305" w:rsidTr="006515B2">
        <w:trPr>
          <w:trHeight w:val="356"/>
        </w:trPr>
        <w:tc>
          <w:tcPr>
            <w:tcW w:w="993" w:type="dxa"/>
            <w:tcBorders>
              <w:top w:val="single" w:sz="2" w:space="0" w:color="000000"/>
              <w:left w:val="single" w:sz="2" w:space="0" w:color="000000"/>
              <w:bottom w:val="single" w:sz="4" w:space="0" w:color="auto"/>
              <w:right w:val="single" w:sz="2" w:space="0" w:color="000000"/>
            </w:tcBorders>
            <w:shd w:val="clear" w:color="auto" w:fill="FFFFFF"/>
            <w:tcMar>
              <w:top w:w="16" w:type="dxa"/>
              <w:left w:w="16" w:type="dxa"/>
              <w:bottom w:w="16" w:type="dxa"/>
              <w:right w:w="16" w:type="dxa"/>
            </w:tcMar>
            <w:hideMark/>
          </w:tcPr>
          <w:p w:rsidR="0072796C" w:rsidRPr="00ED7305" w:rsidRDefault="005A7C77" w:rsidP="00836A6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6786" w:type="dxa"/>
            <w:tcBorders>
              <w:top w:val="single" w:sz="2" w:space="0" w:color="000000"/>
              <w:left w:val="single" w:sz="2" w:space="0" w:color="000000"/>
              <w:bottom w:val="single" w:sz="4" w:space="0" w:color="auto"/>
              <w:right w:val="single" w:sz="4" w:space="0" w:color="auto"/>
            </w:tcBorders>
            <w:shd w:val="clear" w:color="auto" w:fill="FFFFFF"/>
            <w:tcMar>
              <w:top w:w="16" w:type="dxa"/>
              <w:left w:w="16" w:type="dxa"/>
              <w:bottom w:w="16" w:type="dxa"/>
              <w:right w:w="16" w:type="dxa"/>
            </w:tcMar>
            <w:hideMark/>
          </w:tcPr>
          <w:p w:rsidR="0072796C" w:rsidRPr="009F3887" w:rsidRDefault="008B7505" w:rsidP="00071229">
            <w:pPr>
              <w:spacing w:after="5" w:line="249" w:lineRule="auto"/>
              <w:ind w:right="67"/>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 xml:space="preserve">1. </w:t>
            </w:r>
            <w:r w:rsidR="0072796C" w:rsidRPr="009F3887">
              <w:rPr>
                <w:rFonts w:ascii="Times New Roman" w:hAnsi="Times New Roman" w:cs="Times New Roman"/>
                <w:sz w:val="24"/>
                <w:szCs w:val="24"/>
              </w:rPr>
              <w:t>Общие</w:t>
            </w:r>
            <w:r w:rsidR="0072796C" w:rsidRPr="009F3887">
              <w:rPr>
                <w:rFonts w:ascii="Times New Roman" w:hAnsi="Times New Roman" w:cs="Times New Roman"/>
                <w:spacing w:val="-8"/>
                <w:sz w:val="24"/>
                <w:szCs w:val="24"/>
              </w:rPr>
              <w:t xml:space="preserve"> </w:t>
            </w:r>
            <w:r w:rsidR="0072796C" w:rsidRPr="009F3887">
              <w:rPr>
                <w:rFonts w:ascii="Times New Roman" w:hAnsi="Times New Roman" w:cs="Times New Roman"/>
                <w:sz w:val="24"/>
                <w:szCs w:val="24"/>
              </w:rPr>
              <w:t>сведения о</w:t>
            </w:r>
            <w:r w:rsidR="0072796C" w:rsidRPr="009F3887">
              <w:rPr>
                <w:rFonts w:ascii="Times New Roman" w:hAnsi="Times New Roman" w:cs="Times New Roman"/>
                <w:spacing w:val="-16"/>
                <w:sz w:val="24"/>
                <w:szCs w:val="24"/>
              </w:rPr>
              <w:t xml:space="preserve"> </w:t>
            </w:r>
            <w:r w:rsidR="0072796C" w:rsidRPr="009F3887">
              <w:rPr>
                <w:rFonts w:ascii="Times New Roman" w:hAnsi="Times New Roman" w:cs="Times New Roman"/>
                <w:spacing w:val="-4"/>
                <w:sz w:val="24"/>
                <w:szCs w:val="24"/>
              </w:rPr>
              <w:t xml:space="preserve">языке.  </w:t>
            </w:r>
          </w:p>
        </w:tc>
        <w:tc>
          <w:tcPr>
            <w:tcW w:w="1417" w:type="dxa"/>
            <w:tcBorders>
              <w:top w:val="single" w:sz="2" w:space="0" w:color="000000"/>
              <w:left w:val="single" w:sz="2" w:space="0" w:color="000000"/>
              <w:bottom w:val="single" w:sz="4" w:space="0" w:color="auto"/>
              <w:right w:val="single" w:sz="4" w:space="0" w:color="auto"/>
            </w:tcBorders>
            <w:shd w:val="clear" w:color="auto" w:fill="FFFFFF"/>
          </w:tcPr>
          <w:p w:rsidR="0072796C" w:rsidRDefault="0072796C" w:rsidP="0072796C">
            <w:pPr>
              <w:spacing w:after="0" w:line="240" w:lineRule="auto"/>
              <w:jc w:val="center"/>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1</w:t>
            </w:r>
            <w:r w:rsidR="00740F28">
              <w:rPr>
                <w:rFonts w:ascii="Times New Roman" w:eastAsia="Times New Roman" w:hAnsi="Times New Roman" w:cs="Times New Roman"/>
                <w:color w:val="000000"/>
                <w:sz w:val="24"/>
                <w:szCs w:val="24"/>
                <w:lang w:eastAsia="ru-RU"/>
              </w:rPr>
              <w:t>.</w:t>
            </w:r>
          </w:p>
          <w:p w:rsidR="00740F28" w:rsidRPr="009F3887" w:rsidRDefault="00740F28" w:rsidP="0072796C">
            <w:pPr>
              <w:spacing w:after="0" w:line="240" w:lineRule="auto"/>
              <w:jc w:val="center"/>
              <w:rPr>
                <w:rFonts w:ascii="Times New Roman" w:eastAsia="Times New Roman" w:hAnsi="Times New Roman" w:cs="Times New Roman"/>
                <w:color w:val="000000"/>
                <w:sz w:val="24"/>
                <w:szCs w:val="24"/>
                <w:lang w:eastAsia="ru-RU"/>
              </w:rPr>
            </w:pPr>
          </w:p>
        </w:tc>
      </w:tr>
      <w:tr w:rsidR="00740F28" w:rsidRPr="00ED7305" w:rsidTr="006515B2">
        <w:trPr>
          <w:trHeight w:val="168"/>
        </w:trPr>
        <w:tc>
          <w:tcPr>
            <w:tcW w:w="993" w:type="dxa"/>
            <w:tcBorders>
              <w:top w:val="single" w:sz="4" w:space="0" w:color="auto"/>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40F28" w:rsidRDefault="00740F28" w:rsidP="00836A6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6786" w:type="dxa"/>
            <w:tcBorders>
              <w:top w:val="single" w:sz="4" w:space="0" w:color="auto"/>
              <w:left w:val="single" w:sz="2" w:space="0" w:color="000000"/>
              <w:bottom w:val="single" w:sz="2" w:space="0" w:color="000000"/>
              <w:right w:val="single" w:sz="4" w:space="0" w:color="auto"/>
            </w:tcBorders>
            <w:shd w:val="clear" w:color="auto" w:fill="FFFFFF"/>
            <w:tcMar>
              <w:top w:w="16" w:type="dxa"/>
              <w:left w:w="16" w:type="dxa"/>
              <w:bottom w:w="16" w:type="dxa"/>
              <w:right w:w="16" w:type="dxa"/>
            </w:tcMar>
          </w:tcPr>
          <w:p w:rsidR="00740F28" w:rsidRDefault="00740F28" w:rsidP="00071229">
            <w:pPr>
              <w:spacing w:after="5" w:line="249" w:lineRule="auto"/>
              <w:ind w:right="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2. Повторение материала за 6 класс</w:t>
            </w:r>
          </w:p>
        </w:tc>
        <w:tc>
          <w:tcPr>
            <w:tcW w:w="1417" w:type="dxa"/>
            <w:tcBorders>
              <w:top w:val="single" w:sz="4" w:space="0" w:color="auto"/>
              <w:left w:val="single" w:sz="2" w:space="0" w:color="000000"/>
              <w:bottom w:val="single" w:sz="2" w:space="0" w:color="000000"/>
              <w:right w:val="single" w:sz="4" w:space="0" w:color="auto"/>
            </w:tcBorders>
            <w:shd w:val="clear" w:color="auto" w:fill="FFFFFF"/>
          </w:tcPr>
          <w:p w:rsidR="00740F28" w:rsidRPr="009F3887" w:rsidRDefault="00740F28" w:rsidP="0072796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hideMark/>
          </w:tcPr>
          <w:p w:rsidR="0072796C" w:rsidRPr="00ED7305" w:rsidRDefault="005A7C77" w:rsidP="00836A6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9F3887" w:rsidRDefault="008B7505" w:rsidP="00071229">
            <w:pPr>
              <w:spacing w:after="5" w:line="249" w:lineRule="auto"/>
              <w:ind w:right="67"/>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sidR="00740F28">
              <w:rPr>
                <w:rFonts w:ascii="Times New Roman" w:hAnsi="Times New Roman" w:cs="Times New Roman"/>
                <w:sz w:val="24"/>
                <w:szCs w:val="24"/>
              </w:rPr>
              <w:t>3</w:t>
            </w:r>
            <w:r>
              <w:rPr>
                <w:rFonts w:ascii="Times New Roman" w:hAnsi="Times New Roman" w:cs="Times New Roman"/>
                <w:sz w:val="24"/>
                <w:szCs w:val="24"/>
              </w:rPr>
              <w:t xml:space="preserve">. </w:t>
            </w:r>
            <w:r w:rsidR="0072796C" w:rsidRPr="009F3887">
              <w:rPr>
                <w:rFonts w:ascii="Times New Roman" w:hAnsi="Times New Roman" w:cs="Times New Roman"/>
                <w:sz w:val="24"/>
                <w:szCs w:val="24"/>
              </w:rPr>
              <w:t>Язык</w:t>
            </w:r>
            <w:r w:rsidR="0072796C" w:rsidRPr="009F3887">
              <w:rPr>
                <w:rFonts w:ascii="Times New Roman" w:hAnsi="Times New Roman" w:cs="Times New Roman"/>
                <w:spacing w:val="-5"/>
                <w:sz w:val="24"/>
                <w:szCs w:val="24"/>
              </w:rPr>
              <w:t xml:space="preserve"> </w:t>
            </w:r>
            <w:r w:rsidR="0072796C" w:rsidRPr="009F3887">
              <w:rPr>
                <w:rFonts w:ascii="Times New Roman" w:hAnsi="Times New Roman" w:cs="Times New Roman"/>
                <w:sz w:val="24"/>
                <w:szCs w:val="24"/>
              </w:rPr>
              <w:t>и</w:t>
            </w:r>
            <w:r w:rsidR="0072796C" w:rsidRPr="009F3887">
              <w:rPr>
                <w:rFonts w:ascii="Times New Roman" w:hAnsi="Times New Roman" w:cs="Times New Roman"/>
                <w:spacing w:val="-4"/>
                <w:sz w:val="24"/>
                <w:szCs w:val="24"/>
              </w:rPr>
              <w:t xml:space="preserve"> речь. </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9F3887" w:rsidRDefault="00E41F25" w:rsidP="0072796C">
            <w:pPr>
              <w:spacing w:after="0" w:line="240" w:lineRule="auto"/>
              <w:jc w:val="center"/>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2</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hideMark/>
          </w:tcPr>
          <w:p w:rsidR="0072796C" w:rsidRPr="00ED7305" w:rsidRDefault="005A7C77" w:rsidP="00836A6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9F3887" w:rsidRDefault="008B7505" w:rsidP="00071229">
            <w:pPr>
              <w:spacing w:after="0" w:line="240" w:lineRule="auto"/>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lang w:eastAsia="ru-RU"/>
              </w:rPr>
              <w:t>Раздел</w:t>
            </w:r>
            <w:r w:rsidRPr="009F3887">
              <w:rPr>
                <w:rFonts w:ascii="Times New Roman" w:eastAsia="Times New Roman" w:hAnsi="Times New Roman" w:cs="Times New Roman"/>
                <w:color w:val="000000"/>
                <w:sz w:val="24"/>
                <w:szCs w:val="24"/>
                <w:lang w:eastAsia="ru-RU"/>
              </w:rPr>
              <w:t xml:space="preserve"> </w:t>
            </w:r>
            <w:r w:rsidR="00740F28">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w:t>
            </w:r>
            <w:r w:rsidR="00E41F25" w:rsidRPr="009F3887">
              <w:rPr>
                <w:rFonts w:ascii="Times New Roman" w:eastAsia="Times New Roman" w:hAnsi="Times New Roman" w:cs="Times New Roman"/>
                <w:color w:val="000000"/>
                <w:sz w:val="24"/>
                <w:szCs w:val="24"/>
                <w:lang w:eastAsia="ru-RU"/>
              </w:rPr>
              <w:t xml:space="preserve">Текст. </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9F3887" w:rsidRDefault="00740F28" w:rsidP="0072796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hideMark/>
          </w:tcPr>
          <w:p w:rsidR="0072796C" w:rsidRPr="00ED7305" w:rsidRDefault="00836A69" w:rsidP="00836A6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9F3887" w:rsidRDefault="008B7505" w:rsidP="00071229">
            <w:pPr>
              <w:spacing w:after="5" w:line="249" w:lineRule="auto"/>
              <w:ind w:right="67"/>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sidR="00740F28">
              <w:rPr>
                <w:rFonts w:ascii="Times New Roman" w:hAnsi="Times New Roman" w:cs="Times New Roman"/>
                <w:sz w:val="24"/>
                <w:szCs w:val="24"/>
              </w:rPr>
              <w:t>5</w:t>
            </w:r>
            <w:r>
              <w:rPr>
                <w:rFonts w:ascii="Times New Roman" w:hAnsi="Times New Roman" w:cs="Times New Roman"/>
                <w:sz w:val="24"/>
                <w:szCs w:val="24"/>
              </w:rPr>
              <w:t xml:space="preserve">. </w:t>
            </w:r>
            <w:r w:rsidR="00836A69" w:rsidRPr="009F3887">
              <w:rPr>
                <w:rFonts w:ascii="Times New Roman" w:hAnsi="Times New Roman" w:cs="Times New Roman"/>
                <w:sz w:val="24"/>
                <w:szCs w:val="24"/>
              </w:rPr>
              <w:t>Функциональные</w:t>
            </w:r>
            <w:r w:rsidR="00836A69" w:rsidRPr="009F3887">
              <w:rPr>
                <w:rFonts w:ascii="Times New Roman" w:hAnsi="Times New Roman" w:cs="Times New Roman"/>
                <w:spacing w:val="-13"/>
                <w:sz w:val="24"/>
                <w:szCs w:val="24"/>
              </w:rPr>
              <w:t xml:space="preserve"> </w:t>
            </w:r>
            <w:r w:rsidR="00836A69" w:rsidRPr="009F3887">
              <w:rPr>
                <w:rFonts w:ascii="Times New Roman" w:hAnsi="Times New Roman" w:cs="Times New Roman"/>
                <w:sz w:val="24"/>
                <w:szCs w:val="24"/>
              </w:rPr>
              <w:t>разновидности</w:t>
            </w:r>
            <w:r w:rsidR="00836A69" w:rsidRPr="009F3887">
              <w:rPr>
                <w:rFonts w:ascii="Times New Roman" w:hAnsi="Times New Roman" w:cs="Times New Roman"/>
                <w:spacing w:val="-13"/>
                <w:sz w:val="24"/>
                <w:szCs w:val="24"/>
              </w:rPr>
              <w:t xml:space="preserve"> </w:t>
            </w:r>
            <w:r w:rsidR="00836A69" w:rsidRPr="009F3887">
              <w:rPr>
                <w:rFonts w:ascii="Times New Roman" w:hAnsi="Times New Roman" w:cs="Times New Roman"/>
                <w:spacing w:val="-2"/>
                <w:sz w:val="24"/>
                <w:szCs w:val="24"/>
              </w:rPr>
              <w:t>языка</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9F3887" w:rsidRDefault="00836A69" w:rsidP="0072796C">
            <w:pPr>
              <w:spacing w:after="0" w:line="240" w:lineRule="auto"/>
              <w:jc w:val="center"/>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6</w:t>
            </w:r>
          </w:p>
        </w:tc>
      </w:tr>
      <w:tr w:rsidR="00740F28" w:rsidRPr="00ED7305" w:rsidTr="006515B2">
        <w:trPr>
          <w:trHeight w:val="580"/>
        </w:trPr>
        <w:tc>
          <w:tcPr>
            <w:tcW w:w="993" w:type="dxa"/>
            <w:vMerge w:val="restart"/>
            <w:tcBorders>
              <w:top w:val="single" w:sz="2" w:space="0" w:color="000000"/>
              <w:left w:val="single" w:sz="2" w:space="0" w:color="000000"/>
              <w:right w:val="single" w:sz="2" w:space="0" w:color="000000"/>
            </w:tcBorders>
            <w:shd w:val="clear" w:color="auto" w:fill="FFFFFF"/>
            <w:tcMar>
              <w:top w:w="16" w:type="dxa"/>
              <w:left w:w="16" w:type="dxa"/>
              <w:bottom w:w="16" w:type="dxa"/>
              <w:right w:w="16" w:type="dxa"/>
            </w:tcMar>
            <w:hideMark/>
          </w:tcPr>
          <w:p w:rsidR="00740F28" w:rsidRPr="00ED7305" w:rsidRDefault="00740F28" w:rsidP="00836A6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6786" w:type="dxa"/>
            <w:tcBorders>
              <w:top w:val="single" w:sz="2" w:space="0" w:color="000000"/>
              <w:left w:val="single" w:sz="2" w:space="0" w:color="000000"/>
              <w:bottom w:val="single" w:sz="4" w:space="0" w:color="auto"/>
              <w:right w:val="single" w:sz="4" w:space="0" w:color="auto"/>
            </w:tcBorders>
            <w:shd w:val="clear" w:color="auto" w:fill="FFFFFF"/>
            <w:tcMar>
              <w:top w:w="16" w:type="dxa"/>
              <w:left w:w="16" w:type="dxa"/>
              <w:bottom w:w="16" w:type="dxa"/>
              <w:right w:w="16" w:type="dxa"/>
            </w:tcMar>
            <w:hideMark/>
          </w:tcPr>
          <w:p w:rsidR="00740F28" w:rsidRPr="009F3887" w:rsidRDefault="00740F28" w:rsidP="00740F28">
            <w:pPr>
              <w:spacing w:after="0" w:line="240" w:lineRule="auto"/>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 xml:space="preserve">6. </w:t>
            </w:r>
            <w:r w:rsidRPr="009F3887">
              <w:rPr>
                <w:rFonts w:ascii="Times New Roman" w:hAnsi="Times New Roman" w:cs="Times New Roman"/>
                <w:sz w:val="24"/>
                <w:szCs w:val="24"/>
              </w:rPr>
              <w:t>Система</w:t>
            </w:r>
            <w:r w:rsidRPr="009F3887">
              <w:rPr>
                <w:rFonts w:ascii="Times New Roman" w:hAnsi="Times New Roman" w:cs="Times New Roman"/>
                <w:spacing w:val="-11"/>
                <w:sz w:val="24"/>
                <w:szCs w:val="24"/>
              </w:rPr>
              <w:t xml:space="preserve"> </w:t>
            </w:r>
            <w:r w:rsidRPr="009F3887">
              <w:rPr>
                <w:rFonts w:ascii="Times New Roman" w:hAnsi="Times New Roman" w:cs="Times New Roman"/>
                <w:sz w:val="24"/>
                <w:szCs w:val="24"/>
              </w:rPr>
              <w:t>языка.</w:t>
            </w:r>
            <w:r w:rsidRPr="009F3887">
              <w:rPr>
                <w:rFonts w:ascii="Times New Roman" w:hAnsi="Times New Roman" w:cs="Times New Roman"/>
                <w:spacing w:val="-6"/>
                <w:sz w:val="24"/>
                <w:szCs w:val="24"/>
              </w:rPr>
              <w:t xml:space="preserve"> </w:t>
            </w:r>
            <w:r w:rsidRPr="009F3887">
              <w:rPr>
                <w:rFonts w:ascii="Times New Roman" w:hAnsi="Times New Roman" w:cs="Times New Roman"/>
                <w:sz w:val="24"/>
                <w:szCs w:val="24"/>
              </w:rPr>
              <w:t>Морфология.</w:t>
            </w:r>
            <w:r w:rsidRPr="009F3887">
              <w:rPr>
                <w:rFonts w:ascii="Times New Roman" w:hAnsi="Times New Roman" w:cs="Times New Roman"/>
                <w:spacing w:val="-7"/>
                <w:sz w:val="24"/>
                <w:szCs w:val="24"/>
              </w:rPr>
              <w:t xml:space="preserve"> </w:t>
            </w:r>
            <w:r w:rsidRPr="005206DE">
              <w:rPr>
                <w:rFonts w:ascii="Times New Roman" w:hAnsi="Times New Roman" w:cs="Times New Roman"/>
                <w:spacing w:val="-2"/>
                <w:sz w:val="24"/>
                <w:szCs w:val="24"/>
              </w:rPr>
              <w:t>Орфография</w:t>
            </w:r>
            <w:r w:rsidRPr="005206D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9F3887">
              <w:rPr>
                <w:rFonts w:ascii="Times New Roman" w:hAnsi="Times New Roman" w:cs="Times New Roman"/>
                <w:sz w:val="24"/>
                <w:szCs w:val="24"/>
              </w:rPr>
              <w:t>Культура</w:t>
            </w:r>
            <w:r w:rsidRPr="009F3887">
              <w:rPr>
                <w:rFonts w:ascii="Times New Roman" w:hAnsi="Times New Roman" w:cs="Times New Roman"/>
                <w:spacing w:val="-11"/>
                <w:sz w:val="24"/>
                <w:szCs w:val="24"/>
              </w:rPr>
              <w:t xml:space="preserve"> </w:t>
            </w:r>
            <w:r w:rsidRPr="009F3887">
              <w:rPr>
                <w:rFonts w:ascii="Times New Roman" w:hAnsi="Times New Roman" w:cs="Times New Roman"/>
                <w:sz w:val="24"/>
                <w:szCs w:val="24"/>
              </w:rPr>
              <w:t>речи.</w:t>
            </w:r>
            <w:r w:rsidRPr="009F3887">
              <w:rPr>
                <w:rFonts w:ascii="Times New Roman" w:hAnsi="Times New Roman" w:cs="Times New Roman"/>
                <w:spacing w:val="-5"/>
                <w:sz w:val="24"/>
                <w:szCs w:val="24"/>
              </w:rPr>
              <w:t xml:space="preserve"> </w:t>
            </w:r>
          </w:p>
        </w:tc>
        <w:tc>
          <w:tcPr>
            <w:tcW w:w="1417" w:type="dxa"/>
            <w:tcBorders>
              <w:top w:val="single" w:sz="2" w:space="0" w:color="000000"/>
              <w:left w:val="single" w:sz="2" w:space="0" w:color="000000"/>
              <w:bottom w:val="single" w:sz="4" w:space="0" w:color="auto"/>
              <w:right w:val="single" w:sz="4" w:space="0" w:color="auto"/>
            </w:tcBorders>
            <w:shd w:val="clear" w:color="auto" w:fill="FFFFFF"/>
          </w:tcPr>
          <w:p w:rsidR="00740F28" w:rsidRPr="009F3887" w:rsidRDefault="00740F28" w:rsidP="0072796C">
            <w:pPr>
              <w:spacing w:after="0" w:line="240" w:lineRule="auto"/>
              <w:jc w:val="center"/>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11</w:t>
            </w:r>
            <w:r>
              <w:rPr>
                <w:rFonts w:ascii="Times New Roman" w:eastAsia="Times New Roman" w:hAnsi="Times New Roman" w:cs="Times New Roman"/>
                <w:color w:val="000000"/>
                <w:sz w:val="24"/>
                <w:szCs w:val="24"/>
                <w:lang w:eastAsia="ru-RU"/>
              </w:rPr>
              <w:t>0</w:t>
            </w:r>
          </w:p>
        </w:tc>
      </w:tr>
      <w:tr w:rsidR="00740F28" w:rsidRPr="00ED7305" w:rsidTr="006515B2">
        <w:trPr>
          <w:trHeight w:val="224"/>
        </w:trPr>
        <w:tc>
          <w:tcPr>
            <w:tcW w:w="993" w:type="dxa"/>
            <w:vMerge/>
            <w:tcBorders>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40F28" w:rsidRDefault="00740F28"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4" w:space="0" w:color="auto"/>
              <w:left w:val="single" w:sz="2" w:space="0" w:color="000000"/>
              <w:bottom w:val="single" w:sz="2" w:space="0" w:color="000000"/>
              <w:right w:val="single" w:sz="4" w:space="0" w:color="auto"/>
            </w:tcBorders>
            <w:shd w:val="clear" w:color="auto" w:fill="FFFFFF"/>
            <w:tcMar>
              <w:top w:w="16" w:type="dxa"/>
              <w:left w:w="16" w:type="dxa"/>
              <w:bottom w:w="16" w:type="dxa"/>
              <w:right w:w="16" w:type="dxa"/>
            </w:tcMar>
          </w:tcPr>
          <w:p w:rsidR="00740F28" w:rsidRPr="00740F28" w:rsidRDefault="00740F28" w:rsidP="00071229">
            <w:pPr>
              <w:spacing w:after="0" w:line="240" w:lineRule="auto"/>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Pr="00740F28">
              <w:rPr>
                <w:rFonts w:ascii="Times New Roman" w:eastAsia="Calibri" w:hAnsi="Times New Roman" w:cs="Times New Roman"/>
                <w:i/>
                <w:sz w:val="24"/>
                <w:szCs w:val="24"/>
                <w:lang w:eastAsia="ru-RU"/>
              </w:rPr>
              <w:t>Морфология как раздел науки о  языке</w:t>
            </w:r>
          </w:p>
        </w:tc>
        <w:tc>
          <w:tcPr>
            <w:tcW w:w="1417" w:type="dxa"/>
            <w:tcBorders>
              <w:top w:val="single" w:sz="4" w:space="0" w:color="auto"/>
              <w:left w:val="single" w:sz="2" w:space="0" w:color="000000"/>
              <w:bottom w:val="single" w:sz="2" w:space="0" w:color="000000"/>
              <w:right w:val="single" w:sz="4" w:space="0" w:color="auto"/>
            </w:tcBorders>
            <w:shd w:val="clear" w:color="auto" w:fill="FFFFFF"/>
          </w:tcPr>
          <w:p w:rsidR="00740F28" w:rsidRPr="00740F28" w:rsidRDefault="00740F28" w:rsidP="00740F28">
            <w:pPr>
              <w:spacing w:after="0" w:line="240" w:lineRule="auto"/>
              <w:rPr>
                <w:rFonts w:ascii="Times New Roman" w:eastAsia="Times New Roman" w:hAnsi="Times New Roman" w:cs="Times New Roman"/>
                <w:i/>
                <w:color w:val="000000"/>
                <w:sz w:val="24"/>
                <w:szCs w:val="24"/>
                <w:lang w:eastAsia="ru-RU"/>
              </w:rPr>
            </w:pPr>
            <w:r w:rsidRPr="00740F28">
              <w:rPr>
                <w:rFonts w:ascii="Times New Roman" w:eastAsia="Times New Roman" w:hAnsi="Times New Roman" w:cs="Times New Roman"/>
                <w:i/>
                <w:color w:val="000000"/>
                <w:sz w:val="24"/>
                <w:szCs w:val="24"/>
                <w:lang w:eastAsia="ru-RU"/>
              </w:rPr>
              <w:t>1</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hideMark/>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Причастие как особая форма глагола</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9F3887" w:rsidP="009F3887">
            <w:pPr>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 </w:t>
            </w:r>
            <w:r w:rsidR="006515B2">
              <w:rPr>
                <w:rFonts w:ascii="Times New Roman" w:eastAsia="Times New Roman" w:hAnsi="Times New Roman" w:cs="Times New Roman"/>
                <w:i/>
                <w:color w:val="000000"/>
                <w:sz w:val="24"/>
                <w:szCs w:val="24"/>
                <w:lang w:eastAsia="ru-RU"/>
              </w:rPr>
              <w:t>22</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Деепричастие как особая форма глагола</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9F3887" w:rsidP="009F3887">
            <w:pPr>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 </w:t>
            </w:r>
            <w:r w:rsidR="006515B2">
              <w:rPr>
                <w:rFonts w:ascii="Times New Roman" w:eastAsia="Times New Roman" w:hAnsi="Times New Roman" w:cs="Times New Roman"/>
                <w:i/>
                <w:color w:val="000000"/>
                <w:sz w:val="24"/>
                <w:szCs w:val="24"/>
                <w:lang w:eastAsia="ru-RU"/>
              </w:rPr>
              <w:t>16</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Наречие</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9F3887" w:rsidP="009F3887">
            <w:pPr>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 </w:t>
            </w:r>
            <w:r w:rsidR="006515B2">
              <w:rPr>
                <w:rFonts w:ascii="Times New Roman" w:eastAsia="Times New Roman" w:hAnsi="Times New Roman" w:cs="Times New Roman"/>
                <w:i/>
                <w:color w:val="000000"/>
                <w:sz w:val="24"/>
                <w:szCs w:val="24"/>
                <w:lang w:eastAsia="ru-RU"/>
              </w:rPr>
              <w:t>23</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Слова категории состояния</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9F3887" w:rsidP="009F3887">
            <w:pPr>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 </w:t>
            </w:r>
            <w:r w:rsidR="0072796C" w:rsidRPr="00FA557B">
              <w:rPr>
                <w:rFonts w:ascii="Times New Roman" w:eastAsia="Times New Roman" w:hAnsi="Times New Roman" w:cs="Times New Roman"/>
                <w:i/>
                <w:color w:val="000000"/>
                <w:sz w:val="24"/>
                <w:szCs w:val="24"/>
                <w:lang w:eastAsia="ru-RU"/>
              </w:rPr>
              <w:t>2</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Служебные части речи</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9F3887" w:rsidP="009F3887">
            <w:pPr>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 </w:t>
            </w:r>
            <w:r w:rsidR="0072796C" w:rsidRPr="00FA557B">
              <w:rPr>
                <w:rFonts w:ascii="Times New Roman" w:eastAsia="Times New Roman" w:hAnsi="Times New Roman" w:cs="Times New Roman"/>
                <w:i/>
                <w:color w:val="000000"/>
                <w:sz w:val="24"/>
                <w:szCs w:val="24"/>
                <w:lang w:eastAsia="ru-RU"/>
              </w:rPr>
              <w:t>1</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Предлог</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9F3887" w:rsidP="009F3887">
            <w:pPr>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 </w:t>
            </w:r>
            <w:r w:rsidR="0072796C" w:rsidRPr="00FA557B">
              <w:rPr>
                <w:rFonts w:ascii="Times New Roman" w:eastAsia="Times New Roman" w:hAnsi="Times New Roman" w:cs="Times New Roman"/>
                <w:i/>
                <w:color w:val="000000"/>
                <w:sz w:val="24"/>
                <w:szCs w:val="24"/>
                <w:lang w:eastAsia="ru-RU"/>
              </w:rPr>
              <w:t>12</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Союз</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9F3887" w:rsidP="009F3887">
            <w:pPr>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 </w:t>
            </w:r>
            <w:r w:rsidR="006515B2">
              <w:rPr>
                <w:rFonts w:ascii="Times New Roman" w:eastAsia="Times New Roman" w:hAnsi="Times New Roman" w:cs="Times New Roman"/>
                <w:i/>
                <w:color w:val="000000"/>
                <w:sz w:val="24"/>
                <w:szCs w:val="24"/>
                <w:lang w:eastAsia="ru-RU"/>
              </w:rPr>
              <w:t>14</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Частица</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72796C" w:rsidP="009F3887">
            <w:pPr>
              <w:spacing w:after="0" w:line="240" w:lineRule="auto"/>
              <w:rPr>
                <w:rFonts w:ascii="Times New Roman" w:eastAsia="Times New Roman" w:hAnsi="Times New Roman" w:cs="Times New Roman"/>
                <w:i/>
                <w:color w:val="000000"/>
                <w:sz w:val="24"/>
                <w:szCs w:val="24"/>
                <w:lang w:eastAsia="ru-RU"/>
              </w:rPr>
            </w:pPr>
            <w:r w:rsidRPr="00FA557B">
              <w:rPr>
                <w:rFonts w:ascii="Times New Roman" w:eastAsia="Times New Roman" w:hAnsi="Times New Roman" w:cs="Times New Roman"/>
                <w:i/>
                <w:color w:val="000000"/>
                <w:sz w:val="24"/>
                <w:szCs w:val="24"/>
                <w:lang w:eastAsia="ru-RU"/>
              </w:rPr>
              <w:t>12</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Междометия и звукоподражательные слова</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72796C" w:rsidP="009F3887">
            <w:pPr>
              <w:spacing w:after="0" w:line="240" w:lineRule="auto"/>
              <w:rPr>
                <w:rFonts w:ascii="Times New Roman" w:eastAsia="Times New Roman" w:hAnsi="Times New Roman" w:cs="Times New Roman"/>
                <w:i/>
                <w:color w:val="000000"/>
                <w:sz w:val="24"/>
                <w:szCs w:val="24"/>
                <w:lang w:eastAsia="ru-RU"/>
              </w:rPr>
            </w:pPr>
            <w:r w:rsidRPr="00FA557B">
              <w:rPr>
                <w:rFonts w:ascii="Times New Roman" w:eastAsia="Times New Roman" w:hAnsi="Times New Roman" w:cs="Times New Roman"/>
                <w:i/>
                <w:color w:val="000000"/>
                <w:sz w:val="24"/>
                <w:szCs w:val="24"/>
                <w:lang w:eastAsia="ru-RU"/>
              </w:rPr>
              <w:t>4</w:t>
            </w:r>
          </w:p>
        </w:tc>
      </w:tr>
      <w:tr w:rsidR="0072796C" w:rsidRPr="00ED7305" w:rsidTr="006515B2">
        <w:tc>
          <w:tcPr>
            <w:tcW w:w="993"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rsidR="0072796C" w:rsidRPr="00ED7305" w:rsidRDefault="0072796C" w:rsidP="00836A69">
            <w:pPr>
              <w:spacing w:after="0" w:line="240" w:lineRule="auto"/>
              <w:jc w:val="center"/>
              <w:rPr>
                <w:rFonts w:ascii="Times New Roman" w:eastAsia="Times New Roman" w:hAnsi="Times New Roman" w:cs="Times New Roman"/>
                <w:color w:val="000000"/>
                <w:sz w:val="24"/>
                <w:szCs w:val="24"/>
                <w:lang w:eastAsia="ru-RU"/>
              </w:rPr>
            </w:pPr>
          </w:p>
        </w:tc>
        <w:tc>
          <w:tcPr>
            <w:tcW w:w="678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601162" w:rsidRDefault="0072796C" w:rsidP="005A7C77">
            <w:pPr>
              <w:spacing w:after="0" w:line="240" w:lineRule="auto"/>
              <w:ind w:left="170"/>
              <w:rPr>
                <w:rFonts w:ascii="Times New Roman" w:eastAsia="Times New Roman" w:hAnsi="Times New Roman" w:cs="Times New Roman"/>
                <w:i/>
                <w:color w:val="000000"/>
                <w:sz w:val="24"/>
                <w:szCs w:val="24"/>
                <w:lang w:eastAsia="ru-RU"/>
              </w:rPr>
            </w:pPr>
            <w:r w:rsidRPr="00601162">
              <w:rPr>
                <w:rFonts w:ascii="Times New Roman" w:eastAsia="Times New Roman" w:hAnsi="Times New Roman" w:cs="Times New Roman"/>
                <w:i/>
                <w:color w:val="000000"/>
                <w:sz w:val="24"/>
                <w:szCs w:val="24"/>
                <w:lang w:eastAsia="ru-RU"/>
              </w:rPr>
              <w:t>Омонимия слов разных частей речи</w:t>
            </w:r>
          </w:p>
        </w:tc>
        <w:tc>
          <w:tcPr>
            <w:tcW w:w="1417" w:type="dxa"/>
            <w:tcBorders>
              <w:top w:val="single" w:sz="2" w:space="0" w:color="000000"/>
              <w:left w:val="single" w:sz="2" w:space="0" w:color="000000"/>
              <w:bottom w:val="single" w:sz="2" w:space="0" w:color="000000"/>
              <w:right w:val="single" w:sz="4" w:space="0" w:color="auto"/>
            </w:tcBorders>
            <w:shd w:val="clear" w:color="auto" w:fill="FFFFFF"/>
          </w:tcPr>
          <w:p w:rsidR="0072796C" w:rsidRPr="00FA557B" w:rsidRDefault="006515B2" w:rsidP="009F3887">
            <w:pPr>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3</w:t>
            </w:r>
          </w:p>
        </w:tc>
      </w:tr>
      <w:tr w:rsidR="0072796C" w:rsidRPr="00ED7305" w:rsidTr="006515B2">
        <w:tc>
          <w:tcPr>
            <w:tcW w:w="7779" w:type="dxa"/>
            <w:gridSpan w:val="2"/>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9F3887" w:rsidRDefault="00A84C68" w:rsidP="0072796C">
            <w:pPr>
              <w:spacing w:after="0" w:line="240" w:lineRule="auto"/>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 xml:space="preserve">      </w:t>
            </w:r>
            <w:r w:rsidR="0072796C" w:rsidRPr="009F3887">
              <w:rPr>
                <w:rFonts w:ascii="Times New Roman" w:eastAsia="Times New Roman" w:hAnsi="Times New Roman" w:cs="Times New Roman"/>
                <w:color w:val="000000"/>
                <w:sz w:val="24"/>
                <w:szCs w:val="24"/>
                <w:lang w:eastAsia="ru-RU"/>
              </w:rPr>
              <w:t>Повторение пройденного материала</w:t>
            </w:r>
          </w:p>
        </w:tc>
        <w:tc>
          <w:tcPr>
            <w:tcW w:w="1417" w:type="dxa"/>
            <w:tcBorders>
              <w:top w:val="single" w:sz="2" w:space="0" w:color="000000"/>
              <w:left w:val="single" w:sz="4" w:space="0" w:color="auto"/>
              <w:bottom w:val="single" w:sz="2" w:space="0" w:color="000000"/>
              <w:right w:val="single" w:sz="2" w:space="0" w:color="000000"/>
            </w:tcBorders>
            <w:shd w:val="clear" w:color="auto" w:fill="FFFFFF"/>
          </w:tcPr>
          <w:p w:rsidR="0072796C" w:rsidRPr="009F3887" w:rsidRDefault="006515B2" w:rsidP="0072796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r>
      <w:tr w:rsidR="0072796C" w:rsidRPr="00ED7305" w:rsidTr="006515B2">
        <w:tc>
          <w:tcPr>
            <w:tcW w:w="7779" w:type="dxa"/>
            <w:gridSpan w:val="2"/>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9F3887" w:rsidRDefault="00A84C68" w:rsidP="0072796C">
            <w:pPr>
              <w:spacing w:after="0" w:line="240" w:lineRule="auto"/>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 xml:space="preserve">       </w:t>
            </w:r>
            <w:r w:rsidR="0072796C" w:rsidRPr="009F3887">
              <w:rPr>
                <w:rFonts w:ascii="Times New Roman" w:eastAsia="Times New Roman" w:hAnsi="Times New Roman" w:cs="Times New Roman"/>
                <w:color w:val="000000"/>
                <w:sz w:val="24"/>
                <w:szCs w:val="24"/>
                <w:lang w:eastAsia="ru-RU"/>
              </w:rPr>
              <w:t>Итоговый контроль (сочинения, изложения, контрольные и проверочные работы, диктанты)</w:t>
            </w:r>
          </w:p>
        </w:tc>
        <w:tc>
          <w:tcPr>
            <w:tcW w:w="1417" w:type="dxa"/>
            <w:tcBorders>
              <w:top w:val="single" w:sz="2" w:space="0" w:color="000000"/>
              <w:left w:val="single" w:sz="4" w:space="0" w:color="auto"/>
              <w:bottom w:val="single" w:sz="2" w:space="0" w:color="000000"/>
              <w:right w:val="single" w:sz="2" w:space="0" w:color="000000"/>
            </w:tcBorders>
            <w:shd w:val="clear" w:color="auto" w:fill="FFFFFF"/>
          </w:tcPr>
          <w:p w:rsidR="0072796C" w:rsidRPr="009F3887" w:rsidRDefault="0072796C" w:rsidP="0072796C">
            <w:pPr>
              <w:spacing w:after="0" w:line="240" w:lineRule="auto"/>
              <w:jc w:val="center"/>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10</w:t>
            </w:r>
          </w:p>
        </w:tc>
      </w:tr>
      <w:tr w:rsidR="0072796C" w:rsidRPr="00ED7305" w:rsidTr="006515B2">
        <w:tc>
          <w:tcPr>
            <w:tcW w:w="7779" w:type="dxa"/>
            <w:gridSpan w:val="2"/>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rsidR="0072796C" w:rsidRPr="009F3887" w:rsidRDefault="005A7C77" w:rsidP="0072796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2796C" w:rsidRPr="009F3887">
              <w:rPr>
                <w:rFonts w:ascii="Times New Roman" w:eastAsia="Times New Roman" w:hAnsi="Times New Roman" w:cs="Times New Roman"/>
                <w:color w:val="000000"/>
                <w:sz w:val="24"/>
                <w:szCs w:val="24"/>
                <w:lang w:eastAsia="ru-RU"/>
              </w:rPr>
              <w:t>ОБЩЕЕ КОЛИЧЕСТВО ЧАСОВ ПО ПРОГРАММЕ</w:t>
            </w:r>
          </w:p>
        </w:tc>
        <w:tc>
          <w:tcPr>
            <w:tcW w:w="1417" w:type="dxa"/>
            <w:tcBorders>
              <w:top w:val="single" w:sz="2" w:space="0" w:color="000000"/>
              <w:left w:val="single" w:sz="4" w:space="0" w:color="auto"/>
              <w:bottom w:val="single" w:sz="2" w:space="0" w:color="000000"/>
              <w:right w:val="single" w:sz="2" w:space="0" w:color="000000"/>
            </w:tcBorders>
            <w:shd w:val="clear" w:color="auto" w:fill="FFFFFF"/>
          </w:tcPr>
          <w:p w:rsidR="0072796C" w:rsidRPr="009F3887" w:rsidRDefault="0072796C" w:rsidP="0072796C">
            <w:pPr>
              <w:spacing w:after="0" w:line="240" w:lineRule="auto"/>
              <w:jc w:val="center"/>
              <w:rPr>
                <w:rFonts w:ascii="Times New Roman" w:eastAsia="Times New Roman" w:hAnsi="Times New Roman" w:cs="Times New Roman"/>
                <w:color w:val="000000"/>
                <w:sz w:val="24"/>
                <w:szCs w:val="24"/>
                <w:lang w:eastAsia="ru-RU"/>
              </w:rPr>
            </w:pPr>
            <w:r w:rsidRPr="009F3887">
              <w:rPr>
                <w:rFonts w:ascii="Times New Roman" w:eastAsia="Times New Roman" w:hAnsi="Times New Roman" w:cs="Times New Roman"/>
                <w:color w:val="000000"/>
                <w:sz w:val="24"/>
                <w:szCs w:val="24"/>
                <w:lang w:eastAsia="ru-RU"/>
              </w:rPr>
              <w:t>136</w:t>
            </w:r>
          </w:p>
        </w:tc>
      </w:tr>
    </w:tbl>
    <w:p w:rsidR="00904B57" w:rsidRDefault="00904B57" w:rsidP="00904B57">
      <w:pPr>
        <w:keepNext/>
        <w:keepLines/>
        <w:spacing w:after="57"/>
        <w:ind w:right="56"/>
        <w:jc w:val="center"/>
        <w:outlineLvl w:val="0"/>
        <w:rPr>
          <w:rFonts w:ascii="Times New Roman" w:eastAsia="Times New Roman" w:hAnsi="Times New Roman" w:cs="Times New Roman"/>
          <w:b/>
          <w:bCs/>
          <w:color w:val="000000"/>
          <w:sz w:val="24"/>
          <w:szCs w:val="24"/>
          <w:lang w:eastAsia="ru-RU"/>
        </w:rPr>
      </w:pPr>
    </w:p>
    <w:p w:rsidR="0072796C" w:rsidRPr="009F3887" w:rsidRDefault="0072796C" w:rsidP="00B020CD">
      <w:pPr>
        <w:spacing w:after="5" w:line="249" w:lineRule="auto"/>
        <w:ind w:right="67" w:firstLine="709"/>
        <w:jc w:val="both"/>
        <w:rPr>
          <w:rFonts w:ascii="Times New Roman" w:eastAsia="Times New Roman" w:hAnsi="Times New Roman" w:cs="Times New Roman"/>
          <w:sz w:val="24"/>
          <w:szCs w:val="24"/>
          <w:lang w:eastAsia="ru-RU"/>
        </w:rPr>
      </w:pPr>
      <w:r w:rsidRPr="00BB422B">
        <w:rPr>
          <w:rFonts w:ascii="Times New Roman" w:hAnsi="Times New Roman" w:cs="Times New Roman"/>
          <w:b/>
          <w:sz w:val="24"/>
          <w:szCs w:val="24"/>
        </w:rPr>
        <w:t>Общие</w:t>
      </w:r>
      <w:r w:rsidRPr="00BB422B">
        <w:rPr>
          <w:rFonts w:ascii="Times New Roman" w:hAnsi="Times New Roman" w:cs="Times New Roman"/>
          <w:b/>
          <w:spacing w:val="-8"/>
          <w:sz w:val="24"/>
          <w:szCs w:val="24"/>
        </w:rPr>
        <w:t xml:space="preserve"> </w:t>
      </w:r>
      <w:r w:rsidRPr="00BB422B">
        <w:rPr>
          <w:rFonts w:ascii="Times New Roman" w:hAnsi="Times New Roman" w:cs="Times New Roman"/>
          <w:b/>
          <w:sz w:val="24"/>
          <w:szCs w:val="24"/>
        </w:rPr>
        <w:t>сведения о</w:t>
      </w:r>
      <w:r w:rsidRPr="00BB422B">
        <w:rPr>
          <w:rFonts w:ascii="Times New Roman" w:hAnsi="Times New Roman" w:cs="Times New Roman"/>
          <w:b/>
          <w:spacing w:val="-16"/>
          <w:sz w:val="24"/>
          <w:szCs w:val="24"/>
        </w:rPr>
        <w:t xml:space="preserve"> </w:t>
      </w:r>
      <w:r w:rsidRPr="00BB422B">
        <w:rPr>
          <w:rFonts w:ascii="Times New Roman" w:hAnsi="Times New Roman" w:cs="Times New Roman"/>
          <w:b/>
          <w:spacing w:val="-4"/>
          <w:sz w:val="24"/>
          <w:szCs w:val="24"/>
        </w:rPr>
        <w:t>языке</w:t>
      </w:r>
      <w:r w:rsidR="00FA557B" w:rsidRPr="009F3887">
        <w:rPr>
          <w:rFonts w:ascii="Times New Roman" w:hAnsi="Times New Roman" w:cs="Times New Roman"/>
          <w:spacing w:val="-4"/>
          <w:sz w:val="24"/>
          <w:szCs w:val="24"/>
        </w:rPr>
        <w:t>.</w:t>
      </w:r>
      <w:r w:rsidR="00BB422B">
        <w:rPr>
          <w:rFonts w:ascii="Times New Roman" w:eastAsia="Times New Roman" w:hAnsi="Times New Roman" w:cs="Times New Roman"/>
          <w:sz w:val="24"/>
          <w:szCs w:val="24"/>
          <w:lang w:eastAsia="ru-RU"/>
        </w:rPr>
        <w:t xml:space="preserve"> </w:t>
      </w:r>
      <w:r w:rsidRPr="009F3887">
        <w:rPr>
          <w:rFonts w:ascii="Times New Roman" w:eastAsia="Times New Roman" w:hAnsi="Times New Roman" w:cs="Times New Roman"/>
          <w:sz w:val="24"/>
          <w:szCs w:val="24"/>
          <w:lang w:eastAsia="ru-RU"/>
        </w:rPr>
        <w:t>Язык как развивающееся явление</w:t>
      </w:r>
    </w:p>
    <w:p w:rsidR="0072796C" w:rsidRPr="009F3887" w:rsidRDefault="0072796C" w:rsidP="00B020CD">
      <w:pPr>
        <w:spacing w:after="5" w:line="249" w:lineRule="auto"/>
        <w:ind w:right="67" w:firstLine="709"/>
        <w:jc w:val="both"/>
        <w:rPr>
          <w:rFonts w:ascii="Times New Roman" w:hAnsi="Times New Roman" w:cs="Times New Roman"/>
          <w:spacing w:val="-4"/>
          <w:sz w:val="24"/>
          <w:szCs w:val="24"/>
        </w:rPr>
      </w:pPr>
      <w:r w:rsidRPr="00BB422B">
        <w:rPr>
          <w:rFonts w:ascii="Times New Roman" w:hAnsi="Times New Roman" w:cs="Times New Roman"/>
          <w:b/>
          <w:sz w:val="24"/>
          <w:szCs w:val="24"/>
        </w:rPr>
        <w:t>Язык</w:t>
      </w:r>
      <w:r w:rsidRPr="00BB422B">
        <w:rPr>
          <w:rFonts w:ascii="Times New Roman" w:hAnsi="Times New Roman" w:cs="Times New Roman"/>
          <w:b/>
          <w:spacing w:val="-5"/>
          <w:sz w:val="24"/>
          <w:szCs w:val="24"/>
        </w:rPr>
        <w:t xml:space="preserve"> </w:t>
      </w:r>
      <w:r w:rsidRPr="00BB422B">
        <w:rPr>
          <w:rFonts w:ascii="Times New Roman" w:hAnsi="Times New Roman" w:cs="Times New Roman"/>
          <w:b/>
          <w:sz w:val="24"/>
          <w:szCs w:val="24"/>
        </w:rPr>
        <w:t>и</w:t>
      </w:r>
      <w:r w:rsidR="00BB422B" w:rsidRPr="00BB422B">
        <w:rPr>
          <w:rFonts w:ascii="Times New Roman" w:hAnsi="Times New Roman" w:cs="Times New Roman"/>
          <w:b/>
          <w:spacing w:val="-4"/>
          <w:sz w:val="24"/>
          <w:szCs w:val="24"/>
        </w:rPr>
        <w:t xml:space="preserve"> речь</w:t>
      </w:r>
      <w:r w:rsidR="00BB422B">
        <w:rPr>
          <w:rFonts w:ascii="Times New Roman" w:hAnsi="Times New Roman" w:cs="Times New Roman"/>
          <w:spacing w:val="-4"/>
          <w:sz w:val="24"/>
          <w:szCs w:val="24"/>
        </w:rPr>
        <w:t xml:space="preserve">. </w:t>
      </w:r>
      <w:r w:rsidRPr="009F3887">
        <w:rPr>
          <w:rFonts w:ascii="Times New Roman" w:hAnsi="Times New Roman" w:cs="Times New Roman"/>
          <w:sz w:val="24"/>
          <w:szCs w:val="24"/>
        </w:rPr>
        <w:t>Монолог</w:t>
      </w:r>
      <w:r w:rsidRPr="009F3887">
        <w:rPr>
          <w:rFonts w:ascii="Times New Roman" w:hAnsi="Times New Roman" w:cs="Times New Roman"/>
          <w:spacing w:val="-8"/>
          <w:sz w:val="24"/>
          <w:szCs w:val="24"/>
        </w:rPr>
        <w:t xml:space="preserve"> </w:t>
      </w:r>
      <w:r w:rsidRPr="009F3887">
        <w:rPr>
          <w:rFonts w:ascii="Times New Roman" w:hAnsi="Times New Roman" w:cs="Times New Roman"/>
          <w:sz w:val="24"/>
          <w:szCs w:val="24"/>
        </w:rPr>
        <w:t>и</w:t>
      </w:r>
      <w:r w:rsidRPr="009F3887">
        <w:rPr>
          <w:rFonts w:ascii="Times New Roman" w:hAnsi="Times New Roman" w:cs="Times New Roman"/>
          <w:spacing w:val="-4"/>
          <w:sz w:val="24"/>
          <w:szCs w:val="24"/>
        </w:rPr>
        <w:t xml:space="preserve"> </w:t>
      </w:r>
      <w:r w:rsidRPr="009F3887">
        <w:rPr>
          <w:rFonts w:ascii="Times New Roman" w:hAnsi="Times New Roman" w:cs="Times New Roman"/>
          <w:sz w:val="24"/>
          <w:szCs w:val="24"/>
        </w:rPr>
        <w:t>его</w:t>
      </w:r>
      <w:r w:rsidRPr="009F3887">
        <w:rPr>
          <w:rFonts w:ascii="Times New Roman" w:hAnsi="Times New Roman" w:cs="Times New Roman"/>
          <w:spacing w:val="-8"/>
          <w:sz w:val="24"/>
          <w:szCs w:val="24"/>
        </w:rPr>
        <w:t xml:space="preserve"> </w:t>
      </w:r>
      <w:r w:rsidRPr="009F3887">
        <w:rPr>
          <w:rFonts w:ascii="Times New Roman" w:hAnsi="Times New Roman" w:cs="Times New Roman"/>
          <w:spacing w:val="-4"/>
          <w:sz w:val="24"/>
          <w:szCs w:val="24"/>
        </w:rPr>
        <w:t xml:space="preserve">виды. </w:t>
      </w:r>
      <w:r w:rsidRPr="009F3887">
        <w:rPr>
          <w:rFonts w:ascii="Times New Roman" w:hAnsi="Times New Roman" w:cs="Times New Roman"/>
          <w:sz w:val="24"/>
          <w:szCs w:val="24"/>
        </w:rPr>
        <w:t>Диалог</w:t>
      </w:r>
      <w:r w:rsidRPr="009F3887">
        <w:rPr>
          <w:rFonts w:ascii="Times New Roman" w:hAnsi="Times New Roman" w:cs="Times New Roman"/>
          <w:spacing w:val="-8"/>
          <w:sz w:val="24"/>
          <w:szCs w:val="24"/>
        </w:rPr>
        <w:t xml:space="preserve"> </w:t>
      </w:r>
      <w:r w:rsidRPr="009F3887">
        <w:rPr>
          <w:rFonts w:ascii="Times New Roman" w:hAnsi="Times New Roman" w:cs="Times New Roman"/>
          <w:sz w:val="24"/>
          <w:szCs w:val="24"/>
        </w:rPr>
        <w:t>и</w:t>
      </w:r>
      <w:r w:rsidRPr="009F3887">
        <w:rPr>
          <w:rFonts w:ascii="Times New Roman" w:hAnsi="Times New Roman" w:cs="Times New Roman"/>
          <w:spacing w:val="-4"/>
          <w:sz w:val="24"/>
          <w:szCs w:val="24"/>
        </w:rPr>
        <w:t xml:space="preserve"> </w:t>
      </w:r>
      <w:r w:rsidRPr="009F3887">
        <w:rPr>
          <w:rFonts w:ascii="Times New Roman" w:hAnsi="Times New Roman" w:cs="Times New Roman"/>
          <w:sz w:val="24"/>
          <w:szCs w:val="24"/>
        </w:rPr>
        <w:t>его</w:t>
      </w:r>
      <w:r w:rsidRPr="009F3887">
        <w:rPr>
          <w:rFonts w:ascii="Times New Roman" w:hAnsi="Times New Roman" w:cs="Times New Roman"/>
          <w:spacing w:val="-8"/>
          <w:sz w:val="24"/>
          <w:szCs w:val="24"/>
        </w:rPr>
        <w:t xml:space="preserve"> </w:t>
      </w:r>
      <w:r w:rsidRPr="009F3887">
        <w:rPr>
          <w:rFonts w:ascii="Times New Roman" w:hAnsi="Times New Roman" w:cs="Times New Roman"/>
          <w:spacing w:val="-4"/>
          <w:sz w:val="24"/>
          <w:szCs w:val="24"/>
        </w:rPr>
        <w:t>виды.</w:t>
      </w:r>
    </w:p>
    <w:p w:rsidR="009F3887" w:rsidRPr="00BB422B" w:rsidRDefault="00BB422B" w:rsidP="00B020CD">
      <w:pPr>
        <w:spacing w:after="5" w:line="249" w:lineRule="auto"/>
        <w:ind w:right="67" w:firstLine="709"/>
        <w:jc w:val="both"/>
        <w:rPr>
          <w:rFonts w:ascii="Times New Roman" w:hAnsi="Times New Roman" w:cs="Times New Roman"/>
          <w:spacing w:val="-4"/>
          <w:sz w:val="24"/>
          <w:szCs w:val="24"/>
        </w:rPr>
      </w:pPr>
      <w:r w:rsidRPr="00BB422B">
        <w:rPr>
          <w:rFonts w:ascii="Times New Roman" w:hAnsi="Times New Roman" w:cs="Times New Roman"/>
          <w:b/>
          <w:spacing w:val="-4"/>
          <w:sz w:val="24"/>
          <w:szCs w:val="24"/>
        </w:rPr>
        <w:t>Текст.</w:t>
      </w:r>
      <w:r>
        <w:rPr>
          <w:rFonts w:ascii="Times New Roman" w:hAnsi="Times New Roman" w:cs="Times New Roman"/>
          <w:spacing w:val="-4"/>
          <w:sz w:val="24"/>
          <w:szCs w:val="24"/>
        </w:rPr>
        <w:t xml:space="preserve"> </w:t>
      </w:r>
      <w:r w:rsidR="0072796C" w:rsidRPr="009F3887">
        <w:rPr>
          <w:rFonts w:ascii="Times New Roman" w:hAnsi="Times New Roman" w:cs="Times New Roman"/>
          <w:spacing w:val="-2"/>
          <w:sz w:val="24"/>
          <w:szCs w:val="24"/>
        </w:rPr>
        <w:t>Основные</w:t>
      </w:r>
      <w:r w:rsidR="0072796C" w:rsidRPr="009F3887">
        <w:rPr>
          <w:rFonts w:ascii="Times New Roman" w:hAnsi="Times New Roman" w:cs="Times New Roman"/>
          <w:spacing w:val="-16"/>
          <w:sz w:val="24"/>
          <w:szCs w:val="24"/>
        </w:rPr>
        <w:t xml:space="preserve"> </w:t>
      </w:r>
      <w:r w:rsidR="0072796C" w:rsidRPr="009F3887">
        <w:rPr>
          <w:rFonts w:ascii="Times New Roman" w:hAnsi="Times New Roman" w:cs="Times New Roman"/>
          <w:spacing w:val="-2"/>
          <w:sz w:val="24"/>
          <w:szCs w:val="24"/>
        </w:rPr>
        <w:t xml:space="preserve">признаки </w:t>
      </w:r>
      <w:r w:rsidR="0072796C" w:rsidRPr="009F3887">
        <w:rPr>
          <w:rFonts w:ascii="Times New Roman" w:hAnsi="Times New Roman" w:cs="Times New Roman"/>
          <w:sz w:val="24"/>
          <w:szCs w:val="24"/>
        </w:rPr>
        <w:t>текста</w:t>
      </w:r>
      <w:r w:rsidR="0072796C" w:rsidRPr="009F3887">
        <w:rPr>
          <w:rFonts w:ascii="Times New Roman" w:hAnsi="Times New Roman" w:cs="Times New Roman"/>
          <w:spacing w:val="-6"/>
          <w:sz w:val="24"/>
          <w:szCs w:val="24"/>
        </w:rPr>
        <w:t xml:space="preserve"> </w:t>
      </w:r>
      <w:r w:rsidR="0072796C" w:rsidRPr="009F3887">
        <w:rPr>
          <w:rFonts w:ascii="Times New Roman" w:hAnsi="Times New Roman" w:cs="Times New Roman"/>
          <w:spacing w:val="-2"/>
          <w:sz w:val="24"/>
          <w:szCs w:val="24"/>
        </w:rPr>
        <w:t xml:space="preserve">(повторение). Информационная </w:t>
      </w:r>
      <w:r w:rsidR="0072796C" w:rsidRPr="009F3887">
        <w:rPr>
          <w:rFonts w:ascii="Times New Roman" w:hAnsi="Times New Roman" w:cs="Times New Roman"/>
          <w:sz w:val="24"/>
          <w:szCs w:val="24"/>
        </w:rPr>
        <w:t>переработка</w:t>
      </w:r>
      <w:r w:rsidR="0072796C" w:rsidRPr="009F3887">
        <w:rPr>
          <w:rFonts w:ascii="Times New Roman" w:hAnsi="Times New Roman" w:cs="Times New Roman"/>
          <w:spacing w:val="-18"/>
          <w:sz w:val="24"/>
          <w:szCs w:val="24"/>
        </w:rPr>
        <w:t xml:space="preserve"> </w:t>
      </w:r>
      <w:r w:rsidR="0072796C" w:rsidRPr="009F3887">
        <w:rPr>
          <w:rFonts w:ascii="Times New Roman" w:hAnsi="Times New Roman" w:cs="Times New Roman"/>
          <w:sz w:val="24"/>
          <w:szCs w:val="24"/>
        </w:rPr>
        <w:t xml:space="preserve">текста. Смысловой анализ </w:t>
      </w:r>
      <w:r w:rsidR="009F3887">
        <w:rPr>
          <w:rFonts w:ascii="Times New Roman" w:hAnsi="Times New Roman" w:cs="Times New Roman"/>
          <w:spacing w:val="-2"/>
          <w:sz w:val="24"/>
          <w:szCs w:val="24"/>
        </w:rPr>
        <w:t>текста.</w:t>
      </w:r>
      <w:r>
        <w:rPr>
          <w:rFonts w:ascii="Times New Roman" w:hAnsi="Times New Roman" w:cs="Times New Roman"/>
          <w:spacing w:val="-4"/>
          <w:sz w:val="24"/>
          <w:szCs w:val="24"/>
        </w:rPr>
        <w:t xml:space="preserve"> </w:t>
      </w:r>
      <w:r w:rsidR="0072796C" w:rsidRPr="009F3887">
        <w:rPr>
          <w:rFonts w:ascii="Times New Roman" w:hAnsi="Times New Roman" w:cs="Times New Roman"/>
          <w:spacing w:val="-2"/>
          <w:sz w:val="24"/>
          <w:szCs w:val="24"/>
        </w:rPr>
        <w:t xml:space="preserve">Функционально- </w:t>
      </w:r>
      <w:r w:rsidR="0072796C" w:rsidRPr="009F3887">
        <w:rPr>
          <w:rFonts w:ascii="Times New Roman" w:hAnsi="Times New Roman" w:cs="Times New Roman"/>
          <w:sz w:val="24"/>
          <w:szCs w:val="24"/>
        </w:rPr>
        <w:t>смысловые типы речи. Рассуждение как</w:t>
      </w:r>
      <w:r w:rsidR="0072796C" w:rsidRPr="009F3887">
        <w:rPr>
          <w:rFonts w:ascii="Times New Roman" w:hAnsi="Times New Roman" w:cs="Times New Roman"/>
          <w:spacing w:val="-18"/>
          <w:sz w:val="24"/>
          <w:szCs w:val="24"/>
        </w:rPr>
        <w:t xml:space="preserve"> </w:t>
      </w:r>
      <w:r w:rsidR="0072796C" w:rsidRPr="009F3887">
        <w:rPr>
          <w:rFonts w:ascii="Times New Roman" w:hAnsi="Times New Roman" w:cs="Times New Roman"/>
          <w:sz w:val="24"/>
          <w:szCs w:val="24"/>
        </w:rPr>
        <w:t>функционально- смысловой</w:t>
      </w:r>
      <w:r w:rsidR="0072796C" w:rsidRPr="009F3887">
        <w:rPr>
          <w:rFonts w:ascii="Times New Roman" w:hAnsi="Times New Roman" w:cs="Times New Roman"/>
          <w:spacing w:val="-7"/>
          <w:sz w:val="24"/>
          <w:szCs w:val="24"/>
        </w:rPr>
        <w:t xml:space="preserve"> </w:t>
      </w:r>
      <w:r w:rsidR="0072796C" w:rsidRPr="009F3887">
        <w:rPr>
          <w:rFonts w:ascii="Times New Roman" w:hAnsi="Times New Roman" w:cs="Times New Roman"/>
          <w:sz w:val="24"/>
          <w:szCs w:val="24"/>
        </w:rPr>
        <w:t>тип</w:t>
      </w:r>
      <w:r w:rsidR="0072796C" w:rsidRPr="009F3887">
        <w:rPr>
          <w:rFonts w:ascii="Times New Roman" w:hAnsi="Times New Roman" w:cs="Times New Roman"/>
          <w:spacing w:val="-5"/>
          <w:sz w:val="24"/>
          <w:szCs w:val="24"/>
        </w:rPr>
        <w:t xml:space="preserve"> </w:t>
      </w:r>
      <w:r w:rsidR="0072796C" w:rsidRPr="009F3887">
        <w:rPr>
          <w:rFonts w:ascii="Times New Roman" w:hAnsi="Times New Roman" w:cs="Times New Roman"/>
          <w:spacing w:val="-4"/>
          <w:sz w:val="24"/>
          <w:szCs w:val="24"/>
        </w:rPr>
        <w:t>речи</w:t>
      </w:r>
    </w:p>
    <w:p w:rsidR="009F3887" w:rsidRDefault="0072796C" w:rsidP="00B020CD">
      <w:pPr>
        <w:spacing w:after="5" w:line="249" w:lineRule="auto"/>
        <w:ind w:right="67" w:firstLine="709"/>
        <w:jc w:val="both"/>
        <w:rPr>
          <w:rFonts w:ascii="Times New Roman" w:eastAsia="Times New Roman" w:hAnsi="Times New Roman" w:cs="Times New Roman"/>
          <w:sz w:val="24"/>
          <w:szCs w:val="24"/>
          <w:lang w:eastAsia="ru-RU"/>
        </w:rPr>
      </w:pPr>
      <w:r w:rsidRPr="00BB422B">
        <w:rPr>
          <w:rFonts w:ascii="Times New Roman" w:hAnsi="Times New Roman" w:cs="Times New Roman"/>
          <w:b/>
          <w:sz w:val="24"/>
          <w:szCs w:val="24"/>
        </w:rPr>
        <w:t>Функциональные</w:t>
      </w:r>
      <w:r w:rsidRPr="00BB422B">
        <w:rPr>
          <w:rFonts w:ascii="Times New Roman" w:hAnsi="Times New Roman" w:cs="Times New Roman"/>
          <w:b/>
          <w:spacing w:val="-13"/>
          <w:sz w:val="24"/>
          <w:szCs w:val="24"/>
        </w:rPr>
        <w:t xml:space="preserve"> </w:t>
      </w:r>
      <w:r w:rsidRPr="00BB422B">
        <w:rPr>
          <w:rFonts w:ascii="Times New Roman" w:hAnsi="Times New Roman" w:cs="Times New Roman"/>
          <w:b/>
          <w:sz w:val="24"/>
          <w:szCs w:val="24"/>
        </w:rPr>
        <w:t>разновидности</w:t>
      </w:r>
      <w:r w:rsidRPr="00BB422B">
        <w:rPr>
          <w:rFonts w:ascii="Times New Roman" w:hAnsi="Times New Roman" w:cs="Times New Roman"/>
          <w:b/>
          <w:spacing w:val="-13"/>
          <w:sz w:val="24"/>
          <w:szCs w:val="24"/>
        </w:rPr>
        <w:t xml:space="preserve"> </w:t>
      </w:r>
      <w:r w:rsidRPr="00BB422B">
        <w:rPr>
          <w:rFonts w:ascii="Times New Roman" w:hAnsi="Times New Roman" w:cs="Times New Roman"/>
          <w:b/>
          <w:spacing w:val="-2"/>
          <w:sz w:val="24"/>
          <w:szCs w:val="24"/>
        </w:rPr>
        <w:t>языка</w:t>
      </w:r>
      <w:r w:rsidR="009F3887" w:rsidRPr="00BB422B">
        <w:rPr>
          <w:rFonts w:ascii="Times New Roman" w:hAnsi="Times New Roman" w:cs="Times New Roman"/>
          <w:b/>
          <w:spacing w:val="-2"/>
          <w:sz w:val="24"/>
          <w:szCs w:val="24"/>
        </w:rPr>
        <w:t xml:space="preserve">. </w:t>
      </w:r>
      <w:r w:rsidRPr="009F3887">
        <w:rPr>
          <w:rFonts w:ascii="Times New Roman" w:eastAsia="Times New Roman" w:hAnsi="Times New Roman" w:cs="Times New Roman"/>
          <w:sz w:val="24"/>
          <w:szCs w:val="24"/>
          <w:lang w:eastAsia="ru-RU"/>
        </w:rPr>
        <w:t>Публицистический ст</w:t>
      </w:r>
      <w:r w:rsidR="00BB422B">
        <w:rPr>
          <w:rFonts w:ascii="Times New Roman" w:eastAsia="Times New Roman" w:hAnsi="Times New Roman" w:cs="Times New Roman"/>
          <w:sz w:val="24"/>
          <w:szCs w:val="24"/>
          <w:lang w:eastAsia="ru-RU"/>
        </w:rPr>
        <w:t xml:space="preserve">иль. Официально- </w:t>
      </w:r>
      <w:r w:rsidR="009F3887">
        <w:rPr>
          <w:rFonts w:ascii="Times New Roman" w:eastAsia="Times New Roman" w:hAnsi="Times New Roman" w:cs="Times New Roman"/>
          <w:sz w:val="24"/>
          <w:szCs w:val="24"/>
          <w:lang w:eastAsia="ru-RU"/>
        </w:rPr>
        <w:t xml:space="preserve">деловой стиль. </w:t>
      </w:r>
    </w:p>
    <w:p w:rsidR="0072796C" w:rsidRPr="00BB422B" w:rsidRDefault="0072796C" w:rsidP="00B020CD">
      <w:pPr>
        <w:spacing w:after="5" w:line="249" w:lineRule="auto"/>
        <w:ind w:right="67" w:firstLine="709"/>
        <w:jc w:val="both"/>
        <w:rPr>
          <w:rFonts w:ascii="Times New Roman" w:eastAsia="Times New Roman" w:hAnsi="Times New Roman" w:cs="Times New Roman"/>
          <w:b/>
          <w:sz w:val="24"/>
          <w:szCs w:val="24"/>
          <w:lang w:eastAsia="ru-RU"/>
        </w:rPr>
      </w:pPr>
      <w:r w:rsidRPr="00BB422B">
        <w:rPr>
          <w:rFonts w:ascii="Times New Roman" w:hAnsi="Times New Roman" w:cs="Times New Roman"/>
          <w:b/>
          <w:sz w:val="24"/>
          <w:szCs w:val="24"/>
        </w:rPr>
        <w:t>Система</w:t>
      </w:r>
      <w:r w:rsidRPr="00BB422B">
        <w:rPr>
          <w:rFonts w:ascii="Times New Roman" w:hAnsi="Times New Roman" w:cs="Times New Roman"/>
          <w:b/>
          <w:spacing w:val="-11"/>
          <w:sz w:val="24"/>
          <w:szCs w:val="24"/>
        </w:rPr>
        <w:t xml:space="preserve"> </w:t>
      </w:r>
      <w:r w:rsidRPr="00BB422B">
        <w:rPr>
          <w:rFonts w:ascii="Times New Roman" w:hAnsi="Times New Roman" w:cs="Times New Roman"/>
          <w:b/>
          <w:sz w:val="24"/>
          <w:szCs w:val="24"/>
        </w:rPr>
        <w:t>языка.</w:t>
      </w:r>
      <w:r w:rsidRPr="00BB422B">
        <w:rPr>
          <w:rFonts w:ascii="Times New Roman" w:hAnsi="Times New Roman" w:cs="Times New Roman"/>
          <w:b/>
          <w:spacing w:val="-6"/>
          <w:sz w:val="24"/>
          <w:szCs w:val="24"/>
        </w:rPr>
        <w:t xml:space="preserve"> </w:t>
      </w:r>
      <w:r w:rsidRPr="00BB422B">
        <w:rPr>
          <w:rFonts w:ascii="Times New Roman" w:hAnsi="Times New Roman" w:cs="Times New Roman"/>
          <w:b/>
          <w:sz w:val="24"/>
          <w:szCs w:val="24"/>
        </w:rPr>
        <w:t>Морфология.</w:t>
      </w:r>
      <w:r w:rsidRPr="00BB422B">
        <w:rPr>
          <w:rFonts w:ascii="Times New Roman" w:hAnsi="Times New Roman" w:cs="Times New Roman"/>
          <w:b/>
          <w:spacing w:val="-7"/>
          <w:sz w:val="24"/>
          <w:szCs w:val="24"/>
        </w:rPr>
        <w:t xml:space="preserve"> </w:t>
      </w:r>
      <w:r w:rsidR="00071229" w:rsidRPr="00BB422B">
        <w:rPr>
          <w:rFonts w:ascii="Times New Roman" w:hAnsi="Times New Roman" w:cs="Times New Roman"/>
          <w:b/>
          <w:spacing w:val="-2"/>
          <w:sz w:val="24"/>
          <w:szCs w:val="24"/>
        </w:rPr>
        <w:t>Орфография</w:t>
      </w:r>
      <w:r w:rsidR="00071229">
        <w:rPr>
          <w:rFonts w:ascii="Times New Roman" w:eastAsia="Times New Roman" w:hAnsi="Times New Roman" w:cs="Times New Roman"/>
          <w:b/>
          <w:sz w:val="24"/>
          <w:szCs w:val="24"/>
          <w:lang w:eastAsia="ru-RU"/>
        </w:rPr>
        <w:t xml:space="preserve">. </w:t>
      </w:r>
      <w:r w:rsidRPr="00BB422B">
        <w:rPr>
          <w:rFonts w:ascii="Times New Roman" w:hAnsi="Times New Roman" w:cs="Times New Roman"/>
          <w:b/>
          <w:sz w:val="24"/>
          <w:szCs w:val="24"/>
        </w:rPr>
        <w:t>Культура</w:t>
      </w:r>
      <w:r w:rsidRPr="00BB422B">
        <w:rPr>
          <w:rFonts w:ascii="Times New Roman" w:hAnsi="Times New Roman" w:cs="Times New Roman"/>
          <w:b/>
          <w:spacing w:val="-11"/>
          <w:sz w:val="24"/>
          <w:szCs w:val="24"/>
        </w:rPr>
        <w:t xml:space="preserve"> </w:t>
      </w:r>
      <w:r w:rsidRPr="00BB422B">
        <w:rPr>
          <w:rFonts w:ascii="Times New Roman" w:hAnsi="Times New Roman" w:cs="Times New Roman"/>
          <w:b/>
          <w:sz w:val="24"/>
          <w:szCs w:val="24"/>
        </w:rPr>
        <w:t>речи.</w:t>
      </w:r>
      <w:r w:rsidRPr="00BB422B">
        <w:rPr>
          <w:rFonts w:ascii="Times New Roman" w:hAnsi="Times New Roman" w:cs="Times New Roman"/>
          <w:b/>
          <w:spacing w:val="-5"/>
          <w:sz w:val="24"/>
          <w:szCs w:val="24"/>
        </w:rPr>
        <w:t xml:space="preserve"> </w:t>
      </w:r>
      <w:r w:rsidRPr="009F3887">
        <w:rPr>
          <w:rFonts w:ascii="Times New Roman" w:eastAsia="Times New Roman" w:hAnsi="Times New Roman" w:cs="Times New Roman"/>
          <w:color w:val="000000"/>
          <w:sz w:val="24"/>
          <w:szCs w:val="24"/>
          <w:lang w:eastAsia="ru-RU"/>
        </w:rPr>
        <w:t>Морфология как раздел науки о языке (обобщение).</w:t>
      </w:r>
    </w:p>
    <w:p w:rsidR="00BB422B"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i/>
          <w:color w:val="000000"/>
          <w:sz w:val="24"/>
          <w:szCs w:val="24"/>
          <w:lang w:eastAsia="ru-RU"/>
        </w:rPr>
        <w:t>Причастия как особая форма глагола.</w:t>
      </w:r>
      <w:r w:rsidRPr="00F52B69">
        <w:rPr>
          <w:rFonts w:ascii="Times New Roman" w:eastAsia="Times New Roman" w:hAnsi="Times New Roman" w:cs="Times New Roman"/>
          <w:color w:val="000000"/>
          <w:sz w:val="24"/>
          <w:szCs w:val="24"/>
          <w:lang w:eastAsia="ru-RU"/>
        </w:rPr>
        <w:t xml:space="preserve"> Признаки глагола и имени прилагательного в причастии. Синтаксические </w:t>
      </w:r>
      <w:r w:rsidR="00BB422B">
        <w:rPr>
          <w:rFonts w:ascii="Times New Roman" w:eastAsia="Times New Roman" w:hAnsi="Times New Roman" w:cs="Times New Roman"/>
          <w:color w:val="000000"/>
          <w:sz w:val="24"/>
          <w:szCs w:val="24"/>
          <w:lang w:eastAsia="ru-RU"/>
        </w:rPr>
        <w:t xml:space="preserve">функции причастия, роль в речи. </w:t>
      </w:r>
      <w:r w:rsidRPr="00F52B69">
        <w:rPr>
          <w:rFonts w:ascii="Times New Roman" w:eastAsia="Times New Roman" w:hAnsi="Times New Roman" w:cs="Times New Roman"/>
          <w:color w:val="000000"/>
          <w:sz w:val="24"/>
          <w:szCs w:val="24"/>
          <w:lang w:eastAsia="ru-RU"/>
        </w:rPr>
        <w:t>Причастный оборот. Знаки препинания в предложениях с причастны</w:t>
      </w:r>
      <w:r w:rsidR="00BB422B">
        <w:rPr>
          <w:rFonts w:ascii="Times New Roman" w:eastAsia="Times New Roman" w:hAnsi="Times New Roman" w:cs="Times New Roman"/>
          <w:color w:val="000000"/>
          <w:sz w:val="24"/>
          <w:szCs w:val="24"/>
          <w:lang w:eastAsia="ru-RU"/>
        </w:rPr>
        <w:t xml:space="preserve">м оборотом. </w:t>
      </w:r>
      <w:r w:rsidRPr="00F52B69">
        <w:rPr>
          <w:rFonts w:ascii="Times New Roman" w:eastAsia="Times New Roman" w:hAnsi="Times New Roman" w:cs="Times New Roman"/>
          <w:color w:val="000000"/>
          <w:sz w:val="24"/>
          <w:szCs w:val="24"/>
          <w:lang w:eastAsia="ru-RU"/>
        </w:rPr>
        <w:t>Действител</w:t>
      </w:r>
      <w:r w:rsidR="00BB422B">
        <w:rPr>
          <w:rFonts w:ascii="Times New Roman" w:eastAsia="Times New Roman" w:hAnsi="Times New Roman" w:cs="Times New Roman"/>
          <w:color w:val="000000"/>
          <w:sz w:val="24"/>
          <w:szCs w:val="24"/>
          <w:lang w:eastAsia="ru-RU"/>
        </w:rPr>
        <w:t xml:space="preserve">ьные и страдательные причастия. </w:t>
      </w:r>
      <w:r w:rsidRPr="00F52B69">
        <w:rPr>
          <w:rFonts w:ascii="Times New Roman" w:eastAsia="Times New Roman" w:hAnsi="Times New Roman" w:cs="Times New Roman"/>
          <w:color w:val="000000"/>
          <w:sz w:val="24"/>
          <w:szCs w:val="24"/>
          <w:lang w:eastAsia="ru-RU"/>
        </w:rPr>
        <w:t>Полные и краткие</w:t>
      </w:r>
      <w:r w:rsidR="00BB422B">
        <w:rPr>
          <w:rFonts w:ascii="Times New Roman" w:eastAsia="Times New Roman" w:hAnsi="Times New Roman" w:cs="Times New Roman"/>
          <w:color w:val="000000"/>
          <w:sz w:val="24"/>
          <w:szCs w:val="24"/>
          <w:lang w:eastAsia="ru-RU"/>
        </w:rPr>
        <w:t xml:space="preserve"> формы страдательных причастий. </w:t>
      </w:r>
      <w:r w:rsidRPr="00F52B69">
        <w:rPr>
          <w:rFonts w:ascii="Times New Roman" w:eastAsia="Times New Roman" w:hAnsi="Times New Roman" w:cs="Times New Roman"/>
          <w:color w:val="000000"/>
          <w:sz w:val="24"/>
          <w:szCs w:val="24"/>
          <w:lang w:eastAsia="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sidRPr="006A5427">
        <w:rPr>
          <w:rFonts w:ascii="Times New Roman" w:eastAsia="Times New Roman" w:hAnsi="Times New Roman" w:cs="Times New Roman"/>
          <w:bCs/>
          <w:color w:val="000000"/>
          <w:sz w:val="24"/>
          <w:szCs w:val="24"/>
          <w:lang w:eastAsia="ru-RU"/>
        </w:rPr>
        <w:t>висящий — висячий, горящий — горячий</w:t>
      </w:r>
      <w:r w:rsidRPr="006A5427">
        <w:rPr>
          <w:rFonts w:ascii="Times New Roman" w:eastAsia="Times New Roman" w:hAnsi="Times New Roman" w:cs="Times New Roman"/>
          <w:color w:val="000000"/>
          <w:sz w:val="24"/>
          <w:szCs w:val="24"/>
          <w:lang w:eastAsia="ru-RU"/>
        </w:rPr>
        <w:t>)</w:t>
      </w:r>
      <w:r w:rsidRPr="00F52B69">
        <w:rPr>
          <w:rFonts w:ascii="Times New Roman" w:eastAsia="Times New Roman" w:hAnsi="Times New Roman" w:cs="Times New Roman"/>
          <w:color w:val="000000"/>
          <w:sz w:val="24"/>
          <w:szCs w:val="24"/>
          <w:lang w:eastAsia="ru-RU"/>
        </w:rPr>
        <w:t>. Ударени</w:t>
      </w:r>
      <w:r w:rsidR="00BB422B">
        <w:rPr>
          <w:rFonts w:ascii="Times New Roman" w:eastAsia="Times New Roman" w:hAnsi="Times New Roman" w:cs="Times New Roman"/>
          <w:color w:val="000000"/>
          <w:sz w:val="24"/>
          <w:szCs w:val="24"/>
          <w:lang w:eastAsia="ru-RU"/>
        </w:rPr>
        <w:t xml:space="preserve">е в некоторых формах причастий. </w:t>
      </w:r>
      <w:r w:rsidRPr="00F52B69">
        <w:rPr>
          <w:rFonts w:ascii="Times New Roman" w:eastAsia="Times New Roman" w:hAnsi="Times New Roman" w:cs="Times New Roman"/>
          <w:color w:val="000000"/>
          <w:sz w:val="24"/>
          <w:szCs w:val="24"/>
          <w:lang w:eastAsia="ru-RU"/>
        </w:rPr>
        <w:t>Мо</w:t>
      </w:r>
      <w:r w:rsidR="00BB422B">
        <w:rPr>
          <w:rFonts w:ascii="Times New Roman" w:eastAsia="Times New Roman" w:hAnsi="Times New Roman" w:cs="Times New Roman"/>
          <w:color w:val="000000"/>
          <w:sz w:val="24"/>
          <w:szCs w:val="24"/>
          <w:lang w:eastAsia="ru-RU"/>
        </w:rPr>
        <w:t xml:space="preserve">рфологический анализ причастий. </w:t>
      </w:r>
      <w:r w:rsidRPr="00F52B69">
        <w:rPr>
          <w:rFonts w:ascii="Times New Roman" w:eastAsia="Times New Roman" w:hAnsi="Times New Roman" w:cs="Times New Roman"/>
          <w:color w:val="000000"/>
          <w:sz w:val="24"/>
          <w:szCs w:val="24"/>
          <w:lang w:eastAsia="ru-RU"/>
        </w:rPr>
        <w:t>Правописание гласных в суффиксах причастий. Правописание </w:t>
      </w:r>
      <w:r w:rsidRPr="006A5427">
        <w:rPr>
          <w:rFonts w:ascii="Times New Roman" w:eastAsia="Times New Roman" w:hAnsi="Times New Roman" w:cs="Times New Roman"/>
          <w:bCs/>
          <w:color w:val="000000"/>
          <w:sz w:val="28"/>
          <w:szCs w:val="28"/>
          <w:lang w:eastAsia="ru-RU"/>
        </w:rPr>
        <w:t>н</w:t>
      </w:r>
      <w:r w:rsidRPr="006A5427">
        <w:rPr>
          <w:rFonts w:ascii="Times New Roman" w:eastAsia="Times New Roman" w:hAnsi="Times New Roman" w:cs="Times New Roman"/>
          <w:color w:val="000000"/>
          <w:sz w:val="24"/>
          <w:szCs w:val="24"/>
          <w:lang w:eastAsia="ru-RU"/>
        </w:rPr>
        <w:t> и </w:t>
      </w:r>
      <w:proofErr w:type="spellStart"/>
      <w:r w:rsidRPr="006A5427">
        <w:rPr>
          <w:rFonts w:ascii="Times New Roman" w:eastAsia="Times New Roman" w:hAnsi="Times New Roman" w:cs="Times New Roman"/>
          <w:bCs/>
          <w:color w:val="000000"/>
          <w:sz w:val="28"/>
          <w:szCs w:val="28"/>
          <w:lang w:eastAsia="ru-RU"/>
        </w:rPr>
        <w:t>нн</w:t>
      </w:r>
      <w:proofErr w:type="spellEnd"/>
      <w:r w:rsidR="00BB422B">
        <w:rPr>
          <w:rFonts w:ascii="Times New Roman" w:eastAsia="Times New Roman" w:hAnsi="Times New Roman" w:cs="Times New Roman"/>
          <w:color w:val="000000"/>
          <w:sz w:val="24"/>
          <w:szCs w:val="24"/>
          <w:lang w:eastAsia="ru-RU"/>
        </w:rPr>
        <w:t> </w:t>
      </w:r>
      <w:r w:rsidRPr="00F52B69">
        <w:rPr>
          <w:rFonts w:ascii="Times New Roman" w:eastAsia="Times New Roman" w:hAnsi="Times New Roman" w:cs="Times New Roman"/>
          <w:color w:val="000000"/>
          <w:sz w:val="24"/>
          <w:szCs w:val="24"/>
          <w:lang w:eastAsia="ru-RU"/>
        </w:rPr>
        <w:t>в суффиксах причастий и от</w:t>
      </w:r>
      <w:r w:rsidR="00BB422B">
        <w:rPr>
          <w:rFonts w:ascii="Times New Roman" w:eastAsia="Times New Roman" w:hAnsi="Times New Roman" w:cs="Times New Roman"/>
          <w:color w:val="000000"/>
          <w:sz w:val="24"/>
          <w:szCs w:val="24"/>
          <w:lang w:eastAsia="ru-RU"/>
        </w:rPr>
        <w:t xml:space="preserve">глагольных имён прилагательных. </w:t>
      </w:r>
      <w:r w:rsidRPr="00F52B69">
        <w:rPr>
          <w:rFonts w:ascii="Times New Roman" w:eastAsia="Times New Roman" w:hAnsi="Times New Roman" w:cs="Times New Roman"/>
          <w:color w:val="000000"/>
          <w:sz w:val="24"/>
          <w:szCs w:val="24"/>
          <w:lang w:eastAsia="ru-RU"/>
        </w:rPr>
        <w:t>Слитное и раздельное написание </w:t>
      </w:r>
      <w:r w:rsidRPr="006A5427">
        <w:rPr>
          <w:rFonts w:ascii="Times New Roman" w:eastAsia="Times New Roman" w:hAnsi="Times New Roman" w:cs="Times New Roman"/>
          <w:bCs/>
          <w:color w:val="000000"/>
          <w:sz w:val="28"/>
          <w:szCs w:val="28"/>
          <w:lang w:eastAsia="ru-RU"/>
        </w:rPr>
        <w:t>не</w:t>
      </w:r>
      <w:r w:rsidRPr="006A5427">
        <w:rPr>
          <w:rFonts w:ascii="Times New Roman" w:eastAsia="Times New Roman" w:hAnsi="Times New Roman" w:cs="Times New Roman"/>
          <w:color w:val="000000"/>
          <w:sz w:val="28"/>
          <w:szCs w:val="28"/>
          <w:lang w:eastAsia="ru-RU"/>
        </w:rPr>
        <w:t> </w:t>
      </w:r>
      <w:r w:rsidR="00BB422B">
        <w:rPr>
          <w:rFonts w:ascii="Times New Roman" w:eastAsia="Times New Roman" w:hAnsi="Times New Roman" w:cs="Times New Roman"/>
          <w:color w:val="000000"/>
          <w:sz w:val="24"/>
          <w:szCs w:val="24"/>
          <w:lang w:eastAsia="ru-RU"/>
        </w:rPr>
        <w:t xml:space="preserve">с причастиями. </w:t>
      </w:r>
      <w:r w:rsidRPr="00F52B69">
        <w:rPr>
          <w:rFonts w:ascii="Times New Roman" w:eastAsia="Times New Roman" w:hAnsi="Times New Roman" w:cs="Times New Roman"/>
          <w:color w:val="000000"/>
          <w:sz w:val="24"/>
          <w:szCs w:val="24"/>
          <w:lang w:eastAsia="ru-RU"/>
        </w:rPr>
        <w:t>Орфографический анализ п</w:t>
      </w:r>
      <w:r w:rsidR="00BB422B">
        <w:rPr>
          <w:rFonts w:ascii="Times New Roman" w:eastAsia="Times New Roman" w:hAnsi="Times New Roman" w:cs="Times New Roman"/>
          <w:color w:val="000000"/>
          <w:sz w:val="24"/>
          <w:szCs w:val="24"/>
          <w:lang w:eastAsia="ru-RU"/>
        </w:rPr>
        <w:t xml:space="preserve">ричастий (в рамках изученного). </w:t>
      </w:r>
      <w:r w:rsidRPr="00F52B69">
        <w:rPr>
          <w:rFonts w:ascii="Times New Roman" w:eastAsia="Times New Roman" w:hAnsi="Times New Roman" w:cs="Times New Roman"/>
          <w:color w:val="000000"/>
          <w:sz w:val="24"/>
          <w:szCs w:val="24"/>
          <w:lang w:eastAsia="ru-RU"/>
        </w:rPr>
        <w:t>Синтаксический и пунктуационный анализ предложений с причастным оборотом</w:t>
      </w:r>
      <w:r w:rsidR="006A5427">
        <w:rPr>
          <w:rFonts w:ascii="Times New Roman" w:eastAsia="Times New Roman" w:hAnsi="Times New Roman" w:cs="Times New Roman"/>
          <w:color w:val="000000"/>
          <w:sz w:val="24"/>
          <w:szCs w:val="24"/>
          <w:lang w:eastAsia="ru-RU"/>
        </w:rPr>
        <w:t>.</w:t>
      </w:r>
      <w:r w:rsidRPr="00F52B69">
        <w:rPr>
          <w:rFonts w:ascii="Times New Roman" w:eastAsia="Times New Roman" w:hAnsi="Times New Roman" w:cs="Times New Roman"/>
          <w:color w:val="000000"/>
          <w:sz w:val="24"/>
          <w:szCs w:val="24"/>
          <w:lang w:eastAsia="ru-RU"/>
        </w:rPr>
        <w:t xml:space="preserve"> </w:t>
      </w:r>
      <w:r w:rsidR="006A5427">
        <w:rPr>
          <w:rFonts w:ascii="Times New Roman" w:eastAsia="Times New Roman" w:hAnsi="Times New Roman" w:cs="Times New Roman"/>
          <w:color w:val="000000"/>
          <w:sz w:val="24"/>
          <w:szCs w:val="24"/>
          <w:lang w:eastAsia="ru-RU"/>
        </w:rPr>
        <w:t xml:space="preserve">       </w:t>
      </w:r>
    </w:p>
    <w:p w:rsidR="0072796C" w:rsidRPr="00F52B69"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i/>
          <w:color w:val="000000"/>
          <w:sz w:val="24"/>
          <w:szCs w:val="24"/>
          <w:lang w:eastAsia="ru-RU"/>
        </w:rPr>
        <w:lastRenderedPageBreak/>
        <w:t>Деепричастия как особая форма глагола</w:t>
      </w:r>
      <w:r w:rsidRPr="00F52B69">
        <w:rPr>
          <w:rFonts w:ascii="Times New Roman" w:eastAsia="Times New Roman" w:hAnsi="Times New Roman" w:cs="Times New Roman"/>
          <w:color w:val="000000"/>
          <w:sz w:val="24"/>
          <w:szCs w:val="24"/>
          <w:lang w:eastAsia="ru-RU"/>
        </w:rPr>
        <w:t>. Признаки глагола и наречия в деепричастии. Синтаксическая фун</w:t>
      </w:r>
      <w:r w:rsidR="00BB422B">
        <w:rPr>
          <w:rFonts w:ascii="Times New Roman" w:eastAsia="Times New Roman" w:hAnsi="Times New Roman" w:cs="Times New Roman"/>
          <w:color w:val="000000"/>
          <w:sz w:val="24"/>
          <w:szCs w:val="24"/>
          <w:lang w:eastAsia="ru-RU"/>
        </w:rPr>
        <w:t xml:space="preserve">кция деепричастия, роль в речи. </w:t>
      </w:r>
      <w:r w:rsidRPr="00F52B69">
        <w:rPr>
          <w:rFonts w:ascii="Times New Roman" w:eastAsia="Times New Roman" w:hAnsi="Times New Roman" w:cs="Times New Roman"/>
          <w:color w:val="000000"/>
          <w:sz w:val="24"/>
          <w:szCs w:val="24"/>
          <w:lang w:eastAsia="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w:t>
      </w:r>
      <w:r w:rsidR="00BB422B">
        <w:rPr>
          <w:rFonts w:ascii="Times New Roman" w:eastAsia="Times New Roman" w:hAnsi="Times New Roman" w:cs="Times New Roman"/>
          <w:color w:val="000000"/>
          <w:sz w:val="24"/>
          <w:szCs w:val="24"/>
          <w:lang w:eastAsia="ru-RU"/>
        </w:rPr>
        <w:t xml:space="preserve">ми. </w:t>
      </w:r>
      <w:r w:rsidRPr="00F52B69">
        <w:rPr>
          <w:rFonts w:ascii="Times New Roman" w:eastAsia="Times New Roman" w:hAnsi="Times New Roman" w:cs="Times New Roman"/>
          <w:color w:val="000000"/>
          <w:sz w:val="24"/>
          <w:szCs w:val="24"/>
          <w:lang w:eastAsia="ru-RU"/>
        </w:rPr>
        <w:t>Деепричастия совершенного и несовершенного вида. Поста</w:t>
      </w:r>
      <w:r w:rsidR="00B020CD">
        <w:rPr>
          <w:rFonts w:ascii="Times New Roman" w:eastAsia="Times New Roman" w:hAnsi="Times New Roman" w:cs="Times New Roman"/>
          <w:color w:val="000000"/>
          <w:sz w:val="24"/>
          <w:szCs w:val="24"/>
          <w:lang w:eastAsia="ru-RU"/>
        </w:rPr>
        <w:t xml:space="preserve">новка ударения в деепричастиях. </w:t>
      </w:r>
      <w:r w:rsidRPr="00F52B69">
        <w:rPr>
          <w:rFonts w:ascii="Times New Roman" w:eastAsia="Times New Roman" w:hAnsi="Times New Roman" w:cs="Times New Roman"/>
          <w:color w:val="000000"/>
          <w:sz w:val="24"/>
          <w:szCs w:val="24"/>
          <w:lang w:eastAsia="ru-RU"/>
        </w:rPr>
        <w:t>Морфо</w:t>
      </w:r>
      <w:r w:rsidR="00BB422B">
        <w:rPr>
          <w:rFonts w:ascii="Times New Roman" w:eastAsia="Times New Roman" w:hAnsi="Times New Roman" w:cs="Times New Roman"/>
          <w:color w:val="000000"/>
          <w:sz w:val="24"/>
          <w:szCs w:val="24"/>
          <w:lang w:eastAsia="ru-RU"/>
        </w:rPr>
        <w:t xml:space="preserve">логический анализ деепричастий. </w:t>
      </w:r>
      <w:r w:rsidRPr="00F52B69">
        <w:rPr>
          <w:rFonts w:ascii="Times New Roman" w:eastAsia="Times New Roman" w:hAnsi="Times New Roman" w:cs="Times New Roman"/>
          <w:color w:val="000000"/>
          <w:sz w:val="24"/>
          <w:szCs w:val="24"/>
          <w:lang w:eastAsia="ru-RU"/>
        </w:rPr>
        <w:t>Правописание гласных в суффиксах деепричастий. Слитное и раздельное написание </w:t>
      </w:r>
      <w:r w:rsidRPr="00F52B69">
        <w:rPr>
          <w:rFonts w:ascii="Times New Roman" w:eastAsia="Times New Roman" w:hAnsi="Times New Roman" w:cs="Times New Roman"/>
          <w:b/>
          <w:bCs/>
          <w:color w:val="000000"/>
          <w:sz w:val="24"/>
          <w:szCs w:val="24"/>
          <w:lang w:eastAsia="ru-RU"/>
        </w:rPr>
        <w:t>не</w:t>
      </w:r>
      <w:r w:rsidR="00BB422B">
        <w:rPr>
          <w:rFonts w:ascii="Times New Roman" w:eastAsia="Times New Roman" w:hAnsi="Times New Roman" w:cs="Times New Roman"/>
          <w:color w:val="000000"/>
          <w:sz w:val="24"/>
          <w:szCs w:val="24"/>
          <w:lang w:eastAsia="ru-RU"/>
        </w:rPr>
        <w:t xml:space="preserve"> с деепричастиями. </w:t>
      </w:r>
      <w:r w:rsidRPr="00F52B69">
        <w:rPr>
          <w:rFonts w:ascii="Times New Roman" w:eastAsia="Times New Roman" w:hAnsi="Times New Roman" w:cs="Times New Roman"/>
          <w:color w:val="000000"/>
          <w:sz w:val="24"/>
          <w:szCs w:val="24"/>
          <w:lang w:eastAsia="ru-RU"/>
        </w:rPr>
        <w:t>Орфографический анализ дееприч</w:t>
      </w:r>
      <w:r w:rsidR="00BB422B">
        <w:rPr>
          <w:rFonts w:ascii="Times New Roman" w:eastAsia="Times New Roman" w:hAnsi="Times New Roman" w:cs="Times New Roman"/>
          <w:color w:val="000000"/>
          <w:sz w:val="24"/>
          <w:szCs w:val="24"/>
          <w:lang w:eastAsia="ru-RU"/>
        </w:rPr>
        <w:t xml:space="preserve">астий (в рамках изученного). </w:t>
      </w:r>
      <w:r w:rsidRPr="00F52B69">
        <w:rPr>
          <w:rFonts w:ascii="Times New Roman" w:eastAsia="Times New Roman" w:hAnsi="Times New Roman" w:cs="Times New Roman"/>
          <w:color w:val="000000"/>
          <w:sz w:val="24"/>
          <w:szCs w:val="24"/>
          <w:lang w:eastAsia="ru-RU"/>
        </w:rPr>
        <w:t>Синтаксический и пунктуационный анализ предложений с деепричастным оборотом (в рамках изученного).</w:t>
      </w:r>
    </w:p>
    <w:p w:rsidR="0072796C" w:rsidRPr="00F52B69"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bCs/>
          <w:i/>
          <w:color w:val="000000"/>
          <w:sz w:val="24"/>
          <w:szCs w:val="24"/>
          <w:lang w:eastAsia="ru-RU"/>
        </w:rPr>
        <w:t>Наречие</w:t>
      </w:r>
      <w:r w:rsidR="006A5427" w:rsidRPr="00BB422B">
        <w:rPr>
          <w:rFonts w:ascii="Times New Roman" w:eastAsia="Times New Roman" w:hAnsi="Times New Roman" w:cs="Times New Roman"/>
          <w:bCs/>
          <w:i/>
          <w:color w:val="000000"/>
          <w:sz w:val="24"/>
          <w:szCs w:val="24"/>
          <w:lang w:eastAsia="ru-RU"/>
        </w:rPr>
        <w:t>.</w:t>
      </w:r>
      <w:r w:rsidR="006A5427">
        <w:rPr>
          <w:rFonts w:ascii="Times New Roman" w:eastAsia="Times New Roman" w:hAnsi="Times New Roman" w:cs="Times New Roman"/>
          <w:bCs/>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Общее грамматическое значение наречий. Синтаксические</w:t>
      </w:r>
      <w:r w:rsidR="00BB422B">
        <w:rPr>
          <w:rFonts w:ascii="Times New Roman" w:eastAsia="Times New Roman" w:hAnsi="Times New Roman" w:cs="Times New Roman"/>
          <w:color w:val="000000"/>
          <w:sz w:val="24"/>
          <w:szCs w:val="24"/>
          <w:lang w:eastAsia="ru-RU"/>
        </w:rPr>
        <w:t xml:space="preserve"> свойства наречий. Роль в речи. </w:t>
      </w:r>
      <w:r w:rsidRPr="00F52B69">
        <w:rPr>
          <w:rFonts w:ascii="Times New Roman" w:eastAsia="Times New Roman" w:hAnsi="Times New Roman" w:cs="Times New Roman"/>
          <w:color w:val="000000"/>
          <w:sz w:val="24"/>
          <w:szCs w:val="24"/>
          <w:lang w:eastAsia="ru-RU"/>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w:t>
      </w:r>
      <w:r w:rsidR="00BB422B">
        <w:rPr>
          <w:rFonts w:ascii="Times New Roman" w:eastAsia="Times New Roman" w:hAnsi="Times New Roman" w:cs="Times New Roman"/>
          <w:color w:val="000000"/>
          <w:sz w:val="24"/>
          <w:szCs w:val="24"/>
          <w:lang w:eastAsia="ru-RU"/>
        </w:rPr>
        <w:t xml:space="preserve">ния степеней сравнения наречий. </w:t>
      </w:r>
      <w:r w:rsidRPr="00F52B69">
        <w:rPr>
          <w:rFonts w:ascii="Times New Roman" w:eastAsia="Times New Roman" w:hAnsi="Times New Roman" w:cs="Times New Roman"/>
          <w:color w:val="000000"/>
          <w:sz w:val="24"/>
          <w:szCs w:val="24"/>
          <w:lang w:eastAsia="ru-RU"/>
        </w:rPr>
        <w:t>Словообразование наречий.</w:t>
      </w:r>
      <w:r w:rsidR="006A5427">
        <w:rPr>
          <w:rFonts w:ascii="Times New Roman" w:eastAsia="Times New Roman" w:hAnsi="Times New Roman" w:cs="Times New Roman"/>
          <w:color w:val="000000"/>
          <w:sz w:val="24"/>
          <w:szCs w:val="24"/>
          <w:lang w:eastAsia="ru-RU"/>
        </w:rPr>
        <w:t xml:space="preserve"> </w:t>
      </w:r>
      <w:r w:rsidR="00BB422B">
        <w:rPr>
          <w:rFonts w:ascii="Times New Roman" w:eastAsia="Times New Roman" w:hAnsi="Times New Roman" w:cs="Times New Roman"/>
          <w:color w:val="000000"/>
          <w:sz w:val="24"/>
          <w:szCs w:val="24"/>
          <w:lang w:eastAsia="ru-RU"/>
        </w:rPr>
        <w:t xml:space="preserve">Морфологический анализ наречий. </w:t>
      </w:r>
      <w:r w:rsidRPr="00F52B69">
        <w:rPr>
          <w:rFonts w:ascii="Times New Roman" w:eastAsia="Times New Roman" w:hAnsi="Times New Roman" w:cs="Times New Roman"/>
          <w:color w:val="000000"/>
          <w:sz w:val="24"/>
          <w:szCs w:val="24"/>
          <w:lang w:eastAsia="ru-RU"/>
        </w:rPr>
        <w:t>Правописание наречий: слитное, раздельное, дефисное написание; слитное и раздельное написание </w:t>
      </w:r>
      <w:r w:rsidRPr="00F52B69">
        <w:rPr>
          <w:rFonts w:ascii="Times New Roman" w:eastAsia="Times New Roman" w:hAnsi="Times New Roman" w:cs="Times New Roman"/>
          <w:b/>
          <w:bCs/>
          <w:color w:val="000000"/>
          <w:sz w:val="24"/>
          <w:szCs w:val="24"/>
          <w:lang w:eastAsia="ru-RU"/>
        </w:rPr>
        <w:t>не</w:t>
      </w:r>
      <w:r w:rsidRPr="00F52B69">
        <w:rPr>
          <w:rFonts w:ascii="Times New Roman" w:eastAsia="Times New Roman" w:hAnsi="Times New Roman" w:cs="Times New Roman"/>
          <w:color w:val="000000"/>
          <w:sz w:val="24"/>
          <w:szCs w:val="24"/>
          <w:lang w:eastAsia="ru-RU"/>
        </w:rPr>
        <w:t> с наречиями</w:t>
      </w:r>
      <w:r w:rsidRPr="00654F02">
        <w:rPr>
          <w:rFonts w:ascii="Times New Roman" w:eastAsia="Times New Roman" w:hAnsi="Times New Roman" w:cs="Times New Roman"/>
          <w:color w:val="000000"/>
          <w:sz w:val="24"/>
          <w:szCs w:val="24"/>
          <w:lang w:eastAsia="ru-RU"/>
        </w:rPr>
        <w:t>; </w:t>
      </w:r>
      <w:r w:rsidRPr="00654F02">
        <w:rPr>
          <w:rFonts w:ascii="Times New Roman" w:eastAsia="Times New Roman" w:hAnsi="Times New Roman" w:cs="Times New Roman"/>
          <w:bCs/>
          <w:color w:val="000000"/>
          <w:sz w:val="24"/>
          <w:szCs w:val="24"/>
          <w:lang w:eastAsia="ru-RU"/>
        </w:rPr>
        <w:t>н</w:t>
      </w:r>
      <w:r w:rsidRPr="00654F02">
        <w:rPr>
          <w:rFonts w:ascii="Times New Roman" w:eastAsia="Times New Roman" w:hAnsi="Times New Roman" w:cs="Times New Roman"/>
          <w:color w:val="000000"/>
          <w:sz w:val="24"/>
          <w:szCs w:val="24"/>
          <w:lang w:eastAsia="ru-RU"/>
        </w:rPr>
        <w:t> и </w:t>
      </w:r>
      <w:proofErr w:type="spellStart"/>
      <w:r w:rsidRPr="00654F02">
        <w:rPr>
          <w:rFonts w:ascii="Times New Roman" w:eastAsia="Times New Roman" w:hAnsi="Times New Roman" w:cs="Times New Roman"/>
          <w:bCs/>
          <w:color w:val="000000"/>
          <w:sz w:val="24"/>
          <w:szCs w:val="24"/>
          <w:lang w:eastAsia="ru-RU"/>
        </w:rPr>
        <w:t>нн</w:t>
      </w:r>
      <w:proofErr w:type="spellEnd"/>
      <w:r w:rsidRPr="00654F02">
        <w:rPr>
          <w:rFonts w:ascii="Times New Roman" w:eastAsia="Times New Roman" w:hAnsi="Times New Roman" w:cs="Times New Roman"/>
          <w:color w:val="000000"/>
          <w:sz w:val="24"/>
          <w:szCs w:val="24"/>
          <w:lang w:eastAsia="ru-RU"/>
        </w:rPr>
        <w:t> в наречиях на -</w:t>
      </w:r>
      <w:r w:rsidRPr="00654F02">
        <w:rPr>
          <w:rFonts w:ascii="Times New Roman" w:eastAsia="Times New Roman" w:hAnsi="Times New Roman" w:cs="Times New Roman"/>
          <w:bCs/>
          <w:color w:val="000000"/>
          <w:sz w:val="24"/>
          <w:szCs w:val="24"/>
          <w:lang w:eastAsia="ru-RU"/>
        </w:rPr>
        <w:t>о </w:t>
      </w:r>
      <w:r w:rsidRPr="00654F02">
        <w:rPr>
          <w:rFonts w:ascii="Times New Roman" w:eastAsia="Times New Roman" w:hAnsi="Times New Roman" w:cs="Times New Roman"/>
          <w:color w:val="000000"/>
          <w:sz w:val="24"/>
          <w:szCs w:val="24"/>
          <w:lang w:eastAsia="ru-RU"/>
        </w:rPr>
        <w:t>(-</w:t>
      </w:r>
      <w:r w:rsidRPr="00654F02">
        <w:rPr>
          <w:rFonts w:ascii="Times New Roman" w:eastAsia="Times New Roman" w:hAnsi="Times New Roman" w:cs="Times New Roman"/>
          <w:bCs/>
          <w:color w:val="000000"/>
          <w:sz w:val="24"/>
          <w:szCs w:val="24"/>
          <w:lang w:eastAsia="ru-RU"/>
        </w:rPr>
        <w:t>е</w:t>
      </w:r>
      <w:r w:rsidRPr="00654F02">
        <w:rPr>
          <w:rFonts w:ascii="Times New Roman" w:eastAsia="Times New Roman" w:hAnsi="Times New Roman" w:cs="Times New Roman"/>
          <w:color w:val="000000"/>
          <w:sz w:val="24"/>
          <w:szCs w:val="24"/>
          <w:lang w:eastAsia="ru-RU"/>
        </w:rPr>
        <w:t>); правописание суффиксов -</w:t>
      </w:r>
      <w:r w:rsidRPr="00654F02">
        <w:rPr>
          <w:rFonts w:ascii="Times New Roman" w:eastAsia="Times New Roman" w:hAnsi="Times New Roman" w:cs="Times New Roman"/>
          <w:bCs/>
          <w:color w:val="000000"/>
          <w:sz w:val="24"/>
          <w:szCs w:val="24"/>
          <w:lang w:eastAsia="ru-RU"/>
        </w:rPr>
        <w:t>а</w:t>
      </w:r>
      <w:r w:rsidRPr="00654F02">
        <w:rPr>
          <w:rFonts w:ascii="Times New Roman" w:eastAsia="Times New Roman" w:hAnsi="Times New Roman" w:cs="Times New Roman"/>
          <w:color w:val="000000"/>
          <w:sz w:val="24"/>
          <w:szCs w:val="24"/>
          <w:lang w:eastAsia="ru-RU"/>
        </w:rPr>
        <w:t> и -</w:t>
      </w:r>
      <w:proofErr w:type="gramStart"/>
      <w:r w:rsidRPr="00654F02">
        <w:rPr>
          <w:rFonts w:ascii="Times New Roman" w:eastAsia="Times New Roman" w:hAnsi="Times New Roman" w:cs="Times New Roman"/>
          <w:bCs/>
          <w:color w:val="000000"/>
          <w:sz w:val="24"/>
          <w:szCs w:val="24"/>
          <w:lang w:eastAsia="ru-RU"/>
        </w:rPr>
        <w:t>о</w:t>
      </w:r>
      <w:r w:rsidRPr="00654F02">
        <w:rPr>
          <w:rFonts w:ascii="Times New Roman" w:eastAsia="Times New Roman" w:hAnsi="Times New Roman" w:cs="Times New Roman"/>
          <w:color w:val="000000"/>
          <w:sz w:val="24"/>
          <w:szCs w:val="24"/>
          <w:lang w:eastAsia="ru-RU"/>
        </w:rPr>
        <w:t> </w:t>
      </w:r>
      <w:r w:rsidR="00BB422B" w:rsidRPr="00654F02">
        <w:rPr>
          <w:rFonts w:ascii="Times New Roman" w:eastAsia="Times New Roman" w:hAnsi="Times New Roman" w:cs="Times New Roman"/>
          <w:color w:val="000000"/>
          <w:sz w:val="24"/>
          <w:szCs w:val="24"/>
          <w:lang w:eastAsia="ru-RU"/>
        </w:rPr>
        <w:t xml:space="preserve"> </w:t>
      </w:r>
      <w:r w:rsidRPr="00654F02">
        <w:rPr>
          <w:rFonts w:ascii="Times New Roman" w:eastAsia="Times New Roman" w:hAnsi="Times New Roman" w:cs="Times New Roman"/>
          <w:color w:val="000000"/>
          <w:sz w:val="24"/>
          <w:szCs w:val="24"/>
          <w:lang w:eastAsia="ru-RU"/>
        </w:rPr>
        <w:t>наречий</w:t>
      </w:r>
      <w:proofErr w:type="gramEnd"/>
      <w:r w:rsidRPr="00654F02">
        <w:rPr>
          <w:rFonts w:ascii="Times New Roman" w:eastAsia="Times New Roman" w:hAnsi="Times New Roman" w:cs="Times New Roman"/>
          <w:color w:val="000000"/>
          <w:sz w:val="24"/>
          <w:szCs w:val="24"/>
          <w:lang w:eastAsia="ru-RU"/>
        </w:rPr>
        <w:t xml:space="preserve"> с приставками </w:t>
      </w:r>
      <w:r w:rsidRPr="00654F02">
        <w:rPr>
          <w:rFonts w:ascii="Times New Roman" w:eastAsia="Times New Roman" w:hAnsi="Times New Roman" w:cs="Times New Roman"/>
          <w:bCs/>
          <w:color w:val="000000"/>
          <w:sz w:val="24"/>
          <w:szCs w:val="24"/>
          <w:lang w:eastAsia="ru-RU"/>
        </w:rPr>
        <w:t>из-</w:t>
      </w:r>
      <w:r w:rsidRPr="00654F02">
        <w:rPr>
          <w:rFonts w:ascii="Times New Roman" w:eastAsia="Times New Roman" w:hAnsi="Times New Roman" w:cs="Times New Roman"/>
          <w:color w:val="000000"/>
          <w:sz w:val="24"/>
          <w:szCs w:val="24"/>
          <w:lang w:eastAsia="ru-RU"/>
        </w:rPr>
        <w:t>,</w:t>
      </w:r>
      <w:r w:rsidRPr="00654F02">
        <w:rPr>
          <w:rFonts w:ascii="Times New Roman" w:eastAsia="Times New Roman" w:hAnsi="Times New Roman" w:cs="Times New Roman"/>
          <w:bCs/>
          <w:color w:val="000000"/>
          <w:sz w:val="24"/>
          <w:szCs w:val="24"/>
          <w:lang w:eastAsia="ru-RU"/>
        </w:rPr>
        <w:t> до-</w:t>
      </w:r>
      <w:r w:rsidRPr="00654F02">
        <w:rPr>
          <w:rFonts w:ascii="Times New Roman" w:eastAsia="Times New Roman" w:hAnsi="Times New Roman" w:cs="Times New Roman"/>
          <w:color w:val="000000"/>
          <w:sz w:val="24"/>
          <w:szCs w:val="24"/>
          <w:lang w:eastAsia="ru-RU"/>
        </w:rPr>
        <w:t>,</w:t>
      </w:r>
      <w:r w:rsidRPr="00654F02">
        <w:rPr>
          <w:rFonts w:ascii="Times New Roman" w:eastAsia="Times New Roman" w:hAnsi="Times New Roman" w:cs="Times New Roman"/>
          <w:bCs/>
          <w:color w:val="000000"/>
          <w:sz w:val="24"/>
          <w:szCs w:val="24"/>
          <w:lang w:eastAsia="ru-RU"/>
        </w:rPr>
        <w:t> с-</w:t>
      </w:r>
      <w:r w:rsidRPr="00654F02">
        <w:rPr>
          <w:rFonts w:ascii="Times New Roman" w:eastAsia="Times New Roman" w:hAnsi="Times New Roman" w:cs="Times New Roman"/>
          <w:color w:val="000000"/>
          <w:sz w:val="24"/>
          <w:szCs w:val="24"/>
          <w:lang w:eastAsia="ru-RU"/>
        </w:rPr>
        <w:t>,</w:t>
      </w:r>
      <w:r w:rsidRPr="00654F02">
        <w:rPr>
          <w:rFonts w:ascii="Times New Roman" w:eastAsia="Times New Roman" w:hAnsi="Times New Roman" w:cs="Times New Roman"/>
          <w:bCs/>
          <w:color w:val="000000"/>
          <w:sz w:val="24"/>
          <w:szCs w:val="24"/>
          <w:lang w:eastAsia="ru-RU"/>
        </w:rPr>
        <w:t> в-</w:t>
      </w:r>
      <w:r w:rsidRPr="00654F02">
        <w:rPr>
          <w:rFonts w:ascii="Times New Roman" w:eastAsia="Times New Roman" w:hAnsi="Times New Roman" w:cs="Times New Roman"/>
          <w:color w:val="000000"/>
          <w:sz w:val="24"/>
          <w:szCs w:val="24"/>
          <w:lang w:eastAsia="ru-RU"/>
        </w:rPr>
        <w:t>,</w:t>
      </w:r>
      <w:r w:rsidRPr="00654F02">
        <w:rPr>
          <w:rFonts w:ascii="Times New Roman" w:eastAsia="Times New Roman" w:hAnsi="Times New Roman" w:cs="Times New Roman"/>
          <w:bCs/>
          <w:color w:val="000000"/>
          <w:sz w:val="24"/>
          <w:szCs w:val="24"/>
          <w:lang w:eastAsia="ru-RU"/>
        </w:rPr>
        <w:t> на-</w:t>
      </w:r>
      <w:r w:rsidRPr="00654F02">
        <w:rPr>
          <w:rFonts w:ascii="Times New Roman" w:eastAsia="Times New Roman" w:hAnsi="Times New Roman" w:cs="Times New Roman"/>
          <w:color w:val="000000"/>
          <w:sz w:val="24"/>
          <w:szCs w:val="24"/>
          <w:lang w:eastAsia="ru-RU"/>
        </w:rPr>
        <w:t>,</w:t>
      </w:r>
      <w:r w:rsidRPr="00654F02">
        <w:rPr>
          <w:rFonts w:ascii="Times New Roman" w:eastAsia="Times New Roman" w:hAnsi="Times New Roman" w:cs="Times New Roman"/>
          <w:bCs/>
          <w:color w:val="000000"/>
          <w:sz w:val="24"/>
          <w:szCs w:val="24"/>
          <w:lang w:eastAsia="ru-RU"/>
        </w:rPr>
        <w:t> за-</w:t>
      </w:r>
      <w:r w:rsidRPr="00654F02">
        <w:rPr>
          <w:rFonts w:ascii="Times New Roman" w:eastAsia="Times New Roman" w:hAnsi="Times New Roman" w:cs="Times New Roman"/>
          <w:color w:val="000000"/>
          <w:sz w:val="24"/>
          <w:szCs w:val="24"/>
          <w:lang w:eastAsia="ru-RU"/>
        </w:rPr>
        <w:t>; употребление </w:t>
      </w:r>
      <w:r w:rsidRPr="00654F02">
        <w:rPr>
          <w:rFonts w:ascii="Times New Roman" w:eastAsia="Times New Roman" w:hAnsi="Times New Roman" w:cs="Times New Roman"/>
          <w:bCs/>
          <w:color w:val="000000"/>
          <w:sz w:val="24"/>
          <w:szCs w:val="24"/>
          <w:lang w:eastAsia="ru-RU"/>
        </w:rPr>
        <w:t>ь</w:t>
      </w:r>
      <w:r w:rsidRPr="00654F02">
        <w:rPr>
          <w:rFonts w:ascii="Times New Roman" w:eastAsia="Times New Roman" w:hAnsi="Times New Roman" w:cs="Times New Roman"/>
          <w:color w:val="000000"/>
          <w:sz w:val="24"/>
          <w:szCs w:val="24"/>
          <w:lang w:eastAsia="ru-RU"/>
        </w:rPr>
        <w:t> после шипящих на конце наречий; правописание суффиксов наречий -</w:t>
      </w:r>
      <w:r w:rsidRPr="00654F02">
        <w:rPr>
          <w:rFonts w:ascii="Times New Roman" w:eastAsia="Times New Roman" w:hAnsi="Times New Roman" w:cs="Times New Roman"/>
          <w:bCs/>
          <w:color w:val="000000"/>
          <w:sz w:val="24"/>
          <w:szCs w:val="24"/>
          <w:lang w:eastAsia="ru-RU"/>
        </w:rPr>
        <w:t>о</w:t>
      </w:r>
      <w:r w:rsidRPr="00654F02">
        <w:rPr>
          <w:rFonts w:ascii="Times New Roman" w:eastAsia="Times New Roman" w:hAnsi="Times New Roman" w:cs="Times New Roman"/>
          <w:color w:val="000000"/>
          <w:sz w:val="24"/>
          <w:szCs w:val="24"/>
          <w:lang w:eastAsia="ru-RU"/>
        </w:rPr>
        <w:t> и -</w:t>
      </w:r>
      <w:r w:rsidRPr="00654F02">
        <w:rPr>
          <w:rFonts w:ascii="Times New Roman" w:eastAsia="Times New Roman" w:hAnsi="Times New Roman" w:cs="Times New Roman"/>
          <w:bCs/>
          <w:color w:val="000000"/>
          <w:sz w:val="24"/>
          <w:szCs w:val="24"/>
          <w:lang w:eastAsia="ru-RU"/>
        </w:rPr>
        <w:t>е</w:t>
      </w:r>
      <w:r w:rsidR="00BB422B" w:rsidRPr="00654F02">
        <w:rPr>
          <w:rFonts w:ascii="Times New Roman" w:eastAsia="Times New Roman" w:hAnsi="Times New Roman" w:cs="Times New Roman"/>
          <w:color w:val="000000"/>
          <w:sz w:val="24"/>
          <w:szCs w:val="24"/>
          <w:lang w:eastAsia="ru-RU"/>
        </w:rPr>
        <w:t> после шипящих</w:t>
      </w:r>
      <w:r w:rsidR="00BB422B">
        <w:rPr>
          <w:rFonts w:ascii="Times New Roman" w:eastAsia="Times New Roman" w:hAnsi="Times New Roman" w:cs="Times New Roman"/>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Орфографический анализ наречий (в рамках изученного).</w:t>
      </w:r>
    </w:p>
    <w:p w:rsidR="0072796C" w:rsidRPr="00F52B69"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bCs/>
          <w:i/>
          <w:color w:val="000000"/>
          <w:sz w:val="24"/>
          <w:szCs w:val="24"/>
          <w:lang w:eastAsia="ru-RU"/>
        </w:rPr>
        <w:t>Слова категории состояния</w:t>
      </w:r>
      <w:r w:rsidR="00BB422B">
        <w:rPr>
          <w:rFonts w:ascii="Times New Roman" w:eastAsia="Times New Roman" w:hAnsi="Times New Roman" w:cs="Times New Roman"/>
          <w:bCs/>
          <w:i/>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Вопрос о словах категории состояния в системе частей речи.</w:t>
      </w:r>
    </w:p>
    <w:p w:rsidR="00BB422B"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52B69">
        <w:rPr>
          <w:rFonts w:ascii="Times New Roman" w:eastAsia="Times New Roman" w:hAnsi="Times New Roman" w:cs="Times New Roman"/>
          <w:color w:val="000000"/>
          <w:sz w:val="24"/>
          <w:szCs w:val="24"/>
          <w:lang w:eastAsia="ru-RU"/>
        </w:rPr>
        <w:t>Общее грамматическое значение, морфологические признаки и с</w:t>
      </w:r>
      <w:r w:rsidR="00BB422B">
        <w:rPr>
          <w:rFonts w:ascii="Times New Roman" w:eastAsia="Times New Roman" w:hAnsi="Times New Roman" w:cs="Times New Roman"/>
          <w:color w:val="000000"/>
          <w:sz w:val="24"/>
          <w:szCs w:val="24"/>
          <w:lang w:eastAsia="ru-RU"/>
        </w:rPr>
        <w:t xml:space="preserve">интаксическая функция </w:t>
      </w:r>
      <w:r w:rsidRPr="00F52B69">
        <w:rPr>
          <w:rFonts w:ascii="Times New Roman" w:eastAsia="Times New Roman" w:hAnsi="Times New Roman" w:cs="Times New Roman"/>
          <w:color w:val="000000"/>
          <w:sz w:val="24"/>
          <w:szCs w:val="24"/>
          <w:lang w:eastAsia="ru-RU"/>
        </w:rPr>
        <w:t>слов категории состояния. Роль с</w:t>
      </w:r>
      <w:r w:rsidR="00BB422B">
        <w:rPr>
          <w:rFonts w:ascii="Times New Roman" w:eastAsia="Times New Roman" w:hAnsi="Times New Roman" w:cs="Times New Roman"/>
          <w:color w:val="000000"/>
          <w:sz w:val="24"/>
          <w:szCs w:val="24"/>
          <w:lang w:eastAsia="ru-RU"/>
        </w:rPr>
        <w:t xml:space="preserve">лов категории состояния в речи. </w:t>
      </w:r>
    </w:p>
    <w:p w:rsidR="0072796C" w:rsidRPr="00F52B69"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bCs/>
          <w:i/>
          <w:color w:val="000000"/>
          <w:sz w:val="24"/>
          <w:szCs w:val="24"/>
          <w:lang w:eastAsia="ru-RU"/>
        </w:rPr>
        <w:t>Служебные части речи</w:t>
      </w:r>
      <w:r w:rsidR="006A5427">
        <w:rPr>
          <w:rFonts w:ascii="Times New Roman" w:eastAsia="Times New Roman" w:hAnsi="Times New Roman" w:cs="Times New Roman"/>
          <w:bCs/>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Общая характеристика служебных частей речи. Отличие самостоятельных частей речи от служебных.</w:t>
      </w:r>
    </w:p>
    <w:p w:rsidR="0072796C" w:rsidRPr="00654F02"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bCs/>
          <w:i/>
          <w:color w:val="000000"/>
          <w:sz w:val="24"/>
          <w:szCs w:val="24"/>
          <w:lang w:eastAsia="ru-RU"/>
        </w:rPr>
        <w:t>Предлог</w:t>
      </w:r>
      <w:r w:rsidR="006A5427" w:rsidRPr="00BB422B">
        <w:rPr>
          <w:rFonts w:ascii="Times New Roman" w:eastAsia="Times New Roman" w:hAnsi="Times New Roman" w:cs="Times New Roman"/>
          <w:bCs/>
          <w:i/>
          <w:color w:val="000000"/>
          <w:sz w:val="24"/>
          <w:szCs w:val="24"/>
          <w:lang w:eastAsia="ru-RU"/>
        </w:rPr>
        <w:t>.</w:t>
      </w:r>
      <w:r w:rsidR="006A5427">
        <w:rPr>
          <w:rFonts w:ascii="Times New Roman" w:eastAsia="Times New Roman" w:hAnsi="Times New Roman" w:cs="Times New Roman"/>
          <w:bCs/>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Предлог как служебная часть речи. Грамматичес</w:t>
      </w:r>
      <w:r w:rsidR="00BB422B">
        <w:rPr>
          <w:rFonts w:ascii="Times New Roman" w:eastAsia="Times New Roman" w:hAnsi="Times New Roman" w:cs="Times New Roman"/>
          <w:color w:val="000000"/>
          <w:sz w:val="24"/>
          <w:szCs w:val="24"/>
          <w:lang w:eastAsia="ru-RU"/>
        </w:rPr>
        <w:t xml:space="preserve">кие функции предлогов. </w:t>
      </w:r>
      <w:r w:rsidRPr="00F52B69">
        <w:rPr>
          <w:rFonts w:ascii="Times New Roman" w:eastAsia="Times New Roman" w:hAnsi="Times New Roman" w:cs="Times New Roman"/>
          <w:color w:val="000000"/>
          <w:sz w:val="24"/>
          <w:szCs w:val="24"/>
          <w:lang w:eastAsia="ru-RU"/>
        </w:rPr>
        <w:t>Разряды предлогов по происхождению: предлоги производные и непроизводные. Разряды предлогов по строению</w:t>
      </w:r>
      <w:r w:rsidR="00BB422B">
        <w:rPr>
          <w:rFonts w:ascii="Times New Roman" w:eastAsia="Times New Roman" w:hAnsi="Times New Roman" w:cs="Times New Roman"/>
          <w:color w:val="000000"/>
          <w:sz w:val="24"/>
          <w:szCs w:val="24"/>
          <w:lang w:eastAsia="ru-RU"/>
        </w:rPr>
        <w:t xml:space="preserve">: предлоги простые и составные. </w:t>
      </w:r>
      <w:r w:rsidRPr="00F52B69">
        <w:rPr>
          <w:rFonts w:ascii="Times New Roman" w:eastAsia="Times New Roman" w:hAnsi="Times New Roman" w:cs="Times New Roman"/>
          <w:color w:val="000000"/>
          <w:sz w:val="24"/>
          <w:szCs w:val="24"/>
          <w:lang w:eastAsia="ru-RU"/>
        </w:rPr>
        <w:t>Мо</w:t>
      </w:r>
      <w:r w:rsidR="00B020CD">
        <w:rPr>
          <w:rFonts w:ascii="Times New Roman" w:eastAsia="Times New Roman" w:hAnsi="Times New Roman" w:cs="Times New Roman"/>
          <w:color w:val="000000"/>
          <w:sz w:val="24"/>
          <w:szCs w:val="24"/>
          <w:lang w:eastAsia="ru-RU"/>
        </w:rPr>
        <w:t xml:space="preserve">рфологический анализ предлогов. </w:t>
      </w:r>
      <w:r w:rsidRPr="00F52B69">
        <w:rPr>
          <w:rFonts w:ascii="Times New Roman" w:eastAsia="Times New Roman" w:hAnsi="Times New Roman" w:cs="Times New Roman"/>
          <w:color w:val="000000"/>
          <w:sz w:val="24"/>
          <w:szCs w:val="24"/>
          <w:lang w:eastAsia="ru-RU"/>
        </w:rPr>
        <w:t xml:space="preserve">Нормы употребления имён существительных и местоимений с предлогами. Правильное использование </w:t>
      </w:r>
      <w:r w:rsidRPr="00654F02">
        <w:rPr>
          <w:rFonts w:ascii="Times New Roman" w:eastAsia="Times New Roman" w:hAnsi="Times New Roman" w:cs="Times New Roman"/>
          <w:color w:val="000000"/>
          <w:sz w:val="24"/>
          <w:szCs w:val="24"/>
          <w:lang w:eastAsia="ru-RU"/>
        </w:rPr>
        <w:t>предлогов </w:t>
      </w:r>
      <w:r w:rsidRPr="00654F02">
        <w:rPr>
          <w:rFonts w:ascii="Times New Roman" w:eastAsia="Times New Roman" w:hAnsi="Times New Roman" w:cs="Times New Roman"/>
          <w:bCs/>
          <w:color w:val="000000"/>
          <w:sz w:val="24"/>
          <w:szCs w:val="24"/>
          <w:lang w:eastAsia="ru-RU"/>
        </w:rPr>
        <w:t>из</w:t>
      </w:r>
      <w:r w:rsidRPr="00654F02">
        <w:rPr>
          <w:rFonts w:ascii="Times New Roman" w:eastAsia="Times New Roman" w:hAnsi="Times New Roman" w:cs="Times New Roman"/>
          <w:color w:val="000000"/>
          <w:sz w:val="24"/>
          <w:szCs w:val="24"/>
          <w:lang w:eastAsia="ru-RU"/>
        </w:rPr>
        <w:t> – </w:t>
      </w:r>
      <w:r w:rsidRPr="00654F02">
        <w:rPr>
          <w:rFonts w:ascii="Times New Roman" w:eastAsia="Times New Roman" w:hAnsi="Times New Roman" w:cs="Times New Roman"/>
          <w:bCs/>
          <w:color w:val="000000"/>
          <w:sz w:val="24"/>
          <w:szCs w:val="24"/>
          <w:lang w:eastAsia="ru-RU"/>
        </w:rPr>
        <w:t>с</w:t>
      </w:r>
      <w:r w:rsidRPr="00654F02">
        <w:rPr>
          <w:rFonts w:ascii="Times New Roman" w:eastAsia="Times New Roman" w:hAnsi="Times New Roman" w:cs="Times New Roman"/>
          <w:color w:val="000000"/>
          <w:sz w:val="24"/>
          <w:szCs w:val="24"/>
          <w:lang w:eastAsia="ru-RU"/>
        </w:rPr>
        <w:t>, </w:t>
      </w:r>
      <w:r w:rsidRPr="00654F02">
        <w:rPr>
          <w:rFonts w:ascii="Times New Roman" w:eastAsia="Times New Roman" w:hAnsi="Times New Roman" w:cs="Times New Roman"/>
          <w:bCs/>
          <w:color w:val="000000"/>
          <w:sz w:val="24"/>
          <w:szCs w:val="24"/>
          <w:lang w:eastAsia="ru-RU"/>
        </w:rPr>
        <w:t>в</w:t>
      </w:r>
      <w:r w:rsidRPr="00654F02">
        <w:rPr>
          <w:rFonts w:ascii="Times New Roman" w:eastAsia="Times New Roman" w:hAnsi="Times New Roman" w:cs="Times New Roman"/>
          <w:color w:val="000000"/>
          <w:sz w:val="24"/>
          <w:szCs w:val="24"/>
          <w:lang w:eastAsia="ru-RU"/>
        </w:rPr>
        <w:t> – </w:t>
      </w:r>
      <w:r w:rsidRPr="00654F02">
        <w:rPr>
          <w:rFonts w:ascii="Times New Roman" w:eastAsia="Times New Roman" w:hAnsi="Times New Roman" w:cs="Times New Roman"/>
          <w:bCs/>
          <w:color w:val="000000"/>
          <w:sz w:val="24"/>
          <w:szCs w:val="24"/>
          <w:lang w:eastAsia="ru-RU"/>
        </w:rPr>
        <w:t>на</w:t>
      </w:r>
      <w:r w:rsidRPr="00654F02">
        <w:rPr>
          <w:rFonts w:ascii="Times New Roman" w:eastAsia="Times New Roman" w:hAnsi="Times New Roman" w:cs="Times New Roman"/>
          <w:color w:val="000000"/>
          <w:sz w:val="24"/>
          <w:szCs w:val="24"/>
          <w:lang w:eastAsia="ru-RU"/>
        </w:rPr>
        <w:t>. Правильное образование предложно-падежных форм с предлогами </w:t>
      </w:r>
      <w:r w:rsidRPr="00654F02">
        <w:rPr>
          <w:rFonts w:ascii="Times New Roman" w:eastAsia="Times New Roman" w:hAnsi="Times New Roman" w:cs="Times New Roman"/>
          <w:bCs/>
          <w:color w:val="000000"/>
          <w:sz w:val="24"/>
          <w:szCs w:val="24"/>
          <w:lang w:eastAsia="ru-RU"/>
        </w:rPr>
        <w:t>по</w:t>
      </w:r>
      <w:r w:rsidRPr="00654F02">
        <w:rPr>
          <w:rFonts w:ascii="Times New Roman" w:eastAsia="Times New Roman" w:hAnsi="Times New Roman" w:cs="Times New Roman"/>
          <w:color w:val="000000"/>
          <w:sz w:val="24"/>
          <w:szCs w:val="24"/>
          <w:lang w:eastAsia="ru-RU"/>
        </w:rPr>
        <w:t>, </w:t>
      </w:r>
      <w:r w:rsidRPr="00654F02">
        <w:rPr>
          <w:rFonts w:ascii="Times New Roman" w:eastAsia="Times New Roman" w:hAnsi="Times New Roman" w:cs="Times New Roman"/>
          <w:bCs/>
          <w:color w:val="000000"/>
          <w:sz w:val="24"/>
          <w:szCs w:val="24"/>
          <w:lang w:eastAsia="ru-RU"/>
        </w:rPr>
        <w:t>благодаря</w:t>
      </w:r>
      <w:r w:rsidRPr="00654F02">
        <w:rPr>
          <w:rFonts w:ascii="Times New Roman" w:eastAsia="Times New Roman" w:hAnsi="Times New Roman" w:cs="Times New Roman"/>
          <w:color w:val="000000"/>
          <w:sz w:val="24"/>
          <w:szCs w:val="24"/>
          <w:lang w:eastAsia="ru-RU"/>
        </w:rPr>
        <w:t>, </w:t>
      </w:r>
      <w:r w:rsidRPr="00654F02">
        <w:rPr>
          <w:rFonts w:ascii="Times New Roman" w:eastAsia="Times New Roman" w:hAnsi="Times New Roman" w:cs="Times New Roman"/>
          <w:bCs/>
          <w:color w:val="000000"/>
          <w:sz w:val="24"/>
          <w:szCs w:val="24"/>
          <w:lang w:eastAsia="ru-RU"/>
        </w:rPr>
        <w:t>согласно</w:t>
      </w:r>
      <w:r w:rsidRPr="00654F02">
        <w:rPr>
          <w:rFonts w:ascii="Times New Roman" w:eastAsia="Times New Roman" w:hAnsi="Times New Roman" w:cs="Times New Roman"/>
          <w:color w:val="000000"/>
          <w:sz w:val="24"/>
          <w:szCs w:val="24"/>
          <w:lang w:eastAsia="ru-RU"/>
        </w:rPr>
        <w:t>, </w:t>
      </w:r>
      <w:r w:rsidRPr="00654F02">
        <w:rPr>
          <w:rFonts w:ascii="Times New Roman" w:eastAsia="Times New Roman" w:hAnsi="Times New Roman" w:cs="Times New Roman"/>
          <w:bCs/>
          <w:color w:val="000000"/>
          <w:sz w:val="24"/>
          <w:szCs w:val="24"/>
          <w:lang w:eastAsia="ru-RU"/>
        </w:rPr>
        <w:t>вопреки</w:t>
      </w:r>
      <w:r w:rsidRPr="00654F02">
        <w:rPr>
          <w:rFonts w:ascii="Times New Roman" w:eastAsia="Times New Roman" w:hAnsi="Times New Roman" w:cs="Times New Roman"/>
          <w:color w:val="000000"/>
          <w:sz w:val="24"/>
          <w:szCs w:val="24"/>
          <w:lang w:eastAsia="ru-RU"/>
        </w:rPr>
        <w:t>, </w:t>
      </w:r>
      <w:r w:rsidRPr="00654F02">
        <w:rPr>
          <w:rFonts w:ascii="Times New Roman" w:eastAsia="Times New Roman" w:hAnsi="Times New Roman" w:cs="Times New Roman"/>
          <w:bCs/>
          <w:color w:val="000000"/>
          <w:sz w:val="24"/>
          <w:szCs w:val="24"/>
          <w:lang w:eastAsia="ru-RU"/>
        </w:rPr>
        <w:t>наперерез</w:t>
      </w:r>
      <w:r w:rsidR="00BB422B" w:rsidRPr="00654F02">
        <w:rPr>
          <w:rFonts w:ascii="Times New Roman" w:eastAsia="Times New Roman" w:hAnsi="Times New Roman" w:cs="Times New Roman"/>
          <w:color w:val="000000"/>
          <w:sz w:val="24"/>
          <w:szCs w:val="24"/>
          <w:lang w:eastAsia="ru-RU"/>
        </w:rPr>
        <w:t xml:space="preserve">. </w:t>
      </w:r>
      <w:r w:rsidRPr="00654F02">
        <w:rPr>
          <w:rFonts w:ascii="Times New Roman" w:eastAsia="Times New Roman" w:hAnsi="Times New Roman" w:cs="Times New Roman"/>
          <w:color w:val="000000"/>
          <w:sz w:val="24"/>
          <w:szCs w:val="24"/>
          <w:lang w:eastAsia="ru-RU"/>
        </w:rPr>
        <w:t>Правописание производных предлогов.</w:t>
      </w:r>
    </w:p>
    <w:p w:rsidR="0072796C" w:rsidRPr="00F52B69"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bCs/>
          <w:i/>
          <w:color w:val="000000"/>
          <w:sz w:val="24"/>
          <w:szCs w:val="24"/>
          <w:lang w:eastAsia="ru-RU"/>
        </w:rPr>
        <w:t>Союз</w:t>
      </w:r>
      <w:r w:rsidR="006A5427" w:rsidRPr="00BB422B">
        <w:rPr>
          <w:rFonts w:ascii="Times New Roman" w:eastAsia="Times New Roman" w:hAnsi="Times New Roman" w:cs="Times New Roman"/>
          <w:bCs/>
          <w:i/>
          <w:color w:val="000000"/>
          <w:sz w:val="24"/>
          <w:szCs w:val="24"/>
          <w:lang w:eastAsia="ru-RU"/>
        </w:rPr>
        <w:t>.</w:t>
      </w:r>
      <w:r w:rsidR="006A5427">
        <w:rPr>
          <w:rFonts w:ascii="Times New Roman" w:eastAsia="Times New Roman" w:hAnsi="Times New Roman" w:cs="Times New Roman"/>
          <w:bCs/>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Союз как служебная часть речи. Союз как средство связи однородных членов предложения</w:t>
      </w:r>
      <w:r w:rsidR="00BB422B">
        <w:rPr>
          <w:rFonts w:ascii="Times New Roman" w:eastAsia="Times New Roman" w:hAnsi="Times New Roman" w:cs="Times New Roman"/>
          <w:color w:val="000000"/>
          <w:sz w:val="24"/>
          <w:szCs w:val="24"/>
          <w:lang w:eastAsia="ru-RU"/>
        </w:rPr>
        <w:t xml:space="preserve"> и частей сложного предложения. </w:t>
      </w:r>
      <w:r w:rsidRPr="00F52B69">
        <w:rPr>
          <w:rFonts w:ascii="Times New Roman" w:eastAsia="Times New Roman" w:hAnsi="Times New Roman" w:cs="Times New Roman"/>
          <w:color w:val="000000"/>
          <w:sz w:val="24"/>
          <w:szCs w:val="24"/>
          <w:lang w:eastAsia="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r w:rsidR="00BB422B">
        <w:rPr>
          <w:rFonts w:ascii="Times New Roman" w:eastAsia="Times New Roman" w:hAnsi="Times New Roman" w:cs="Times New Roman"/>
          <w:color w:val="000000"/>
          <w:sz w:val="24"/>
          <w:szCs w:val="24"/>
          <w:lang w:eastAsia="ru-RU"/>
        </w:rPr>
        <w:t xml:space="preserve">. Морфологический анализ союзов. Правописание союзов. </w:t>
      </w:r>
      <w:r w:rsidRPr="00F52B69">
        <w:rPr>
          <w:rFonts w:ascii="Times New Roman" w:eastAsia="Times New Roman" w:hAnsi="Times New Roman" w:cs="Times New Roman"/>
          <w:color w:val="000000"/>
          <w:sz w:val="24"/>
          <w:szCs w:val="24"/>
          <w:lang w:eastAsia="ru-RU"/>
        </w:rPr>
        <w:t>Знаки препинания в сложных союзных предложениях (в рамках изученного). Знаки препинания в предложениях с союзом </w:t>
      </w:r>
      <w:r w:rsidRPr="00F52B69">
        <w:rPr>
          <w:rFonts w:ascii="Times New Roman" w:eastAsia="Times New Roman" w:hAnsi="Times New Roman" w:cs="Times New Roman"/>
          <w:b/>
          <w:bCs/>
          <w:color w:val="000000"/>
          <w:sz w:val="24"/>
          <w:szCs w:val="24"/>
          <w:lang w:eastAsia="ru-RU"/>
        </w:rPr>
        <w:t>и</w:t>
      </w:r>
      <w:r w:rsidRPr="00F52B69">
        <w:rPr>
          <w:rFonts w:ascii="Times New Roman" w:eastAsia="Times New Roman" w:hAnsi="Times New Roman" w:cs="Times New Roman"/>
          <w:color w:val="000000"/>
          <w:sz w:val="24"/>
          <w:szCs w:val="24"/>
          <w:lang w:eastAsia="ru-RU"/>
        </w:rPr>
        <w:t>, связывающим однородные члены и части сложного предложения.</w:t>
      </w:r>
    </w:p>
    <w:p w:rsidR="0072796C" w:rsidRPr="006A5427"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bCs/>
          <w:i/>
          <w:color w:val="000000"/>
          <w:sz w:val="24"/>
          <w:szCs w:val="24"/>
          <w:lang w:eastAsia="ru-RU"/>
        </w:rPr>
        <w:t>Частица</w:t>
      </w:r>
      <w:r w:rsidR="006A5427" w:rsidRPr="00BB422B">
        <w:rPr>
          <w:rFonts w:ascii="Times New Roman" w:eastAsia="Times New Roman" w:hAnsi="Times New Roman" w:cs="Times New Roman"/>
          <w:bCs/>
          <w:i/>
          <w:color w:val="000000"/>
          <w:sz w:val="24"/>
          <w:szCs w:val="24"/>
          <w:lang w:eastAsia="ru-RU"/>
        </w:rPr>
        <w:t>.</w:t>
      </w:r>
      <w:r w:rsidR="006A5427">
        <w:rPr>
          <w:rFonts w:ascii="Times New Roman" w:eastAsia="Times New Roman" w:hAnsi="Times New Roman" w:cs="Times New Roman"/>
          <w:bCs/>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w:t>
      </w:r>
      <w:r w:rsidR="00BB422B">
        <w:rPr>
          <w:rFonts w:ascii="Times New Roman" w:eastAsia="Times New Roman" w:hAnsi="Times New Roman" w:cs="Times New Roman"/>
          <w:color w:val="000000"/>
          <w:sz w:val="24"/>
          <w:szCs w:val="24"/>
          <w:lang w:eastAsia="ru-RU"/>
        </w:rPr>
        <w:t xml:space="preserve">ицами. </w:t>
      </w:r>
      <w:r w:rsidRPr="00F52B69">
        <w:rPr>
          <w:rFonts w:ascii="Times New Roman" w:eastAsia="Times New Roman" w:hAnsi="Times New Roman" w:cs="Times New Roman"/>
          <w:color w:val="000000"/>
          <w:sz w:val="24"/>
          <w:szCs w:val="24"/>
          <w:lang w:eastAsia="ru-RU"/>
        </w:rPr>
        <w:t>Разряды частиц по значению и употреблению: формообразу</w:t>
      </w:r>
      <w:r w:rsidR="00BB422B">
        <w:rPr>
          <w:rFonts w:ascii="Times New Roman" w:eastAsia="Times New Roman" w:hAnsi="Times New Roman" w:cs="Times New Roman"/>
          <w:color w:val="000000"/>
          <w:sz w:val="24"/>
          <w:szCs w:val="24"/>
          <w:lang w:eastAsia="ru-RU"/>
        </w:rPr>
        <w:t xml:space="preserve">ющие, отрицательные, модальные. </w:t>
      </w:r>
      <w:r w:rsidRPr="00F52B69">
        <w:rPr>
          <w:rFonts w:ascii="Times New Roman" w:eastAsia="Times New Roman" w:hAnsi="Times New Roman" w:cs="Times New Roman"/>
          <w:color w:val="000000"/>
          <w:sz w:val="24"/>
          <w:szCs w:val="24"/>
          <w:lang w:eastAsia="ru-RU"/>
        </w:rPr>
        <w:t>Морфологический анализ частиц.</w:t>
      </w:r>
      <w:r w:rsidR="00BB422B">
        <w:rPr>
          <w:rFonts w:ascii="Times New Roman" w:eastAsia="Times New Roman" w:hAnsi="Times New Roman" w:cs="Times New Roman"/>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Смысловые различия частиц </w:t>
      </w:r>
      <w:r w:rsidRPr="006A5427">
        <w:rPr>
          <w:rFonts w:ascii="Times New Roman" w:eastAsia="Times New Roman" w:hAnsi="Times New Roman" w:cs="Times New Roman"/>
          <w:bCs/>
          <w:color w:val="000000"/>
          <w:sz w:val="24"/>
          <w:szCs w:val="24"/>
          <w:lang w:eastAsia="ru-RU"/>
        </w:rPr>
        <w:t>не</w:t>
      </w:r>
      <w:r w:rsidRPr="006A5427">
        <w:rPr>
          <w:rFonts w:ascii="Times New Roman" w:eastAsia="Times New Roman" w:hAnsi="Times New Roman" w:cs="Times New Roman"/>
          <w:color w:val="000000"/>
          <w:sz w:val="24"/>
          <w:szCs w:val="24"/>
          <w:lang w:eastAsia="ru-RU"/>
        </w:rPr>
        <w:t> и </w:t>
      </w:r>
      <w:r w:rsidRPr="006A5427">
        <w:rPr>
          <w:rFonts w:ascii="Times New Roman" w:eastAsia="Times New Roman" w:hAnsi="Times New Roman" w:cs="Times New Roman"/>
          <w:bCs/>
          <w:color w:val="000000"/>
          <w:sz w:val="24"/>
          <w:szCs w:val="24"/>
          <w:lang w:eastAsia="ru-RU"/>
        </w:rPr>
        <w:t>ни</w:t>
      </w:r>
      <w:r w:rsidRPr="006A5427">
        <w:rPr>
          <w:rFonts w:ascii="Times New Roman" w:eastAsia="Times New Roman" w:hAnsi="Times New Roman" w:cs="Times New Roman"/>
          <w:color w:val="000000"/>
          <w:sz w:val="24"/>
          <w:szCs w:val="24"/>
          <w:lang w:eastAsia="ru-RU"/>
        </w:rPr>
        <w:t>. Использование частиц </w:t>
      </w:r>
      <w:r w:rsidRPr="006A5427">
        <w:rPr>
          <w:rFonts w:ascii="Times New Roman" w:eastAsia="Times New Roman" w:hAnsi="Times New Roman" w:cs="Times New Roman"/>
          <w:bCs/>
          <w:color w:val="000000"/>
          <w:sz w:val="24"/>
          <w:szCs w:val="24"/>
          <w:lang w:eastAsia="ru-RU"/>
        </w:rPr>
        <w:t>не</w:t>
      </w:r>
      <w:r w:rsidRPr="006A5427">
        <w:rPr>
          <w:rFonts w:ascii="Times New Roman" w:eastAsia="Times New Roman" w:hAnsi="Times New Roman" w:cs="Times New Roman"/>
          <w:color w:val="000000"/>
          <w:sz w:val="24"/>
          <w:szCs w:val="24"/>
          <w:lang w:eastAsia="ru-RU"/>
        </w:rPr>
        <w:t> и </w:t>
      </w:r>
      <w:r w:rsidRPr="006A5427">
        <w:rPr>
          <w:rFonts w:ascii="Times New Roman" w:eastAsia="Times New Roman" w:hAnsi="Times New Roman" w:cs="Times New Roman"/>
          <w:bCs/>
          <w:color w:val="000000"/>
          <w:sz w:val="24"/>
          <w:szCs w:val="24"/>
          <w:lang w:eastAsia="ru-RU"/>
        </w:rPr>
        <w:t>ни</w:t>
      </w:r>
      <w:r w:rsidRPr="006A5427">
        <w:rPr>
          <w:rFonts w:ascii="Times New Roman" w:eastAsia="Times New Roman" w:hAnsi="Times New Roman" w:cs="Times New Roman"/>
          <w:color w:val="000000"/>
          <w:sz w:val="24"/>
          <w:szCs w:val="24"/>
          <w:lang w:eastAsia="ru-RU"/>
        </w:rPr>
        <w:t> в письменной речи. Различение приставки </w:t>
      </w:r>
      <w:proofErr w:type="spellStart"/>
      <w:r w:rsidRPr="006A5427">
        <w:rPr>
          <w:rFonts w:ascii="Times New Roman" w:eastAsia="Times New Roman" w:hAnsi="Times New Roman" w:cs="Times New Roman"/>
          <w:bCs/>
          <w:color w:val="000000"/>
          <w:sz w:val="24"/>
          <w:szCs w:val="24"/>
          <w:lang w:eastAsia="ru-RU"/>
        </w:rPr>
        <w:t>не</w:t>
      </w:r>
      <w:r w:rsidRPr="006A5427">
        <w:rPr>
          <w:rFonts w:ascii="Times New Roman" w:eastAsia="Times New Roman" w:hAnsi="Times New Roman" w:cs="Times New Roman"/>
          <w:color w:val="000000"/>
          <w:sz w:val="24"/>
          <w:szCs w:val="24"/>
          <w:lang w:eastAsia="ru-RU"/>
        </w:rPr>
        <w:t>-</w:t>
      </w:r>
      <w:proofErr w:type="spellEnd"/>
      <w:r w:rsidRPr="006A5427">
        <w:rPr>
          <w:rFonts w:ascii="Times New Roman" w:eastAsia="Times New Roman" w:hAnsi="Times New Roman" w:cs="Times New Roman"/>
          <w:color w:val="000000"/>
          <w:sz w:val="24"/>
          <w:szCs w:val="24"/>
          <w:lang w:eastAsia="ru-RU"/>
        </w:rPr>
        <w:t xml:space="preserve"> и частицы </w:t>
      </w:r>
      <w:r w:rsidRPr="006A5427">
        <w:rPr>
          <w:rFonts w:ascii="Times New Roman" w:eastAsia="Times New Roman" w:hAnsi="Times New Roman" w:cs="Times New Roman"/>
          <w:bCs/>
          <w:color w:val="000000"/>
          <w:sz w:val="24"/>
          <w:szCs w:val="24"/>
          <w:lang w:eastAsia="ru-RU"/>
        </w:rPr>
        <w:t>не</w:t>
      </w:r>
      <w:r w:rsidRPr="006A5427">
        <w:rPr>
          <w:rFonts w:ascii="Times New Roman" w:eastAsia="Times New Roman" w:hAnsi="Times New Roman" w:cs="Times New Roman"/>
          <w:color w:val="000000"/>
          <w:sz w:val="24"/>
          <w:szCs w:val="24"/>
          <w:lang w:eastAsia="ru-RU"/>
        </w:rPr>
        <w:t>. Слитное и раздельное написание </w:t>
      </w:r>
      <w:r w:rsidRPr="006A5427">
        <w:rPr>
          <w:rFonts w:ascii="Times New Roman" w:eastAsia="Times New Roman" w:hAnsi="Times New Roman" w:cs="Times New Roman"/>
          <w:bCs/>
          <w:color w:val="000000"/>
          <w:sz w:val="24"/>
          <w:szCs w:val="24"/>
          <w:lang w:eastAsia="ru-RU"/>
        </w:rPr>
        <w:t>не</w:t>
      </w:r>
      <w:r w:rsidRPr="006A5427">
        <w:rPr>
          <w:rFonts w:ascii="Times New Roman" w:eastAsia="Times New Roman" w:hAnsi="Times New Roman" w:cs="Times New Roman"/>
          <w:color w:val="000000"/>
          <w:sz w:val="24"/>
          <w:szCs w:val="24"/>
          <w:lang w:eastAsia="ru-RU"/>
        </w:rPr>
        <w:t> с разными частями речи (обобщение). Правописание частиц </w:t>
      </w:r>
      <w:r w:rsidRPr="006A5427">
        <w:rPr>
          <w:rFonts w:ascii="Times New Roman" w:eastAsia="Times New Roman" w:hAnsi="Times New Roman" w:cs="Times New Roman"/>
          <w:bCs/>
          <w:color w:val="000000"/>
          <w:sz w:val="24"/>
          <w:szCs w:val="24"/>
          <w:lang w:eastAsia="ru-RU"/>
        </w:rPr>
        <w:t>бы</w:t>
      </w:r>
      <w:r w:rsidRPr="006A5427">
        <w:rPr>
          <w:rFonts w:ascii="Times New Roman" w:eastAsia="Times New Roman" w:hAnsi="Times New Roman" w:cs="Times New Roman"/>
          <w:color w:val="000000"/>
          <w:sz w:val="24"/>
          <w:szCs w:val="24"/>
          <w:lang w:eastAsia="ru-RU"/>
        </w:rPr>
        <w:t>, </w:t>
      </w:r>
      <w:r w:rsidRPr="006A5427">
        <w:rPr>
          <w:rFonts w:ascii="Times New Roman" w:eastAsia="Times New Roman" w:hAnsi="Times New Roman" w:cs="Times New Roman"/>
          <w:bCs/>
          <w:color w:val="000000"/>
          <w:sz w:val="24"/>
          <w:szCs w:val="24"/>
          <w:lang w:eastAsia="ru-RU"/>
        </w:rPr>
        <w:t>ли</w:t>
      </w:r>
      <w:r w:rsidRPr="006A5427">
        <w:rPr>
          <w:rFonts w:ascii="Times New Roman" w:eastAsia="Times New Roman" w:hAnsi="Times New Roman" w:cs="Times New Roman"/>
          <w:color w:val="000000"/>
          <w:sz w:val="24"/>
          <w:szCs w:val="24"/>
          <w:lang w:eastAsia="ru-RU"/>
        </w:rPr>
        <w:t>, </w:t>
      </w:r>
      <w:r w:rsidRPr="006A5427">
        <w:rPr>
          <w:rFonts w:ascii="Times New Roman" w:eastAsia="Times New Roman" w:hAnsi="Times New Roman" w:cs="Times New Roman"/>
          <w:bCs/>
          <w:color w:val="000000"/>
          <w:sz w:val="24"/>
          <w:szCs w:val="24"/>
          <w:lang w:eastAsia="ru-RU"/>
        </w:rPr>
        <w:t>же</w:t>
      </w:r>
      <w:r w:rsidRPr="006A5427">
        <w:rPr>
          <w:rFonts w:ascii="Times New Roman" w:eastAsia="Times New Roman" w:hAnsi="Times New Roman" w:cs="Times New Roman"/>
          <w:color w:val="000000"/>
          <w:sz w:val="24"/>
          <w:szCs w:val="24"/>
          <w:lang w:eastAsia="ru-RU"/>
        </w:rPr>
        <w:t> с другими словами. Дефисное написание частиц -</w:t>
      </w:r>
      <w:r w:rsidRPr="006A5427">
        <w:rPr>
          <w:rFonts w:ascii="Times New Roman" w:eastAsia="Times New Roman" w:hAnsi="Times New Roman" w:cs="Times New Roman"/>
          <w:bCs/>
          <w:color w:val="000000"/>
          <w:sz w:val="24"/>
          <w:szCs w:val="24"/>
          <w:lang w:eastAsia="ru-RU"/>
        </w:rPr>
        <w:t>то</w:t>
      </w:r>
      <w:r w:rsidRPr="006A5427">
        <w:rPr>
          <w:rFonts w:ascii="Times New Roman" w:eastAsia="Times New Roman" w:hAnsi="Times New Roman" w:cs="Times New Roman"/>
          <w:color w:val="000000"/>
          <w:sz w:val="24"/>
          <w:szCs w:val="24"/>
          <w:lang w:eastAsia="ru-RU"/>
        </w:rPr>
        <w:t>, -</w:t>
      </w:r>
      <w:r w:rsidRPr="006A5427">
        <w:rPr>
          <w:rFonts w:ascii="Times New Roman" w:eastAsia="Times New Roman" w:hAnsi="Times New Roman" w:cs="Times New Roman"/>
          <w:bCs/>
          <w:color w:val="000000"/>
          <w:sz w:val="24"/>
          <w:szCs w:val="24"/>
          <w:lang w:eastAsia="ru-RU"/>
        </w:rPr>
        <w:t>таки</w:t>
      </w:r>
      <w:r w:rsidRPr="006A5427">
        <w:rPr>
          <w:rFonts w:ascii="Times New Roman" w:eastAsia="Times New Roman" w:hAnsi="Times New Roman" w:cs="Times New Roman"/>
          <w:color w:val="000000"/>
          <w:sz w:val="24"/>
          <w:szCs w:val="24"/>
          <w:lang w:eastAsia="ru-RU"/>
        </w:rPr>
        <w:t>, -</w:t>
      </w:r>
      <w:r w:rsidRPr="006A5427">
        <w:rPr>
          <w:rFonts w:ascii="Times New Roman" w:eastAsia="Times New Roman" w:hAnsi="Times New Roman" w:cs="Times New Roman"/>
          <w:bCs/>
          <w:color w:val="000000"/>
          <w:sz w:val="24"/>
          <w:szCs w:val="24"/>
          <w:lang w:eastAsia="ru-RU"/>
        </w:rPr>
        <w:t>ка</w:t>
      </w:r>
      <w:r w:rsidRPr="006A5427">
        <w:rPr>
          <w:rFonts w:ascii="Times New Roman" w:eastAsia="Times New Roman" w:hAnsi="Times New Roman" w:cs="Times New Roman"/>
          <w:color w:val="000000"/>
          <w:sz w:val="24"/>
          <w:szCs w:val="24"/>
          <w:lang w:eastAsia="ru-RU"/>
        </w:rPr>
        <w:t>.</w:t>
      </w:r>
    </w:p>
    <w:p w:rsidR="0072796C" w:rsidRPr="00F52B69"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bCs/>
          <w:i/>
          <w:color w:val="000000"/>
          <w:sz w:val="24"/>
          <w:szCs w:val="24"/>
          <w:lang w:eastAsia="ru-RU"/>
        </w:rPr>
        <w:t>Междометия и звукоподражательные слова</w:t>
      </w:r>
      <w:r w:rsidR="006A5427" w:rsidRPr="006A5427">
        <w:rPr>
          <w:rFonts w:ascii="Times New Roman" w:eastAsia="Times New Roman" w:hAnsi="Times New Roman" w:cs="Times New Roman"/>
          <w:bCs/>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Меж</w:t>
      </w:r>
      <w:r w:rsidR="00BB422B">
        <w:rPr>
          <w:rFonts w:ascii="Times New Roman" w:eastAsia="Times New Roman" w:hAnsi="Times New Roman" w:cs="Times New Roman"/>
          <w:color w:val="000000"/>
          <w:sz w:val="24"/>
          <w:szCs w:val="24"/>
          <w:lang w:eastAsia="ru-RU"/>
        </w:rPr>
        <w:t xml:space="preserve">дометия как особая группа слов. </w:t>
      </w:r>
      <w:r w:rsidRPr="00F52B69">
        <w:rPr>
          <w:rFonts w:ascii="Times New Roman" w:eastAsia="Times New Roman" w:hAnsi="Times New Roman" w:cs="Times New Roman"/>
          <w:color w:val="000000"/>
          <w:sz w:val="24"/>
          <w:szCs w:val="24"/>
          <w:lang w:eastAsia="ru-RU"/>
        </w:rPr>
        <w:t>Разряды междометий по значению (выражающие чувства, побуждающие к действию, этикетные междометия); междомет</w:t>
      </w:r>
      <w:r w:rsidR="00BB422B">
        <w:rPr>
          <w:rFonts w:ascii="Times New Roman" w:eastAsia="Times New Roman" w:hAnsi="Times New Roman" w:cs="Times New Roman"/>
          <w:color w:val="000000"/>
          <w:sz w:val="24"/>
          <w:szCs w:val="24"/>
          <w:lang w:eastAsia="ru-RU"/>
        </w:rPr>
        <w:t xml:space="preserve">ия производные и непроизводные. </w:t>
      </w:r>
      <w:r w:rsidRPr="00F52B69">
        <w:rPr>
          <w:rFonts w:ascii="Times New Roman" w:eastAsia="Times New Roman" w:hAnsi="Times New Roman" w:cs="Times New Roman"/>
          <w:color w:val="000000"/>
          <w:sz w:val="24"/>
          <w:szCs w:val="24"/>
          <w:lang w:eastAsia="ru-RU"/>
        </w:rPr>
        <w:t>Морфологический анализ междометий.</w:t>
      </w:r>
    </w:p>
    <w:p w:rsidR="0072796C" w:rsidRPr="00F52B69"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i/>
          <w:color w:val="000000"/>
          <w:sz w:val="24"/>
          <w:szCs w:val="24"/>
          <w:lang w:eastAsia="ru-RU"/>
        </w:rPr>
        <w:t>Звукоподражательные слова</w:t>
      </w:r>
      <w:r w:rsidR="00BB422B">
        <w:rPr>
          <w:rFonts w:ascii="Times New Roman" w:eastAsia="Times New Roman" w:hAnsi="Times New Roman" w:cs="Times New Roman"/>
          <w:color w:val="000000"/>
          <w:sz w:val="24"/>
          <w:szCs w:val="24"/>
          <w:lang w:eastAsia="ru-RU"/>
        </w:rPr>
        <w:t xml:space="preserve">. </w:t>
      </w:r>
      <w:r w:rsidRPr="00F52B69">
        <w:rPr>
          <w:rFonts w:ascii="Times New Roman" w:eastAsia="Times New Roman" w:hAnsi="Times New Roman" w:cs="Times New Roman"/>
          <w:color w:val="000000"/>
          <w:sz w:val="24"/>
          <w:szCs w:val="24"/>
          <w:lang w:eastAsia="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72796C" w:rsidRDefault="0072796C" w:rsidP="00B020C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B422B">
        <w:rPr>
          <w:rFonts w:ascii="Times New Roman" w:eastAsia="Times New Roman" w:hAnsi="Times New Roman" w:cs="Times New Roman"/>
          <w:i/>
          <w:color w:val="000000"/>
          <w:sz w:val="24"/>
          <w:szCs w:val="24"/>
          <w:lang w:eastAsia="ru-RU"/>
        </w:rPr>
        <w:lastRenderedPageBreak/>
        <w:t>Омонимия слов разных частей речи</w:t>
      </w:r>
      <w:r w:rsidRPr="00F52B69">
        <w:rPr>
          <w:rFonts w:ascii="Times New Roman" w:eastAsia="Times New Roman" w:hAnsi="Times New Roman" w:cs="Times New Roman"/>
          <w:color w:val="000000"/>
          <w:sz w:val="24"/>
          <w:szCs w:val="24"/>
          <w:lang w:eastAsia="ru-RU"/>
        </w:rPr>
        <w:t>. Грамматическая омонимия. Использование грамматических омонимов в речи.</w:t>
      </w:r>
    </w:p>
    <w:p w:rsidR="00BB422B" w:rsidRDefault="00BB422B" w:rsidP="00836A69">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B7CEA" w:rsidRPr="00B020CD" w:rsidRDefault="0072796C" w:rsidP="00B020CD">
      <w:pPr>
        <w:tabs>
          <w:tab w:val="left" w:pos="851"/>
        </w:tabs>
        <w:spacing w:after="0" w:line="240" w:lineRule="auto"/>
        <w:ind w:firstLine="709"/>
        <w:jc w:val="both"/>
        <w:rPr>
          <w:rFonts w:ascii="Times New Roman" w:eastAsia="Calibri" w:hAnsi="Times New Roman" w:cs="Times New Roman"/>
          <w:sz w:val="24"/>
          <w:szCs w:val="24"/>
          <w:lang w:eastAsia="ru-RU"/>
        </w:rPr>
      </w:pPr>
      <w:r w:rsidRPr="00F52B69">
        <w:rPr>
          <w:rFonts w:ascii="Times New Roman" w:eastAsia="Calibri" w:hAnsi="Times New Roman" w:cs="Times New Roman"/>
          <w:b/>
          <w:sz w:val="24"/>
          <w:szCs w:val="24"/>
          <w:lang w:eastAsia="ru-RU"/>
        </w:rPr>
        <w:t>Перечень универсальных учебных действий</w:t>
      </w:r>
      <w:r w:rsidRPr="00F52B69">
        <w:rPr>
          <w:rFonts w:ascii="Times New Roman" w:eastAsia="Calibri" w:hAnsi="Times New Roman" w:cs="Times New Roman"/>
          <w:sz w:val="24"/>
          <w:szCs w:val="24"/>
          <w:lang w:eastAsia="ru-RU"/>
        </w:rPr>
        <w:t xml:space="preserve">, которые можно сформировать </w:t>
      </w:r>
      <w:r w:rsidRPr="00A84C68">
        <w:rPr>
          <w:rFonts w:ascii="Times New Roman" w:eastAsia="Calibri" w:hAnsi="Times New Roman" w:cs="Times New Roman"/>
          <w:b/>
          <w:sz w:val="24"/>
          <w:szCs w:val="24"/>
          <w:lang w:eastAsia="ru-RU"/>
        </w:rPr>
        <w:t>в 7 классе</w:t>
      </w:r>
      <w:r w:rsidRPr="00F52B69">
        <w:rPr>
          <w:rFonts w:ascii="Times New Roman" w:eastAsia="Calibri" w:hAnsi="Times New Roman" w:cs="Times New Roman"/>
          <w:sz w:val="24"/>
          <w:szCs w:val="24"/>
          <w:lang w:eastAsia="ru-RU"/>
        </w:rPr>
        <w:t xml:space="preserve"> в рамках освоения программы учебного предмета </w:t>
      </w:r>
      <w:r w:rsidR="00625A8E" w:rsidRPr="00BC437B">
        <w:rPr>
          <w:rFonts w:ascii="Times New Roman" w:eastAsia="Calibri" w:hAnsi="Times New Roman" w:cs="Times New Roman"/>
          <w:b/>
          <w:sz w:val="24"/>
          <w:szCs w:val="24"/>
          <w:lang w:eastAsia="ru-RU"/>
        </w:rPr>
        <w:t>«</w:t>
      </w:r>
      <w:r w:rsidR="00313420" w:rsidRPr="00313420">
        <w:rPr>
          <w:rFonts w:ascii="Times New Roman" w:eastAsia="Calibri" w:hAnsi="Times New Roman" w:cs="Times New Roman"/>
          <w:b/>
          <w:sz w:val="24"/>
          <w:szCs w:val="24"/>
          <w:lang w:eastAsia="ru-RU"/>
        </w:rPr>
        <w:t>РОДНОЙ (РУССКИЙ) ЯЗЫК</w:t>
      </w:r>
      <w:r w:rsidR="00313420" w:rsidRPr="00BC437B">
        <w:rPr>
          <w:rFonts w:ascii="Times New Roman" w:eastAsia="Calibri" w:hAnsi="Times New Roman" w:cs="Times New Roman"/>
          <w:b/>
          <w:sz w:val="24"/>
          <w:szCs w:val="24"/>
          <w:lang w:eastAsia="ru-RU"/>
        </w:rPr>
        <w:t>»:</w:t>
      </w:r>
    </w:p>
    <w:p w:rsidR="0072796C" w:rsidRPr="00B020CD" w:rsidRDefault="0072796C" w:rsidP="00B020CD">
      <w:pPr>
        <w:tabs>
          <w:tab w:val="left" w:pos="851"/>
        </w:tabs>
        <w:spacing w:after="0" w:line="240" w:lineRule="auto"/>
        <w:ind w:firstLine="709"/>
        <w:jc w:val="both"/>
        <w:rPr>
          <w:rFonts w:ascii="Times New Roman" w:eastAsia="Calibri" w:hAnsi="Times New Roman" w:cs="Times New Roman"/>
          <w:i/>
          <w:sz w:val="24"/>
          <w:szCs w:val="24"/>
          <w:lang w:eastAsia="ru-RU"/>
        </w:rPr>
      </w:pPr>
      <w:r w:rsidRPr="00B020CD">
        <w:rPr>
          <w:rFonts w:ascii="Times New Roman" w:eastAsia="Calibri" w:hAnsi="Times New Roman" w:cs="Times New Roman"/>
          <w:i/>
          <w:sz w:val="24"/>
          <w:szCs w:val="24"/>
          <w:lang w:eastAsia="ru-RU"/>
        </w:rPr>
        <w:t>1</w:t>
      </w:r>
      <w:r w:rsidRPr="00B020CD">
        <w:rPr>
          <w:rFonts w:ascii="Times New Roman" w:eastAsia="Calibri" w:hAnsi="Times New Roman" w:cs="Times New Roman"/>
          <w:sz w:val="24"/>
          <w:szCs w:val="24"/>
          <w:lang w:eastAsia="ru-RU"/>
        </w:rPr>
        <w:t xml:space="preserve">) </w:t>
      </w:r>
      <w:r w:rsidRPr="00B020CD">
        <w:rPr>
          <w:rFonts w:ascii="Times New Roman" w:eastAsia="Calibri" w:hAnsi="Times New Roman" w:cs="Times New Roman"/>
          <w:i/>
          <w:sz w:val="24"/>
          <w:szCs w:val="24"/>
          <w:lang w:eastAsia="ru-RU"/>
        </w:rPr>
        <w:t>универсальные учебные регулятивные действия:</w:t>
      </w:r>
    </w:p>
    <w:p w:rsidR="0072796C" w:rsidRPr="005206DE" w:rsidRDefault="0072796C" w:rsidP="005206DE">
      <w:pPr>
        <w:tabs>
          <w:tab w:val="left" w:pos="851"/>
        </w:tabs>
        <w:spacing w:after="0" w:line="240" w:lineRule="auto"/>
        <w:jc w:val="both"/>
        <w:rPr>
          <w:rFonts w:ascii="Times New Roman" w:eastAsia="Times New Roman" w:hAnsi="Times New Roman" w:cs="Times New Roman"/>
          <w:sz w:val="24"/>
          <w:szCs w:val="24"/>
          <w:lang w:eastAsia="ru-RU"/>
        </w:rPr>
      </w:pPr>
      <w:r w:rsidRPr="005206DE">
        <w:rPr>
          <w:rFonts w:ascii="Times New Roman" w:eastAsia="Calibri" w:hAnsi="Times New Roman" w:cs="Times New Roman"/>
          <w:i/>
          <w:sz w:val="24"/>
          <w:szCs w:val="24"/>
          <w:lang w:eastAsia="ru-RU"/>
        </w:rPr>
        <w:t xml:space="preserve">— </w:t>
      </w:r>
      <w:r w:rsidRPr="005206DE">
        <w:rPr>
          <w:rFonts w:ascii="Times New Roman" w:eastAsia="Times New Roman" w:hAnsi="Times New Roman" w:cs="Times New Roman"/>
          <w:sz w:val="24"/>
          <w:szCs w:val="24"/>
          <w:lang w:eastAsia="ru-RU"/>
        </w:rPr>
        <w:t>самоорганизация:</w:t>
      </w:r>
    </w:p>
    <w:p w:rsidR="0072796C" w:rsidRPr="00F52B69" w:rsidRDefault="0072796C" w:rsidP="003D5337">
      <w:pPr>
        <w:pStyle w:val="af4"/>
        <w:numPr>
          <w:ilvl w:val="0"/>
          <w:numId w:val="31"/>
        </w:numPr>
        <w:tabs>
          <w:tab w:val="left" w:pos="851"/>
          <w:tab w:val="left" w:pos="3119"/>
          <w:tab w:val="left" w:pos="3652"/>
          <w:tab w:val="left" w:pos="5342"/>
          <w:tab w:val="left" w:pos="6861"/>
          <w:tab w:val="left" w:pos="7401"/>
          <w:tab w:val="left" w:pos="9005"/>
        </w:tabs>
        <w:spacing w:before="31"/>
        <w:ind w:left="0" w:right="151" w:firstLine="709"/>
        <w:jc w:val="both"/>
      </w:pPr>
      <w:r w:rsidRPr="00F52B69">
        <w:t xml:space="preserve">выявлять проблемы для решения в учебных и жизненных ситуациях; </w:t>
      </w:r>
      <w:r w:rsidRPr="00F52B69">
        <w:rPr>
          <w:spacing w:val="-2"/>
        </w:rPr>
        <w:t>ориентироваться</w:t>
      </w:r>
      <w:r>
        <w:t xml:space="preserve"> </w:t>
      </w:r>
      <w:r w:rsidRPr="00F52B69">
        <w:rPr>
          <w:spacing w:val="-10"/>
        </w:rPr>
        <w:t>в</w:t>
      </w:r>
      <w:r w:rsidRPr="00F52B69">
        <w:t xml:space="preserve"> </w:t>
      </w:r>
      <w:r w:rsidRPr="00F52B69">
        <w:rPr>
          <w:spacing w:val="-2"/>
        </w:rPr>
        <w:t>различных</w:t>
      </w:r>
      <w:r>
        <w:rPr>
          <w:spacing w:val="-2"/>
        </w:rPr>
        <w:t xml:space="preserve"> </w:t>
      </w:r>
      <w:r w:rsidRPr="00F52B69">
        <w:rPr>
          <w:spacing w:val="-2"/>
        </w:rPr>
        <w:t>подходах</w:t>
      </w:r>
      <w:r w:rsidRPr="00F52B69">
        <w:t xml:space="preserve"> </w:t>
      </w:r>
      <w:r w:rsidRPr="00F52B69">
        <w:rPr>
          <w:spacing w:val="-10"/>
        </w:rPr>
        <w:t>к</w:t>
      </w:r>
      <w:r w:rsidRPr="00F52B69">
        <w:t xml:space="preserve"> </w:t>
      </w:r>
      <w:r w:rsidRPr="00F52B69">
        <w:rPr>
          <w:spacing w:val="-2"/>
        </w:rPr>
        <w:t>принятию</w:t>
      </w:r>
      <w:r>
        <w:t xml:space="preserve"> </w:t>
      </w:r>
      <w:r w:rsidRPr="00F52B69">
        <w:rPr>
          <w:spacing w:val="-2"/>
        </w:rPr>
        <w:t>решений</w:t>
      </w:r>
      <w:r w:rsidRPr="00F52B69">
        <w:t xml:space="preserve">    (индивидуальное, принятие решения в группе, принятие решения группой); </w:t>
      </w:r>
      <w:r w:rsidRPr="00F52B69">
        <w:rPr>
          <w:spacing w:val="-2"/>
        </w:rPr>
        <w:t>самостоятельно</w:t>
      </w:r>
      <w:r>
        <w:rPr>
          <w:spacing w:val="-2"/>
        </w:rPr>
        <w:t xml:space="preserve"> </w:t>
      </w:r>
      <w:r>
        <w:t>с</w:t>
      </w:r>
      <w:r w:rsidRPr="00F52B69">
        <w:rPr>
          <w:spacing w:val="-2"/>
        </w:rPr>
        <w:t>оставлять</w:t>
      </w:r>
      <w:r w:rsidRPr="00F52B69">
        <w:t xml:space="preserve"> </w:t>
      </w:r>
      <w:r w:rsidRPr="00F52B69">
        <w:rPr>
          <w:spacing w:val="-2"/>
        </w:rPr>
        <w:t>алгоритм</w:t>
      </w:r>
      <w:r w:rsidRPr="00F52B69">
        <w:t xml:space="preserve"> </w:t>
      </w:r>
      <w:r>
        <w:rPr>
          <w:spacing w:val="-2"/>
        </w:rPr>
        <w:t xml:space="preserve">решения  </w:t>
      </w:r>
      <w:r w:rsidRPr="00F52B69">
        <w:rPr>
          <w:spacing w:val="-2"/>
        </w:rPr>
        <w:t>задачи</w:t>
      </w:r>
      <w:r w:rsidRPr="00F52B69">
        <w:t xml:space="preserve"> </w:t>
      </w:r>
      <w:r w:rsidRPr="00F52B69">
        <w:rPr>
          <w:spacing w:val="-4"/>
        </w:rPr>
        <w:t>(или</w:t>
      </w:r>
      <w:r w:rsidRPr="00F52B69">
        <w:t xml:space="preserve"> </w:t>
      </w:r>
      <w:r w:rsidRPr="00F52B69">
        <w:rPr>
          <w:spacing w:val="-5"/>
        </w:rPr>
        <w:t>его</w:t>
      </w:r>
      <w:r w:rsidRPr="00F52B69">
        <w:t xml:space="preserve"> </w:t>
      </w:r>
      <w:r w:rsidRPr="00F52B69">
        <w:rPr>
          <w:spacing w:val="-2"/>
        </w:rPr>
        <w:t>часть),</w:t>
      </w:r>
      <w:r w:rsidR="008B7CEA">
        <w:rPr>
          <w:spacing w:val="-2"/>
        </w:rPr>
        <w:t xml:space="preserve"> </w:t>
      </w:r>
      <w:r w:rsidRPr="00F52B69">
        <w:t>выбирать</w:t>
      </w:r>
      <w:r w:rsidRPr="00F52B69">
        <w:rPr>
          <w:spacing w:val="80"/>
        </w:rPr>
        <w:t xml:space="preserve"> </w:t>
      </w:r>
      <w:r w:rsidRPr="00F52B69">
        <w:t>способ</w:t>
      </w:r>
      <w:r w:rsidRPr="00F52B69">
        <w:rPr>
          <w:spacing w:val="80"/>
        </w:rPr>
        <w:t xml:space="preserve"> </w:t>
      </w:r>
      <w:r w:rsidRPr="00F52B69">
        <w:t>решения</w:t>
      </w:r>
      <w:r w:rsidRPr="00F52B69">
        <w:rPr>
          <w:spacing w:val="80"/>
        </w:rPr>
        <w:t xml:space="preserve"> </w:t>
      </w:r>
      <w:r w:rsidRPr="00F52B69">
        <w:t>учебной</w:t>
      </w:r>
      <w:r w:rsidRPr="00F52B69">
        <w:rPr>
          <w:spacing w:val="80"/>
        </w:rPr>
        <w:t xml:space="preserve"> </w:t>
      </w:r>
      <w:r w:rsidRPr="00F52B69">
        <w:t>задачи</w:t>
      </w:r>
      <w:r w:rsidRPr="00F52B69">
        <w:rPr>
          <w:spacing w:val="80"/>
        </w:rPr>
        <w:t xml:space="preserve"> </w:t>
      </w:r>
      <w:r w:rsidRPr="00F52B69">
        <w:t>с</w:t>
      </w:r>
      <w:r w:rsidRPr="00F52B69">
        <w:rPr>
          <w:spacing w:val="80"/>
        </w:rPr>
        <w:t xml:space="preserve"> </w:t>
      </w:r>
      <w:r w:rsidRPr="00F52B69">
        <w:t>учётом</w:t>
      </w:r>
      <w:r w:rsidRPr="00F52B69">
        <w:rPr>
          <w:spacing w:val="80"/>
        </w:rPr>
        <w:t xml:space="preserve"> </w:t>
      </w:r>
      <w:r w:rsidRPr="00F52B69">
        <w:t>имеющихся</w:t>
      </w:r>
      <w:r w:rsidRPr="00F52B69">
        <w:rPr>
          <w:spacing w:val="80"/>
        </w:rPr>
        <w:t xml:space="preserve"> </w:t>
      </w:r>
      <w:r w:rsidRPr="00F52B69">
        <w:t>ресурсов</w:t>
      </w:r>
      <w:r w:rsidRPr="00F52B69">
        <w:rPr>
          <w:spacing w:val="80"/>
        </w:rPr>
        <w:t xml:space="preserve"> </w:t>
      </w:r>
      <w:r w:rsidRPr="00F52B69">
        <w:t>и собственных возможностей, аргументировать предлагаемые варианты решений;</w:t>
      </w:r>
    </w:p>
    <w:p w:rsidR="0072796C" w:rsidRPr="00F52B69" w:rsidRDefault="0072796C" w:rsidP="003D5337">
      <w:pPr>
        <w:pStyle w:val="af4"/>
        <w:numPr>
          <w:ilvl w:val="0"/>
          <w:numId w:val="31"/>
        </w:numPr>
        <w:tabs>
          <w:tab w:val="left" w:pos="851"/>
        </w:tabs>
        <w:ind w:left="0" w:right="150" w:firstLine="709"/>
        <w:jc w:val="both"/>
      </w:pPr>
      <w:r w:rsidRPr="00F52B69">
        <w:t>самостоятельно</w:t>
      </w:r>
      <w:r w:rsidRPr="00F52B69">
        <w:rPr>
          <w:spacing w:val="-2"/>
        </w:rPr>
        <w:t xml:space="preserve"> </w:t>
      </w:r>
      <w:r w:rsidRPr="00F52B69">
        <w:t>составлять план действий, вносить необходимые</w:t>
      </w:r>
      <w:r w:rsidRPr="00F52B69">
        <w:rPr>
          <w:spacing w:val="-1"/>
        </w:rPr>
        <w:t xml:space="preserve"> </w:t>
      </w:r>
      <w:r w:rsidRPr="00F52B69">
        <w:t>коррективы в ходе его реализации;</w:t>
      </w:r>
    </w:p>
    <w:p w:rsidR="0072796C" w:rsidRPr="00F52B69" w:rsidRDefault="0072796C" w:rsidP="003D5337">
      <w:pPr>
        <w:pStyle w:val="af4"/>
        <w:numPr>
          <w:ilvl w:val="0"/>
          <w:numId w:val="31"/>
        </w:numPr>
        <w:tabs>
          <w:tab w:val="left" w:pos="851"/>
        </w:tabs>
        <w:ind w:left="0" w:firstLine="709"/>
        <w:jc w:val="both"/>
      </w:pPr>
      <w:r w:rsidRPr="00F52B69">
        <w:t>делать</w:t>
      </w:r>
      <w:r w:rsidRPr="00F52B69">
        <w:rPr>
          <w:spacing w:val="-7"/>
        </w:rPr>
        <w:t xml:space="preserve"> </w:t>
      </w:r>
      <w:r w:rsidRPr="00F52B69">
        <w:t>выбор</w:t>
      </w:r>
      <w:r w:rsidRPr="00F52B69">
        <w:rPr>
          <w:spacing w:val="-10"/>
        </w:rPr>
        <w:t xml:space="preserve"> </w:t>
      </w:r>
      <w:r w:rsidRPr="00F52B69">
        <w:t>и</w:t>
      </w:r>
      <w:r w:rsidRPr="00F52B69">
        <w:rPr>
          <w:spacing w:val="-5"/>
        </w:rPr>
        <w:t xml:space="preserve"> </w:t>
      </w:r>
      <w:r w:rsidRPr="00F52B69">
        <w:t>брать</w:t>
      </w:r>
      <w:r w:rsidRPr="00F52B69">
        <w:rPr>
          <w:spacing w:val="-5"/>
        </w:rPr>
        <w:t xml:space="preserve"> </w:t>
      </w:r>
      <w:r w:rsidRPr="00F52B69">
        <w:t>ответственность</w:t>
      </w:r>
      <w:r w:rsidRPr="00F52B69">
        <w:rPr>
          <w:spacing w:val="-5"/>
        </w:rPr>
        <w:t xml:space="preserve"> </w:t>
      </w:r>
      <w:r w:rsidRPr="00F52B69">
        <w:t>за</w:t>
      </w:r>
      <w:r w:rsidRPr="00F52B69">
        <w:rPr>
          <w:spacing w:val="-7"/>
        </w:rPr>
        <w:t xml:space="preserve"> </w:t>
      </w:r>
      <w:r w:rsidRPr="00F52B69">
        <w:rPr>
          <w:spacing w:val="-2"/>
        </w:rPr>
        <w:t>решение.</w:t>
      </w:r>
    </w:p>
    <w:p w:rsidR="0072796C" w:rsidRPr="005206DE" w:rsidRDefault="0072796C" w:rsidP="003D5337">
      <w:pPr>
        <w:tabs>
          <w:tab w:val="left" w:pos="851"/>
        </w:tabs>
        <w:spacing w:after="0" w:line="240" w:lineRule="auto"/>
        <w:jc w:val="both"/>
        <w:rPr>
          <w:rFonts w:ascii="Times New Roman" w:eastAsia="Times New Roman" w:hAnsi="Times New Roman" w:cs="Times New Roman"/>
          <w:sz w:val="24"/>
          <w:szCs w:val="24"/>
          <w:lang w:eastAsia="ru-RU"/>
        </w:rPr>
      </w:pPr>
      <w:r w:rsidRPr="005206DE">
        <w:rPr>
          <w:rFonts w:ascii="Times New Roman" w:eastAsia="Times New Roman" w:hAnsi="Times New Roman" w:cs="Times New Roman"/>
          <w:sz w:val="24"/>
          <w:szCs w:val="24"/>
          <w:lang w:eastAsia="ru-RU"/>
        </w:rPr>
        <w:t>— самоконтроль:</w:t>
      </w:r>
    </w:p>
    <w:p w:rsidR="0072796C" w:rsidRPr="00F52B69" w:rsidRDefault="0072796C" w:rsidP="003D5337">
      <w:pPr>
        <w:pStyle w:val="af4"/>
        <w:numPr>
          <w:ilvl w:val="0"/>
          <w:numId w:val="32"/>
        </w:numPr>
        <w:tabs>
          <w:tab w:val="left" w:pos="851"/>
          <w:tab w:val="left" w:pos="1887"/>
          <w:tab w:val="left" w:pos="3204"/>
          <w:tab w:val="left" w:pos="4743"/>
          <w:tab w:val="left" w:pos="6671"/>
          <w:tab w:val="left" w:pos="7167"/>
          <w:tab w:val="left" w:pos="7879"/>
          <w:tab w:val="left" w:pos="8829"/>
        </w:tabs>
        <w:spacing w:before="39"/>
        <w:ind w:left="0" w:right="163" w:firstLine="709"/>
        <w:jc w:val="both"/>
      </w:pPr>
      <w:r>
        <w:rPr>
          <w:spacing w:val="-2"/>
        </w:rPr>
        <w:t>в</w:t>
      </w:r>
      <w:r w:rsidRPr="00F52B69">
        <w:rPr>
          <w:spacing w:val="-2"/>
        </w:rPr>
        <w:t>ладеть</w:t>
      </w:r>
      <w:r w:rsidRPr="00F52B69">
        <w:t xml:space="preserve"> </w:t>
      </w:r>
      <w:r w:rsidRPr="00F52B69">
        <w:rPr>
          <w:spacing w:val="-2"/>
        </w:rPr>
        <w:t>разными</w:t>
      </w:r>
      <w:r w:rsidRPr="00F52B69">
        <w:tab/>
      </w:r>
      <w:r w:rsidRPr="00F52B69">
        <w:rPr>
          <w:spacing w:val="-2"/>
        </w:rPr>
        <w:t>способами</w:t>
      </w:r>
      <w:r w:rsidRPr="00F52B69">
        <w:tab/>
      </w:r>
      <w:r w:rsidRPr="00F52B69">
        <w:rPr>
          <w:spacing w:val="-2"/>
        </w:rPr>
        <w:t>самоконтроля</w:t>
      </w:r>
      <w:r w:rsidRPr="00F52B69">
        <w:tab/>
      </w:r>
      <w:r w:rsidRPr="00F52B69">
        <w:rPr>
          <w:spacing w:val="-6"/>
        </w:rPr>
        <w:t>(в</w:t>
      </w:r>
      <w:r w:rsidRPr="00F52B69">
        <w:t xml:space="preserve"> </w:t>
      </w:r>
      <w:r w:rsidRPr="00F52B69">
        <w:rPr>
          <w:spacing w:val="-4"/>
        </w:rPr>
        <w:t>том</w:t>
      </w:r>
      <w:r w:rsidRPr="00F52B69">
        <w:t xml:space="preserve"> </w:t>
      </w:r>
      <w:r w:rsidRPr="00F52B69">
        <w:rPr>
          <w:spacing w:val="-2"/>
        </w:rPr>
        <w:t>числе</w:t>
      </w:r>
      <w:r w:rsidRPr="00F52B69">
        <w:t xml:space="preserve"> </w:t>
      </w:r>
      <w:r w:rsidRPr="00F52B69">
        <w:rPr>
          <w:spacing w:val="-2"/>
        </w:rPr>
        <w:t xml:space="preserve">речевого), </w:t>
      </w:r>
      <w:proofErr w:type="spellStart"/>
      <w:r w:rsidRPr="00F52B69">
        <w:t>самомотивации</w:t>
      </w:r>
      <w:proofErr w:type="spellEnd"/>
      <w:r w:rsidRPr="00F52B69">
        <w:t xml:space="preserve"> и рефлексии;</w:t>
      </w:r>
    </w:p>
    <w:p w:rsidR="0072796C" w:rsidRPr="00F52B69" w:rsidRDefault="0072796C" w:rsidP="003D5337">
      <w:pPr>
        <w:pStyle w:val="af4"/>
        <w:numPr>
          <w:ilvl w:val="0"/>
          <w:numId w:val="32"/>
        </w:numPr>
        <w:tabs>
          <w:tab w:val="left" w:pos="851"/>
        </w:tabs>
        <w:ind w:left="0" w:firstLine="709"/>
        <w:jc w:val="both"/>
        <w:rPr>
          <w:spacing w:val="-2"/>
        </w:rPr>
      </w:pPr>
      <w:r w:rsidRPr="00F52B69">
        <w:t>давать</w:t>
      </w:r>
      <w:r w:rsidRPr="00F52B69">
        <w:rPr>
          <w:spacing w:val="-7"/>
        </w:rPr>
        <w:t xml:space="preserve"> </w:t>
      </w:r>
      <w:r w:rsidRPr="00F52B69">
        <w:t>адекватную</w:t>
      </w:r>
      <w:r w:rsidRPr="00F52B69">
        <w:rPr>
          <w:spacing w:val="-8"/>
        </w:rPr>
        <w:t xml:space="preserve"> </w:t>
      </w:r>
      <w:r w:rsidRPr="00F52B69">
        <w:t>оценку</w:t>
      </w:r>
      <w:r w:rsidRPr="00F52B69">
        <w:rPr>
          <w:spacing w:val="-10"/>
        </w:rPr>
        <w:t xml:space="preserve"> </w:t>
      </w:r>
      <w:r w:rsidRPr="00F52B69">
        <w:t>учебной</w:t>
      </w:r>
      <w:r w:rsidRPr="00F52B69">
        <w:rPr>
          <w:spacing w:val="-7"/>
        </w:rPr>
        <w:t xml:space="preserve"> </w:t>
      </w:r>
      <w:r w:rsidRPr="00F52B69">
        <w:t>ситуации</w:t>
      </w:r>
      <w:r w:rsidRPr="00F52B69">
        <w:rPr>
          <w:spacing w:val="-7"/>
        </w:rPr>
        <w:t xml:space="preserve"> </w:t>
      </w:r>
      <w:r w:rsidRPr="00F52B69">
        <w:t>и</w:t>
      </w:r>
      <w:r w:rsidRPr="00F52B69">
        <w:rPr>
          <w:spacing w:val="-6"/>
        </w:rPr>
        <w:t xml:space="preserve"> </w:t>
      </w:r>
      <w:r w:rsidRPr="00F52B69">
        <w:t>предлагать</w:t>
      </w:r>
      <w:r w:rsidRPr="00F52B69">
        <w:rPr>
          <w:spacing w:val="-7"/>
        </w:rPr>
        <w:t xml:space="preserve"> </w:t>
      </w:r>
      <w:r w:rsidRPr="00F52B69">
        <w:t>план</w:t>
      </w:r>
      <w:r w:rsidRPr="00F52B69">
        <w:rPr>
          <w:spacing w:val="-6"/>
        </w:rPr>
        <w:t xml:space="preserve"> </w:t>
      </w:r>
      <w:r w:rsidRPr="00F52B69">
        <w:t>её</w:t>
      </w:r>
      <w:r w:rsidRPr="00F52B69">
        <w:rPr>
          <w:spacing w:val="-9"/>
        </w:rPr>
        <w:t xml:space="preserve"> </w:t>
      </w:r>
      <w:r w:rsidRPr="00F52B69">
        <w:rPr>
          <w:spacing w:val="-2"/>
        </w:rPr>
        <w:t>изменения;</w:t>
      </w:r>
    </w:p>
    <w:p w:rsidR="0072796C" w:rsidRPr="00F52B69" w:rsidRDefault="0072796C" w:rsidP="003D5337">
      <w:pPr>
        <w:pStyle w:val="af4"/>
        <w:numPr>
          <w:ilvl w:val="0"/>
          <w:numId w:val="32"/>
        </w:numPr>
        <w:tabs>
          <w:tab w:val="left" w:pos="851"/>
        </w:tabs>
        <w:spacing w:before="86"/>
        <w:ind w:left="0" w:right="149" w:firstLine="709"/>
        <w:jc w:val="both"/>
      </w:pPr>
      <w:r w:rsidRPr="00F52B69">
        <w:t>предвидеть трудности, которые могут возникнуть при решении учебной задачи, и адаптировать решение к меняющимся обстоятельствам;</w:t>
      </w:r>
    </w:p>
    <w:p w:rsidR="0072796C" w:rsidRPr="00F52B69" w:rsidRDefault="0072796C" w:rsidP="003D5337">
      <w:pPr>
        <w:pStyle w:val="af4"/>
        <w:numPr>
          <w:ilvl w:val="0"/>
          <w:numId w:val="32"/>
        </w:numPr>
        <w:tabs>
          <w:tab w:val="left" w:pos="851"/>
        </w:tabs>
        <w:ind w:left="0" w:right="147" w:firstLine="709"/>
        <w:jc w:val="both"/>
      </w:pPr>
      <w:r w:rsidRPr="00F52B69">
        <w:t>объяснять причины достижения (</w:t>
      </w:r>
      <w:proofErr w:type="spellStart"/>
      <w:r w:rsidRPr="00F52B69">
        <w:t>недостижения</w:t>
      </w:r>
      <w:proofErr w:type="spellEnd"/>
      <w:r w:rsidRPr="00F52B69">
        <w:t>) результата деятельности; понимать причины коммуникативных неудач и уметь предупреждать их, давать оценку</w:t>
      </w:r>
      <w:r w:rsidRPr="00F52B69">
        <w:rPr>
          <w:spacing w:val="76"/>
        </w:rPr>
        <w:t xml:space="preserve"> </w:t>
      </w:r>
      <w:r w:rsidRPr="00F52B69">
        <w:t>приобретённому</w:t>
      </w:r>
      <w:r w:rsidRPr="00F52B69">
        <w:rPr>
          <w:spacing w:val="80"/>
        </w:rPr>
        <w:t xml:space="preserve"> </w:t>
      </w:r>
      <w:r w:rsidRPr="00F52B69">
        <w:t>речевому</w:t>
      </w:r>
      <w:r w:rsidRPr="00F52B69">
        <w:rPr>
          <w:spacing w:val="76"/>
        </w:rPr>
        <w:t xml:space="preserve"> </w:t>
      </w:r>
      <w:r w:rsidRPr="00F52B69">
        <w:t>опыту</w:t>
      </w:r>
      <w:r w:rsidRPr="00F52B69">
        <w:rPr>
          <w:spacing w:val="80"/>
        </w:rPr>
        <w:t xml:space="preserve"> </w:t>
      </w:r>
      <w:r w:rsidRPr="00F52B69">
        <w:t>и</w:t>
      </w:r>
      <w:r w:rsidRPr="00F52B69">
        <w:rPr>
          <w:spacing w:val="80"/>
        </w:rPr>
        <w:t xml:space="preserve"> </w:t>
      </w:r>
      <w:r w:rsidRPr="00F52B69">
        <w:t>корректировать</w:t>
      </w:r>
      <w:r w:rsidRPr="00F52B69">
        <w:rPr>
          <w:spacing w:val="80"/>
        </w:rPr>
        <w:t xml:space="preserve"> </w:t>
      </w:r>
      <w:r w:rsidRPr="00F52B69">
        <w:t>собственную</w:t>
      </w:r>
      <w:r w:rsidRPr="00F52B69">
        <w:rPr>
          <w:spacing w:val="80"/>
        </w:rPr>
        <w:t xml:space="preserve"> </w:t>
      </w:r>
      <w:r w:rsidRPr="00F52B69">
        <w:t>речь с учётом целей и условий общения; оценивать соответствие результата цели и условиям общения;</w:t>
      </w:r>
    </w:p>
    <w:p w:rsidR="0072796C" w:rsidRPr="005206DE" w:rsidRDefault="0072796C" w:rsidP="003D5337">
      <w:pPr>
        <w:tabs>
          <w:tab w:val="left" w:pos="851"/>
        </w:tabs>
        <w:spacing w:after="0" w:line="240" w:lineRule="auto"/>
        <w:jc w:val="both"/>
        <w:rPr>
          <w:rFonts w:ascii="Times New Roman" w:eastAsia="Times New Roman" w:hAnsi="Times New Roman" w:cs="Times New Roman"/>
          <w:sz w:val="24"/>
          <w:szCs w:val="24"/>
          <w:lang w:eastAsia="ru-RU"/>
        </w:rPr>
      </w:pPr>
      <w:r w:rsidRPr="005206DE">
        <w:rPr>
          <w:rFonts w:ascii="Times New Roman" w:eastAsia="Times New Roman" w:hAnsi="Times New Roman" w:cs="Times New Roman"/>
          <w:sz w:val="24"/>
          <w:szCs w:val="24"/>
          <w:lang w:eastAsia="ru-RU"/>
        </w:rPr>
        <w:t>— эмоциональный интеллект:</w:t>
      </w:r>
    </w:p>
    <w:p w:rsidR="0072796C" w:rsidRPr="00F52B69" w:rsidRDefault="0072796C" w:rsidP="003D5337">
      <w:pPr>
        <w:pStyle w:val="af4"/>
        <w:numPr>
          <w:ilvl w:val="0"/>
          <w:numId w:val="33"/>
        </w:numPr>
        <w:tabs>
          <w:tab w:val="left" w:pos="851"/>
        </w:tabs>
        <w:ind w:left="0" w:right="149" w:firstLine="709"/>
        <w:jc w:val="both"/>
      </w:pPr>
      <w:r w:rsidRPr="00F52B69">
        <w:t xml:space="preserve">развивать способность управлять собственными эмоциями и эмоциями </w:t>
      </w:r>
      <w:r w:rsidRPr="00F52B69">
        <w:rPr>
          <w:spacing w:val="-2"/>
        </w:rPr>
        <w:t>других;</w:t>
      </w:r>
    </w:p>
    <w:p w:rsidR="0072796C" w:rsidRPr="00F52B69" w:rsidRDefault="0072796C" w:rsidP="003D5337">
      <w:pPr>
        <w:pStyle w:val="af4"/>
        <w:numPr>
          <w:ilvl w:val="0"/>
          <w:numId w:val="33"/>
        </w:numPr>
        <w:tabs>
          <w:tab w:val="left" w:pos="851"/>
        </w:tabs>
        <w:ind w:left="0" w:right="148" w:firstLine="709"/>
        <w:jc w:val="both"/>
      </w:pPr>
      <w:r w:rsidRPr="00F52B69">
        <w:t>выявлять и анализировать причины эмоций; понимать мотивы и намерения другого</w:t>
      </w:r>
      <w:r w:rsidRPr="00F52B69">
        <w:rPr>
          <w:spacing w:val="-9"/>
        </w:rPr>
        <w:t xml:space="preserve"> </w:t>
      </w:r>
      <w:r w:rsidRPr="00F52B69">
        <w:t>человека,</w:t>
      </w:r>
      <w:r w:rsidRPr="00F52B69">
        <w:rPr>
          <w:spacing w:val="-3"/>
        </w:rPr>
        <w:t xml:space="preserve"> </w:t>
      </w:r>
      <w:r w:rsidRPr="00F52B69">
        <w:t>анализируя</w:t>
      </w:r>
      <w:r w:rsidRPr="00F52B69">
        <w:rPr>
          <w:spacing w:val="-4"/>
        </w:rPr>
        <w:t xml:space="preserve"> </w:t>
      </w:r>
      <w:r w:rsidRPr="00F52B69">
        <w:t>речевую</w:t>
      </w:r>
      <w:r w:rsidRPr="00F52B69">
        <w:rPr>
          <w:spacing w:val="-6"/>
        </w:rPr>
        <w:t xml:space="preserve"> </w:t>
      </w:r>
      <w:r w:rsidRPr="00F52B69">
        <w:t>ситуацию;</w:t>
      </w:r>
      <w:r w:rsidRPr="00F52B69">
        <w:rPr>
          <w:spacing w:val="-4"/>
        </w:rPr>
        <w:t xml:space="preserve"> </w:t>
      </w:r>
      <w:r w:rsidRPr="00F52B69">
        <w:t>регулировать</w:t>
      </w:r>
      <w:r w:rsidRPr="00F52B69">
        <w:rPr>
          <w:spacing w:val="-4"/>
        </w:rPr>
        <w:t xml:space="preserve"> </w:t>
      </w:r>
      <w:r w:rsidRPr="00F52B69">
        <w:t>способ</w:t>
      </w:r>
      <w:r w:rsidRPr="00F52B69">
        <w:rPr>
          <w:spacing w:val="-4"/>
        </w:rPr>
        <w:t xml:space="preserve"> </w:t>
      </w:r>
      <w:r w:rsidRPr="00F52B69">
        <w:t>выражения собственных эмоций;</w:t>
      </w:r>
    </w:p>
    <w:p w:rsidR="0072796C" w:rsidRDefault="0072796C" w:rsidP="003D5337">
      <w:pPr>
        <w:pStyle w:val="af4"/>
        <w:numPr>
          <w:ilvl w:val="0"/>
          <w:numId w:val="33"/>
        </w:numPr>
        <w:tabs>
          <w:tab w:val="left" w:pos="851"/>
          <w:tab w:val="left" w:pos="9356"/>
        </w:tabs>
        <w:ind w:left="0" w:right="283" w:firstLine="709"/>
        <w:jc w:val="both"/>
      </w:pPr>
      <w:r w:rsidRPr="00F52B69">
        <w:t>осознанно</w:t>
      </w:r>
      <w:r w:rsidRPr="00F52B69">
        <w:rPr>
          <w:spacing w:val="-7"/>
        </w:rPr>
        <w:t xml:space="preserve"> </w:t>
      </w:r>
      <w:r w:rsidRPr="00F52B69">
        <w:t>относиться</w:t>
      </w:r>
      <w:r w:rsidRPr="00F52B69">
        <w:rPr>
          <w:spacing w:val="-2"/>
        </w:rPr>
        <w:t xml:space="preserve"> </w:t>
      </w:r>
      <w:r w:rsidRPr="00F52B69">
        <w:t>к</w:t>
      </w:r>
      <w:r w:rsidRPr="00F52B69">
        <w:rPr>
          <w:spacing w:val="-2"/>
        </w:rPr>
        <w:t xml:space="preserve"> </w:t>
      </w:r>
      <w:r w:rsidRPr="00F52B69">
        <w:t>другому</w:t>
      </w:r>
      <w:r w:rsidRPr="00F52B69">
        <w:rPr>
          <w:spacing w:val="-13"/>
        </w:rPr>
        <w:t xml:space="preserve"> </w:t>
      </w:r>
      <w:r w:rsidRPr="00F52B69">
        <w:t>человеку</w:t>
      </w:r>
      <w:r w:rsidRPr="00F52B69">
        <w:rPr>
          <w:spacing w:val="-13"/>
        </w:rPr>
        <w:t xml:space="preserve"> </w:t>
      </w:r>
      <w:r w:rsidRPr="00F52B69">
        <w:t>и</w:t>
      </w:r>
      <w:r w:rsidRPr="00F52B69">
        <w:rPr>
          <w:spacing w:val="-2"/>
        </w:rPr>
        <w:t xml:space="preserve"> </w:t>
      </w:r>
      <w:r w:rsidRPr="00F52B69">
        <w:t>его</w:t>
      </w:r>
      <w:r w:rsidRPr="00F52B69">
        <w:rPr>
          <w:spacing w:val="-7"/>
        </w:rPr>
        <w:t xml:space="preserve"> </w:t>
      </w:r>
      <w:r w:rsidRPr="00F52B69">
        <w:t xml:space="preserve">мнению; признавать своё и </w:t>
      </w:r>
      <w:r w:rsidR="008B7CEA">
        <w:t xml:space="preserve"> </w:t>
      </w:r>
      <w:r w:rsidRPr="00F52B69">
        <w:t>чужое право на ошибку;</w:t>
      </w:r>
    </w:p>
    <w:p w:rsidR="0072796C" w:rsidRPr="00F52B69" w:rsidRDefault="0072796C" w:rsidP="003D5337">
      <w:pPr>
        <w:pStyle w:val="af4"/>
        <w:numPr>
          <w:ilvl w:val="0"/>
          <w:numId w:val="33"/>
        </w:numPr>
        <w:tabs>
          <w:tab w:val="left" w:pos="851"/>
        </w:tabs>
        <w:ind w:left="0" w:right="1556" w:firstLine="709"/>
        <w:jc w:val="both"/>
      </w:pPr>
      <w:r w:rsidRPr="00F52B69">
        <w:t>принимать</w:t>
      </w:r>
      <w:r w:rsidRPr="004645F3">
        <w:rPr>
          <w:spacing w:val="-7"/>
        </w:rPr>
        <w:t xml:space="preserve"> </w:t>
      </w:r>
      <w:r w:rsidRPr="00F52B69">
        <w:t>себя</w:t>
      </w:r>
      <w:r w:rsidRPr="004645F3">
        <w:rPr>
          <w:spacing w:val="-7"/>
        </w:rPr>
        <w:t xml:space="preserve"> </w:t>
      </w:r>
      <w:r w:rsidRPr="00F52B69">
        <w:t>и</w:t>
      </w:r>
      <w:r w:rsidRPr="004645F3">
        <w:rPr>
          <w:spacing w:val="-13"/>
        </w:rPr>
        <w:t xml:space="preserve"> </w:t>
      </w:r>
      <w:r w:rsidRPr="00F52B69">
        <w:t>других,</w:t>
      </w:r>
      <w:r w:rsidRPr="004645F3">
        <w:rPr>
          <w:spacing w:val="-6"/>
        </w:rPr>
        <w:t xml:space="preserve"> </w:t>
      </w:r>
      <w:r w:rsidRPr="00F52B69">
        <w:t>не</w:t>
      </w:r>
      <w:r w:rsidRPr="004645F3">
        <w:rPr>
          <w:spacing w:val="-9"/>
        </w:rPr>
        <w:t xml:space="preserve"> </w:t>
      </w:r>
      <w:r w:rsidRPr="00F52B69">
        <w:t>осуждая; проявлять открытость;</w:t>
      </w:r>
    </w:p>
    <w:p w:rsidR="0072796C" w:rsidRPr="00F52B69" w:rsidRDefault="0072796C" w:rsidP="003D5337">
      <w:pPr>
        <w:pStyle w:val="af4"/>
        <w:numPr>
          <w:ilvl w:val="0"/>
          <w:numId w:val="33"/>
        </w:numPr>
        <w:tabs>
          <w:tab w:val="left" w:pos="851"/>
        </w:tabs>
        <w:ind w:left="0" w:firstLine="709"/>
        <w:jc w:val="both"/>
      </w:pPr>
      <w:r w:rsidRPr="00F52B69">
        <w:t>осознавать</w:t>
      </w:r>
      <w:r w:rsidRPr="00F52B69">
        <w:rPr>
          <w:spacing w:val="-13"/>
        </w:rPr>
        <w:t xml:space="preserve"> </w:t>
      </w:r>
      <w:r w:rsidRPr="00F52B69">
        <w:t>невозможность</w:t>
      </w:r>
      <w:r w:rsidRPr="00F52B69">
        <w:rPr>
          <w:spacing w:val="-11"/>
        </w:rPr>
        <w:t xml:space="preserve"> </w:t>
      </w:r>
      <w:r w:rsidRPr="00F52B69">
        <w:t>контролировать</w:t>
      </w:r>
      <w:r w:rsidRPr="00F52B69">
        <w:rPr>
          <w:spacing w:val="-10"/>
        </w:rPr>
        <w:t xml:space="preserve"> </w:t>
      </w:r>
      <w:r w:rsidRPr="00F52B69">
        <w:t>всё</w:t>
      </w:r>
      <w:r w:rsidRPr="00F52B69">
        <w:rPr>
          <w:spacing w:val="-13"/>
        </w:rPr>
        <w:t xml:space="preserve"> </w:t>
      </w:r>
      <w:r w:rsidRPr="00F52B69">
        <w:rPr>
          <w:spacing w:val="-2"/>
        </w:rPr>
        <w:t>вокруг.</w:t>
      </w:r>
    </w:p>
    <w:p w:rsidR="0072796C" w:rsidRPr="005206DE" w:rsidRDefault="0072796C" w:rsidP="003D5337">
      <w:pPr>
        <w:tabs>
          <w:tab w:val="left" w:pos="851"/>
        </w:tabs>
        <w:spacing w:after="0" w:line="240" w:lineRule="auto"/>
        <w:jc w:val="both"/>
        <w:rPr>
          <w:rFonts w:ascii="Times New Roman" w:eastAsia="Times New Roman" w:hAnsi="Times New Roman" w:cs="Times New Roman"/>
          <w:sz w:val="24"/>
          <w:szCs w:val="24"/>
          <w:lang w:eastAsia="ru-RU"/>
        </w:rPr>
      </w:pPr>
      <w:r w:rsidRPr="005206DE">
        <w:rPr>
          <w:rFonts w:ascii="Times New Roman" w:eastAsia="Times New Roman" w:hAnsi="Times New Roman" w:cs="Times New Roman"/>
          <w:sz w:val="24"/>
          <w:szCs w:val="24"/>
          <w:lang w:eastAsia="ru-RU"/>
        </w:rPr>
        <w:t>— принятие себя и других:</w:t>
      </w:r>
    </w:p>
    <w:p w:rsidR="0072796C" w:rsidRPr="00F52B69" w:rsidRDefault="0072796C" w:rsidP="003D5337">
      <w:pPr>
        <w:pStyle w:val="af4"/>
        <w:numPr>
          <w:ilvl w:val="0"/>
          <w:numId w:val="34"/>
        </w:numPr>
        <w:tabs>
          <w:tab w:val="left" w:pos="851"/>
        </w:tabs>
        <w:spacing w:before="46"/>
        <w:ind w:left="0" w:right="151" w:firstLine="709"/>
        <w:jc w:val="both"/>
      </w:pPr>
      <w:r w:rsidRPr="00F52B69">
        <w:rPr>
          <w:color w:val="000000" w:themeColor="text1"/>
        </w:rPr>
        <w:t>понимать</w:t>
      </w:r>
      <w:r w:rsidRPr="00F52B69">
        <w:rPr>
          <w:color w:val="000000" w:themeColor="text1"/>
          <w:spacing w:val="-12"/>
        </w:rPr>
        <w:t xml:space="preserve"> </w:t>
      </w:r>
      <w:r w:rsidRPr="00F52B69">
        <w:rPr>
          <w:color w:val="000000" w:themeColor="text1"/>
        </w:rPr>
        <w:t>и</w:t>
      </w:r>
      <w:r w:rsidRPr="00F52B69">
        <w:rPr>
          <w:color w:val="000000" w:themeColor="text1"/>
          <w:spacing w:val="-12"/>
        </w:rPr>
        <w:t xml:space="preserve"> </w:t>
      </w:r>
      <w:r w:rsidRPr="00F52B69">
        <w:rPr>
          <w:color w:val="000000" w:themeColor="text1"/>
        </w:rPr>
        <w:t>использовать</w:t>
      </w:r>
      <w:r w:rsidRPr="00F52B69">
        <w:rPr>
          <w:color w:val="000000" w:themeColor="text1"/>
          <w:spacing w:val="-12"/>
        </w:rPr>
        <w:t xml:space="preserve"> </w:t>
      </w:r>
      <w:r w:rsidRPr="00F52B69">
        <w:rPr>
          <w:color w:val="000000" w:themeColor="text1"/>
        </w:rPr>
        <w:t>преимущества</w:t>
      </w:r>
      <w:r w:rsidRPr="00F52B69">
        <w:rPr>
          <w:color w:val="000000" w:themeColor="text1"/>
          <w:spacing w:val="-15"/>
        </w:rPr>
        <w:t xml:space="preserve"> </w:t>
      </w:r>
      <w:r w:rsidRPr="00F52B69">
        <w:t>командной</w:t>
      </w:r>
      <w:r w:rsidRPr="00F52B69">
        <w:rPr>
          <w:spacing w:val="-12"/>
        </w:rPr>
        <w:t xml:space="preserve"> </w:t>
      </w:r>
      <w:r w:rsidRPr="00F52B69">
        <w:t>и</w:t>
      </w:r>
      <w:r w:rsidRPr="00F52B69">
        <w:rPr>
          <w:spacing w:val="-12"/>
        </w:rPr>
        <w:t xml:space="preserve"> </w:t>
      </w:r>
      <w:r w:rsidRPr="00F52B69">
        <w:t>индивидуальной</w:t>
      </w:r>
      <w:r w:rsidRPr="00F52B69">
        <w:rPr>
          <w:spacing w:val="-12"/>
        </w:rPr>
        <w:t xml:space="preserve"> </w:t>
      </w:r>
      <w:r w:rsidRPr="00F52B69">
        <w:t>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2796C" w:rsidRPr="00F52B69" w:rsidRDefault="0072796C" w:rsidP="003D5337">
      <w:pPr>
        <w:pStyle w:val="af4"/>
        <w:numPr>
          <w:ilvl w:val="0"/>
          <w:numId w:val="34"/>
        </w:numPr>
        <w:tabs>
          <w:tab w:val="left" w:pos="851"/>
        </w:tabs>
        <w:spacing w:before="1"/>
        <w:ind w:left="0" w:right="148" w:firstLine="709"/>
        <w:jc w:val="both"/>
      </w:pPr>
      <w:r w:rsidRPr="00F52B69">
        <w:t>принимать</w:t>
      </w:r>
      <w:r w:rsidRPr="00F52B69">
        <w:rPr>
          <w:spacing w:val="40"/>
        </w:rPr>
        <w:t xml:space="preserve"> </w:t>
      </w:r>
      <w:r w:rsidRPr="00F52B69">
        <w:t>цель</w:t>
      </w:r>
      <w:r w:rsidRPr="00F52B69">
        <w:rPr>
          <w:spacing w:val="40"/>
        </w:rPr>
        <w:t xml:space="preserve"> </w:t>
      </w:r>
      <w:r w:rsidRPr="00F52B69">
        <w:t>совместной</w:t>
      </w:r>
      <w:r w:rsidRPr="00F52B69">
        <w:rPr>
          <w:spacing w:val="40"/>
        </w:rPr>
        <w:t xml:space="preserve"> </w:t>
      </w:r>
      <w:r w:rsidRPr="00F52B69">
        <w:t>деятельности,</w:t>
      </w:r>
      <w:r w:rsidRPr="00F52B69">
        <w:rPr>
          <w:spacing w:val="40"/>
        </w:rPr>
        <w:t xml:space="preserve"> </w:t>
      </w:r>
      <w:r w:rsidRPr="00F52B69">
        <w:t>коллективно</w:t>
      </w:r>
      <w:r w:rsidRPr="00F52B69">
        <w:rPr>
          <w:spacing w:val="40"/>
        </w:rPr>
        <w:t xml:space="preserve"> </w:t>
      </w:r>
      <w:r w:rsidRPr="00F52B69">
        <w:t>строить</w:t>
      </w:r>
      <w:r w:rsidRPr="00F52B69">
        <w:rPr>
          <w:spacing w:val="40"/>
        </w:rPr>
        <w:t xml:space="preserve"> </w:t>
      </w:r>
      <w:r w:rsidRPr="00F52B69">
        <w:t>действия по её достижению: распределять роли, договариваться, обсуждать процесс и результат совместной работы;</w:t>
      </w:r>
    </w:p>
    <w:p w:rsidR="0072796C" w:rsidRPr="00F52B69" w:rsidRDefault="0072796C" w:rsidP="003D5337">
      <w:pPr>
        <w:pStyle w:val="af4"/>
        <w:numPr>
          <w:ilvl w:val="0"/>
          <w:numId w:val="34"/>
        </w:numPr>
        <w:tabs>
          <w:tab w:val="left" w:pos="851"/>
        </w:tabs>
        <w:ind w:left="0" w:right="149" w:firstLine="709"/>
        <w:jc w:val="both"/>
      </w:pPr>
      <w:r w:rsidRPr="00F52B69">
        <w:t>уметь</w:t>
      </w:r>
      <w:r w:rsidRPr="00F52B69">
        <w:rPr>
          <w:spacing w:val="-6"/>
        </w:rPr>
        <w:t xml:space="preserve"> </w:t>
      </w:r>
      <w:r w:rsidRPr="00F52B69">
        <w:t>обобщать</w:t>
      </w:r>
      <w:r w:rsidRPr="00F52B69">
        <w:rPr>
          <w:spacing w:val="-12"/>
        </w:rPr>
        <w:t xml:space="preserve"> </w:t>
      </w:r>
      <w:r w:rsidRPr="00F52B69">
        <w:t>мнения</w:t>
      </w:r>
      <w:r w:rsidRPr="00F52B69">
        <w:rPr>
          <w:spacing w:val="-12"/>
        </w:rPr>
        <w:t xml:space="preserve"> </w:t>
      </w:r>
      <w:r w:rsidRPr="00F52B69">
        <w:t>нескольких</w:t>
      </w:r>
      <w:r w:rsidRPr="00F52B69">
        <w:rPr>
          <w:spacing w:val="-9"/>
        </w:rPr>
        <w:t xml:space="preserve"> </w:t>
      </w:r>
      <w:r w:rsidRPr="00F52B69">
        <w:t>людей,</w:t>
      </w:r>
      <w:r w:rsidRPr="00F52B69">
        <w:rPr>
          <w:spacing w:val="-11"/>
        </w:rPr>
        <w:t xml:space="preserve"> </w:t>
      </w:r>
      <w:r w:rsidRPr="00F52B69">
        <w:t>проявлять</w:t>
      </w:r>
      <w:r w:rsidRPr="00F52B69">
        <w:rPr>
          <w:spacing w:val="-11"/>
        </w:rPr>
        <w:t xml:space="preserve"> </w:t>
      </w:r>
      <w:r w:rsidRPr="00F52B69">
        <w:t>готовность</w:t>
      </w:r>
      <w:r w:rsidRPr="00F52B69">
        <w:rPr>
          <w:spacing w:val="-12"/>
        </w:rPr>
        <w:t xml:space="preserve"> </w:t>
      </w:r>
      <w:r w:rsidRPr="00F52B69">
        <w:t>руководить, выполнять поручения, подчиняться;</w:t>
      </w:r>
    </w:p>
    <w:p w:rsidR="0072796C" w:rsidRPr="00F52B69" w:rsidRDefault="0072796C" w:rsidP="003D5337">
      <w:pPr>
        <w:pStyle w:val="af4"/>
        <w:numPr>
          <w:ilvl w:val="0"/>
          <w:numId w:val="34"/>
        </w:numPr>
        <w:tabs>
          <w:tab w:val="left" w:pos="851"/>
        </w:tabs>
        <w:ind w:left="0" w:right="152" w:firstLine="709"/>
        <w:jc w:val="both"/>
      </w:pPr>
      <w:r w:rsidRPr="00F52B69">
        <w:rPr>
          <w:spacing w:val="-2"/>
        </w:rPr>
        <w:t>планировать</w:t>
      </w:r>
      <w:r w:rsidRPr="00F52B69">
        <w:rPr>
          <w:spacing w:val="-6"/>
        </w:rPr>
        <w:t xml:space="preserve"> </w:t>
      </w:r>
      <w:r w:rsidRPr="00F52B69">
        <w:rPr>
          <w:spacing w:val="-2"/>
        </w:rPr>
        <w:t>организацию</w:t>
      </w:r>
      <w:r w:rsidRPr="00F52B69">
        <w:rPr>
          <w:spacing w:val="-8"/>
        </w:rPr>
        <w:t xml:space="preserve"> </w:t>
      </w:r>
      <w:r w:rsidRPr="00F52B69">
        <w:rPr>
          <w:spacing w:val="-2"/>
        </w:rPr>
        <w:t>совместной</w:t>
      </w:r>
      <w:r w:rsidRPr="00F52B69">
        <w:rPr>
          <w:spacing w:val="-6"/>
        </w:rPr>
        <w:t xml:space="preserve"> </w:t>
      </w:r>
      <w:r w:rsidRPr="00F52B69">
        <w:rPr>
          <w:spacing w:val="-2"/>
        </w:rPr>
        <w:t>работы,</w:t>
      </w:r>
      <w:r w:rsidRPr="00F52B69">
        <w:rPr>
          <w:spacing w:val="-6"/>
        </w:rPr>
        <w:t xml:space="preserve"> </w:t>
      </w:r>
      <w:r w:rsidRPr="00F52B69">
        <w:rPr>
          <w:spacing w:val="-2"/>
        </w:rPr>
        <w:t>определять</w:t>
      </w:r>
      <w:r w:rsidRPr="00F52B69">
        <w:rPr>
          <w:spacing w:val="-6"/>
        </w:rPr>
        <w:t xml:space="preserve"> </w:t>
      </w:r>
      <w:r w:rsidRPr="00F52B69">
        <w:rPr>
          <w:spacing w:val="-2"/>
        </w:rPr>
        <w:t>свою</w:t>
      </w:r>
      <w:r w:rsidRPr="00F52B69">
        <w:rPr>
          <w:spacing w:val="-8"/>
        </w:rPr>
        <w:t xml:space="preserve"> </w:t>
      </w:r>
      <w:r w:rsidRPr="00F52B69">
        <w:rPr>
          <w:spacing w:val="-2"/>
        </w:rPr>
        <w:t>роль</w:t>
      </w:r>
      <w:r w:rsidRPr="00F52B69">
        <w:rPr>
          <w:spacing w:val="-6"/>
        </w:rPr>
        <w:t xml:space="preserve"> </w:t>
      </w:r>
      <w:r w:rsidRPr="00F52B69">
        <w:rPr>
          <w:spacing w:val="-2"/>
        </w:rPr>
        <w:t>(с</w:t>
      </w:r>
      <w:r w:rsidRPr="00F52B69">
        <w:rPr>
          <w:spacing w:val="-9"/>
        </w:rPr>
        <w:t xml:space="preserve"> </w:t>
      </w:r>
      <w:r w:rsidRPr="00F52B69">
        <w:rPr>
          <w:spacing w:val="-2"/>
        </w:rPr>
        <w:t xml:space="preserve">учётом </w:t>
      </w:r>
      <w:r w:rsidRPr="00F52B69">
        <w:t>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72796C" w:rsidRPr="00F52B69" w:rsidRDefault="0072796C" w:rsidP="003D5337">
      <w:pPr>
        <w:pStyle w:val="af4"/>
        <w:numPr>
          <w:ilvl w:val="0"/>
          <w:numId w:val="34"/>
        </w:numPr>
        <w:tabs>
          <w:tab w:val="left" w:pos="851"/>
        </w:tabs>
        <w:ind w:left="0" w:right="149" w:firstLine="709"/>
        <w:jc w:val="both"/>
      </w:pPr>
      <w:r w:rsidRPr="00F52B69">
        <w:t xml:space="preserve">выполнять свою часть работы, достигать качественный результат по своему направлению и координировать свои действия с действиями других членов </w:t>
      </w:r>
      <w:r w:rsidRPr="00F52B69">
        <w:rPr>
          <w:spacing w:val="-2"/>
        </w:rPr>
        <w:t>команды;</w:t>
      </w:r>
    </w:p>
    <w:p w:rsidR="0072796C" w:rsidRPr="00F52B69" w:rsidRDefault="0072796C" w:rsidP="00E37C9C">
      <w:pPr>
        <w:pStyle w:val="af4"/>
        <w:numPr>
          <w:ilvl w:val="0"/>
          <w:numId w:val="34"/>
        </w:numPr>
        <w:tabs>
          <w:tab w:val="left" w:pos="851"/>
        </w:tabs>
        <w:spacing w:line="266" w:lineRule="auto"/>
        <w:ind w:left="0" w:right="145" w:firstLine="709"/>
        <w:jc w:val="both"/>
      </w:pPr>
      <w:r w:rsidRPr="00F52B69">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w:t>
      </w:r>
      <w:r w:rsidR="00B020CD">
        <w:rPr>
          <w:spacing w:val="80"/>
        </w:rPr>
        <w:t xml:space="preserve"> </w:t>
      </w:r>
      <w:r w:rsidRPr="00F52B69">
        <w:t>разделять</w:t>
      </w:r>
      <w:r w:rsidRPr="00F52B69">
        <w:rPr>
          <w:spacing w:val="80"/>
        </w:rPr>
        <w:t xml:space="preserve">  </w:t>
      </w:r>
      <w:r w:rsidRPr="00F52B69">
        <w:t>сферу</w:t>
      </w:r>
      <w:r w:rsidRPr="00F52B69">
        <w:rPr>
          <w:spacing w:val="80"/>
        </w:rPr>
        <w:t xml:space="preserve">  </w:t>
      </w:r>
      <w:r w:rsidRPr="00F52B69">
        <w:lastRenderedPageBreak/>
        <w:t>ответственности</w:t>
      </w:r>
      <w:r w:rsidRPr="00F52B69">
        <w:rPr>
          <w:spacing w:val="80"/>
        </w:rPr>
        <w:t xml:space="preserve">  </w:t>
      </w:r>
      <w:r w:rsidRPr="00F52B69">
        <w:t>и</w:t>
      </w:r>
      <w:r w:rsidRPr="00F52B69">
        <w:rPr>
          <w:spacing w:val="80"/>
        </w:rPr>
        <w:t xml:space="preserve">  </w:t>
      </w:r>
      <w:r w:rsidRPr="00F52B69">
        <w:t>проявлять</w:t>
      </w:r>
      <w:r w:rsidRPr="00F52B69">
        <w:rPr>
          <w:spacing w:val="80"/>
        </w:rPr>
        <w:t xml:space="preserve">  </w:t>
      </w:r>
      <w:r w:rsidRPr="00F52B69">
        <w:t>готовность к представлению отчёта перед группой;</w:t>
      </w:r>
    </w:p>
    <w:p w:rsidR="0072796C" w:rsidRPr="00100BF3" w:rsidRDefault="0072796C" w:rsidP="00B020CD">
      <w:pPr>
        <w:tabs>
          <w:tab w:val="left" w:pos="851"/>
        </w:tabs>
        <w:spacing w:after="0" w:line="240" w:lineRule="auto"/>
        <w:ind w:firstLine="709"/>
        <w:jc w:val="both"/>
        <w:rPr>
          <w:rFonts w:ascii="Times New Roman" w:eastAsia="Times New Roman" w:hAnsi="Times New Roman" w:cs="Times New Roman"/>
          <w:i/>
          <w:sz w:val="24"/>
          <w:szCs w:val="24"/>
          <w:lang w:eastAsia="ru-RU"/>
        </w:rPr>
      </w:pPr>
      <w:r w:rsidRPr="00100BF3">
        <w:rPr>
          <w:rFonts w:ascii="Times New Roman" w:eastAsia="Times New Roman" w:hAnsi="Times New Roman" w:cs="Times New Roman"/>
          <w:i/>
          <w:sz w:val="24"/>
          <w:szCs w:val="24"/>
          <w:lang w:eastAsia="ru-RU"/>
        </w:rPr>
        <w:t>2) универсальные учебные познавательные действия:</w:t>
      </w:r>
    </w:p>
    <w:p w:rsidR="0072796C" w:rsidRPr="00100BF3" w:rsidRDefault="0072796C" w:rsidP="005206DE">
      <w:pPr>
        <w:tabs>
          <w:tab w:val="left" w:pos="851"/>
        </w:tabs>
        <w:spacing w:after="0" w:line="240" w:lineRule="auto"/>
        <w:jc w:val="both"/>
        <w:rPr>
          <w:rFonts w:ascii="Times New Roman" w:eastAsia="Times New Roman" w:hAnsi="Times New Roman" w:cs="Times New Roman"/>
          <w:b/>
          <w:sz w:val="24"/>
          <w:szCs w:val="24"/>
          <w:lang w:eastAsia="ru-RU"/>
        </w:rPr>
      </w:pPr>
      <w:r w:rsidRPr="00100BF3">
        <w:rPr>
          <w:rFonts w:ascii="Times New Roman" w:eastAsia="Times New Roman" w:hAnsi="Times New Roman" w:cs="Times New Roman"/>
          <w:b/>
          <w:sz w:val="24"/>
          <w:szCs w:val="24"/>
          <w:lang w:eastAsia="ru-RU"/>
        </w:rPr>
        <w:t>— базовые логические действия:</w:t>
      </w:r>
    </w:p>
    <w:p w:rsidR="0072796C" w:rsidRPr="00F52B69" w:rsidRDefault="0072796C" w:rsidP="00E37C9C">
      <w:pPr>
        <w:pStyle w:val="af4"/>
        <w:numPr>
          <w:ilvl w:val="0"/>
          <w:numId w:val="35"/>
        </w:numPr>
        <w:tabs>
          <w:tab w:val="left" w:pos="284"/>
          <w:tab w:val="left" w:pos="851"/>
        </w:tabs>
        <w:spacing w:before="24" w:line="256" w:lineRule="auto"/>
        <w:ind w:left="0" w:right="155" w:firstLine="709"/>
        <w:jc w:val="both"/>
      </w:pPr>
      <w:r w:rsidRPr="00F52B69">
        <w:t>выявлять и характеризовать существенные признаки языковых единиц, языковых явлений и процессов;</w:t>
      </w:r>
    </w:p>
    <w:p w:rsidR="0072796C" w:rsidRPr="00F52B69" w:rsidRDefault="0072796C" w:rsidP="00E37C9C">
      <w:pPr>
        <w:pStyle w:val="af4"/>
        <w:numPr>
          <w:ilvl w:val="0"/>
          <w:numId w:val="35"/>
        </w:numPr>
        <w:tabs>
          <w:tab w:val="left" w:pos="284"/>
          <w:tab w:val="left" w:pos="851"/>
        </w:tabs>
        <w:spacing w:before="10" w:line="256" w:lineRule="auto"/>
        <w:ind w:left="0" w:right="156" w:firstLine="709"/>
        <w:jc w:val="both"/>
      </w:pPr>
      <w:r w:rsidRPr="00F52B69">
        <w:t>устанавливать существенный признак классификации языковых единиц (явлений), основания для обобщения</w:t>
      </w:r>
      <w:r w:rsidRPr="00F52B69">
        <w:rPr>
          <w:spacing w:val="-6"/>
        </w:rPr>
        <w:t xml:space="preserve"> </w:t>
      </w:r>
      <w:r w:rsidRPr="00F52B69">
        <w:t>и</w:t>
      </w:r>
      <w:r w:rsidRPr="00F52B69">
        <w:rPr>
          <w:spacing w:val="-6"/>
        </w:rPr>
        <w:t xml:space="preserve"> </w:t>
      </w:r>
      <w:r w:rsidRPr="00F52B69">
        <w:t>сравнения, критерии</w:t>
      </w:r>
      <w:r w:rsidRPr="00F52B69">
        <w:rPr>
          <w:spacing w:val="-6"/>
        </w:rPr>
        <w:t xml:space="preserve"> </w:t>
      </w:r>
      <w:r w:rsidRPr="00F52B69">
        <w:t>проводимого</w:t>
      </w:r>
      <w:r w:rsidRPr="00F52B69">
        <w:rPr>
          <w:spacing w:val="-3"/>
        </w:rPr>
        <w:t xml:space="preserve"> </w:t>
      </w:r>
      <w:r w:rsidRPr="00F52B69">
        <w:t>анализа, классифицировать языковые единицы по существенному признаку;</w:t>
      </w:r>
    </w:p>
    <w:p w:rsidR="0072796C" w:rsidRPr="00F52B69" w:rsidRDefault="0072796C" w:rsidP="00E37C9C">
      <w:pPr>
        <w:pStyle w:val="af4"/>
        <w:numPr>
          <w:ilvl w:val="0"/>
          <w:numId w:val="35"/>
        </w:numPr>
        <w:tabs>
          <w:tab w:val="left" w:pos="284"/>
          <w:tab w:val="left" w:pos="851"/>
        </w:tabs>
        <w:spacing w:before="4" w:line="259" w:lineRule="auto"/>
        <w:ind w:left="0" w:right="140" w:firstLine="709"/>
        <w:jc w:val="both"/>
      </w:pPr>
      <w:r w:rsidRPr="00F52B69">
        <w:t>выявлять</w:t>
      </w:r>
      <w:r w:rsidRPr="00F52B69">
        <w:rPr>
          <w:spacing w:val="-5"/>
        </w:rPr>
        <w:t xml:space="preserve"> </w:t>
      </w:r>
      <w:r w:rsidRPr="00F52B69">
        <w:t>закономерности</w:t>
      </w:r>
      <w:r w:rsidRPr="00F52B69">
        <w:rPr>
          <w:spacing w:val="-5"/>
        </w:rPr>
        <w:t xml:space="preserve"> </w:t>
      </w:r>
      <w:r w:rsidRPr="00F52B69">
        <w:t>и</w:t>
      </w:r>
      <w:r w:rsidRPr="00F52B69">
        <w:rPr>
          <w:spacing w:val="-5"/>
        </w:rPr>
        <w:t xml:space="preserve"> </w:t>
      </w:r>
      <w:r w:rsidRPr="00F52B69">
        <w:t>противоречия</w:t>
      </w:r>
      <w:r w:rsidRPr="00F52B69">
        <w:rPr>
          <w:spacing w:val="-5"/>
        </w:rPr>
        <w:t xml:space="preserve"> </w:t>
      </w:r>
      <w:r w:rsidRPr="00F52B69">
        <w:t>в</w:t>
      </w:r>
      <w:r w:rsidRPr="00F52B69">
        <w:rPr>
          <w:spacing w:val="-9"/>
        </w:rPr>
        <w:t xml:space="preserve"> </w:t>
      </w:r>
      <w:r w:rsidRPr="00F52B69">
        <w:t>рассматриваемых</w:t>
      </w:r>
      <w:r w:rsidRPr="00F52B69">
        <w:rPr>
          <w:spacing w:val="-10"/>
        </w:rPr>
        <w:t xml:space="preserve"> </w:t>
      </w:r>
      <w:r w:rsidRPr="00F52B69">
        <w:t>фактах,</w:t>
      </w:r>
      <w:r w:rsidRPr="00F52B69">
        <w:rPr>
          <w:spacing w:val="-5"/>
        </w:rPr>
        <w:t xml:space="preserve"> </w:t>
      </w:r>
      <w:r w:rsidRPr="00F52B69">
        <w:t xml:space="preserve">данных и наблюдениях, предлагать критерии для выявления закономерностей и </w:t>
      </w:r>
      <w:r w:rsidRPr="00F52B69">
        <w:rPr>
          <w:spacing w:val="-2"/>
        </w:rPr>
        <w:t>противоречий;</w:t>
      </w:r>
    </w:p>
    <w:p w:rsidR="0072796C" w:rsidRPr="00F52B69" w:rsidRDefault="0072796C" w:rsidP="00E37C9C">
      <w:pPr>
        <w:pStyle w:val="af4"/>
        <w:numPr>
          <w:ilvl w:val="0"/>
          <w:numId w:val="35"/>
        </w:numPr>
        <w:tabs>
          <w:tab w:val="left" w:pos="284"/>
          <w:tab w:val="left" w:pos="851"/>
        </w:tabs>
        <w:spacing w:before="1" w:line="264" w:lineRule="auto"/>
        <w:ind w:left="0" w:right="162" w:firstLine="709"/>
        <w:jc w:val="both"/>
      </w:pPr>
      <w:r w:rsidRPr="00F52B69">
        <w:t>выявлять дефицит информации текста, необходимой для решения поставленной учебной задачи;</w:t>
      </w:r>
    </w:p>
    <w:p w:rsidR="0072796C" w:rsidRPr="00F52B69" w:rsidRDefault="0072796C" w:rsidP="00E37C9C">
      <w:pPr>
        <w:pStyle w:val="af4"/>
        <w:numPr>
          <w:ilvl w:val="0"/>
          <w:numId w:val="35"/>
        </w:numPr>
        <w:tabs>
          <w:tab w:val="left" w:pos="284"/>
          <w:tab w:val="left" w:pos="851"/>
        </w:tabs>
        <w:spacing w:line="256" w:lineRule="auto"/>
        <w:ind w:left="0" w:right="156" w:firstLine="709"/>
        <w:jc w:val="both"/>
      </w:pPr>
      <w:r w:rsidRPr="00F52B69">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72796C" w:rsidRPr="00F52B69" w:rsidRDefault="0072796C" w:rsidP="00E37C9C">
      <w:pPr>
        <w:pStyle w:val="af4"/>
        <w:numPr>
          <w:ilvl w:val="0"/>
          <w:numId w:val="35"/>
        </w:numPr>
        <w:tabs>
          <w:tab w:val="left" w:pos="284"/>
          <w:tab w:val="left" w:pos="851"/>
        </w:tabs>
        <w:spacing w:before="86" w:line="264" w:lineRule="auto"/>
        <w:ind w:left="0" w:right="145" w:firstLine="709"/>
        <w:jc w:val="both"/>
      </w:pPr>
      <w:r w:rsidRPr="00F52B69">
        <w:t>самостоятельно</w:t>
      </w:r>
      <w:r w:rsidRPr="00F52B69">
        <w:rPr>
          <w:spacing w:val="80"/>
          <w:w w:val="150"/>
        </w:rPr>
        <w:t xml:space="preserve"> </w:t>
      </w:r>
      <w:r w:rsidRPr="00F52B69">
        <w:t>выбирать</w:t>
      </w:r>
      <w:r w:rsidRPr="00F52B69">
        <w:rPr>
          <w:spacing w:val="80"/>
          <w:w w:val="150"/>
        </w:rPr>
        <w:t xml:space="preserve"> </w:t>
      </w:r>
      <w:r w:rsidRPr="00F52B69">
        <w:t>способ</w:t>
      </w:r>
      <w:r w:rsidRPr="00F52B69">
        <w:rPr>
          <w:spacing w:val="80"/>
          <w:w w:val="150"/>
        </w:rPr>
        <w:t xml:space="preserve"> </w:t>
      </w:r>
      <w:r w:rsidRPr="00F52B69">
        <w:t>решения</w:t>
      </w:r>
      <w:r w:rsidRPr="00F52B69">
        <w:rPr>
          <w:spacing w:val="80"/>
          <w:w w:val="150"/>
        </w:rPr>
        <w:t xml:space="preserve"> </w:t>
      </w:r>
      <w:r w:rsidRPr="00F52B69">
        <w:t>учебной</w:t>
      </w:r>
      <w:r w:rsidRPr="00F52B69">
        <w:rPr>
          <w:spacing w:val="80"/>
          <w:w w:val="150"/>
        </w:rPr>
        <w:t xml:space="preserve"> </w:t>
      </w:r>
      <w:r w:rsidRPr="00F52B69">
        <w:t>задачи</w:t>
      </w:r>
      <w:r w:rsidRPr="00F52B69">
        <w:rPr>
          <w:spacing w:val="80"/>
          <w:w w:val="150"/>
        </w:rPr>
        <w:t xml:space="preserve"> </w:t>
      </w:r>
      <w:r w:rsidRPr="00F52B69">
        <w:t>при</w:t>
      </w:r>
      <w:r w:rsidRPr="00F52B69">
        <w:rPr>
          <w:spacing w:val="80"/>
          <w:w w:val="150"/>
        </w:rPr>
        <w:t xml:space="preserve"> </w:t>
      </w:r>
      <w:r w:rsidRPr="00F52B69">
        <w:t>работе</w:t>
      </w:r>
      <w:r w:rsidRPr="00F52B69">
        <w:rPr>
          <w:spacing w:val="40"/>
        </w:rPr>
        <w:t xml:space="preserve"> </w:t>
      </w:r>
      <w:r w:rsidRPr="00F52B69">
        <w:t xml:space="preserve">с разными типами текстов, разными единицами языка, сравнивая варианты решения и выбирая оптимальный вариант с учётом самостоятельно выделенных </w:t>
      </w:r>
      <w:r w:rsidRPr="00F52B69">
        <w:rPr>
          <w:spacing w:val="-2"/>
        </w:rPr>
        <w:t>критериев.</w:t>
      </w:r>
    </w:p>
    <w:p w:rsidR="0072796C" w:rsidRDefault="0072796C" w:rsidP="00B020CD">
      <w:pPr>
        <w:tabs>
          <w:tab w:val="left" w:pos="284"/>
          <w:tab w:val="left" w:pos="851"/>
        </w:tabs>
        <w:spacing w:after="0" w:line="240" w:lineRule="auto"/>
        <w:ind w:firstLine="709"/>
        <w:jc w:val="both"/>
        <w:rPr>
          <w:rFonts w:ascii="Times New Roman" w:eastAsia="Times New Roman" w:hAnsi="Times New Roman" w:cs="Times New Roman"/>
          <w:b/>
          <w:i/>
          <w:sz w:val="24"/>
          <w:szCs w:val="24"/>
          <w:lang w:eastAsia="ru-RU"/>
        </w:rPr>
      </w:pPr>
      <w:r w:rsidRPr="004645F3">
        <w:rPr>
          <w:rFonts w:ascii="Times New Roman" w:eastAsia="Times New Roman" w:hAnsi="Times New Roman" w:cs="Times New Roman"/>
          <w:b/>
          <w:i/>
          <w:sz w:val="24"/>
          <w:szCs w:val="24"/>
          <w:lang w:eastAsia="ru-RU"/>
        </w:rPr>
        <w:t>— базовые исследовательские действия:</w:t>
      </w:r>
    </w:p>
    <w:p w:rsidR="0072796C" w:rsidRPr="00F52B69" w:rsidRDefault="0072796C" w:rsidP="00E37C9C">
      <w:pPr>
        <w:pStyle w:val="af4"/>
        <w:numPr>
          <w:ilvl w:val="0"/>
          <w:numId w:val="36"/>
        </w:numPr>
        <w:tabs>
          <w:tab w:val="left" w:pos="284"/>
          <w:tab w:val="left" w:pos="851"/>
        </w:tabs>
        <w:spacing w:before="31" w:line="264" w:lineRule="auto"/>
        <w:ind w:left="0" w:right="155" w:firstLine="709"/>
        <w:jc w:val="both"/>
      </w:pPr>
      <w:r w:rsidRPr="00F52B69">
        <w:t>использовать</w:t>
      </w:r>
      <w:r w:rsidR="00B020CD">
        <w:rPr>
          <w:spacing w:val="80"/>
        </w:rPr>
        <w:t xml:space="preserve"> </w:t>
      </w:r>
      <w:r w:rsidRPr="00F52B69">
        <w:t>вопросы</w:t>
      </w:r>
      <w:r w:rsidRPr="00F52B69">
        <w:rPr>
          <w:spacing w:val="80"/>
        </w:rPr>
        <w:t xml:space="preserve">  </w:t>
      </w:r>
      <w:r w:rsidRPr="00F52B69">
        <w:t>как</w:t>
      </w:r>
      <w:r w:rsidRPr="00F52B69">
        <w:rPr>
          <w:spacing w:val="80"/>
        </w:rPr>
        <w:t xml:space="preserve">  </w:t>
      </w:r>
      <w:r w:rsidRPr="00F52B69">
        <w:t>исследовательский</w:t>
      </w:r>
      <w:r w:rsidRPr="00F52B69">
        <w:rPr>
          <w:spacing w:val="80"/>
        </w:rPr>
        <w:t xml:space="preserve">  </w:t>
      </w:r>
      <w:r w:rsidRPr="00F52B69">
        <w:t>инструмент</w:t>
      </w:r>
      <w:r w:rsidRPr="00F52B69">
        <w:rPr>
          <w:spacing w:val="80"/>
        </w:rPr>
        <w:t xml:space="preserve">  </w:t>
      </w:r>
      <w:r w:rsidRPr="00F52B69">
        <w:t>познания в языковом образовании;</w:t>
      </w:r>
    </w:p>
    <w:p w:rsidR="0072796C" w:rsidRPr="00F52B69" w:rsidRDefault="0072796C" w:rsidP="00E37C9C">
      <w:pPr>
        <w:pStyle w:val="af4"/>
        <w:numPr>
          <w:ilvl w:val="0"/>
          <w:numId w:val="36"/>
        </w:numPr>
        <w:tabs>
          <w:tab w:val="left" w:pos="284"/>
          <w:tab w:val="left" w:pos="851"/>
        </w:tabs>
        <w:spacing w:line="264" w:lineRule="auto"/>
        <w:ind w:left="0" w:right="140" w:firstLine="709"/>
        <w:jc w:val="both"/>
      </w:pPr>
      <w:r w:rsidRPr="00F52B69">
        <w:t xml:space="preserve">формулировать вопросы, фиксирующие несоответствие между реальным и желательным состоянием ситуации, и самостоятельно устанавливать искомое и </w:t>
      </w:r>
      <w:r w:rsidRPr="00F52B69">
        <w:rPr>
          <w:spacing w:val="-2"/>
        </w:rPr>
        <w:t>данное;</w:t>
      </w:r>
    </w:p>
    <w:p w:rsidR="0072796C" w:rsidRPr="00F52B69" w:rsidRDefault="0072796C" w:rsidP="00E37C9C">
      <w:pPr>
        <w:pStyle w:val="af4"/>
        <w:numPr>
          <w:ilvl w:val="0"/>
          <w:numId w:val="36"/>
        </w:numPr>
        <w:tabs>
          <w:tab w:val="left" w:pos="284"/>
          <w:tab w:val="left" w:pos="851"/>
        </w:tabs>
        <w:spacing w:line="264" w:lineRule="auto"/>
        <w:ind w:left="0" w:right="156" w:firstLine="709"/>
        <w:jc w:val="both"/>
      </w:pPr>
      <w:r w:rsidRPr="00F52B69">
        <w:t>формировать гипотезу об истинности собственных суждений и суждений других, аргументировать свою позицию, мнение;</w:t>
      </w:r>
    </w:p>
    <w:p w:rsidR="0072796C" w:rsidRPr="00F52B69" w:rsidRDefault="0072796C" w:rsidP="00E37C9C">
      <w:pPr>
        <w:pStyle w:val="af4"/>
        <w:numPr>
          <w:ilvl w:val="0"/>
          <w:numId w:val="36"/>
        </w:numPr>
        <w:tabs>
          <w:tab w:val="left" w:pos="284"/>
          <w:tab w:val="left" w:pos="851"/>
        </w:tabs>
        <w:spacing w:line="256" w:lineRule="auto"/>
        <w:ind w:left="0" w:right="153" w:firstLine="709"/>
        <w:jc w:val="both"/>
      </w:pPr>
      <w:r w:rsidRPr="00F52B69">
        <w:t>составлять</w:t>
      </w:r>
      <w:r w:rsidRPr="00F52B69">
        <w:rPr>
          <w:spacing w:val="-12"/>
        </w:rPr>
        <w:t xml:space="preserve"> </w:t>
      </w:r>
      <w:r w:rsidRPr="00F52B69">
        <w:t>алгоритм</w:t>
      </w:r>
      <w:r w:rsidRPr="00F52B69">
        <w:rPr>
          <w:spacing w:val="-12"/>
        </w:rPr>
        <w:t xml:space="preserve"> </w:t>
      </w:r>
      <w:r w:rsidRPr="00F52B69">
        <w:t>действий</w:t>
      </w:r>
      <w:r w:rsidRPr="00F52B69">
        <w:rPr>
          <w:spacing w:val="-13"/>
        </w:rPr>
        <w:t xml:space="preserve"> </w:t>
      </w:r>
      <w:r w:rsidRPr="00F52B69">
        <w:t>и</w:t>
      </w:r>
      <w:r w:rsidRPr="00F52B69">
        <w:rPr>
          <w:spacing w:val="-13"/>
        </w:rPr>
        <w:t xml:space="preserve"> </w:t>
      </w:r>
      <w:r w:rsidRPr="00F52B69">
        <w:t>использовать</w:t>
      </w:r>
      <w:r w:rsidRPr="00F52B69">
        <w:rPr>
          <w:spacing w:val="-13"/>
        </w:rPr>
        <w:t xml:space="preserve"> </w:t>
      </w:r>
      <w:r w:rsidRPr="00F52B69">
        <w:t>его</w:t>
      </w:r>
      <w:r w:rsidRPr="00F52B69">
        <w:rPr>
          <w:spacing w:val="-16"/>
        </w:rPr>
        <w:t xml:space="preserve"> </w:t>
      </w:r>
      <w:r w:rsidRPr="00F52B69">
        <w:t>для</w:t>
      </w:r>
      <w:r w:rsidRPr="00F52B69">
        <w:rPr>
          <w:spacing w:val="-13"/>
        </w:rPr>
        <w:t xml:space="preserve"> </w:t>
      </w:r>
      <w:r w:rsidRPr="00F52B69">
        <w:t>решения</w:t>
      </w:r>
      <w:r w:rsidRPr="00F52B69">
        <w:rPr>
          <w:spacing w:val="-13"/>
        </w:rPr>
        <w:t xml:space="preserve"> </w:t>
      </w:r>
      <w:r w:rsidRPr="00F52B69">
        <w:t>учебных</w:t>
      </w:r>
      <w:r w:rsidRPr="00F52B69">
        <w:rPr>
          <w:spacing w:val="-16"/>
        </w:rPr>
        <w:t xml:space="preserve"> </w:t>
      </w:r>
      <w:r w:rsidRPr="00F52B69">
        <w:t>задач; проводить</w:t>
      </w:r>
      <w:r w:rsidRPr="00F52B69">
        <w:rPr>
          <w:spacing w:val="11"/>
        </w:rPr>
        <w:t xml:space="preserve"> </w:t>
      </w:r>
      <w:r w:rsidRPr="00F52B69">
        <w:t>по</w:t>
      </w:r>
      <w:r w:rsidRPr="00F52B69">
        <w:rPr>
          <w:spacing w:val="8"/>
        </w:rPr>
        <w:t xml:space="preserve"> </w:t>
      </w:r>
      <w:r w:rsidRPr="00F52B69">
        <w:t>самостоятельно</w:t>
      </w:r>
      <w:r w:rsidRPr="00F52B69">
        <w:rPr>
          <w:spacing w:val="9"/>
        </w:rPr>
        <w:t xml:space="preserve"> </w:t>
      </w:r>
      <w:r w:rsidRPr="00F52B69">
        <w:t>составленному</w:t>
      </w:r>
      <w:r w:rsidRPr="00F52B69">
        <w:rPr>
          <w:spacing w:val="1"/>
        </w:rPr>
        <w:t xml:space="preserve"> </w:t>
      </w:r>
      <w:r w:rsidRPr="00F52B69">
        <w:t>плану</w:t>
      </w:r>
      <w:r w:rsidRPr="00F52B69">
        <w:rPr>
          <w:spacing w:val="2"/>
        </w:rPr>
        <w:t xml:space="preserve"> </w:t>
      </w:r>
      <w:r w:rsidRPr="00F52B69">
        <w:t>небольшое</w:t>
      </w:r>
      <w:r w:rsidRPr="00F52B69">
        <w:rPr>
          <w:spacing w:val="11"/>
        </w:rPr>
        <w:t xml:space="preserve"> </w:t>
      </w:r>
      <w:r w:rsidRPr="00F52B69">
        <w:rPr>
          <w:spacing w:val="-2"/>
        </w:rPr>
        <w:t>исследование</w:t>
      </w:r>
    </w:p>
    <w:p w:rsidR="0072796C" w:rsidRPr="00F52B69" w:rsidRDefault="0072796C" w:rsidP="00E37C9C">
      <w:pPr>
        <w:pStyle w:val="af4"/>
        <w:numPr>
          <w:ilvl w:val="0"/>
          <w:numId w:val="36"/>
        </w:numPr>
        <w:tabs>
          <w:tab w:val="left" w:pos="284"/>
          <w:tab w:val="left" w:pos="851"/>
        </w:tabs>
        <w:spacing w:line="264" w:lineRule="auto"/>
        <w:ind w:left="0" w:right="147" w:firstLine="709"/>
        <w:jc w:val="both"/>
      </w:pPr>
      <w:r w:rsidRPr="00F52B69">
        <w:t>по установлению особенностей языковых единиц, процессов, причинно- следственных связей и зависимостей объектов между собой;</w:t>
      </w:r>
    </w:p>
    <w:p w:rsidR="0072796C" w:rsidRPr="00F52B69" w:rsidRDefault="0072796C" w:rsidP="00E37C9C">
      <w:pPr>
        <w:pStyle w:val="af4"/>
        <w:numPr>
          <w:ilvl w:val="0"/>
          <w:numId w:val="36"/>
        </w:numPr>
        <w:tabs>
          <w:tab w:val="left" w:pos="284"/>
          <w:tab w:val="left" w:pos="851"/>
        </w:tabs>
        <w:spacing w:line="264" w:lineRule="auto"/>
        <w:ind w:left="0" w:right="161" w:firstLine="709"/>
        <w:jc w:val="both"/>
      </w:pPr>
      <w:r w:rsidRPr="00F52B69">
        <w:t>оценивать</w:t>
      </w:r>
      <w:r w:rsidRPr="00F52B69">
        <w:rPr>
          <w:spacing w:val="-18"/>
        </w:rPr>
        <w:t xml:space="preserve"> </w:t>
      </w:r>
      <w:r w:rsidRPr="00F52B69">
        <w:t>на</w:t>
      </w:r>
      <w:r w:rsidRPr="00F52B69">
        <w:rPr>
          <w:spacing w:val="-17"/>
        </w:rPr>
        <w:t xml:space="preserve"> </w:t>
      </w:r>
      <w:r w:rsidRPr="00F52B69">
        <w:t>применимость</w:t>
      </w:r>
      <w:r w:rsidRPr="00F52B69">
        <w:rPr>
          <w:spacing w:val="-18"/>
        </w:rPr>
        <w:t xml:space="preserve"> </w:t>
      </w:r>
      <w:r w:rsidRPr="00F52B69">
        <w:t>и</w:t>
      </w:r>
      <w:r w:rsidRPr="00F52B69">
        <w:rPr>
          <w:spacing w:val="-17"/>
        </w:rPr>
        <w:t xml:space="preserve"> </w:t>
      </w:r>
      <w:r w:rsidRPr="00F52B69">
        <w:t>достоверность</w:t>
      </w:r>
      <w:r w:rsidRPr="00F52B69">
        <w:rPr>
          <w:spacing w:val="-18"/>
        </w:rPr>
        <w:t xml:space="preserve"> </w:t>
      </w:r>
      <w:r w:rsidRPr="00F52B69">
        <w:t>информацию,</w:t>
      </w:r>
      <w:r w:rsidRPr="00F52B69">
        <w:rPr>
          <w:spacing w:val="-17"/>
        </w:rPr>
        <w:t xml:space="preserve"> </w:t>
      </w:r>
      <w:r w:rsidRPr="00F52B69">
        <w:t>полученную</w:t>
      </w:r>
      <w:r w:rsidRPr="00F52B69">
        <w:rPr>
          <w:spacing w:val="-18"/>
        </w:rPr>
        <w:t xml:space="preserve"> </w:t>
      </w:r>
      <w:r w:rsidRPr="00F52B69">
        <w:t>в</w:t>
      </w:r>
      <w:r w:rsidRPr="00F52B69">
        <w:rPr>
          <w:spacing w:val="-17"/>
        </w:rPr>
        <w:t xml:space="preserve"> </w:t>
      </w:r>
      <w:r w:rsidRPr="00F52B69">
        <w:t>ходе лингвистического исследования (эксперимента);</w:t>
      </w:r>
    </w:p>
    <w:p w:rsidR="00100BF3" w:rsidRDefault="0072796C" w:rsidP="00E37C9C">
      <w:pPr>
        <w:pStyle w:val="af4"/>
        <w:numPr>
          <w:ilvl w:val="0"/>
          <w:numId w:val="36"/>
        </w:numPr>
        <w:tabs>
          <w:tab w:val="left" w:pos="851"/>
        </w:tabs>
        <w:spacing w:line="264" w:lineRule="auto"/>
        <w:ind w:left="0" w:right="157" w:firstLine="709"/>
        <w:jc w:val="both"/>
      </w:pPr>
      <w:r w:rsidRPr="00F52B69">
        <w:t>самостоятельно формулировать обобщения и выводы по резул</w:t>
      </w:r>
      <w:r>
        <w:t xml:space="preserve">ьтатам проведённого наблюдения, </w:t>
      </w:r>
      <w:r w:rsidRPr="00F52B69">
        <w:t>исследования, владеть инструментами оценки достоверности полученных выводов и обобщений;</w:t>
      </w:r>
    </w:p>
    <w:p w:rsidR="0072796C" w:rsidRPr="00F52B69" w:rsidRDefault="0072796C" w:rsidP="00E37C9C">
      <w:pPr>
        <w:pStyle w:val="af4"/>
        <w:numPr>
          <w:ilvl w:val="0"/>
          <w:numId w:val="36"/>
        </w:numPr>
        <w:tabs>
          <w:tab w:val="left" w:pos="851"/>
        </w:tabs>
        <w:spacing w:line="264" w:lineRule="auto"/>
        <w:ind w:left="0" w:right="157" w:firstLine="709"/>
        <w:jc w:val="both"/>
      </w:pPr>
      <w:r w:rsidRPr="00F52B69">
        <w:t>прогнозировать возможное дальнейшее развитие процес</w:t>
      </w:r>
      <w:r>
        <w:t xml:space="preserve">сов, событий и их последствия </w:t>
      </w:r>
      <w:r w:rsidRPr="00F52B69">
        <w:t>аналогичных или сходных ситуациях, а также выдвигать предположения об их развитии в новых условиях и контекстах;</w:t>
      </w:r>
    </w:p>
    <w:p w:rsidR="0072796C" w:rsidRPr="00FA557B" w:rsidRDefault="0072796C" w:rsidP="00B020CD">
      <w:pPr>
        <w:tabs>
          <w:tab w:val="left" w:pos="851"/>
        </w:tabs>
        <w:spacing w:after="0" w:line="240" w:lineRule="auto"/>
        <w:ind w:firstLine="709"/>
        <w:jc w:val="both"/>
        <w:rPr>
          <w:rFonts w:ascii="Times New Roman" w:eastAsia="Times New Roman" w:hAnsi="Times New Roman" w:cs="Times New Roman"/>
          <w:b/>
          <w:i/>
          <w:sz w:val="24"/>
          <w:szCs w:val="24"/>
          <w:lang w:eastAsia="ru-RU"/>
        </w:rPr>
      </w:pPr>
      <w:r w:rsidRPr="00FA557B">
        <w:rPr>
          <w:rFonts w:ascii="Times New Roman" w:eastAsia="Times New Roman" w:hAnsi="Times New Roman" w:cs="Times New Roman"/>
          <w:b/>
          <w:i/>
          <w:sz w:val="24"/>
          <w:szCs w:val="24"/>
          <w:lang w:eastAsia="ru-RU"/>
        </w:rPr>
        <w:t>— работа с информацией:</w:t>
      </w:r>
    </w:p>
    <w:p w:rsidR="0072796C" w:rsidRPr="00F52B69" w:rsidRDefault="0072796C" w:rsidP="00E37C9C">
      <w:pPr>
        <w:pStyle w:val="af4"/>
        <w:numPr>
          <w:ilvl w:val="0"/>
          <w:numId w:val="37"/>
        </w:numPr>
        <w:tabs>
          <w:tab w:val="left" w:pos="851"/>
        </w:tabs>
        <w:spacing w:before="31" w:line="264" w:lineRule="auto"/>
        <w:ind w:left="0" w:right="161" w:firstLine="709"/>
        <w:jc w:val="both"/>
      </w:pPr>
      <w:r w:rsidRPr="00F52B69">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2796C" w:rsidRPr="00F52B69" w:rsidRDefault="0072796C" w:rsidP="00E37C9C">
      <w:pPr>
        <w:pStyle w:val="af4"/>
        <w:numPr>
          <w:ilvl w:val="0"/>
          <w:numId w:val="37"/>
        </w:numPr>
        <w:tabs>
          <w:tab w:val="left" w:pos="851"/>
        </w:tabs>
        <w:spacing w:line="256" w:lineRule="auto"/>
        <w:ind w:left="0" w:right="164" w:firstLine="709"/>
        <w:jc w:val="both"/>
      </w:pPr>
      <w:r w:rsidRPr="00F52B69">
        <w:t>выбирать, анализировать, интерпретировать, обобщать и систематизировать информацию, представленную в текстах, таблицах, схемах;</w:t>
      </w:r>
    </w:p>
    <w:p w:rsidR="0072796C" w:rsidRPr="00F52B69" w:rsidRDefault="0072796C" w:rsidP="00E37C9C">
      <w:pPr>
        <w:pStyle w:val="af4"/>
        <w:numPr>
          <w:ilvl w:val="0"/>
          <w:numId w:val="37"/>
        </w:numPr>
        <w:tabs>
          <w:tab w:val="left" w:pos="851"/>
        </w:tabs>
        <w:spacing w:before="7" w:line="264" w:lineRule="auto"/>
        <w:ind w:left="0" w:right="148" w:firstLine="709"/>
        <w:jc w:val="both"/>
      </w:pPr>
      <w:r w:rsidRPr="00F52B69">
        <w:t>использовать</w:t>
      </w:r>
      <w:r w:rsidRPr="00F52B69">
        <w:rPr>
          <w:spacing w:val="-18"/>
        </w:rPr>
        <w:t xml:space="preserve"> </w:t>
      </w:r>
      <w:r w:rsidRPr="00F52B69">
        <w:t>различные</w:t>
      </w:r>
      <w:r w:rsidRPr="00F52B69">
        <w:rPr>
          <w:spacing w:val="-17"/>
        </w:rPr>
        <w:t xml:space="preserve"> </w:t>
      </w:r>
      <w:r w:rsidRPr="00F52B69">
        <w:t>виды</w:t>
      </w:r>
      <w:r w:rsidRPr="00F52B69">
        <w:rPr>
          <w:spacing w:val="-18"/>
        </w:rPr>
        <w:t xml:space="preserve"> </w:t>
      </w:r>
      <w:r w:rsidRPr="00F52B69">
        <w:t>аудирования</w:t>
      </w:r>
      <w:r w:rsidRPr="00F52B69">
        <w:rPr>
          <w:spacing w:val="-17"/>
        </w:rPr>
        <w:t xml:space="preserve"> </w:t>
      </w:r>
      <w:r w:rsidRPr="00F52B69">
        <w:t>и</w:t>
      </w:r>
      <w:r w:rsidRPr="00F52B69">
        <w:rPr>
          <w:spacing w:val="-17"/>
        </w:rPr>
        <w:t xml:space="preserve"> </w:t>
      </w:r>
      <w:r w:rsidRPr="00F52B69">
        <w:t>чтения</w:t>
      </w:r>
      <w:r w:rsidRPr="00F52B69">
        <w:rPr>
          <w:spacing w:val="-16"/>
        </w:rPr>
        <w:t xml:space="preserve"> </w:t>
      </w:r>
      <w:r w:rsidRPr="00F52B69">
        <w:t>для</w:t>
      </w:r>
      <w:r w:rsidRPr="00F52B69">
        <w:rPr>
          <w:spacing w:val="-16"/>
        </w:rPr>
        <w:t xml:space="preserve"> </w:t>
      </w:r>
      <w:r w:rsidRPr="00F52B69">
        <w:t>оценки</w:t>
      </w:r>
      <w:r w:rsidRPr="00F52B69">
        <w:rPr>
          <w:spacing w:val="-16"/>
        </w:rPr>
        <w:t xml:space="preserve"> </w:t>
      </w:r>
      <w:r w:rsidRPr="00F52B69">
        <w:t>текста</w:t>
      </w:r>
      <w:r w:rsidRPr="00F52B69">
        <w:rPr>
          <w:spacing w:val="-18"/>
        </w:rPr>
        <w:t xml:space="preserve"> </w:t>
      </w:r>
      <w:r w:rsidRPr="00F52B69">
        <w:t>с</w:t>
      </w:r>
      <w:r w:rsidRPr="00F52B69">
        <w:rPr>
          <w:spacing w:val="-17"/>
        </w:rPr>
        <w:t xml:space="preserve"> </w:t>
      </w:r>
      <w:r w:rsidRPr="00F52B69">
        <w:t>точки зрения достоверности и применимости содержащейся в нём информации и усвоения необходимой информации с целью решения учебных задач;</w:t>
      </w:r>
    </w:p>
    <w:p w:rsidR="0072796C" w:rsidRPr="00F52B69" w:rsidRDefault="0072796C" w:rsidP="003D5337">
      <w:pPr>
        <w:pStyle w:val="af4"/>
        <w:numPr>
          <w:ilvl w:val="0"/>
          <w:numId w:val="37"/>
        </w:numPr>
        <w:tabs>
          <w:tab w:val="left" w:pos="851"/>
        </w:tabs>
        <w:spacing w:line="259" w:lineRule="auto"/>
        <w:ind w:left="-57" w:right="113" w:firstLine="709"/>
        <w:jc w:val="both"/>
      </w:pPr>
      <w:r w:rsidRPr="00F52B69">
        <w:t>использовать</w:t>
      </w:r>
      <w:r w:rsidRPr="00F52B69">
        <w:rPr>
          <w:spacing w:val="-13"/>
        </w:rPr>
        <w:t xml:space="preserve"> </w:t>
      </w:r>
      <w:r w:rsidRPr="00F52B69">
        <w:t>смысловое</w:t>
      </w:r>
      <w:r w:rsidRPr="00F52B69">
        <w:rPr>
          <w:spacing w:val="-15"/>
        </w:rPr>
        <w:t xml:space="preserve"> </w:t>
      </w:r>
      <w:r w:rsidRPr="00F52B69">
        <w:t>чтение</w:t>
      </w:r>
      <w:r w:rsidRPr="00F52B69">
        <w:rPr>
          <w:spacing w:val="-15"/>
        </w:rPr>
        <w:t xml:space="preserve"> </w:t>
      </w:r>
      <w:r w:rsidRPr="00F52B69">
        <w:t>для</w:t>
      </w:r>
      <w:r w:rsidRPr="00F52B69">
        <w:rPr>
          <w:spacing w:val="-13"/>
        </w:rPr>
        <w:t xml:space="preserve"> </w:t>
      </w:r>
      <w:r w:rsidRPr="00F52B69">
        <w:t>извлечения,</w:t>
      </w:r>
      <w:r w:rsidRPr="00F52B69">
        <w:rPr>
          <w:spacing w:val="-12"/>
        </w:rPr>
        <w:t xml:space="preserve"> </w:t>
      </w:r>
      <w:r w:rsidRPr="00F52B69">
        <w:t>обобщения</w:t>
      </w:r>
      <w:r w:rsidRPr="00F52B69">
        <w:rPr>
          <w:spacing w:val="-13"/>
        </w:rPr>
        <w:t xml:space="preserve"> </w:t>
      </w:r>
      <w:r w:rsidRPr="00F52B69">
        <w:t>и</w:t>
      </w:r>
      <w:r w:rsidRPr="00F52B69">
        <w:rPr>
          <w:spacing w:val="-13"/>
        </w:rPr>
        <w:t xml:space="preserve"> </w:t>
      </w:r>
      <w:r w:rsidRPr="00F52B69">
        <w:t>систематизации информации из одного или нескольких источников с учётом поставленных целей; находить сходные аргументы (подтверждающи</w:t>
      </w:r>
      <w:r w:rsidR="00100BF3">
        <w:t>е</w:t>
      </w:r>
      <w:r w:rsidRPr="00F52B69">
        <w:t xml:space="preserve"> или опровергающие одну и ту</w:t>
      </w:r>
      <w:r w:rsidRPr="00F52B69">
        <w:rPr>
          <w:spacing w:val="-17"/>
        </w:rPr>
        <w:t xml:space="preserve"> </w:t>
      </w:r>
      <w:r w:rsidRPr="00F52B69">
        <w:t>же</w:t>
      </w:r>
      <w:r w:rsidRPr="00F52B69">
        <w:rPr>
          <w:spacing w:val="-6"/>
        </w:rPr>
        <w:t xml:space="preserve"> </w:t>
      </w:r>
      <w:r w:rsidRPr="00F52B69">
        <w:t>идею,</w:t>
      </w:r>
      <w:r w:rsidRPr="00F52B69">
        <w:rPr>
          <w:spacing w:val="-3"/>
        </w:rPr>
        <w:t xml:space="preserve"> </w:t>
      </w:r>
      <w:r w:rsidRPr="00F52B69">
        <w:t>версию)</w:t>
      </w:r>
      <w:r w:rsidRPr="00F52B69">
        <w:rPr>
          <w:spacing w:val="-4"/>
        </w:rPr>
        <w:t xml:space="preserve"> </w:t>
      </w:r>
      <w:r w:rsidRPr="00F52B69">
        <w:t>в</w:t>
      </w:r>
      <w:r w:rsidRPr="00F52B69">
        <w:rPr>
          <w:spacing w:val="-7"/>
        </w:rPr>
        <w:t xml:space="preserve"> </w:t>
      </w:r>
      <w:r w:rsidRPr="00F52B69">
        <w:t>различных</w:t>
      </w:r>
      <w:r w:rsidRPr="00F52B69">
        <w:rPr>
          <w:spacing w:val="-8"/>
        </w:rPr>
        <w:t xml:space="preserve"> </w:t>
      </w:r>
      <w:r w:rsidRPr="00F52B69">
        <w:t>информационных</w:t>
      </w:r>
      <w:r w:rsidRPr="00F52B69">
        <w:rPr>
          <w:spacing w:val="-8"/>
        </w:rPr>
        <w:t xml:space="preserve"> </w:t>
      </w:r>
      <w:r w:rsidRPr="00F52B69">
        <w:rPr>
          <w:spacing w:val="-2"/>
        </w:rPr>
        <w:t>источниках;</w:t>
      </w:r>
    </w:p>
    <w:p w:rsidR="0072796C" w:rsidRPr="00F52B69" w:rsidRDefault="0072796C" w:rsidP="003D5337">
      <w:pPr>
        <w:pStyle w:val="af4"/>
        <w:numPr>
          <w:ilvl w:val="0"/>
          <w:numId w:val="37"/>
        </w:numPr>
        <w:tabs>
          <w:tab w:val="left" w:pos="851"/>
        </w:tabs>
        <w:spacing w:line="261" w:lineRule="auto"/>
        <w:ind w:left="-57" w:right="113" w:firstLine="709"/>
        <w:jc w:val="both"/>
      </w:pPr>
      <w:r w:rsidRPr="00F52B69">
        <w:lastRenderedPageBreak/>
        <w:t>самостоятельно выбирать оптимальную форму представления информации (текст, презентация, таблица, схема) и иллюстрировать решаемые задачи несложными</w:t>
      </w:r>
      <w:r w:rsidRPr="00F52B69">
        <w:rPr>
          <w:spacing w:val="40"/>
        </w:rPr>
        <w:t xml:space="preserve">  </w:t>
      </w:r>
      <w:r w:rsidRPr="00F52B69">
        <w:t>схемами,</w:t>
      </w:r>
      <w:r w:rsidRPr="00F52B69">
        <w:rPr>
          <w:spacing w:val="40"/>
        </w:rPr>
        <w:t xml:space="preserve">  </w:t>
      </w:r>
      <w:r w:rsidRPr="00F52B69">
        <w:t>диаграммами,</w:t>
      </w:r>
      <w:r w:rsidRPr="00F52B69">
        <w:rPr>
          <w:spacing w:val="40"/>
        </w:rPr>
        <w:t xml:space="preserve">  </w:t>
      </w:r>
      <w:r w:rsidRPr="00F52B69">
        <w:t>иной</w:t>
      </w:r>
      <w:r w:rsidRPr="00F52B69">
        <w:rPr>
          <w:spacing w:val="40"/>
        </w:rPr>
        <w:t xml:space="preserve">  </w:t>
      </w:r>
      <w:r w:rsidRPr="00F52B69">
        <w:t>графикой</w:t>
      </w:r>
      <w:r w:rsidRPr="00F52B69">
        <w:rPr>
          <w:spacing w:val="40"/>
        </w:rPr>
        <w:t xml:space="preserve">  </w:t>
      </w:r>
      <w:r w:rsidRPr="00F52B69">
        <w:t>и</w:t>
      </w:r>
      <w:r w:rsidRPr="00F52B69">
        <w:rPr>
          <w:spacing w:val="40"/>
        </w:rPr>
        <w:t xml:space="preserve">  </w:t>
      </w:r>
      <w:r w:rsidRPr="00F52B69">
        <w:t>их</w:t>
      </w:r>
      <w:r w:rsidRPr="00F52B69">
        <w:rPr>
          <w:spacing w:val="40"/>
        </w:rPr>
        <w:t xml:space="preserve">  </w:t>
      </w:r>
      <w:r w:rsidRPr="00F52B69">
        <w:t>комбинациями в зависимости от коммуникативной установки;</w:t>
      </w:r>
    </w:p>
    <w:p w:rsidR="00100BF3" w:rsidRDefault="0072796C" w:rsidP="003D5337">
      <w:pPr>
        <w:pStyle w:val="af4"/>
        <w:numPr>
          <w:ilvl w:val="0"/>
          <w:numId w:val="37"/>
        </w:numPr>
        <w:tabs>
          <w:tab w:val="left" w:pos="851"/>
        </w:tabs>
        <w:ind w:left="-57" w:right="113" w:firstLine="709"/>
        <w:jc w:val="both"/>
      </w:pPr>
      <w:r w:rsidRPr="00F52B69">
        <w:t>оценивать надёжность информации по критериям, предложенным учителем или сформулированным самостоятельно;</w:t>
      </w:r>
    </w:p>
    <w:p w:rsidR="0072796C" w:rsidRPr="00100BF3" w:rsidRDefault="0072796C" w:rsidP="003D5337">
      <w:pPr>
        <w:pStyle w:val="af4"/>
        <w:numPr>
          <w:ilvl w:val="0"/>
          <w:numId w:val="37"/>
        </w:numPr>
        <w:tabs>
          <w:tab w:val="left" w:pos="851"/>
        </w:tabs>
        <w:ind w:left="-57" w:right="113" w:firstLine="709"/>
        <w:jc w:val="both"/>
      </w:pPr>
      <w:r w:rsidRPr="00F52B69">
        <w:t>эффективно</w:t>
      </w:r>
      <w:r w:rsidRPr="00100BF3">
        <w:rPr>
          <w:spacing w:val="-15"/>
        </w:rPr>
        <w:t xml:space="preserve"> </w:t>
      </w:r>
      <w:r w:rsidRPr="00F52B69">
        <w:t>запоминать</w:t>
      </w:r>
      <w:r w:rsidRPr="00100BF3">
        <w:rPr>
          <w:spacing w:val="-9"/>
        </w:rPr>
        <w:t xml:space="preserve"> </w:t>
      </w:r>
      <w:r w:rsidRPr="00F52B69">
        <w:t>и</w:t>
      </w:r>
      <w:r w:rsidRPr="00100BF3">
        <w:rPr>
          <w:spacing w:val="-9"/>
        </w:rPr>
        <w:t xml:space="preserve"> </w:t>
      </w:r>
      <w:r w:rsidRPr="00F52B69">
        <w:t>систематизировать</w:t>
      </w:r>
      <w:r w:rsidRPr="00100BF3">
        <w:rPr>
          <w:spacing w:val="-8"/>
        </w:rPr>
        <w:t xml:space="preserve"> </w:t>
      </w:r>
      <w:r w:rsidRPr="00100BF3">
        <w:rPr>
          <w:spacing w:val="-2"/>
        </w:rPr>
        <w:t>информацию;</w:t>
      </w:r>
    </w:p>
    <w:p w:rsidR="0072796C" w:rsidRPr="00F52B69" w:rsidRDefault="0072796C" w:rsidP="003D5337">
      <w:pPr>
        <w:tabs>
          <w:tab w:val="left" w:pos="851"/>
        </w:tabs>
        <w:spacing w:after="0" w:line="240" w:lineRule="auto"/>
        <w:ind w:left="-57" w:right="11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52B69">
        <w:rPr>
          <w:rFonts w:ascii="Times New Roman" w:eastAsia="Times New Roman" w:hAnsi="Times New Roman" w:cs="Times New Roman"/>
          <w:i/>
          <w:sz w:val="24"/>
          <w:szCs w:val="24"/>
          <w:lang w:eastAsia="ru-RU"/>
        </w:rPr>
        <w:t>3</w:t>
      </w:r>
      <w:r w:rsidRPr="00100BF3">
        <w:rPr>
          <w:rFonts w:ascii="Times New Roman" w:eastAsia="Times New Roman" w:hAnsi="Times New Roman" w:cs="Times New Roman"/>
          <w:i/>
          <w:sz w:val="24"/>
          <w:szCs w:val="24"/>
          <w:lang w:eastAsia="ru-RU"/>
        </w:rPr>
        <w:t>)  универсальные учебные коммуникативные действия:</w:t>
      </w:r>
    </w:p>
    <w:p w:rsidR="0072796C" w:rsidRPr="00100BF3" w:rsidRDefault="0072796C" w:rsidP="003D5337">
      <w:pPr>
        <w:tabs>
          <w:tab w:val="left" w:pos="851"/>
        </w:tabs>
        <w:spacing w:after="0" w:line="240" w:lineRule="auto"/>
        <w:ind w:left="-57" w:right="113"/>
        <w:jc w:val="both"/>
        <w:rPr>
          <w:rFonts w:ascii="Times New Roman" w:eastAsia="Times New Roman" w:hAnsi="Times New Roman" w:cs="Times New Roman"/>
          <w:b/>
          <w:sz w:val="24"/>
          <w:szCs w:val="24"/>
          <w:lang w:eastAsia="ru-RU"/>
        </w:rPr>
      </w:pPr>
      <w:r w:rsidRPr="00100BF3">
        <w:rPr>
          <w:rFonts w:ascii="Times New Roman" w:eastAsia="Times New Roman" w:hAnsi="Times New Roman" w:cs="Times New Roman"/>
          <w:b/>
          <w:sz w:val="24"/>
          <w:szCs w:val="24"/>
          <w:lang w:eastAsia="ru-RU"/>
        </w:rPr>
        <w:t>— общение:</w:t>
      </w:r>
    </w:p>
    <w:p w:rsidR="0072796C" w:rsidRPr="00F52B69" w:rsidRDefault="0072796C" w:rsidP="003D5337">
      <w:pPr>
        <w:pStyle w:val="af4"/>
        <w:numPr>
          <w:ilvl w:val="0"/>
          <w:numId w:val="38"/>
        </w:numPr>
        <w:tabs>
          <w:tab w:val="left" w:pos="851"/>
        </w:tabs>
        <w:ind w:left="-57" w:right="113" w:firstLine="709"/>
        <w:jc w:val="both"/>
      </w:pPr>
      <w:r w:rsidRPr="00F52B69">
        <w:t>воспринимать и формулировать суждения, выражать эмоции в соответствии</w:t>
      </w:r>
      <w:r w:rsidRPr="00F52B69">
        <w:rPr>
          <w:spacing w:val="80"/>
        </w:rPr>
        <w:t xml:space="preserve"> </w:t>
      </w:r>
      <w:r w:rsidRPr="00F52B69">
        <w:t>с условиями и целями общения; выражать себя (свою точку зрения) в диалогах и дискуссиях, в устной монологической речи и в письменных текстах;</w:t>
      </w:r>
    </w:p>
    <w:p w:rsidR="0072796C" w:rsidRPr="00F52B69" w:rsidRDefault="0072796C" w:rsidP="003D5337">
      <w:pPr>
        <w:pStyle w:val="af4"/>
        <w:numPr>
          <w:ilvl w:val="0"/>
          <w:numId w:val="38"/>
        </w:numPr>
        <w:tabs>
          <w:tab w:val="left" w:pos="851"/>
        </w:tabs>
        <w:ind w:left="-57" w:right="113" w:firstLine="709"/>
        <w:jc w:val="both"/>
      </w:pPr>
      <w:r w:rsidRPr="00F52B69">
        <w:t>распознавать невербальные средства общения, понимать значение социальных знаков;</w:t>
      </w:r>
    </w:p>
    <w:p w:rsidR="0072796C" w:rsidRPr="00F52B69" w:rsidRDefault="0072796C" w:rsidP="003D5337">
      <w:pPr>
        <w:pStyle w:val="af4"/>
        <w:numPr>
          <w:ilvl w:val="0"/>
          <w:numId w:val="38"/>
        </w:numPr>
        <w:tabs>
          <w:tab w:val="left" w:pos="851"/>
        </w:tabs>
        <w:ind w:left="-57" w:right="113" w:firstLine="709"/>
        <w:jc w:val="both"/>
      </w:pPr>
      <w:r w:rsidRPr="00F52B69">
        <w:t>знать и распознавать предпосылки конфликтных ситуаций и смягчать конфликты, вести переговоры;</w:t>
      </w:r>
    </w:p>
    <w:p w:rsidR="0072796C" w:rsidRPr="00F52B69" w:rsidRDefault="0072796C" w:rsidP="003D5337">
      <w:pPr>
        <w:pStyle w:val="af4"/>
        <w:numPr>
          <w:ilvl w:val="0"/>
          <w:numId w:val="38"/>
        </w:numPr>
        <w:tabs>
          <w:tab w:val="left" w:pos="851"/>
        </w:tabs>
        <w:ind w:left="-57" w:right="113" w:firstLine="709"/>
        <w:jc w:val="both"/>
      </w:pPr>
      <w:r w:rsidRPr="00F52B69">
        <w:t>понимать</w:t>
      </w:r>
      <w:r w:rsidR="00B020CD">
        <w:rPr>
          <w:spacing w:val="75"/>
          <w:w w:val="150"/>
        </w:rPr>
        <w:t xml:space="preserve"> </w:t>
      </w:r>
      <w:r w:rsidRPr="00F52B69">
        <w:t>намерения</w:t>
      </w:r>
      <w:r w:rsidR="00B020CD">
        <w:rPr>
          <w:spacing w:val="72"/>
          <w:w w:val="150"/>
        </w:rPr>
        <w:t xml:space="preserve"> </w:t>
      </w:r>
      <w:r w:rsidRPr="00F52B69">
        <w:t>других,</w:t>
      </w:r>
      <w:r w:rsidRPr="00F52B69">
        <w:rPr>
          <w:spacing w:val="76"/>
          <w:w w:val="150"/>
        </w:rPr>
        <w:t xml:space="preserve">  </w:t>
      </w:r>
      <w:r w:rsidRPr="00F52B69">
        <w:t>проявлять</w:t>
      </w:r>
      <w:r w:rsidRPr="00F52B69">
        <w:rPr>
          <w:spacing w:val="80"/>
          <w:w w:val="150"/>
        </w:rPr>
        <w:t xml:space="preserve">  </w:t>
      </w:r>
      <w:r w:rsidRPr="00F52B69">
        <w:t>уважительное</w:t>
      </w:r>
      <w:r w:rsidRPr="00F52B69">
        <w:rPr>
          <w:spacing w:val="74"/>
          <w:w w:val="150"/>
        </w:rPr>
        <w:t xml:space="preserve">  </w:t>
      </w:r>
      <w:r w:rsidRPr="00F52B69">
        <w:t>отношение к собеседнику и в корректной форме формулировать свои возражения;</w:t>
      </w:r>
    </w:p>
    <w:p w:rsidR="0072796C" w:rsidRPr="0090154E" w:rsidRDefault="0072796C" w:rsidP="003D5337">
      <w:pPr>
        <w:tabs>
          <w:tab w:val="left" w:pos="851"/>
        </w:tabs>
        <w:spacing w:after="0" w:line="240" w:lineRule="auto"/>
        <w:ind w:left="-57" w:right="113"/>
        <w:jc w:val="both"/>
        <w:rPr>
          <w:rFonts w:ascii="Times New Roman" w:eastAsia="Times New Roman" w:hAnsi="Times New Roman" w:cs="Times New Roman"/>
          <w:b/>
          <w:sz w:val="24"/>
          <w:szCs w:val="24"/>
          <w:lang w:eastAsia="ru-RU"/>
        </w:rPr>
      </w:pPr>
      <w:r w:rsidRPr="0090154E">
        <w:rPr>
          <w:rFonts w:ascii="Times New Roman" w:eastAsia="Times New Roman" w:hAnsi="Times New Roman" w:cs="Times New Roman"/>
          <w:b/>
          <w:i/>
          <w:sz w:val="24"/>
          <w:szCs w:val="24"/>
          <w:lang w:eastAsia="ru-RU"/>
        </w:rPr>
        <w:t xml:space="preserve">— </w:t>
      </w:r>
      <w:r w:rsidRPr="0090154E">
        <w:rPr>
          <w:rFonts w:ascii="Times New Roman" w:eastAsia="Times New Roman" w:hAnsi="Times New Roman" w:cs="Times New Roman"/>
          <w:b/>
          <w:sz w:val="24"/>
          <w:szCs w:val="24"/>
          <w:lang w:eastAsia="ru-RU"/>
        </w:rPr>
        <w:t>совместная деятельность:</w:t>
      </w:r>
    </w:p>
    <w:p w:rsidR="0072796C" w:rsidRPr="00F52B69" w:rsidRDefault="0072796C" w:rsidP="003D5337">
      <w:pPr>
        <w:pStyle w:val="af4"/>
        <w:numPr>
          <w:ilvl w:val="0"/>
          <w:numId w:val="38"/>
        </w:numPr>
        <w:tabs>
          <w:tab w:val="left" w:pos="851"/>
        </w:tabs>
        <w:ind w:left="-57" w:right="113" w:firstLine="709"/>
        <w:jc w:val="both"/>
      </w:pPr>
      <w:r w:rsidRPr="00F52B69">
        <w:t>в</w:t>
      </w:r>
      <w:r w:rsidRPr="00F52B69">
        <w:rPr>
          <w:spacing w:val="-1"/>
        </w:rPr>
        <w:t xml:space="preserve"> </w:t>
      </w:r>
      <w:r w:rsidRPr="00F52B69">
        <w:t>ходе</w:t>
      </w:r>
      <w:r w:rsidRPr="00F52B69">
        <w:rPr>
          <w:spacing w:val="-1"/>
        </w:rPr>
        <w:t xml:space="preserve"> </w:t>
      </w:r>
      <w:r w:rsidRPr="00F52B69">
        <w:t>диалога</w:t>
      </w:r>
      <w:r w:rsidRPr="00F52B69">
        <w:rPr>
          <w:spacing w:val="-1"/>
        </w:rPr>
        <w:t xml:space="preserve"> </w:t>
      </w:r>
      <w:r w:rsidRPr="00F52B69">
        <w:t>(дискуссии) задавать вопросы по</w:t>
      </w:r>
      <w:r w:rsidRPr="00F52B69">
        <w:rPr>
          <w:spacing w:val="-2"/>
        </w:rPr>
        <w:t xml:space="preserve"> </w:t>
      </w:r>
      <w:r w:rsidRPr="00F52B69">
        <w:t>существу</w:t>
      </w:r>
      <w:r w:rsidRPr="00F52B69">
        <w:rPr>
          <w:spacing w:val="-9"/>
        </w:rPr>
        <w:t xml:space="preserve"> </w:t>
      </w:r>
      <w:r w:rsidRPr="00F52B69">
        <w:t>обсуждаемой темы и высказывать идеи, нацеленные на решение задачи и поддержание благожелательности общения;</w:t>
      </w:r>
    </w:p>
    <w:p w:rsidR="0072796C" w:rsidRPr="00F52B69" w:rsidRDefault="0072796C" w:rsidP="003D5337">
      <w:pPr>
        <w:pStyle w:val="af4"/>
        <w:numPr>
          <w:ilvl w:val="0"/>
          <w:numId w:val="38"/>
        </w:numPr>
        <w:tabs>
          <w:tab w:val="left" w:pos="851"/>
        </w:tabs>
        <w:ind w:left="-57" w:right="113" w:firstLine="709"/>
        <w:jc w:val="both"/>
      </w:pPr>
      <w:r w:rsidRPr="00F52B69">
        <w:t>сопоставлять свои суждения с суждениями других участников диалога, обнаруживать различие и сходство позиций;</w:t>
      </w:r>
    </w:p>
    <w:p w:rsidR="0072796C" w:rsidRPr="00F52B69" w:rsidRDefault="0072796C" w:rsidP="003D5337">
      <w:pPr>
        <w:pStyle w:val="af4"/>
        <w:numPr>
          <w:ilvl w:val="0"/>
          <w:numId w:val="38"/>
        </w:numPr>
        <w:tabs>
          <w:tab w:val="left" w:pos="851"/>
        </w:tabs>
        <w:ind w:left="-57" w:right="113" w:firstLine="709"/>
        <w:jc w:val="both"/>
      </w:pPr>
      <w:r w:rsidRPr="00F52B69">
        <w:t>публично представлять результаты проведённого языкового анализа, выполненного лингвистического эксперимента, исследования, проекта;</w:t>
      </w:r>
    </w:p>
    <w:p w:rsidR="0072796C" w:rsidRPr="00F52B69" w:rsidRDefault="0072796C" w:rsidP="003D5337">
      <w:pPr>
        <w:pStyle w:val="af4"/>
        <w:numPr>
          <w:ilvl w:val="0"/>
          <w:numId w:val="38"/>
        </w:numPr>
        <w:tabs>
          <w:tab w:val="left" w:pos="851"/>
        </w:tabs>
        <w:ind w:left="-57" w:right="113" w:firstLine="709"/>
        <w:jc w:val="both"/>
      </w:pPr>
      <w:r w:rsidRPr="00F52B69">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w:t>
      </w:r>
      <w:r w:rsidR="00B020CD">
        <w:t>а.</w:t>
      </w:r>
    </w:p>
    <w:p w:rsidR="00A84C68" w:rsidRDefault="00934A9E" w:rsidP="006D199F">
      <w:pPr>
        <w:spacing w:after="0" w:line="240" w:lineRule="auto"/>
        <w:jc w:val="center"/>
        <w:rPr>
          <w:rFonts w:ascii="Times New Roman" w:hAnsi="Times New Roman" w:cs="Times New Roman"/>
          <w:b/>
          <w:sz w:val="28"/>
          <w:szCs w:val="28"/>
        </w:rPr>
      </w:pPr>
      <w:r w:rsidRPr="00934A9E">
        <w:rPr>
          <w:rFonts w:ascii="Times New Roman" w:hAnsi="Times New Roman" w:cs="Times New Roman"/>
          <w:b/>
          <w:sz w:val="28"/>
          <w:szCs w:val="28"/>
        </w:rPr>
        <w:t xml:space="preserve">8 класс </w:t>
      </w:r>
    </w:p>
    <w:p w:rsidR="00876209" w:rsidRPr="00876209" w:rsidRDefault="00876209" w:rsidP="00876209">
      <w:pPr>
        <w:spacing w:after="0" w:line="240" w:lineRule="auto"/>
        <w:ind w:firstLine="567"/>
        <w:jc w:val="both"/>
        <w:rPr>
          <w:rFonts w:ascii="Times New Roman" w:eastAsia="Times New Roman" w:hAnsi="Times New Roman" w:cs="Times New Roman"/>
          <w:sz w:val="24"/>
          <w:szCs w:val="24"/>
          <w:lang w:eastAsia="ru-RU"/>
        </w:rPr>
      </w:pPr>
      <w:r w:rsidRPr="00876209">
        <w:rPr>
          <w:rFonts w:ascii="Times New Roman" w:eastAsia="Times New Roman" w:hAnsi="Times New Roman" w:cs="Times New Roman"/>
          <w:sz w:val="24"/>
          <w:szCs w:val="24"/>
          <w:lang w:eastAsia="ru-RU"/>
        </w:rPr>
        <w:t>Тематическое распределение часов:</w:t>
      </w:r>
    </w:p>
    <w:tbl>
      <w:tblPr>
        <w:tblStyle w:val="8"/>
        <w:tblW w:w="8818" w:type="dxa"/>
        <w:tblInd w:w="108" w:type="dxa"/>
        <w:tblLook w:val="04A0" w:firstRow="1" w:lastRow="0" w:firstColumn="1" w:lastColumn="0" w:noHBand="0" w:noVBand="1"/>
      </w:tblPr>
      <w:tblGrid>
        <w:gridCol w:w="880"/>
        <w:gridCol w:w="6520"/>
        <w:gridCol w:w="1418"/>
      </w:tblGrid>
      <w:tr w:rsidR="00876209" w:rsidRPr="00876209" w:rsidTr="00695BBD">
        <w:tc>
          <w:tcPr>
            <w:tcW w:w="88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 п/п</w:t>
            </w:r>
          </w:p>
        </w:tc>
        <w:tc>
          <w:tcPr>
            <w:tcW w:w="652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Название раздела программы</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Количество</w:t>
            </w:r>
          </w:p>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часов</w:t>
            </w:r>
          </w:p>
        </w:tc>
      </w:tr>
      <w:tr w:rsidR="00876209" w:rsidRPr="00876209" w:rsidTr="00695BBD">
        <w:tc>
          <w:tcPr>
            <w:tcW w:w="88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1</w:t>
            </w:r>
          </w:p>
        </w:tc>
        <w:tc>
          <w:tcPr>
            <w:tcW w:w="6520" w:type="dxa"/>
            <w:tcBorders>
              <w:top w:val="single" w:sz="4" w:space="0" w:color="auto"/>
              <w:left w:val="single" w:sz="4" w:space="0" w:color="auto"/>
              <w:bottom w:val="single" w:sz="4" w:space="0" w:color="auto"/>
              <w:right w:val="single" w:sz="4" w:space="0" w:color="auto"/>
            </w:tcBorders>
          </w:tcPr>
          <w:p w:rsidR="00876209" w:rsidRPr="00876209" w:rsidRDefault="00876209" w:rsidP="00876209">
            <w:pPr>
              <w:rPr>
                <w:rFonts w:ascii="Times New Roman" w:hAnsi="Times New Roman"/>
                <w:bCs/>
                <w:sz w:val="24"/>
                <w:szCs w:val="24"/>
              </w:rPr>
            </w:pPr>
            <w:r w:rsidRPr="00876209">
              <w:rPr>
                <w:rFonts w:ascii="Times New Roman" w:hAnsi="Times New Roman"/>
                <w:bCs/>
                <w:sz w:val="24"/>
                <w:szCs w:val="24"/>
              </w:rPr>
              <w:t xml:space="preserve"> Раздел 1.Русский язык в современном мире </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1</w:t>
            </w:r>
          </w:p>
        </w:tc>
      </w:tr>
      <w:tr w:rsidR="00876209" w:rsidRPr="00876209" w:rsidTr="00695BBD">
        <w:tc>
          <w:tcPr>
            <w:tcW w:w="88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2</w:t>
            </w:r>
          </w:p>
        </w:tc>
        <w:tc>
          <w:tcPr>
            <w:tcW w:w="6520" w:type="dxa"/>
          </w:tcPr>
          <w:p w:rsidR="00876209" w:rsidRPr="00876209" w:rsidRDefault="00876209" w:rsidP="00876209">
            <w:pPr>
              <w:rPr>
                <w:rFonts w:ascii="Times New Roman" w:hAnsi="Times New Roman"/>
                <w:bCs/>
                <w:sz w:val="24"/>
                <w:szCs w:val="24"/>
              </w:rPr>
            </w:pPr>
            <w:r w:rsidRPr="00876209">
              <w:rPr>
                <w:rFonts w:ascii="Times New Roman" w:hAnsi="Times New Roman"/>
                <w:bCs/>
                <w:sz w:val="24"/>
                <w:szCs w:val="24"/>
              </w:rPr>
              <w:t xml:space="preserve">Раздел 2. Повторение изученного в </w:t>
            </w:r>
            <w:r w:rsidRPr="00876209">
              <w:rPr>
                <w:rFonts w:ascii="Times New Roman" w:hAnsi="Times New Roman"/>
                <w:bCs/>
                <w:sz w:val="24"/>
                <w:szCs w:val="24"/>
                <w:lang w:val="en-US"/>
              </w:rPr>
              <w:t>V</w:t>
            </w:r>
            <w:r w:rsidRPr="00876209">
              <w:rPr>
                <w:rFonts w:ascii="Times New Roman" w:hAnsi="Times New Roman"/>
                <w:bCs/>
                <w:sz w:val="24"/>
                <w:szCs w:val="24"/>
              </w:rPr>
              <w:t>-</w:t>
            </w:r>
            <w:r w:rsidRPr="00876209">
              <w:rPr>
                <w:rFonts w:ascii="Times New Roman" w:hAnsi="Times New Roman"/>
                <w:bCs/>
                <w:sz w:val="24"/>
                <w:szCs w:val="24"/>
                <w:lang w:val="en-US"/>
              </w:rPr>
              <w:t>VII</w:t>
            </w:r>
            <w:r w:rsidRPr="00876209">
              <w:rPr>
                <w:rFonts w:ascii="Times New Roman" w:hAnsi="Times New Roman"/>
                <w:bCs/>
                <w:sz w:val="24"/>
                <w:szCs w:val="24"/>
              </w:rPr>
              <w:t xml:space="preserve"> классах </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7</w:t>
            </w:r>
          </w:p>
        </w:tc>
      </w:tr>
      <w:tr w:rsidR="00876209" w:rsidRPr="00876209" w:rsidTr="00695BBD">
        <w:tc>
          <w:tcPr>
            <w:tcW w:w="88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3</w:t>
            </w:r>
          </w:p>
        </w:tc>
        <w:tc>
          <w:tcPr>
            <w:tcW w:w="6520" w:type="dxa"/>
          </w:tcPr>
          <w:p w:rsidR="00876209" w:rsidRPr="00876209" w:rsidRDefault="00876209" w:rsidP="00876209">
            <w:pPr>
              <w:rPr>
                <w:rFonts w:ascii="Times New Roman" w:hAnsi="Times New Roman"/>
                <w:bCs/>
                <w:sz w:val="24"/>
                <w:szCs w:val="24"/>
              </w:rPr>
            </w:pPr>
            <w:r w:rsidRPr="00876209">
              <w:rPr>
                <w:rFonts w:ascii="Times New Roman" w:hAnsi="Times New Roman"/>
                <w:bCs/>
                <w:sz w:val="24"/>
                <w:szCs w:val="24"/>
              </w:rPr>
              <w:t xml:space="preserve">Раздел 3. Синтаксис и пунктуация. Культура речи. </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7</w:t>
            </w:r>
          </w:p>
        </w:tc>
      </w:tr>
      <w:tr w:rsidR="00876209" w:rsidRPr="00876209" w:rsidTr="00695BBD">
        <w:tc>
          <w:tcPr>
            <w:tcW w:w="88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4</w:t>
            </w:r>
          </w:p>
        </w:tc>
        <w:tc>
          <w:tcPr>
            <w:tcW w:w="6520" w:type="dxa"/>
          </w:tcPr>
          <w:p w:rsidR="00876209" w:rsidRPr="00876209" w:rsidRDefault="00876209" w:rsidP="00876209">
            <w:pPr>
              <w:rPr>
                <w:rFonts w:ascii="Times New Roman" w:hAnsi="Times New Roman"/>
                <w:bCs/>
                <w:sz w:val="24"/>
                <w:szCs w:val="24"/>
              </w:rPr>
            </w:pPr>
            <w:r w:rsidRPr="00876209">
              <w:rPr>
                <w:rFonts w:ascii="Times New Roman" w:hAnsi="Times New Roman"/>
                <w:bCs/>
                <w:sz w:val="24"/>
                <w:szCs w:val="24"/>
              </w:rPr>
              <w:t>Раздел 4. Простое предложение</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5</w:t>
            </w:r>
          </w:p>
        </w:tc>
      </w:tr>
      <w:tr w:rsidR="00876209" w:rsidRPr="00876209" w:rsidTr="00695BBD">
        <w:trPr>
          <w:trHeight w:val="132"/>
        </w:trPr>
        <w:tc>
          <w:tcPr>
            <w:tcW w:w="88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5</w:t>
            </w:r>
          </w:p>
        </w:tc>
        <w:tc>
          <w:tcPr>
            <w:tcW w:w="6520" w:type="dxa"/>
          </w:tcPr>
          <w:p w:rsidR="00876209" w:rsidRPr="00876209" w:rsidRDefault="00876209" w:rsidP="00876209">
            <w:pPr>
              <w:rPr>
                <w:rFonts w:ascii="Times New Roman" w:hAnsi="Times New Roman"/>
                <w:bCs/>
                <w:i/>
                <w:sz w:val="24"/>
                <w:szCs w:val="24"/>
              </w:rPr>
            </w:pPr>
            <w:r w:rsidRPr="00876209">
              <w:rPr>
                <w:rFonts w:ascii="Times New Roman" w:hAnsi="Times New Roman"/>
                <w:bCs/>
                <w:sz w:val="24"/>
                <w:szCs w:val="24"/>
              </w:rPr>
              <w:t xml:space="preserve">Раздел 5. Двусоставные предложения. </w:t>
            </w:r>
          </w:p>
        </w:tc>
        <w:tc>
          <w:tcPr>
            <w:tcW w:w="1418" w:type="dxa"/>
          </w:tcPr>
          <w:p w:rsidR="00876209" w:rsidRPr="00876209" w:rsidRDefault="00695BBD" w:rsidP="00876209">
            <w:pPr>
              <w:jc w:val="center"/>
              <w:rPr>
                <w:rFonts w:ascii="Times New Roman" w:hAnsi="Times New Roman"/>
                <w:sz w:val="24"/>
                <w:szCs w:val="24"/>
              </w:rPr>
            </w:pPr>
            <w:r>
              <w:rPr>
                <w:rFonts w:ascii="Times New Roman" w:hAnsi="Times New Roman"/>
                <w:sz w:val="24"/>
                <w:szCs w:val="24"/>
              </w:rPr>
              <w:t>17:</w:t>
            </w:r>
          </w:p>
        </w:tc>
      </w:tr>
      <w:tr w:rsidR="00876209" w:rsidRPr="00876209" w:rsidTr="00695BBD">
        <w:trPr>
          <w:trHeight w:val="322"/>
        </w:trPr>
        <w:tc>
          <w:tcPr>
            <w:tcW w:w="880" w:type="dxa"/>
          </w:tcPr>
          <w:p w:rsidR="00876209" w:rsidRPr="00876209" w:rsidRDefault="00876209" w:rsidP="00876209">
            <w:pPr>
              <w:jc w:val="center"/>
              <w:rPr>
                <w:rFonts w:ascii="Times New Roman" w:hAnsi="Times New Roman"/>
                <w:sz w:val="24"/>
                <w:szCs w:val="24"/>
              </w:rPr>
            </w:pPr>
          </w:p>
        </w:tc>
        <w:tc>
          <w:tcPr>
            <w:tcW w:w="6520" w:type="dxa"/>
          </w:tcPr>
          <w:p w:rsidR="00876209" w:rsidRPr="00876209" w:rsidRDefault="00876209" w:rsidP="00876209">
            <w:pPr>
              <w:rPr>
                <w:rFonts w:ascii="Times New Roman" w:hAnsi="Times New Roman"/>
                <w:bCs/>
                <w:sz w:val="24"/>
                <w:szCs w:val="24"/>
              </w:rPr>
            </w:pPr>
            <w:r w:rsidRPr="00876209">
              <w:rPr>
                <w:rFonts w:ascii="Times New Roman" w:hAnsi="Times New Roman"/>
                <w:bCs/>
                <w:i/>
                <w:sz w:val="24"/>
                <w:szCs w:val="24"/>
              </w:rPr>
              <w:t xml:space="preserve">     Главные члены предложения. </w:t>
            </w:r>
          </w:p>
        </w:tc>
        <w:tc>
          <w:tcPr>
            <w:tcW w:w="1418" w:type="dxa"/>
          </w:tcPr>
          <w:p w:rsidR="00876209" w:rsidRPr="00695BBD" w:rsidRDefault="00695BBD" w:rsidP="00695BBD">
            <w:pPr>
              <w:rPr>
                <w:rFonts w:ascii="Times New Roman" w:hAnsi="Times New Roman"/>
                <w:i/>
                <w:sz w:val="24"/>
                <w:szCs w:val="24"/>
              </w:rPr>
            </w:pPr>
            <w:r w:rsidRPr="00695BBD">
              <w:rPr>
                <w:rFonts w:ascii="Times New Roman" w:hAnsi="Times New Roman"/>
                <w:i/>
                <w:sz w:val="24"/>
                <w:szCs w:val="24"/>
              </w:rPr>
              <w:t>8</w:t>
            </w:r>
          </w:p>
        </w:tc>
      </w:tr>
      <w:tr w:rsidR="00876209" w:rsidRPr="00876209" w:rsidTr="00695BBD">
        <w:tc>
          <w:tcPr>
            <w:tcW w:w="880" w:type="dxa"/>
          </w:tcPr>
          <w:p w:rsidR="00876209" w:rsidRPr="00876209" w:rsidRDefault="00876209" w:rsidP="00876209">
            <w:pPr>
              <w:jc w:val="center"/>
              <w:rPr>
                <w:rFonts w:ascii="Times New Roman" w:hAnsi="Times New Roman"/>
                <w:sz w:val="24"/>
                <w:szCs w:val="24"/>
              </w:rPr>
            </w:pPr>
          </w:p>
        </w:tc>
        <w:tc>
          <w:tcPr>
            <w:tcW w:w="6520" w:type="dxa"/>
          </w:tcPr>
          <w:p w:rsidR="00876209" w:rsidRPr="00876209" w:rsidRDefault="00876209" w:rsidP="00876209">
            <w:pPr>
              <w:rPr>
                <w:rFonts w:ascii="Times New Roman" w:hAnsi="Times New Roman"/>
                <w:bCs/>
                <w:i/>
                <w:sz w:val="24"/>
                <w:szCs w:val="24"/>
              </w:rPr>
            </w:pPr>
            <w:r w:rsidRPr="00876209">
              <w:rPr>
                <w:rFonts w:ascii="Times New Roman" w:hAnsi="Times New Roman"/>
                <w:bCs/>
                <w:i/>
                <w:sz w:val="24"/>
                <w:szCs w:val="24"/>
              </w:rPr>
              <w:t xml:space="preserve">     Второстепенные члены предложения</w:t>
            </w:r>
          </w:p>
        </w:tc>
        <w:tc>
          <w:tcPr>
            <w:tcW w:w="1418" w:type="dxa"/>
          </w:tcPr>
          <w:p w:rsidR="00876209" w:rsidRPr="00695BBD" w:rsidRDefault="00695BBD" w:rsidP="00695BBD">
            <w:pPr>
              <w:rPr>
                <w:rFonts w:ascii="Times New Roman" w:hAnsi="Times New Roman"/>
                <w:i/>
                <w:sz w:val="24"/>
                <w:szCs w:val="24"/>
              </w:rPr>
            </w:pPr>
            <w:r w:rsidRPr="00695BBD">
              <w:rPr>
                <w:rFonts w:ascii="Times New Roman" w:hAnsi="Times New Roman"/>
                <w:i/>
                <w:sz w:val="24"/>
                <w:szCs w:val="24"/>
              </w:rPr>
              <w:t>9</w:t>
            </w:r>
          </w:p>
        </w:tc>
      </w:tr>
      <w:tr w:rsidR="00876209" w:rsidRPr="00876209" w:rsidTr="00695BBD">
        <w:tc>
          <w:tcPr>
            <w:tcW w:w="88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6</w:t>
            </w:r>
          </w:p>
        </w:tc>
        <w:tc>
          <w:tcPr>
            <w:tcW w:w="6520" w:type="dxa"/>
          </w:tcPr>
          <w:p w:rsidR="00876209" w:rsidRPr="00876209" w:rsidRDefault="00876209" w:rsidP="00876209">
            <w:pPr>
              <w:rPr>
                <w:rFonts w:ascii="Times New Roman" w:hAnsi="Times New Roman"/>
                <w:bCs/>
                <w:sz w:val="24"/>
                <w:szCs w:val="24"/>
              </w:rPr>
            </w:pPr>
            <w:r w:rsidRPr="00876209">
              <w:rPr>
                <w:rFonts w:ascii="Times New Roman" w:hAnsi="Times New Roman"/>
                <w:bCs/>
                <w:sz w:val="24"/>
                <w:szCs w:val="24"/>
              </w:rPr>
              <w:t xml:space="preserve">Раздел 6. Односоставные предложения. </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12</w:t>
            </w:r>
          </w:p>
        </w:tc>
      </w:tr>
      <w:tr w:rsidR="00876209" w:rsidRPr="00876209" w:rsidTr="00695BBD">
        <w:tc>
          <w:tcPr>
            <w:tcW w:w="880"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7</w:t>
            </w:r>
          </w:p>
        </w:tc>
        <w:tc>
          <w:tcPr>
            <w:tcW w:w="6520" w:type="dxa"/>
          </w:tcPr>
          <w:p w:rsidR="00876209" w:rsidRPr="00876209" w:rsidRDefault="00876209" w:rsidP="00876209">
            <w:pPr>
              <w:rPr>
                <w:rFonts w:ascii="Times New Roman" w:hAnsi="Times New Roman"/>
                <w:bCs/>
                <w:sz w:val="24"/>
                <w:szCs w:val="24"/>
              </w:rPr>
            </w:pPr>
            <w:r w:rsidRPr="00876209">
              <w:rPr>
                <w:rFonts w:ascii="Times New Roman" w:hAnsi="Times New Roman"/>
                <w:bCs/>
                <w:sz w:val="24"/>
                <w:szCs w:val="24"/>
              </w:rPr>
              <w:t>Раздел 7. Простое осложнённое предложение</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26</w:t>
            </w:r>
            <w:r w:rsidR="00695BBD">
              <w:rPr>
                <w:rFonts w:ascii="Times New Roman" w:hAnsi="Times New Roman"/>
                <w:sz w:val="24"/>
                <w:szCs w:val="24"/>
              </w:rPr>
              <w:t>:</w:t>
            </w:r>
          </w:p>
        </w:tc>
      </w:tr>
      <w:tr w:rsidR="00876209" w:rsidRPr="00876209" w:rsidTr="00695BBD">
        <w:tc>
          <w:tcPr>
            <w:tcW w:w="880" w:type="dxa"/>
          </w:tcPr>
          <w:p w:rsidR="00876209" w:rsidRPr="00876209" w:rsidRDefault="00876209" w:rsidP="00876209">
            <w:pPr>
              <w:jc w:val="center"/>
              <w:rPr>
                <w:rFonts w:ascii="Times New Roman" w:hAnsi="Times New Roman"/>
                <w:sz w:val="24"/>
                <w:szCs w:val="24"/>
              </w:rPr>
            </w:pPr>
          </w:p>
        </w:tc>
        <w:tc>
          <w:tcPr>
            <w:tcW w:w="6520" w:type="dxa"/>
          </w:tcPr>
          <w:p w:rsidR="00876209" w:rsidRPr="00876209" w:rsidRDefault="00876209" w:rsidP="00876209">
            <w:pPr>
              <w:rPr>
                <w:rFonts w:ascii="Times New Roman" w:hAnsi="Times New Roman"/>
                <w:bCs/>
                <w:i/>
                <w:sz w:val="24"/>
                <w:szCs w:val="24"/>
              </w:rPr>
            </w:pPr>
            <w:r w:rsidRPr="00876209">
              <w:rPr>
                <w:rFonts w:ascii="Times New Roman" w:hAnsi="Times New Roman"/>
                <w:bCs/>
                <w:i/>
                <w:sz w:val="24"/>
                <w:szCs w:val="24"/>
              </w:rPr>
              <w:t xml:space="preserve">     Однородные члены предложения</w:t>
            </w:r>
          </w:p>
        </w:tc>
        <w:tc>
          <w:tcPr>
            <w:tcW w:w="1418" w:type="dxa"/>
          </w:tcPr>
          <w:p w:rsidR="00876209" w:rsidRPr="00876209" w:rsidRDefault="00876209" w:rsidP="00876209">
            <w:pPr>
              <w:rPr>
                <w:rFonts w:ascii="Times New Roman" w:hAnsi="Times New Roman"/>
                <w:i/>
                <w:sz w:val="24"/>
                <w:szCs w:val="24"/>
              </w:rPr>
            </w:pPr>
            <w:r w:rsidRPr="00876209">
              <w:rPr>
                <w:rFonts w:ascii="Times New Roman" w:hAnsi="Times New Roman"/>
                <w:i/>
                <w:sz w:val="24"/>
                <w:szCs w:val="24"/>
              </w:rPr>
              <w:t>12</w:t>
            </w:r>
          </w:p>
        </w:tc>
      </w:tr>
      <w:tr w:rsidR="00876209" w:rsidRPr="00876209" w:rsidTr="00695BBD">
        <w:tc>
          <w:tcPr>
            <w:tcW w:w="880" w:type="dxa"/>
          </w:tcPr>
          <w:p w:rsidR="00876209" w:rsidRPr="00876209" w:rsidRDefault="00876209" w:rsidP="00876209">
            <w:pPr>
              <w:rPr>
                <w:rFonts w:ascii="Times New Roman" w:hAnsi="Times New Roman"/>
                <w:sz w:val="24"/>
                <w:szCs w:val="24"/>
              </w:rPr>
            </w:pPr>
          </w:p>
        </w:tc>
        <w:tc>
          <w:tcPr>
            <w:tcW w:w="6520" w:type="dxa"/>
          </w:tcPr>
          <w:p w:rsidR="00876209" w:rsidRPr="00876209" w:rsidRDefault="00876209" w:rsidP="00876209">
            <w:pPr>
              <w:rPr>
                <w:rFonts w:ascii="Times New Roman" w:hAnsi="Times New Roman"/>
                <w:bCs/>
                <w:i/>
                <w:sz w:val="24"/>
                <w:szCs w:val="24"/>
              </w:rPr>
            </w:pPr>
            <w:r w:rsidRPr="00876209">
              <w:rPr>
                <w:rFonts w:ascii="Times New Roman" w:hAnsi="Times New Roman"/>
                <w:bCs/>
                <w:i/>
                <w:sz w:val="24"/>
                <w:szCs w:val="24"/>
              </w:rPr>
              <w:t xml:space="preserve">     Обособленные члены предложения</w:t>
            </w:r>
          </w:p>
        </w:tc>
        <w:tc>
          <w:tcPr>
            <w:tcW w:w="1418" w:type="dxa"/>
          </w:tcPr>
          <w:p w:rsidR="00876209" w:rsidRPr="00876209" w:rsidRDefault="00876209" w:rsidP="00876209">
            <w:pPr>
              <w:rPr>
                <w:rFonts w:ascii="Times New Roman" w:hAnsi="Times New Roman"/>
                <w:i/>
                <w:sz w:val="24"/>
                <w:szCs w:val="24"/>
              </w:rPr>
            </w:pPr>
            <w:r w:rsidRPr="00876209">
              <w:rPr>
                <w:rFonts w:ascii="Times New Roman" w:hAnsi="Times New Roman"/>
                <w:i/>
                <w:sz w:val="24"/>
                <w:szCs w:val="24"/>
              </w:rPr>
              <w:t>14</w:t>
            </w:r>
          </w:p>
        </w:tc>
      </w:tr>
      <w:tr w:rsidR="00876209" w:rsidRPr="00876209" w:rsidTr="00695BBD">
        <w:trPr>
          <w:trHeight w:val="607"/>
        </w:trPr>
        <w:tc>
          <w:tcPr>
            <w:tcW w:w="880" w:type="dxa"/>
          </w:tcPr>
          <w:p w:rsidR="00876209" w:rsidRPr="00876209" w:rsidRDefault="00876209" w:rsidP="00876209">
            <w:pPr>
              <w:jc w:val="center"/>
              <w:rPr>
                <w:rFonts w:ascii="Times New Roman" w:hAnsi="Times New Roman"/>
                <w:sz w:val="24"/>
                <w:szCs w:val="24"/>
                <w:highlight w:val="yellow"/>
              </w:rPr>
            </w:pPr>
            <w:r w:rsidRPr="00876209">
              <w:rPr>
                <w:rFonts w:ascii="Times New Roman" w:hAnsi="Times New Roman"/>
                <w:sz w:val="24"/>
                <w:szCs w:val="24"/>
              </w:rPr>
              <w:t>8</w:t>
            </w:r>
          </w:p>
        </w:tc>
        <w:tc>
          <w:tcPr>
            <w:tcW w:w="6520" w:type="dxa"/>
          </w:tcPr>
          <w:p w:rsidR="00876209" w:rsidRPr="00876209" w:rsidRDefault="00876209" w:rsidP="00876209">
            <w:pPr>
              <w:rPr>
                <w:rFonts w:ascii="Times New Roman" w:hAnsi="Times New Roman"/>
                <w:bCs/>
                <w:i/>
                <w:sz w:val="24"/>
                <w:szCs w:val="24"/>
              </w:rPr>
            </w:pPr>
            <w:r w:rsidRPr="00876209">
              <w:rPr>
                <w:rFonts w:ascii="Times New Roman" w:hAnsi="Times New Roman"/>
                <w:bCs/>
                <w:sz w:val="24"/>
                <w:szCs w:val="24"/>
              </w:rPr>
              <w:t xml:space="preserve">Раздел 8. Слова, грамматически не связанные с членами предложения. </w:t>
            </w:r>
          </w:p>
        </w:tc>
        <w:tc>
          <w:tcPr>
            <w:tcW w:w="1418" w:type="dxa"/>
          </w:tcPr>
          <w:p w:rsidR="00876209" w:rsidRPr="00876209" w:rsidRDefault="00695BBD" w:rsidP="00876209">
            <w:pPr>
              <w:jc w:val="center"/>
              <w:rPr>
                <w:rFonts w:ascii="Times New Roman" w:hAnsi="Times New Roman"/>
                <w:sz w:val="24"/>
                <w:szCs w:val="24"/>
              </w:rPr>
            </w:pPr>
            <w:r>
              <w:rPr>
                <w:rFonts w:ascii="Times New Roman" w:hAnsi="Times New Roman"/>
                <w:sz w:val="24"/>
                <w:szCs w:val="24"/>
              </w:rPr>
              <w:t>22</w:t>
            </w:r>
          </w:p>
        </w:tc>
      </w:tr>
      <w:tr w:rsidR="00876209" w:rsidRPr="00876209" w:rsidTr="00695BBD">
        <w:trPr>
          <w:trHeight w:val="208"/>
        </w:trPr>
        <w:tc>
          <w:tcPr>
            <w:tcW w:w="880" w:type="dxa"/>
          </w:tcPr>
          <w:p w:rsidR="00876209" w:rsidRPr="00876209" w:rsidRDefault="00876209" w:rsidP="00876209">
            <w:pPr>
              <w:jc w:val="center"/>
              <w:rPr>
                <w:rFonts w:ascii="Times New Roman" w:hAnsi="Times New Roman"/>
                <w:sz w:val="24"/>
                <w:szCs w:val="24"/>
                <w:highlight w:val="yellow"/>
              </w:rPr>
            </w:pPr>
          </w:p>
        </w:tc>
        <w:tc>
          <w:tcPr>
            <w:tcW w:w="6520" w:type="dxa"/>
          </w:tcPr>
          <w:p w:rsidR="00876209" w:rsidRPr="00876209" w:rsidRDefault="00876209" w:rsidP="00876209">
            <w:pPr>
              <w:rPr>
                <w:rFonts w:ascii="Times New Roman" w:hAnsi="Times New Roman"/>
                <w:bCs/>
                <w:sz w:val="24"/>
                <w:szCs w:val="24"/>
              </w:rPr>
            </w:pPr>
            <w:r w:rsidRPr="00876209">
              <w:rPr>
                <w:rFonts w:ascii="Times New Roman" w:hAnsi="Times New Roman"/>
                <w:bCs/>
                <w:i/>
                <w:sz w:val="24"/>
                <w:szCs w:val="24"/>
              </w:rPr>
              <w:t xml:space="preserve">    Обращение</w:t>
            </w:r>
          </w:p>
        </w:tc>
        <w:tc>
          <w:tcPr>
            <w:tcW w:w="1418" w:type="dxa"/>
          </w:tcPr>
          <w:p w:rsidR="00876209" w:rsidRPr="00D2575E" w:rsidRDefault="00D2575E" w:rsidP="00D2575E">
            <w:pPr>
              <w:rPr>
                <w:rFonts w:ascii="Times New Roman" w:hAnsi="Times New Roman"/>
                <w:i/>
                <w:sz w:val="24"/>
                <w:szCs w:val="24"/>
              </w:rPr>
            </w:pPr>
            <w:r w:rsidRPr="00D2575E">
              <w:rPr>
                <w:rFonts w:ascii="Times New Roman" w:hAnsi="Times New Roman"/>
                <w:i/>
                <w:sz w:val="24"/>
                <w:szCs w:val="24"/>
              </w:rPr>
              <w:t>5</w:t>
            </w:r>
          </w:p>
        </w:tc>
      </w:tr>
      <w:tr w:rsidR="00876209" w:rsidRPr="00876209" w:rsidTr="00695BBD">
        <w:tc>
          <w:tcPr>
            <w:tcW w:w="880" w:type="dxa"/>
          </w:tcPr>
          <w:p w:rsidR="00876209" w:rsidRPr="00876209" w:rsidRDefault="00876209" w:rsidP="00876209">
            <w:pPr>
              <w:jc w:val="center"/>
              <w:rPr>
                <w:rFonts w:ascii="Times New Roman" w:hAnsi="Times New Roman"/>
                <w:sz w:val="24"/>
                <w:szCs w:val="24"/>
                <w:highlight w:val="yellow"/>
              </w:rPr>
            </w:pPr>
          </w:p>
        </w:tc>
        <w:tc>
          <w:tcPr>
            <w:tcW w:w="6520" w:type="dxa"/>
          </w:tcPr>
          <w:p w:rsidR="00876209" w:rsidRPr="00876209" w:rsidRDefault="00876209" w:rsidP="00876209">
            <w:pPr>
              <w:rPr>
                <w:rFonts w:ascii="Times New Roman" w:hAnsi="Times New Roman"/>
                <w:b/>
                <w:bCs/>
                <w:sz w:val="24"/>
                <w:szCs w:val="24"/>
              </w:rPr>
            </w:pPr>
            <w:r w:rsidRPr="00876209">
              <w:rPr>
                <w:rFonts w:ascii="Times New Roman" w:hAnsi="Times New Roman"/>
                <w:bCs/>
                <w:i/>
                <w:sz w:val="24"/>
                <w:szCs w:val="24"/>
              </w:rPr>
              <w:t xml:space="preserve">    Вводные и вставные конструкции</w:t>
            </w:r>
            <w:r w:rsidRPr="00876209">
              <w:rPr>
                <w:rFonts w:ascii="Times New Roman" w:hAnsi="Times New Roman"/>
                <w:b/>
                <w:bCs/>
                <w:sz w:val="24"/>
                <w:szCs w:val="24"/>
              </w:rPr>
              <w:t xml:space="preserve">. </w:t>
            </w:r>
          </w:p>
        </w:tc>
        <w:tc>
          <w:tcPr>
            <w:tcW w:w="1418" w:type="dxa"/>
          </w:tcPr>
          <w:p w:rsidR="00876209" w:rsidRPr="00876209" w:rsidRDefault="00876209" w:rsidP="00876209">
            <w:pPr>
              <w:rPr>
                <w:rFonts w:ascii="Times New Roman" w:hAnsi="Times New Roman"/>
                <w:i/>
                <w:sz w:val="24"/>
                <w:szCs w:val="24"/>
              </w:rPr>
            </w:pPr>
            <w:r w:rsidRPr="00876209">
              <w:rPr>
                <w:rFonts w:ascii="Times New Roman" w:hAnsi="Times New Roman"/>
                <w:i/>
                <w:sz w:val="24"/>
                <w:szCs w:val="24"/>
              </w:rPr>
              <w:t>8</w:t>
            </w:r>
          </w:p>
        </w:tc>
      </w:tr>
      <w:tr w:rsidR="00876209" w:rsidRPr="00876209" w:rsidTr="00695BBD">
        <w:tc>
          <w:tcPr>
            <w:tcW w:w="880" w:type="dxa"/>
          </w:tcPr>
          <w:p w:rsidR="00876209" w:rsidRPr="00876209" w:rsidRDefault="00876209" w:rsidP="00876209">
            <w:pPr>
              <w:jc w:val="center"/>
              <w:rPr>
                <w:rFonts w:ascii="Times New Roman" w:hAnsi="Times New Roman"/>
                <w:sz w:val="24"/>
                <w:szCs w:val="24"/>
                <w:highlight w:val="yellow"/>
              </w:rPr>
            </w:pPr>
          </w:p>
        </w:tc>
        <w:tc>
          <w:tcPr>
            <w:tcW w:w="6520" w:type="dxa"/>
          </w:tcPr>
          <w:p w:rsidR="00876209" w:rsidRPr="00876209" w:rsidRDefault="00876209" w:rsidP="00876209">
            <w:pPr>
              <w:rPr>
                <w:rFonts w:ascii="Times New Roman" w:hAnsi="Times New Roman"/>
                <w:bCs/>
                <w:i/>
                <w:sz w:val="24"/>
                <w:szCs w:val="24"/>
              </w:rPr>
            </w:pPr>
            <w:r w:rsidRPr="00876209">
              <w:rPr>
                <w:rFonts w:ascii="Times New Roman" w:hAnsi="Times New Roman"/>
                <w:bCs/>
                <w:i/>
                <w:sz w:val="24"/>
                <w:szCs w:val="24"/>
              </w:rPr>
              <w:t xml:space="preserve">    Чужая речь</w:t>
            </w:r>
          </w:p>
        </w:tc>
        <w:tc>
          <w:tcPr>
            <w:tcW w:w="1418" w:type="dxa"/>
          </w:tcPr>
          <w:p w:rsidR="00876209" w:rsidRPr="00876209" w:rsidRDefault="00876209" w:rsidP="00876209">
            <w:pPr>
              <w:rPr>
                <w:rFonts w:ascii="Times New Roman" w:hAnsi="Times New Roman"/>
                <w:i/>
                <w:sz w:val="24"/>
                <w:szCs w:val="24"/>
              </w:rPr>
            </w:pPr>
            <w:r w:rsidRPr="00876209">
              <w:rPr>
                <w:rFonts w:ascii="Times New Roman" w:hAnsi="Times New Roman"/>
                <w:i/>
                <w:sz w:val="24"/>
                <w:szCs w:val="24"/>
              </w:rPr>
              <w:t>9</w:t>
            </w:r>
          </w:p>
        </w:tc>
      </w:tr>
      <w:tr w:rsidR="00876209" w:rsidRPr="00876209" w:rsidTr="00695BBD">
        <w:tc>
          <w:tcPr>
            <w:tcW w:w="7400" w:type="dxa"/>
            <w:gridSpan w:val="2"/>
          </w:tcPr>
          <w:p w:rsidR="00876209" w:rsidRPr="00876209" w:rsidRDefault="00876209" w:rsidP="00876209">
            <w:pPr>
              <w:rPr>
                <w:rFonts w:ascii="Times New Roman" w:hAnsi="Times New Roman"/>
                <w:bCs/>
                <w:sz w:val="24"/>
                <w:szCs w:val="24"/>
              </w:rPr>
            </w:pPr>
            <w:r w:rsidRPr="00876209">
              <w:rPr>
                <w:rFonts w:ascii="Times New Roman" w:hAnsi="Times New Roman"/>
                <w:bCs/>
                <w:sz w:val="24"/>
                <w:szCs w:val="24"/>
              </w:rPr>
              <w:t xml:space="preserve"> Повторение и систематизация изученного в </w:t>
            </w:r>
            <w:r w:rsidRPr="00876209">
              <w:rPr>
                <w:rFonts w:ascii="Times New Roman" w:hAnsi="Times New Roman"/>
                <w:bCs/>
                <w:sz w:val="24"/>
                <w:szCs w:val="24"/>
                <w:lang w:val="en-US"/>
              </w:rPr>
              <w:t>VIII</w:t>
            </w:r>
            <w:r w:rsidRPr="00876209">
              <w:rPr>
                <w:rFonts w:ascii="Times New Roman" w:hAnsi="Times New Roman"/>
                <w:bCs/>
                <w:sz w:val="24"/>
                <w:szCs w:val="24"/>
              </w:rPr>
              <w:t xml:space="preserve"> классе</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5</w:t>
            </w:r>
          </w:p>
        </w:tc>
      </w:tr>
      <w:tr w:rsidR="00876209" w:rsidRPr="00876209" w:rsidTr="00695BBD">
        <w:tc>
          <w:tcPr>
            <w:tcW w:w="880" w:type="dxa"/>
          </w:tcPr>
          <w:p w:rsidR="00876209" w:rsidRPr="00876209" w:rsidRDefault="00876209" w:rsidP="00876209">
            <w:pPr>
              <w:rPr>
                <w:rFonts w:ascii="Times New Roman" w:hAnsi="Times New Roman"/>
                <w:sz w:val="24"/>
                <w:szCs w:val="24"/>
              </w:rPr>
            </w:pPr>
          </w:p>
        </w:tc>
        <w:tc>
          <w:tcPr>
            <w:tcW w:w="6520" w:type="dxa"/>
          </w:tcPr>
          <w:p w:rsidR="00876209" w:rsidRPr="00876209" w:rsidRDefault="00876209" w:rsidP="00876209">
            <w:pPr>
              <w:rPr>
                <w:rFonts w:ascii="Times New Roman" w:hAnsi="Times New Roman"/>
                <w:bCs/>
                <w:sz w:val="24"/>
                <w:szCs w:val="24"/>
              </w:rPr>
            </w:pPr>
            <w:r w:rsidRPr="00876209">
              <w:rPr>
                <w:rFonts w:ascii="Times New Roman" w:hAnsi="Times New Roman"/>
                <w:color w:val="000000"/>
                <w:sz w:val="24"/>
                <w:szCs w:val="24"/>
                <w:lang w:eastAsia="ru-RU"/>
              </w:rPr>
              <w:t>ОБЩЕЕ КОЛИЧЕСТВО ЧАСОВ ПО ПРОГРАММЕ</w:t>
            </w:r>
          </w:p>
        </w:tc>
        <w:tc>
          <w:tcPr>
            <w:tcW w:w="1418" w:type="dxa"/>
          </w:tcPr>
          <w:p w:rsidR="00876209" w:rsidRPr="00876209" w:rsidRDefault="00876209" w:rsidP="00876209">
            <w:pPr>
              <w:jc w:val="center"/>
              <w:rPr>
                <w:rFonts w:ascii="Times New Roman" w:hAnsi="Times New Roman"/>
                <w:sz w:val="24"/>
                <w:szCs w:val="24"/>
              </w:rPr>
            </w:pPr>
            <w:r w:rsidRPr="00876209">
              <w:rPr>
                <w:rFonts w:ascii="Times New Roman" w:hAnsi="Times New Roman"/>
                <w:sz w:val="24"/>
                <w:szCs w:val="24"/>
              </w:rPr>
              <w:t>102</w:t>
            </w:r>
          </w:p>
        </w:tc>
      </w:tr>
    </w:tbl>
    <w:p w:rsidR="00695BBD" w:rsidRDefault="00695BBD" w:rsidP="00D2575E">
      <w:pPr>
        <w:widowControl w:val="0"/>
        <w:autoSpaceDE w:val="0"/>
        <w:autoSpaceDN w:val="0"/>
        <w:spacing w:after="0" w:line="240" w:lineRule="auto"/>
        <w:ind w:firstLine="709"/>
        <w:jc w:val="both"/>
        <w:rPr>
          <w:rFonts w:ascii="Times New Roman" w:eastAsia="Calibri" w:hAnsi="Times New Roman" w:cs="Times New Roman"/>
          <w:b/>
          <w:bCs/>
          <w:sz w:val="24"/>
          <w:szCs w:val="24"/>
        </w:rPr>
      </w:pPr>
    </w:p>
    <w:p w:rsidR="00D2575E" w:rsidRPr="00D2575E" w:rsidRDefault="00D2575E" w:rsidP="00D2575E">
      <w:pPr>
        <w:widowControl w:val="0"/>
        <w:autoSpaceDE w:val="0"/>
        <w:autoSpaceDN w:val="0"/>
        <w:spacing w:after="0" w:line="240" w:lineRule="auto"/>
        <w:ind w:firstLine="709"/>
        <w:jc w:val="both"/>
        <w:rPr>
          <w:rFonts w:ascii="Times New Roman" w:eastAsia="Calibri" w:hAnsi="Times New Roman" w:cs="Times New Roman"/>
          <w:b/>
          <w:bCs/>
          <w:sz w:val="24"/>
          <w:szCs w:val="24"/>
        </w:rPr>
      </w:pPr>
      <w:r w:rsidRPr="00D2575E">
        <w:rPr>
          <w:rFonts w:ascii="Times New Roman" w:eastAsia="Calibri" w:hAnsi="Times New Roman" w:cs="Times New Roman"/>
          <w:b/>
          <w:bCs/>
          <w:sz w:val="24"/>
          <w:szCs w:val="24"/>
        </w:rPr>
        <w:lastRenderedPageBreak/>
        <w:t xml:space="preserve">Русский язык в современном мире. </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iCs/>
          <w:sz w:val="24"/>
          <w:szCs w:val="24"/>
        </w:rPr>
      </w:pPr>
      <w:r w:rsidRPr="00D2575E">
        <w:rPr>
          <w:rFonts w:ascii="Times New Roman" w:eastAsia="Times New Roman" w:hAnsi="Times New Roman" w:cs="Times New Roman"/>
          <w:b/>
          <w:iCs/>
          <w:sz w:val="24"/>
          <w:szCs w:val="24"/>
        </w:rPr>
        <w:t xml:space="preserve">Повторение изученного в 5 – 7 классах. </w:t>
      </w:r>
      <w:r w:rsidRPr="00D2575E">
        <w:rPr>
          <w:rFonts w:ascii="Times New Roman" w:eastAsia="Times New Roman" w:hAnsi="Times New Roman" w:cs="Times New Roman"/>
          <w:iCs/>
          <w:sz w:val="24"/>
          <w:szCs w:val="24"/>
        </w:rPr>
        <w:t xml:space="preserve">Пунктуация и орфография. Знаки препинания, знаки завершения, разделения, выделения. Знаки препинания в сложном предложении. Буквы </w:t>
      </w:r>
      <w:r w:rsidRPr="00D2575E">
        <w:rPr>
          <w:rFonts w:ascii="Times New Roman" w:eastAsia="Times New Roman" w:hAnsi="Times New Roman" w:cs="Times New Roman"/>
          <w:i/>
          <w:iCs/>
          <w:sz w:val="24"/>
          <w:szCs w:val="24"/>
        </w:rPr>
        <w:t xml:space="preserve">н </w:t>
      </w:r>
      <w:r w:rsidRPr="00D2575E">
        <w:rPr>
          <w:rFonts w:ascii="Times New Roman" w:eastAsia="Times New Roman" w:hAnsi="Times New Roman" w:cs="Times New Roman"/>
          <w:iCs/>
          <w:sz w:val="24"/>
          <w:szCs w:val="24"/>
        </w:rPr>
        <w:t xml:space="preserve">- </w:t>
      </w:r>
      <w:proofErr w:type="spellStart"/>
      <w:r w:rsidRPr="00D2575E">
        <w:rPr>
          <w:rFonts w:ascii="Times New Roman" w:eastAsia="Times New Roman" w:hAnsi="Times New Roman" w:cs="Times New Roman"/>
          <w:i/>
          <w:iCs/>
          <w:sz w:val="24"/>
          <w:szCs w:val="24"/>
        </w:rPr>
        <w:t>нн</w:t>
      </w:r>
      <w:proofErr w:type="spellEnd"/>
      <w:r w:rsidRPr="00D2575E">
        <w:rPr>
          <w:rFonts w:ascii="Times New Roman" w:eastAsia="Times New Roman" w:hAnsi="Times New Roman" w:cs="Times New Roman"/>
          <w:i/>
          <w:iCs/>
          <w:sz w:val="24"/>
          <w:szCs w:val="24"/>
        </w:rPr>
        <w:t xml:space="preserve"> </w:t>
      </w:r>
      <w:r w:rsidRPr="00D2575E">
        <w:rPr>
          <w:rFonts w:ascii="Times New Roman" w:eastAsia="Times New Roman" w:hAnsi="Times New Roman" w:cs="Times New Roman"/>
          <w:iCs/>
          <w:sz w:val="24"/>
          <w:szCs w:val="24"/>
        </w:rPr>
        <w:t xml:space="preserve">в суффиксах прилагательных, причастий и наречий. Слитное и раздельное написание </w:t>
      </w:r>
      <w:r w:rsidRPr="00D2575E">
        <w:rPr>
          <w:rFonts w:ascii="Times New Roman" w:eastAsia="Times New Roman" w:hAnsi="Times New Roman" w:cs="Times New Roman"/>
          <w:i/>
          <w:iCs/>
          <w:sz w:val="24"/>
          <w:szCs w:val="24"/>
        </w:rPr>
        <w:t xml:space="preserve">не </w:t>
      </w:r>
      <w:r w:rsidRPr="00D2575E">
        <w:rPr>
          <w:rFonts w:ascii="Times New Roman" w:eastAsia="Times New Roman" w:hAnsi="Times New Roman" w:cs="Times New Roman"/>
          <w:iCs/>
          <w:sz w:val="24"/>
          <w:szCs w:val="24"/>
        </w:rPr>
        <w:t>с различными частями речи.</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b/>
          <w:bCs/>
          <w:iCs/>
          <w:sz w:val="24"/>
          <w:szCs w:val="24"/>
        </w:rPr>
      </w:pPr>
      <w:r w:rsidRPr="00D2575E">
        <w:rPr>
          <w:rFonts w:ascii="Times New Roman" w:eastAsia="Times New Roman" w:hAnsi="Times New Roman" w:cs="Times New Roman"/>
          <w:b/>
          <w:bCs/>
          <w:iCs/>
          <w:sz w:val="24"/>
          <w:szCs w:val="24"/>
        </w:rPr>
        <w:t xml:space="preserve">Синтаксис. Пунктуация. Культура речи. </w:t>
      </w:r>
      <w:r w:rsidRPr="00D2575E">
        <w:rPr>
          <w:rFonts w:ascii="Times New Roman" w:eastAsia="Times New Roman" w:hAnsi="Times New Roman" w:cs="Times New Roman"/>
          <w:iCs/>
          <w:sz w:val="24"/>
          <w:szCs w:val="24"/>
        </w:rPr>
        <w:t>Словосочетание и предложение как единицы синтаксиса. Пунктуация. Функции знаков препинания. Словосочетание Основные признаки словосочетания. Виды словосочетаний по морфологическим свойствам главного слова: глагольные, именные, наречные. Типы подчинительной связи слов в словосочетании: согласование, управление, примыкание. Синтаксический анализ словосочетаний. Грамматическая синонимия словосочетаний. Нормы построения словосочетаний.</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iCs/>
          <w:sz w:val="24"/>
          <w:szCs w:val="24"/>
        </w:rPr>
      </w:pPr>
      <w:r w:rsidRPr="00D2575E">
        <w:rPr>
          <w:rFonts w:ascii="Times New Roman" w:eastAsia="Times New Roman" w:hAnsi="Times New Roman" w:cs="Times New Roman"/>
          <w:b/>
          <w:bCs/>
          <w:iCs/>
          <w:sz w:val="24"/>
          <w:szCs w:val="24"/>
        </w:rPr>
        <w:t xml:space="preserve">Простое предложение. </w:t>
      </w:r>
      <w:r w:rsidRPr="00D2575E">
        <w:rPr>
          <w:rFonts w:ascii="Times New Roman" w:eastAsia="Times New Roman" w:hAnsi="Times New Roman" w:cs="Times New Roman"/>
          <w:iCs/>
          <w:sz w:val="24"/>
          <w:szCs w:val="24"/>
        </w:rPr>
        <w:t>Грамматическая (предикативная) основа предложения. Порядок слов в предложении. Интонация. Описание памятника культуры.</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b/>
          <w:bCs/>
          <w:iCs/>
          <w:sz w:val="24"/>
          <w:szCs w:val="24"/>
        </w:rPr>
      </w:pPr>
      <w:r w:rsidRPr="00D2575E">
        <w:rPr>
          <w:rFonts w:ascii="Times New Roman" w:eastAsia="Times New Roman" w:hAnsi="Times New Roman" w:cs="Times New Roman"/>
          <w:b/>
          <w:bCs/>
          <w:iCs/>
          <w:sz w:val="24"/>
          <w:szCs w:val="24"/>
        </w:rPr>
        <w:t>Двусоставные предложения</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iCs/>
          <w:sz w:val="24"/>
          <w:szCs w:val="24"/>
        </w:rPr>
      </w:pPr>
      <w:r w:rsidRPr="00D2575E">
        <w:rPr>
          <w:rFonts w:ascii="Times New Roman" w:eastAsia="Times New Roman" w:hAnsi="Times New Roman" w:cs="Times New Roman"/>
          <w:b/>
          <w:i/>
          <w:iCs/>
          <w:sz w:val="24"/>
          <w:szCs w:val="24"/>
        </w:rPr>
        <w:t>Главные члены предложения</w:t>
      </w:r>
      <w:r w:rsidRPr="00D2575E">
        <w:rPr>
          <w:rFonts w:ascii="Times New Roman" w:eastAsia="Times New Roman" w:hAnsi="Times New Roman" w:cs="Times New Roman"/>
          <w:bCs/>
          <w:i/>
          <w:iCs/>
          <w:sz w:val="24"/>
          <w:szCs w:val="24"/>
        </w:rPr>
        <w:t>.</w:t>
      </w:r>
      <w:r w:rsidRPr="00D2575E">
        <w:rPr>
          <w:rFonts w:ascii="Times New Roman" w:eastAsia="Times New Roman" w:hAnsi="Times New Roman" w:cs="Times New Roman"/>
          <w:b/>
          <w:bCs/>
          <w:i/>
          <w:iCs/>
          <w:sz w:val="24"/>
          <w:szCs w:val="24"/>
        </w:rPr>
        <w:t xml:space="preserve"> </w:t>
      </w:r>
      <w:r w:rsidRPr="00D2575E">
        <w:rPr>
          <w:rFonts w:ascii="Times New Roman" w:eastAsia="Times New Roman" w:hAnsi="Times New Roman" w:cs="Times New Roman"/>
          <w:iCs/>
          <w:sz w:val="24"/>
          <w:szCs w:val="24"/>
        </w:rPr>
        <w:t>Подлежащее. Сказуемое. Простое глагольное сказуемое. Составное глагольное сказуемое. Составное именное сказуемое. Тире между подлежащим и сказуемым.</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iCs/>
          <w:sz w:val="24"/>
          <w:szCs w:val="24"/>
        </w:rPr>
      </w:pPr>
      <w:r w:rsidRPr="00D2575E">
        <w:rPr>
          <w:rFonts w:ascii="Times New Roman" w:eastAsia="Times New Roman" w:hAnsi="Times New Roman" w:cs="Times New Roman"/>
          <w:b/>
          <w:i/>
          <w:iCs/>
          <w:sz w:val="24"/>
          <w:szCs w:val="24"/>
        </w:rPr>
        <w:t>Второстепенные члены предложения</w:t>
      </w:r>
      <w:r w:rsidRPr="00D2575E">
        <w:rPr>
          <w:rFonts w:ascii="Times New Roman" w:eastAsia="Times New Roman" w:hAnsi="Times New Roman" w:cs="Times New Roman"/>
          <w:b/>
          <w:bCs/>
          <w:i/>
          <w:iCs/>
          <w:sz w:val="24"/>
          <w:szCs w:val="24"/>
        </w:rPr>
        <w:t xml:space="preserve">. </w:t>
      </w:r>
      <w:r w:rsidRPr="00D2575E">
        <w:rPr>
          <w:rFonts w:ascii="Times New Roman" w:eastAsia="Times New Roman" w:hAnsi="Times New Roman" w:cs="Times New Roman"/>
          <w:iCs/>
          <w:sz w:val="24"/>
          <w:szCs w:val="24"/>
        </w:rPr>
        <w:t>Роль второстепенных членов предложения. Дополнение. Определение. Приложение. Знаки препинания при нем. Обстоятельство. Синтаксический разбор двусоставного предложения. Характеристика человека. Повторение.</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iCs/>
          <w:sz w:val="24"/>
          <w:szCs w:val="24"/>
        </w:rPr>
      </w:pPr>
      <w:r w:rsidRPr="00D2575E">
        <w:rPr>
          <w:rFonts w:ascii="Times New Roman" w:eastAsia="Times New Roman" w:hAnsi="Times New Roman" w:cs="Times New Roman"/>
          <w:b/>
          <w:bCs/>
          <w:iCs/>
          <w:sz w:val="24"/>
          <w:szCs w:val="24"/>
        </w:rPr>
        <w:t xml:space="preserve">Односоставные предложения. </w:t>
      </w:r>
      <w:r w:rsidRPr="00D2575E">
        <w:rPr>
          <w:rFonts w:ascii="Times New Roman" w:eastAsia="Times New Roman" w:hAnsi="Times New Roman" w:cs="Times New Roman"/>
          <w:iCs/>
          <w:sz w:val="24"/>
          <w:szCs w:val="24"/>
        </w:rPr>
        <w:t xml:space="preserve">Главный член односоставного предложения. Назывные предложения. Определенно-личные предложения. Неопределенно-личные предложения. Инструкция. Безличные предложения. Рассуждение. Неполные предложения. Синтаксический разбор односоставного предложения. Повторение. </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b/>
          <w:bCs/>
          <w:iCs/>
          <w:sz w:val="24"/>
          <w:szCs w:val="24"/>
        </w:rPr>
      </w:pPr>
      <w:r w:rsidRPr="00D2575E">
        <w:rPr>
          <w:rFonts w:ascii="Times New Roman" w:eastAsia="Times New Roman" w:hAnsi="Times New Roman" w:cs="Times New Roman"/>
          <w:b/>
          <w:bCs/>
          <w:iCs/>
          <w:sz w:val="24"/>
          <w:szCs w:val="24"/>
        </w:rPr>
        <w:t xml:space="preserve">Простое осложненное предложение. </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iCs/>
          <w:sz w:val="24"/>
          <w:szCs w:val="24"/>
        </w:rPr>
      </w:pPr>
      <w:r w:rsidRPr="00D2575E">
        <w:rPr>
          <w:rFonts w:ascii="Times New Roman" w:eastAsia="Times New Roman" w:hAnsi="Times New Roman" w:cs="Times New Roman"/>
          <w:b/>
          <w:i/>
          <w:iCs/>
          <w:sz w:val="24"/>
          <w:szCs w:val="24"/>
        </w:rPr>
        <w:t>Однородные члены предложения</w:t>
      </w:r>
      <w:r w:rsidRPr="00D2575E">
        <w:rPr>
          <w:rFonts w:ascii="Times New Roman" w:eastAsia="Times New Roman" w:hAnsi="Times New Roman" w:cs="Times New Roman"/>
          <w:b/>
          <w:bCs/>
          <w:iCs/>
          <w:sz w:val="24"/>
          <w:szCs w:val="24"/>
        </w:rPr>
        <w:t xml:space="preserve">. </w:t>
      </w:r>
      <w:r w:rsidRPr="00D2575E">
        <w:rPr>
          <w:rFonts w:ascii="Times New Roman" w:eastAsia="Times New Roman" w:hAnsi="Times New Roman" w:cs="Times New Roman"/>
          <w:iCs/>
          <w:sz w:val="24"/>
          <w:szCs w:val="24"/>
        </w:rPr>
        <w:t>Понятие об однородных членах. Однородные члены, связанные только перечислительной интонацией, и пунктуация при них. Однородные и неоднородные определения. Однородные члены, связанные сочинительными союзами, и пунктуация при них. Обобщающие слова при однородных членах и знаки препинания при них. Синтаксический разбор предложения с однородными членами. Пунктуационный разбор предложения с однородными членами. Повторение.</w:t>
      </w:r>
    </w:p>
    <w:p w:rsidR="00D2575E" w:rsidRPr="00D2575E" w:rsidRDefault="00D2575E" w:rsidP="00D2575E">
      <w:pPr>
        <w:widowControl w:val="0"/>
        <w:autoSpaceDE w:val="0"/>
        <w:autoSpaceDN w:val="0"/>
        <w:spacing w:after="0" w:line="240" w:lineRule="auto"/>
        <w:ind w:firstLine="709"/>
        <w:jc w:val="both"/>
        <w:outlineLvl w:val="1"/>
        <w:rPr>
          <w:rFonts w:ascii="Times New Roman" w:eastAsia="Times New Roman" w:hAnsi="Times New Roman" w:cs="Times New Roman"/>
          <w:sz w:val="24"/>
          <w:szCs w:val="24"/>
        </w:rPr>
      </w:pPr>
      <w:r w:rsidRPr="00D2575E">
        <w:rPr>
          <w:rFonts w:ascii="Times New Roman" w:eastAsia="Times New Roman" w:hAnsi="Times New Roman" w:cs="Times New Roman"/>
          <w:b/>
          <w:i/>
          <w:sz w:val="24"/>
          <w:szCs w:val="24"/>
        </w:rPr>
        <w:t>Обособленные</w:t>
      </w:r>
      <w:r w:rsidRPr="00D2575E">
        <w:rPr>
          <w:rFonts w:ascii="Times New Roman" w:eastAsia="Times New Roman" w:hAnsi="Times New Roman" w:cs="Times New Roman"/>
          <w:b/>
          <w:i/>
          <w:spacing w:val="-5"/>
          <w:sz w:val="24"/>
          <w:szCs w:val="24"/>
        </w:rPr>
        <w:t xml:space="preserve"> </w:t>
      </w:r>
      <w:r w:rsidRPr="00D2575E">
        <w:rPr>
          <w:rFonts w:ascii="Times New Roman" w:eastAsia="Times New Roman" w:hAnsi="Times New Roman" w:cs="Times New Roman"/>
          <w:b/>
          <w:i/>
          <w:sz w:val="24"/>
          <w:szCs w:val="24"/>
        </w:rPr>
        <w:t>члены</w:t>
      </w:r>
      <w:r w:rsidRPr="00D2575E">
        <w:rPr>
          <w:rFonts w:ascii="Times New Roman" w:eastAsia="Times New Roman" w:hAnsi="Times New Roman" w:cs="Times New Roman"/>
          <w:b/>
          <w:i/>
          <w:spacing w:val="-4"/>
          <w:sz w:val="24"/>
          <w:szCs w:val="24"/>
        </w:rPr>
        <w:t xml:space="preserve"> </w:t>
      </w:r>
      <w:r w:rsidRPr="00D2575E">
        <w:rPr>
          <w:rFonts w:ascii="Times New Roman" w:eastAsia="Times New Roman" w:hAnsi="Times New Roman" w:cs="Times New Roman"/>
          <w:b/>
          <w:i/>
          <w:spacing w:val="-2"/>
          <w:sz w:val="24"/>
          <w:szCs w:val="24"/>
        </w:rPr>
        <w:t>предложения</w:t>
      </w:r>
      <w:r w:rsidRPr="00D2575E">
        <w:rPr>
          <w:rFonts w:ascii="Times New Roman" w:eastAsia="Times New Roman" w:hAnsi="Times New Roman" w:cs="Times New Roman"/>
          <w:bCs/>
          <w:spacing w:val="-2"/>
          <w:sz w:val="24"/>
          <w:szCs w:val="24"/>
        </w:rPr>
        <w:t>.</w:t>
      </w:r>
      <w:r w:rsidRPr="00D2575E">
        <w:rPr>
          <w:rFonts w:ascii="Times New Roman" w:eastAsia="Times New Roman" w:hAnsi="Times New Roman" w:cs="Times New Roman"/>
          <w:b/>
          <w:bCs/>
          <w:spacing w:val="-2"/>
          <w:sz w:val="24"/>
          <w:szCs w:val="24"/>
        </w:rPr>
        <w:t xml:space="preserve"> </w:t>
      </w:r>
      <w:r w:rsidRPr="00D2575E">
        <w:rPr>
          <w:rFonts w:ascii="Times New Roman" w:eastAsia="Times New Roman" w:hAnsi="Times New Roman" w:cs="Times New Roman"/>
          <w:sz w:val="24"/>
          <w:szCs w:val="24"/>
        </w:rPr>
        <w:t>Понятие</w:t>
      </w:r>
      <w:r w:rsidRPr="00D2575E">
        <w:rPr>
          <w:rFonts w:ascii="Times New Roman" w:eastAsia="Times New Roman" w:hAnsi="Times New Roman" w:cs="Times New Roman"/>
          <w:spacing w:val="-6"/>
          <w:sz w:val="24"/>
          <w:szCs w:val="24"/>
        </w:rPr>
        <w:t xml:space="preserve"> </w:t>
      </w:r>
      <w:r w:rsidRPr="00D2575E">
        <w:rPr>
          <w:rFonts w:ascii="Times New Roman" w:eastAsia="Times New Roman" w:hAnsi="Times New Roman" w:cs="Times New Roman"/>
          <w:sz w:val="24"/>
          <w:szCs w:val="24"/>
        </w:rPr>
        <w:t>об</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обособленности.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Обособленные</w:t>
      </w:r>
      <w:r w:rsidRPr="00D2575E">
        <w:rPr>
          <w:rFonts w:ascii="Times New Roman" w:eastAsia="Times New Roman" w:hAnsi="Times New Roman" w:cs="Times New Roman"/>
          <w:spacing w:val="-6"/>
          <w:sz w:val="24"/>
          <w:szCs w:val="24"/>
        </w:rPr>
        <w:t xml:space="preserve"> </w:t>
      </w:r>
      <w:r w:rsidRPr="00D2575E">
        <w:rPr>
          <w:rFonts w:ascii="Times New Roman" w:eastAsia="Times New Roman" w:hAnsi="Times New Roman" w:cs="Times New Roman"/>
          <w:sz w:val="24"/>
          <w:szCs w:val="24"/>
        </w:rPr>
        <w:t>определения.</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Выделительные</w:t>
      </w:r>
      <w:r w:rsidRPr="00D2575E">
        <w:rPr>
          <w:rFonts w:ascii="Times New Roman" w:eastAsia="Times New Roman" w:hAnsi="Times New Roman" w:cs="Times New Roman"/>
          <w:spacing w:val="-6"/>
          <w:sz w:val="24"/>
          <w:szCs w:val="24"/>
        </w:rPr>
        <w:t xml:space="preserve"> </w:t>
      </w:r>
      <w:r w:rsidRPr="00D2575E">
        <w:rPr>
          <w:rFonts w:ascii="Times New Roman" w:eastAsia="Times New Roman" w:hAnsi="Times New Roman" w:cs="Times New Roman"/>
          <w:sz w:val="24"/>
          <w:szCs w:val="24"/>
        </w:rPr>
        <w:t>знаки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препинания</w:t>
      </w:r>
      <w:r w:rsidRPr="00D2575E">
        <w:rPr>
          <w:rFonts w:ascii="Times New Roman" w:eastAsia="Times New Roman" w:hAnsi="Times New Roman" w:cs="Times New Roman"/>
          <w:spacing w:val="-7"/>
          <w:sz w:val="24"/>
          <w:szCs w:val="24"/>
        </w:rPr>
        <w:t xml:space="preserve"> </w:t>
      </w:r>
      <w:r w:rsidRPr="00D2575E">
        <w:rPr>
          <w:rFonts w:ascii="Times New Roman" w:eastAsia="Times New Roman" w:hAnsi="Times New Roman" w:cs="Times New Roman"/>
          <w:sz w:val="24"/>
          <w:szCs w:val="24"/>
        </w:rPr>
        <w:t>при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них.</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Обособленные</w:t>
      </w:r>
      <w:r w:rsidRPr="00D2575E">
        <w:rPr>
          <w:rFonts w:ascii="Times New Roman" w:eastAsia="Times New Roman" w:hAnsi="Times New Roman" w:cs="Times New Roman"/>
          <w:spacing w:val="-7"/>
          <w:sz w:val="24"/>
          <w:szCs w:val="24"/>
        </w:rPr>
        <w:t xml:space="preserve"> </w:t>
      </w:r>
      <w:r w:rsidRPr="00D2575E">
        <w:rPr>
          <w:rFonts w:ascii="Times New Roman" w:eastAsia="Times New Roman" w:hAnsi="Times New Roman" w:cs="Times New Roman"/>
          <w:spacing w:val="-2"/>
          <w:sz w:val="24"/>
          <w:szCs w:val="24"/>
        </w:rPr>
        <w:t>приложения.</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2575E">
        <w:rPr>
          <w:rFonts w:ascii="Times New Roman" w:eastAsia="Times New Roman" w:hAnsi="Times New Roman" w:cs="Times New Roman"/>
          <w:sz w:val="24"/>
          <w:szCs w:val="24"/>
        </w:rPr>
        <w:t>Выделительные</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знаки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препинания</w:t>
      </w:r>
      <w:r w:rsidRPr="00D2575E">
        <w:rPr>
          <w:rFonts w:ascii="Times New Roman" w:eastAsia="Times New Roman" w:hAnsi="Times New Roman" w:cs="Times New Roman"/>
          <w:spacing w:val="-6"/>
          <w:sz w:val="24"/>
          <w:szCs w:val="24"/>
        </w:rPr>
        <w:t xml:space="preserve"> </w:t>
      </w:r>
      <w:r w:rsidRPr="00D2575E">
        <w:rPr>
          <w:rFonts w:ascii="Times New Roman" w:eastAsia="Times New Roman" w:hAnsi="Times New Roman" w:cs="Times New Roman"/>
          <w:sz w:val="24"/>
          <w:szCs w:val="24"/>
        </w:rPr>
        <w:t>при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них.</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Обособленные</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уточняющие</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члены</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предложения.</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Выделительные</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знаки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препинания</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при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них. Обособленные обстоятельства.</w:t>
      </w:r>
    </w:p>
    <w:p w:rsidR="00D2575E" w:rsidRPr="00D2575E" w:rsidRDefault="00D2575E" w:rsidP="00D2575E">
      <w:pPr>
        <w:widowControl w:val="0"/>
        <w:autoSpaceDE w:val="0"/>
        <w:autoSpaceDN w:val="0"/>
        <w:spacing w:after="0" w:line="240" w:lineRule="auto"/>
        <w:ind w:firstLine="709"/>
        <w:jc w:val="both"/>
        <w:outlineLvl w:val="1"/>
        <w:rPr>
          <w:rFonts w:ascii="Times New Roman" w:eastAsia="Times New Roman" w:hAnsi="Times New Roman" w:cs="Times New Roman"/>
          <w:b/>
          <w:bCs/>
          <w:spacing w:val="-2"/>
          <w:sz w:val="24"/>
          <w:szCs w:val="24"/>
        </w:rPr>
      </w:pPr>
      <w:r w:rsidRPr="00D2575E">
        <w:rPr>
          <w:rFonts w:ascii="Times New Roman" w:eastAsia="Times New Roman" w:hAnsi="Times New Roman" w:cs="Times New Roman"/>
          <w:b/>
          <w:bCs/>
          <w:spacing w:val="-2"/>
          <w:sz w:val="24"/>
          <w:szCs w:val="24"/>
        </w:rPr>
        <w:t>Слова, грамматически не связанные с членами предложения.</w:t>
      </w:r>
    </w:p>
    <w:p w:rsidR="00D2575E" w:rsidRPr="00D2575E" w:rsidRDefault="00D2575E" w:rsidP="00D2575E">
      <w:pPr>
        <w:widowControl w:val="0"/>
        <w:autoSpaceDE w:val="0"/>
        <w:autoSpaceDN w:val="0"/>
        <w:spacing w:after="0" w:line="240" w:lineRule="auto"/>
        <w:ind w:firstLine="709"/>
        <w:jc w:val="both"/>
        <w:outlineLvl w:val="1"/>
        <w:rPr>
          <w:rFonts w:ascii="Times New Roman" w:eastAsia="Times New Roman" w:hAnsi="Times New Roman" w:cs="Times New Roman"/>
          <w:sz w:val="24"/>
          <w:szCs w:val="24"/>
        </w:rPr>
      </w:pPr>
      <w:r w:rsidRPr="00D2575E">
        <w:rPr>
          <w:rFonts w:ascii="Times New Roman" w:eastAsia="Times New Roman" w:hAnsi="Times New Roman" w:cs="Times New Roman"/>
          <w:b/>
          <w:bCs/>
          <w:i/>
          <w:iCs/>
          <w:spacing w:val="-2"/>
          <w:sz w:val="24"/>
          <w:szCs w:val="24"/>
        </w:rPr>
        <w:t>Обращение</w:t>
      </w:r>
      <w:r w:rsidRPr="00D2575E">
        <w:rPr>
          <w:rFonts w:ascii="Times New Roman" w:eastAsia="Times New Roman" w:hAnsi="Times New Roman" w:cs="Times New Roman"/>
          <w:b/>
          <w:bCs/>
          <w:spacing w:val="-2"/>
          <w:sz w:val="24"/>
          <w:szCs w:val="24"/>
        </w:rPr>
        <w:t xml:space="preserve">. </w:t>
      </w:r>
      <w:r w:rsidRPr="00D2575E">
        <w:rPr>
          <w:rFonts w:ascii="Times New Roman" w:eastAsia="Times New Roman" w:hAnsi="Times New Roman" w:cs="Times New Roman"/>
          <w:sz w:val="24"/>
          <w:szCs w:val="24"/>
        </w:rPr>
        <w:t>Назначение</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обращения.</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Распространенные</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обращения.</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Выделительные</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знаки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препинания</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при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обращении.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Употребление</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pacing w:val="-2"/>
          <w:sz w:val="24"/>
          <w:szCs w:val="24"/>
        </w:rPr>
        <w:t>обращений.</w:t>
      </w:r>
    </w:p>
    <w:p w:rsidR="00D2575E" w:rsidRPr="00D2575E" w:rsidRDefault="00D2575E" w:rsidP="00D2575E">
      <w:pPr>
        <w:widowControl w:val="0"/>
        <w:autoSpaceDE w:val="0"/>
        <w:autoSpaceDN w:val="0"/>
        <w:spacing w:after="0" w:line="240" w:lineRule="auto"/>
        <w:ind w:firstLine="709"/>
        <w:jc w:val="both"/>
        <w:outlineLvl w:val="1"/>
        <w:rPr>
          <w:rFonts w:ascii="Times New Roman" w:eastAsia="Times New Roman" w:hAnsi="Times New Roman" w:cs="Times New Roman"/>
          <w:sz w:val="24"/>
          <w:szCs w:val="24"/>
        </w:rPr>
      </w:pPr>
      <w:r w:rsidRPr="00D2575E">
        <w:rPr>
          <w:rFonts w:ascii="Times New Roman" w:eastAsia="Times New Roman" w:hAnsi="Times New Roman" w:cs="Times New Roman"/>
          <w:b/>
          <w:bCs/>
          <w:i/>
          <w:iCs/>
          <w:sz w:val="24"/>
          <w:szCs w:val="24"/>
        </w:rPr>
        <w:t>Вводные</w:t>
      </w:r>
      <w:r w:rsidRPr="00D2575E">
        <w:rPr>
          <w:rFonts w:ascii="Times New Roman" w:eastAsia="Times New Roman" w:hAnsi="Times New Roman" w:cs="Times New Roman"/>
          <w:b/>
          <w:bCs/>
          <w:i/>
          <w:iCs/>
          <w:spacing w:val="-4"/>
          <w:sz w:val="24"/>
          <w:szCs w:val="24"/>
        </w:rPr>
        <w:t xml:space="preserve"> </w:t>
      </w:r>
      <w:r w:rsidRPr="00D2575E">
        <w:rPr>
          <w:rFonts w:ascii="Times New Roman" w:eastAsia="Times New Roman" w:hAnsi="Times New Roman" w:cs="Times New Roman"/>
          <w:b/>
          <w:bCs/>
          <w:i/>
          <w:iCs/>
          <w:sz w:val="24"/>
          <w:szCs w:val="24"/>
        </w:rPr>
        <w:t>и</w:t>
      </w:r>
      <w:r w:rsidRPr="00D2575E">
        <w:rPr>
          <w:rFonts w:ascii="Times New Roman" w:eastAsia="Times New Roman" w:hAnsi="Times New Roman" w:cs="Times New Roman"/>
          <w:b/>
          <w:bCs/>
          <w:i/>
          <w:iCs/>
          <w:spacing w:val="-3"/>
          <w:sz w:val="24"/>
          <w:szCs w:val="24"/>
        </w:rPr>
        <w:t xml:space="preserve"> </w:t>
      </w:r>
      <w:r w:rsidRPr="00D2575E">
        <w:rPr>
          <w:rFonts w:ascii="Times New Roman" w:eastAsia="Times New Roman" w:hAnsi="Times New Roman" w:cs="Times New Roman"/>
          <w:b/>
          <w:bCs/>
          <w:i/>
          <w:iCs/>
          <w:sz w:val="24"/>
          <w:szCs w:val="24"/>
        </w:rPr>
        <w:t>вставные</w:t>
      </w:r>
      <w:r w:rsidRPr="00D2575E">
        <w:rPr>
          <w:rFonts w:ascii="Times New Roman" w:eastAsia="Times New Roman" w:hAnsi="Times New Roman" w:cs="Times New Roman"/>
          <w:b/>
          <w:bCs/>
          <w:i/>
          <w:iCs/>
          <w:spacing w:val="-3"/>
          <w:sz w:val="24"/>
          <w:szCs w:val="24"/>
        </w:rPr>
        <w:t xml:space="preserve"> </w:t>
      </w:r>
      <w:r w:rsidRPr="00D2575E">
        <w:rPr>
          <w:rFonts w:ascii="Times New Roman" w:eastAsia="Times New Roman" w:hAnsi="Times New Roman" w:cs="Times New Roman"/>
          <w:b/>
          <w:bCs/>
          <w:i/>
          <w:iCs/>
          <w:spacing w:val="-2"/>
          <w:sz w:val="24"/>
          <w:szCs w:val="24"/>
        </w:rPr>
        <w:t>конструкции</w:t>
      </w:r>
      <w:r w:rsidRPr="00D2575E">
        <w:rPr>
          <w:rFonts w:ascii="Times New Roman" w:eastAsia="Times New Roman" w:hAnsi="Times New Roman" w:cs="Times New Roman"/>
          <w:b/>
          <w:bCs/>
          <w:spacing w:val="-2"/>
          <w:sz w:val="24"/>
          <w:szCs w:val="24"/>
        </w:rPr>
        <w:t xml:space="preserve">. </w:t>
      </w:r>
      <w:r w:rsidRPr="00D2575E">
        <w:rPr>
          <w:rFonts w:ascii="Times New Roman" w:eastAsia="Times New Roman" w:hAnsi="Times New Roman" w:cs="Times New Roman"/>
          <w:sz w:val="24"/>
          <w:szCs w:val="24"/>
        </w:rPr>
        <w:t>Вводные</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конструкции.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Группы</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вводных</w:t>
      </w:r>
      <w:r w:rsidRPr="00D2575E">
        <w:rPr>
          <w:rFonts w:ascii="Times New Roman" w:eastAsia="Times New Roman" w:hAnsi="Times New Roman" w:cs="Times New Roman"/>
          <w:spacing w:val="-1"/>
          <w:sz w:val="24"/>
          <w:szCs w:val="24"/>
        </w:rPr>
        <w:t xml:space="preserve"> </w:t>
      </w:r>
      <w:r w:rsidRPr="00D2575E">
        <w:rPr>
          <w:rFonts w:ascii="Times New Roman" w:eastAsia="Times New Roman" w:hAnsi="Times New Roman" w:cs="Times New Roman"/>
          <w:sz w:val="24"/>
          <w:szCs w:val="24"/>
        </w:rPr>
        <w:t>слов</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и</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вводных</w:t>
      </w:r>
      <w:r w:rsidRPr="00D2575E">
        <w:rPr>
          <w:rFonts w:ascii="Times New Roman" w:eastAsia="Times New Roman" w:hAnsi="Times New Roman" w:cs="Times New Roman"/>
          <w:spacing w:val="-1"/>
          <w:sz w:val="24"/>
          <w:szCs w:val="24"/>
        </w:rPr>
        <w:t xml:space="preserve"> </w:t>
      </w:r>
      <w:r w:rsidRPr="00D2575E">
        <w:rPr>
          <w:rFonts w:ascii="Times New Roman" w:eastAsia="Times New Roman" w:hAnsi="Times New Roman" w:cs="Times New Roman"/>
          <w:sz w:val="24"/>
          <w:szCs w:val="24"/>
        </w:rPr>
        <w:t>сочетаний</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слов</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по</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значению.</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Выделительные</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знаки</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препинания</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при</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вводных словах, вводных сочетаниях слов и вводных предложениях. Вставные слова, словосочетания и предложения. Междометия в предложении. Синтаксический</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пунктуационный</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разбор</w:t>
      </w:r>
      <w:r w:rsidRPr="00D2575E">
        <w:rPr>
          <w:rFonts w:ascii="Times New Roman" w:eastAsia="Times New Roman" w:hAnsi="Times New Roman" w:cs="Times New Roman"/>
          <w:spacing w:val="-6"/>
          <w:sz w:val="24"/>
          <w:szCs w:val="24"/>
        </w:rPr>
        <w:t xml:space="preserve"> </w:t>
      </w:r>
      <w:r w:rsidRPr="00D2575E">
        <w:rPr>
          <w:rFonts w:ascii="Times New Roman" w:eastAsia="Times New Roman" w:hAnsi="Times New Roman" w:cs="Times New Roman"/>
          <w:sz w:val="24"/>
          <w:szCs w:val="24"/>
        </w:rPr>
        <w:t>предложений</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со</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словами,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словосочетаниями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предложениями,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грамматически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не</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связанными с членами предложения. Повторение.</w:t>
      </w:r>
    </w:p>
    <w:p w:rsidR="00D2575E" w:rsidRPr="00D2575E" w:rsidRDefault="00D2575E" w:rsidP="00D2575E">
      <w:pPr>
        <w:widowControl w:val="0"/>
        <w:autoSpaceDE w:val="0"/>
        <w:autoSpaceDN w:val="0"/>
        <w:spacing w:after="0" w:line="240" w:lineRule="auto"/>
        <w:ind w:firstLine="709"/>
        <w:jc w:val="both"/>
        <w:outlineLvl w:val="1"/>
        <w:rPr>
          <w:rFonts w:ascii="Times New Roman" w:eastAsia="Times New Roman" w:hAnsi="Times New Roman" w:cs="Times New Roman"/>
          <w:sz w:val="24"/>
          <w:szCs w:val="24"/>
        </w:rPr>
      </w:pPr>
      <w:r w:rsidRPr="00D2575E">
        <w:rPr>
          <w:rFonts w:ascii="Times New Roman" w:eastAsia="Times New Roman" w:hAnsi="Times New Roman" w:cs="Times New Roman"/>
          <w:b/>
          <w:bCs/>
          <w:i/>
          <w:iCs/>
          <w:sz w:val="24"/>
          <w:szCs w:val="24"/>
        </w:rPr>
        <w:t>Чужая речь</w:t>
      </w:r>
      <w:r w:rsidRPr="00D2575E">
        <w:rPr>
          <w:rFonts w:ascii="Times New Roman" w:eastAsia="Times New Roman" w:hAnsi="Times New Roman" w:cs="Times New Roman"/>
          <w:b/>
          <w:bCs/>
          <w:sz w:val="24"/>
          <w:szCs w:val="24"/>
        </w:rPr>
        <w:t xml:space="preserve">. </w:t>
      </w:r>
      <w:r w:rsidRPr="00D2575E">
        <w:rPr>
          <w:rFonts w:ascii="Times New Roman" w:eastAsia="Times New Roman" w:hAnsi="Times New Roman" w:cs="Times New Roman"/>
          <w:sz w:val="24"/>
          <w:szCs w:val="24"/>
        </w:rPr>
        <w:t>Понятие</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о</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чужой</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речи.</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Комментирующая</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pacing w:val="-2"/>
          <w:sz w:val="24"/>
          <w:szCs w:val="24"/>
        </w:rPr>
        <w:t>часть.</w:t>
      </w:r>
    </w:p>
    <w:p w:rsidR="00D2575E" w:rsidRPr="00D2575E" w:rsidRDefault="00D2575E" w:rsidP="00D2575E">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2575E">
        <w:rPr>
          <w:rFonts w:ascii="Times New Roman" w:eastAsia="Times New Roman" w:hAnsi="Times New Roman" w:cs="Times New Roman"/>
          <w:sz w:val="24"/>
          <w:szCs w:val="24"/>
        </w:rPr>
        <w:t>Прямая</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и</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косвенная</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речь.</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Косвенная</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речь.</w:t>
      </w:r>
      <w:r w:rsidRPr="00D2575E">
        <w:rPr>
          <w:rFonts w:ascii="Times New Roman" w:eastAsia="Times New Roman" w:hAnsi="Times New Roman" w:cs="Times New Roman"/>
          <w:spacing w:val="-1"/>
          <w:sz w:val="24"/>
          <w:szCs w:val="24"/>
        </w:rPr>
        <w:t xml:space="preserve"> </w:t>
      </w:r>
      <w:r w:rsidRPr="00D2575E">
        <w:rPr>
          <w:rFonts w:ascii="Times New Roman" w:eastAsia="Times New Roman" w:hAnsi="Times New Roman" w:cs="Times New Roman"/>
          <w:sz w:val="24"/>
          <w:szCs w:val="24"/>
        </w:rPr>
        <w:t>Прямая</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речь.</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Диалог.</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Рассказ.</w:t>
      </w:r>
      <w:r w:rsidRPr="00D2575E">
        <w:rPr>
          <w:rFonts w:ascii="Times New Roman" w:eastAsia="Times New Roman" w:hAnsi="Times New Roman" w:cs="Times New Roman"/>
          <w:spacing w:val="-2"/>
          <w:sz w:val="24"/>
          <w:szCs w:val="24"/>
        </w:rPr>
        <w:t xml:space="preserve"> </w:t>
      </w:r>
      <w:r w:rsidRPr="00D2575E">
        <w:rPr>
          <w:rFonts w:ascii="Times New Roman" w:eastAsia="Times New Roman" w:hAnsi="Times New Roman" w:cs="Times New Roman"/>
          <w:sz w:val="24"/>
          <w:szCs w:val="24"/>
        </w:rPr>
        <w:t>Цитата.</w:t>
      </w:r>
      <w:r w:rsidRPr="00D2575E">
        <w:rPr>
          <w:rFonts w:ascii="Times New Roman" w:eastAsia="Times New Roman" w:hAnsi="Times New Roman" w:cs="Times New Roman"/>
          <w:spacing w:val="-1"/>
          <w:sz w:val="24"/>
          <w:szCs w:val="24"/>
        </w:rPr>
        <w:t xml:space="preserve"> </w:t>
      </w:r>
    </w:p>
    <w:p w:rsidR="00D2575E" w:rsidRPr="00D2575E" w:rsidRDefault="00D2575E" w:rsidP="00D2575E">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rPr>
      </w:pPr>
      <w:r w:rsidRPr="00E7685B">
        <w:rPr>
          <w:rFonts w:ascii="Times New Roman" w:eastAsia="Times New Roman" w:hAnsi="Times New Roman" w:cs="Times New Roman"/>
          <w:bCs/>
          <w:sz w:val="24"/>
          <w:szCs w:val="24"/>
        </w:rPr>
        <w:t>Повторение</w:t>
      </w:r>
      <w:r w:rsidRPr="00E7685B">
        <w:rPr>
          <w:rFonts w:ascii="Times New Roman" w:eastAsia="Times New Roman" w:hAnsi="Times New Roman" w:cs="Times New Roman"/>
          <w:bCs/>
          <w:spacing w:val="-4"/>
          <w:sz w:val="24"/>
          <w:szCs w:val="24"/>
        </w:rPr>
        <w:t xml:space="preserve"> </w:t>
      </w:r>
      <w:r w:rsidRPr="00E7685B">
        <w:rPr>
          <w:rFonts w:ascii="Times New Roman" w:eastAsia="Times New Roman" w:hAnsi="Times New Roman" w:cs="Times New Roman"/>
          <w:bCs/>
          <w:sz w:val="24"/>
          <w:szCs w:val="24"/>
        </w:rPr>
        <w:t>и</w:t>
      </w:r>
      <w:r w:rsidRPr="00E7685B">
        <w:rPr>
          <w:rFonts w:ascii="Times New Roman" w:eastAsia="Times New Roman" w:hAnsi="Times New Roman" w:cs="Times New Roman"/>
          <w:bCs/>
          <w:spacing w:val="-3"/>
          <w:sz w:val="24"/>
          <w:szCs w:val="24"/>
        </w:rPr>
        <w:t xml:space="preserve"> </w:t>
      </w:r>
      <w:r w:rsidRPr="00E7685B">
        <w:rPr>
          <w:rFonts w:ascii="Times New Roman" w:eastAsia="Times New Roman" w:hAnsi="Times New Roman" w:cs="Times New Roman"/>
          <w:bCs/>
          <w:sz w:val="24"/>
          <w:szCs w:val="24"/>
        </w:rPr>
        <w:t>систематизация</w:t>
      </w:r>
      <w:r w:rsidRPr="00E7685B">
        <w:rPr>
          <w:rFonts w:ascii="Times New Roman" w:eastAsia="Times New Roman" w:hAnsi="Times New Roman" w:cs="Times New Roman"/>
          <w:bCs/>
          <w:spacing w:val="-3"/>
          <w:sz w:val="24"/>
          <w:szCs w:val="24"/>
        </w:rPr>
        <w:t xml:space="preserve"> </w:t>
      </w:r>
      <w:r w:rsidRPr="00E7685B">
        <w:rPr>
          <w:rFonts w:ascii="Times New Roman" w:eastAsia="Times New Roman" w:hAnsi="Times New Roman" w:cs="Times New Roman"/>
          <w:bCs/>
          <w:sz w:val="24"/>
          <w:szCs w:val="24"/>
        </w:rPr>
        <w:t>изученного</w:t>
      </w:r>
      <w:r w:rsidRPr="00E7685B">
        <w:rPr>
          <w:rFonts w:ascii="Times New Roman" w:eastAsia="Times New Roman" w:hAnsi="Times New Roman" w:cs="Times New Roman"/>
          <w:bCs/>
          <w:spacing w:val="-3"/>
          <w:sz w:val="24"/>
          <w:szCs w:val="24"/>
        </w:rPr>
        <w:t xml:space="preserve"> </w:t>
      </w:r>
      <w:r w:rsidRPr="00E7685B">
        <w:rPr>
          <w:rFonts w:ascii="Times New Roman" w:eastAsia="Times New Roman" w:hAnsi="Times New Roman" w:cs="Times New Roman"/>
          <w:bCs/>
          <w:sz w:val="24"/>
          <w:szCs w:val="24"/>
        </w:rPr>
        <w:t>в</w:t>
      </w:r>
      <w:r w:rsidRPr="00E7685B">
        <w:rPr>
          <w:rFonts w:ascii="Times New Roman" w:eastAsia="Times New Roman" w:hAnsi="Times New Roman" w:cs="Times New Roman"/>
          <w:bCs/>
          <w:spacing w:val="-3"/>
          <w:sz w:val="24"/>
          <w:szCs w:val="24"/>
        </w:rPr>
        <w:t xml:space="preserve"> </w:t>
      </w:r>
      <w:r w:rsidRPr="00E7685B">
        <w:rPr>
          <w:rFonts w:ascii="Times New Roman" w:eastAsia="Times New Roman" w:hAnsi="Times New Roman" w:cs="Times New Roman"/>
          <w:bCs/>
          <w:sz w:val="24"/>
          <w:szCs w:val="24"/>
        </w:rPr>
        <w:t>8</w:t>
      </w:r>
      <w:r w:rsidRPr="00E7685B">
        <w:rPr>
          <w:rFonts w:ascii="Times New Roman" w:eastAsia="Times New Roman" w:hAnsi="Times New Roman" w:cs="Times New Roman"/>
          <w:bCs/>
          <w:spacing w:val="-3"/>
          <w:sz w:val="24"/>
          <w:szCs w:val="24"/>
        </w:rPr>
        <w:t xml:space="preserve"> </w:t>
      </w:r>
      <w:r w:rsidRPr="00E7685B">
        <w:rPr>
          <w:rFonts w:ascii="Times New Roman" w:eastAsia="Times New Roman" w:hAnsi="Times New Roman" w:cs="Times New Roman"/>
          <w:bCs/>
          <w:spacing w:val="-2"/>
          <w:sz w:val="24"/>
          <w:szCs w:val="24"/>
        </w:rPr>
        <w:t>классе</w:t>
      </w:r>
      <w:r w:rsidRPr="00E7685B">
        <w:rPr>
          <w:rFonts w:ascii="Times New Roman" w:eastAsia="Times New Roman" w:hAnsi="Times New Roman" w:cs="Times New Roman"/>
          <w:bCs/>
          <w:sz w:val="24"/>
          <w:szCs w:val="24"/>
        </w:rPr>
        <w:t>.</w:t>
      </w:r>
      <w:r w:rsidRPr="00D2575E">
        <w:rPr>
          <w:rFonts w:ascii="Times New Roman" w:eastAsia="Times New Roman" w:hAnsi="Times New Roman" w:cs="Times New Roman"/>
          <w:b/>
          <w:bCs/>
          <w:sz w:val="24"/>
          <w:szCs w:val="24"/>
        </w:rPr>
        <w:t xml:space="preserve"> </w:t>
      </w:r>
      <w:r w:rsidRPr="00D2575E">
        <w:rPr>
          <w:rFonts w:ascii="Times New Roman" w:eastAsia="Times New Roman" w:hAnsi="Times New Roman" w:cs="Times New Roman"/>
          <w:sz w:val="24"/>
          <w:szCs w:val="24"/>
        </w:rPr>
        <w:t>Синтаксис</w:t>
      </w:r>
      <w:r w:rsidRPr="00D2575E">
        <w:rPr>
          <w:rFonts w:ascii="Times New Roman" w:eastAsia="Times New Roman" w:hAnsi="Times New Roman" w:cs="Times New Roman"/>
          <w:spacing w:val="-6"/>
          <w:sz w:val="24"/>
          <w:szCs w:val="24"/>
        </w:rPr>
        <w:t xml:space="preserve"> </w:t>
      </w:r>
      <w:r w:rsidRPr="00D2575E">
        <w:rPr>
          <w:rFonts w:ascii="Times New Roman" w:eastAsia="Times New Roman" w:hAnsi="Times New Roman" w:cs="Times New Roman"/>
          <w:sz w:val="24"/>
          <w:szCs w:val="24"/>
        </w:rPr>
        <w:t>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морфология.</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Синтаксис</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пунктуация.</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Синтаксис</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и</w:t>
      </w:r>
      <w:r w:rsidRPr="00D2575E">
        <w:rPr>
          <w:rFonts w:ascii="Times New Roman" w:eastAsia="Times New Roman" w:hAnsi="Times New Roman" w:cs="Times New Roman"/>
          <w:spacing w:val="-5"/>
          <w:sz w:val="24"/>
          <w:szCs w:val="24"/>
        </w:rPr>
        <w:t xml:space="preserve"> </w:t>
      </w:r>
      <w:r w:rsidRPr="00D2575E">
        <w:rPr>
          <w:rFonts w:ascii="Times New Roman" w:eastAsia="Times New Roman" w:hAnsi="Times New Roman" w:cs="Times New Roman"/>
          <w:sz w:val="24"/>
          <w:szCs w:val="24"/>
        </w:rPr>
        <w:t>культура</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речи.</w:t>
      </w:r>
      <w:r w:rsidRPr="00D2575E">
        <w:rPr>
          <w:rFonts w:ascii="Times New Roman" w:eastAsia="Times New Roman" w:hAnsi="Times New Roman" w:cs="Times New Roman"/>
          <w:spacing w:val="-3"/>
          <w:sz w:val="24"/>
          <w:szCs w:val="24"/>
        </w:rPr>
        <w:t xml:space="preserve"> </w:t>
      </w:r>
      <w:r w:rsidRPr="00D2575E">
        <w:rPr>
          <w:rFonts w:ascii="Times New Roman" w:eastAsia="Times New Roman" w:hAnsi="Times New Roman" w:cs="Times New Roman"/>
          <w:sz w:val="24"/>
          <w:szCs w:val="24"/>
        </w:rPr>
        <w:t>Синтаксис</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z w:val="24"/>
          <w:szCs w:val="24"/>
        </w:rPr>
        <w:t>и</w:t>
      </w:r>
      <w:r w:rsidRPr="00D2575E">
        <w:rPr>
          <w:rFonts w:ascii="Times New Roman" w:eastAsia="Times New Roman" w:hAnsi="Times New Roman" w:cs="Times New Roman"/>
          <w:spacing w:val="-4"/>
          <w:sz w:val="24"/>
          <w:szCs w:val="24"/>
        </w:rPr>
        <w:t xml:space="preserve"> </w:t>
      </w:r>
      <w:r w:rsidRPr="00D2575E">
        <w:rPr>
          <w:rFonts w:ascii="Times New Roman" w:eastAsia="Times New Roman" w:hAnsi="Times New Roman" w:cs="Times New Roman"/>
          <w:spacing w:val="-2"/>
          <w:sz w:val="24"/>
          <w:szCs w:val="24"/>
        </w:rPr>
        <w:t xml:space="preserve">орфография. </w:t>
      </w:r>
    </w:p>
    <w:p w:rsidR="00876209" w:rsidRDefault="00876209" w:rsidP="00876209">
      <w:pPr>
        <w:spacing w:after="0" w:line="240" w:lineRule="auto"/>
        <w:rPr>
          <w:rFonts w:ascii="Times New Roman" w:eastAsia="Times New Roman" w:hAnsi="Times New Roman" w:cs="Times New Roman"/>
          <w:sz w:val="24"/>
          <w:szCs w:val="24"/>
          <w:lang w:eastAsia="ru-RU"/>
        </w:rPr>
      </w:pPr>
    </w:p>
    <w:p w:rsidR="003740CF" w:rsidRPr="003740CF" w:rsidRDefault="003740CF" w:rsidP="003740CF">
      <w:pPr>
        <w:tabs>
          <w:tab w:val="left" w:pos="851"/>
        </w:tabs>
        <w:spacing w:after="0" w:line="240" w:lineRule="auto"/>
        <w:ind w:firstLine="709"/>
        <w:jc w:val="both"/>
        <w:rPr>
          <w:rFonts w:ascii="Times New Roman" w:eastAsia="Calibri" w:hAnsi="Times New Roman" w:cs="Times New Roman"/>
          <w:b/>
          <w:sz w:val="24"/>
          <w:szCs w:val="24"/>
          <w:lang w:eastAsia="ru-RU"/>
        </w:rPr>
      </w:pPr>
      <w:r w:rsidRPr="003740CF">
        <w:rPr>
          <w:rFonts w:ascii="Times New Roman" w:eastAsia="Calibri" w:hAnsi="Times New Roman" w:cs="Times New Roman"/>
          <w:b/>
          <w:color w:val="000000"/>
          <w:sz w:val="24"/>
          <w:szCs w:val="24"/>
          <w:lang w:eastAsia="ru-RU"/>
        </w:rPr>
        <w:t>Перечень универсальных учебных действий</w:t>
      </w:r>
      <w:r w:rsidRPr="003740CF">
        <w:rPr>
          <w:rFonts w:ascii="Times New Roman" w:eastAsia="Calibri" w:hAnsi="Times New Roman" w:cs="Times New Roman"/>
          <w:sz w:val="24"/>
          <w:szCs w:val="24"/>
          <w:lang w:eastAsia="ru-RU"/>
        </w:rPr>
        <w:t xml:space="preserve">, которые можно сформировать </w:t>
      </w:r>
      <w:r w:rsidRPr="003740CF">
        <w:rPr>
          <w:rFonts w:ascii="Times New Roman" w:eastAsia="Calibri" w:hAnsi="Times New Roman" w:cs="Times New Roman"/>
          <w:b/>
          <w:sz w:val="24"/>
          <w:szCs w:val="24"/>
          <w:lang w:eastAsia="ru-RU"/>
        </w:rPr>
        <w:t>в 8 классе</w:t>
      </w:r>
      <w:r w:rsidRPr="003740CF">
        <w:rPr>
          <w:rFonts w:ascii="Times New Roman" w:eastAsia="Calibri" w:hAnsi="Times New Roman" w:cs="Times New Roman"/>
          <w:sz w:val="24"/>
          <w:szCs w:val="24"/>
          <w:lang w:eastAsia="ru-RU"/>
        </w:rPr>
        <w:t xml:space="preserve"> в рамках освоения программы учебного предмета </w:t>
      </w:r>
      <w:r w:rsidRPr="003740CF">
        <w:rPr>
          <w:rFonts w:ascii="Times New Roman" w:eastAsia="Calibri" w:hAnsi="Times New Roman" w:cs="Times New Roman"/>
          <w:b/>
          <w:sz w:val="24"/>
          <w:szCs w:val="24"/>
          <w:lang w:eastAsia="ru-RU"/>
        </w:rPr>
        <w:t>«</w:t>
      </w:r>
      <w:r w:rsidR="00313420" w:rsidRPr="00313420">
        <w:rPr>
          <w:rFonts w:ascii="Times New Roman" w:eastAsia="Calibri" w:hAnsi="Times New Roman" w:cs="Times New Roman"/>
          <w:b/>
          <w:sz w:val="24"/>
          <w:szCs w:val="24"/>
          <w:lang w:eastAsia="ru-RU"/>
        </w:rPr>
        <w:t>РОДНОЙ (РУССКИЙ) ЯЗЫК</w:t>
      </w:r>
      <w:r w:rsidRPr="003740CF">
        <w:rPr>
          <w:rFonts w:ascii="Times New Roman" w:eastAsia="Calibri" w:hAnsi="Times New Roman" w:cs="Times New Roman"/>
          <w:b/>
          <w:sz w:val="24"/>
          <w:szCs w:val="24"/>
          <w:lang w:eastAsia="ru-RU"/>
        </w:rPr>
        <w:t>»:</w:t>
      </w:r>
    </w:p>
    <w:p w:rsidR="003740CF" w:rsidRPr="003740CF" w:rsidRDefault="003740CF" w:rsidP="00654F02">
      <w:pPr>
        <w:widowControl w:val="0"/>
        <w:numPr>
          <w:ilvl w:val="0"/>
          <w:numId w:val="17"/>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bCs/>
          <w:i/>
          <w:sz w:val="24"/>
          <w:szCs w:val="24"/>
        </w:rPr>
      </w:pPr>
      <w:r w:rsidRPr="003740CF">
        <w:rPr>
          <w:rFonts w:ascii="Times New Roman" w:eastAsia="Times New Roman" w:hAnsi="Times New Roman" w:cs="Times New Roman"/>
          <w:bCs/>
          <w:i/>
          <w:sz w:val="24"/>
          <w:szCs w:val="24"/>
        </w:rPr>
        <w:t>универсальные учебные регулятивные действия:</w:t>
      </w:r>
    </w:p>
    <w:p w:rsidR="003740CF" w:rsidRPr="003740CF" w:rsidRDefault="003740CF" w:rsidP="00654F02">
      <w:pPr>
        <w:widowControl w:val="0"/>
        <w:tabs>
          <w:tab w:val="left" w:pos="567"/>
        </w:tabs>
        <w:autoSpaceDE w:val="0"/>
        <w:autoSpaceDN w:val="0"/>
        <w:spacing w:after="0" w:line="240" w:lineRule="auto"/>
        <w:ind w:firstLine="284"/>
        <w:contextualSpacing/>
        <w:jc w:val="both"/>
        <w:rPr>
          <w:rFonts w:ascii="Times New Roman" w:eastAsia="Times New Roman" w:hAnsi="Times New Roman" w:cs="Times New Roman"/>
          <w:b/>
          <w:bCs/>
          <w:sz w:val="24"/>
          <w:szCs w:val="24"/>
        </w:rPr>
      </w:pPr>
      <w:r w:rsidRPr="003740CF">
        <w:rPr>
          <w:rFonts w:ascii="Times New Roman" w:eastAsia="Times New Roman" w:hAnsi="Times New Roman" w:cs="Times New Roman"/>
          <w:b/>
          <w:bCs/>
          <w:sz w:val="24"/>
          <w:szCs w:val="24"/>
        </w:rPr>
        <w:t xml:space="preserve">- самоорганизация: </w:t>
      </w:r>
    </w:p>
    <w:p w:rsidR="003740CF" w:rsidRPr="003740CF" w:rsidRDefault="003740CF" w:rsidP="00654F02">
      <w:pPr>
        <w:widowControl w:val="0"/>
        <w:numPr>
          <w:ilvl w:val="0"/>
          <w:numId w:val="39"/>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 xml:space="preserve">выявлять проблемы для решения в учебных и жизненных ситуациях; </w:t>
      </w:r>
    </w:p>
    <w:p w:rsidR="003740CF" w:rsidRPr="003740CF" w:rsidRDefault="003740CF" w:rsidP="00654F02">
      <w:pPr>
        <w:widowControl w:val="0"/>
        <w:numPr>
          <w:ilvl w:val="0"/>
          <w:numId w:val="39"/>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lastRenderedPageBreak/>
        <w:t xml:space="preserve">ориентироваться в различных подходах к принятию решений (индивидуальное, принятие решения в группе, принятие решения группой); </w:t>
      </w:r>
    </w:p>
    <w:p w:rsidR="003740CF" w:rsidRPr="003740CF" w:rsidRDefault="003740CF" w:rsidP="00654F02">
      <w:pPr>
        <w:widowControl w:val="0"/>
        <w:numPr>
          <w:ilvl w:val="0"/>
          <w:numId w:val="39"/>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3740CF" w:rsidRPr="003740CF" w:rsidRDefault="003740CF" w:rsidP="00654F02">
      <w:pPr>
        <w:widowControl w:val="0"/>
        <w:numPr>
          <w:ilvl w:val="0"/>
          <w:numId w:val="39"/>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 xml:space="preserve">самостоятельно составлять план действий, вносить необходимые коррективы в ходе его реализации; </w:t>
      </w:r>
    </w:p>
    <w:p w:rsidR="003740CF" w:rsidRPr="003740CF" w:rsidRDefault="003740CF" w:rsidP="00654F02">
      <w:pPr>
        <w:widowControl w:val="0"/>
        <w:numPr>
          <w:ilvl w:val="0"/>
          <w:numId w:val="39"/>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 xml:space="preserve">делать выбор и брать ответственность за решение; </w:t>
      </w:r>
    </w:p>
    <w:p w:rsidR="003740CF" w:rsidRPr="003740CF" w:rsidRDefault="003740CF" w:rsidP="00654F02">
      <w:pPr>
        <w:widowControl w:val="0"/>
        <w:tabs>
          <w:tab w:val="left" w:pos="567"/>
        </w:tabs>
        <w:autoSpaceDE w:val="0"/>
        <w:autoSpaceDN w:val="0"/>
        <w:spacing w:after="0" w:line="240" w:lineRule="auto"/>
        <w:ind w:firstLine="284"/>
        <w:jc w:val="both"/>
        <w:rPr>
          <w:rFonts w:ascii="Times New Roman" w:eastAsia="Times New Roman" w:hAnsi="Times New Roman" w:cs="Times New Roman"/>
          <w:b/>
          <w:bCs/>
          <w:sz w:val="24"/>
          <w:szCs w:val="24"/>
        </w:rPr>
      </w:pPr>
      <w:r w:rsidRPr="003740CF">
        <w:rPr>
          <w:rFonts w:ascii="Times New Roman" w:eastAsia="Times New Roman" w:hAnsi="Times New Roman" w:cs="Times New Roman"/>
          <w:b/>
          <w:bCs/>
          <w:sz w:val="24"/>
          <w:szCs w:val="24"/>
        </w:rPr>
        <w:t>-  самоконтроль:</w:t>
      </w:r>
    </w:p>
    <w:p w:rsidR="003740CF" w:rsidRPr="003740CF" w:rsidRDefault="003740CF" w:rsidP="00654F02">
      <w:pPr>
        <w:widowControl w:val="0"/>
        <w:numPr>
          <w:ilvl w:val="0"/>
          <w:numId w:val="40"/>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 xml:space="preserve">владеть разными способами самоконтроля (в том числе речевого), </w:t>
      </w:r>
      <w:proofErr w:type="spellStart"/>
      <w:r w:rsidRPr="003740CF">
        <w:rPr>
          <w:rFonts w:ascii="Times New Roman" w:eastAsia="Times New Roman" w:hAnsi="Times New Roman" w:cs="Times New Roman"/>
          <w:sz w:val="24"/>
          <w:szCs w:val="24"/>
        </w:rPr>
        <w:t>самомотивации</w:t>
      </w:r>
      <w:proofErr w:type="spellEnd"/>
      <w:r w:rsidRPr="003740CF">
        <w:rPr>
          <w:rFonts w:ascii="Times New Roman" w:eastAsia="Times New Roman" w:hAnsi="Times New Roman" w:cs="Times New Roman"/>
          <w:sz w:val="24"/>
          <w:szCs w:val="24"/>
        </w:rPr>
        <w:t xml:space="preserve"> и рефлексии; </w:t>
      </w:r>
    </w:p>
    <w:p w:rsidR="003740CF" w:rsidRPr="003740CF" w:rsidRDefault="003740CF" w:rsidP="00654F02">
      <w:pPr>
        <w:widowControl w:val="0"/>
        <w:numPr>
          <w:ilvl w:val="0"/>
          <w:numId w:val="40"/>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 xml:space="preserve">давать адекватную оценку учебной ситуации и предлагать план её изменения; </w:t>
      </w:r>
    </w:p>
    <w:p w:rsidR="003740CF" w:rsidRPr="003740CF" w:rsidRDefault="003740CF" w:rsidP="00654F02">
      <w:pPr>
        <w:widowControl w:val="0"/>
        <w:numPr>
          <w:ilvl w:val="0"/>
          <w:numId w:val="40"/>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 xml:space="preserve">предвидеть трудности, которые могут возникнуть при решении учебной задачи, и адаптировать решение к меняющимся обстоятельствам; </w:t>
      </w:r>
    </w:p>
    <w:p w:rsidR="003740CF" w:rsidRPr="003740CF" w:rsidRDefault="003740CF" w:rsidP="00654F02">
      <w:pPr>
        <w:widowControl w:val="0"/>
        <w:numPr>
          <w:ilvl w:val="0"/>
          <w:numId w:val="40"/>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объяснять причины достижения (</w:t>
      </w:r>
      <w:proofErr w:type="spellStart"/>
      <w:r w:rsidRPr="003740CF">
        <w:rPr>
          <w:rFonts w:ascii="Times New Roman" w:eastAsia="Times New Roman" w:hAnsi="Times New Roman" w:cs="Times New Roman"/>
          <w:sz w:val="24"/>
          <w:szCs w:val="24"/>
        </w:rPr>
        <w:t>недостижения</w:t>
      </w:r>
      <w:proofErr w:type="spellEnd"/>
      <w:r w:rsidRPr="003740CF">
        <w:rPr>
          <w:rFonts w:ascii="Times New Roman" w:eastAsia="Times New Roman" w:hAnsi="Times New Roman" w:cs="Times New Roman"/>
          <w:sz w:val="24"/>
          <w:szCs w:val="24"/>
        </w:rPr>
        <w:t xml:space="preserve">) результата деятельности; </w:t>
      </w:r>
    </w:p>
    <w:p w:rsidR="003740CF" w:rsidRPr="003740CF" w:rsidRDefault="003740CF" w:rsidP="00654F02">
      <w:pPr>
        <w:widowControl w:val="0"/>
        <w:numPr>
          <w:ilvl w:val="0"/>
          <w:numId w:val="40"/>
        </w:numPr>
        <w:tabs>
          <w:tab w:val="left" w:pos="567"/>
        </w:tabs>
        <w:autoSpaceDE w:val="0"/>
        <w:autoSpaceDN w:val="0"/>
        <w:spacing w:after="0" w:line="240" w:lineRule="auto"/>
        <w:ind w:left="0" w:firstLine="284"/>
        <w:contextualSpacing/>
        <w:jc w:val="both"/>
        <w:rPr>
          <w:rFonts w:ascii="Times New Roman" w:eastAsia="Times New Roman" w:hAnsi="Times New Roman" w:cs="Times New Roman"/>
          <w:sz w:val="24"/>
          <w:szCs w:val="24"/>
        </w:rPr>
      </w:pPr>
      <w:r w:rsidRPr="003740CF">
        <w:rPr>
          <w:rFonts w:ascii="Times New Roman" w:eastAsia="Times New Roman" w:hAnsi="Times New Roman" w:cs="Times New Roman"/>
          <w:sz w:val="24"/>
          <w:szCs w:val="24"/>
        </w:rPr>
        <w:t>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3740CF" w:rsidRPr="003740CF" w:rsidRDefault="003740CF" w:rsidP="00654F02">
      <w:pPr>
        <w:widowControl w:val="0"/>
        <w:tabs>
          <w:tab w:val="left" w:pos="567"/>
        </w:tabs>
        <w:autoSpaceDE w:val="0"/>
        <w:autoSpaceDN w:val="0"/>
        <w:spacing w:after="0" w:line="240" w:lineRule="auto"/>
        <w:ind w:firstLine="284"/>
        <w:jc w:val="both"/>
        <w:rPr>
          <w:rFonts w:ascii="Times New Roman" w:eastAsia="Times New Roman" w:hAnsi="Times New Roman" w:cs="Times New Roman"/>
          <w:b/>
          <w:bCs/>
          <w:sz w:val="24"/>
          <w:szCs w:val="24"/>
        </w:rPr>
      </w:pPr>
      <w:r w:rsidRPr="003740CF">
        <w:rPr>
          <w:rFonts w:ascii="Times New Roman" w:eastAsia="Times New Roman" w:hAnsi="Times New Roman" w:cs="Times New Roman"/>
          <w:b/>
          <w:bCs/>
          <w:sz w:val="24"/>
          <w:szCs w:val="24"/>
        </w:rPr>
        <w:t>- эмоциональный интеллект:</w:t>
      </w:r>
    </w:p>
    <w:p w:rsidR="003740CF" w:rsidRPr="003740CF" w:rsidRDefault="003740CF" w:rsidP="00654F02">
      <w:pPr>
        <w:numPr>
          <w:ilvl w:val="0"/>
          <w:numId w:val="41"/>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владеть разными способами самоконтроля (в том числе речевого), </w:t>
      </w:r>
      <w:proofErr w:type="spellStart"/>
      <w:r w:rsidRPr="003740CF">
        <w:rPr>
          <w:rFonts w:ascii="Times New Roman" w:eastAsia="Times New Roman" w:hAnsi="Times New Roman" w:cs="Times New Roman"/>
          <w:sz w:val="24"/>
          <w:szCs w:val="24"/>
          <w:lang w:eastAsia="ru-RU"/>
        </w:rPr>
        <w:t>самомотивации</w:t>
      </w:r>
      <w:proofErr w:type="spellEnd"/>
      <w:r w:rsidRPr="003740CF">
        <w:rPr>
          <w:rFonts w:ascii="Times New Roman" w:eastAsia="Times New Roman" w:hAnsi="Times New Roman" w:cs="Times New Roman"/>
          <w:sz w:val="24"/>
          <w:szCs w:val="24"/>
          <w:lang w:eastAsia="ru-RU"/>
        </w:rPr>
        <w:t xml:space="preserve"> и рефлексии; </w:t>
      </w:r>
    </w:p>
    <w:p w:rsidR="003740CF" w:rsidRPr="003740CF" w:rsidRDefault="003740CF" w:rsidP="00654F02">
      <w:pPr>
        <w:numPr>
          <w:ilvl w:val="0"/>
          <w:numId w:val="41"/>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давать адекватную оценку учебной ситуации и предлагать план её изменения; </w:t>
      </w:r>
    </w:p>
    <w:p w:rsidR="003740CF" w:rsidRPr="003740CF" w:rsidRDefault="003740CF" w:rsidP="00654F02">
      <w:pPr>
        <w:numPr>
          <w:ilvl w:val="0"/>
          <w:numId w:val="41"/>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предвидеть трудности, которые могут возникнуть при решении учебной задачи, и адаптировать решение к меняющимся обстоятельствам; </w:t>
      </w:r>
    </w:p>
    <w:p w:rsidR="003740CF" w:rsidRPr="003740CF" w:rsidRDefault="003740CF" w:rsidP="00654F02">
      <w:pPr>
        <w:numPr>
          <w:ilvl w:val="0"/>
          <w:numId w:val="41"/>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объяснять причины достижения (</w:t>
      </w:r>
      <w:proofErr w:type="spellStart"/>
      <w:r w:rsidRPr="003740CF">
        <w:rPr>
          <w:rFonts w:ascii="Times New Roman" w:eastAsia="Times New Roman" w:hAnsi="Times New Roman" w:cs="Times New Roman"/>
          <w:sz w:val="24"/>
          <w:szCs w:val="24"/>
          <w:lang w:eastAsia="ru-RU"/>
        </w:rPr>
        <w:t>недостижения</w:t>
      </w:r>
      <w:proofErr w:type="spellEnd"/>
      <w:r w:rsidRPr="003740CF">
        <w:rPr>
          <w:rFonts w:ascii="Times New Roman" w:eastAsia="Times New Roman" w:hAnsi="Times New Roman" w:cs="Times New Roman"/>
          <w:sz w:val="24"/>
          <w:szCs w:val="24"/>
          <w:lang w:eastAsia="ru-RU"/>
        </w:rPr>
        <w:t xml:space="preserve">) результата деятельности; </w:t>
      </w:r>
    </w:p>
    <w:p w:rsidR="003740CF" w:rsidRPr="003740CF" w:rsidRDefault="003740CF" w:rsidP="00654F02">
      <w:pPr>
        <w:numPr>
          <w:ilvl w:val="0"/>
          <w:numId w:val="41"/>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3740CF" w:rsidRPr="003740CF" w:rsidRDefault="003740CF" w:rsidP="00654F02">
      <w:pPr>
        <w:tabs>
          <w:tab w:val="left" w:pos="567"/>
        </w:tabs>
        <w:spacing w:after="5" w:line="249" w:lineRule="auto"/>
        <w:ind w:right="67" w:firstLine="284"/>
        <w:jc w:val="both"/>
        <w:rPr>
          <w:rFonts w:ascii="Times New Roman" w:eastAsia="Times New Roman" w:hAnsi="Times New Roman" w:cs="Times New Roman"/>
          <w:b/>
          <w:bCs/>
          <w:sz w:val="24"/>
          <w:szCs w:val="24"/>
          <w:lang w:eastAsia="ru-RU"/>
        </w:rPr>
      </w:pPr>
      <w:r w:rsidRPr="003740CF">
        <w:rPr>
          <w:rFonts w:ascii="Times New Roman" w:eastAsia="Times New Roman" w:hAnsi="Times New Roman" w:cs="Times New Roman"/>
          <w:b/>
          <w:bCs/>
          <w:sz w:val="24"/>
          <w:szCs w:val="24"/>
          <w:lang w:eastAsia="ru-RU"/>
        </w:rPr>
        <w:t>- принятие себя и других:</w:t>
      </w:r>
    </w:p>
    <w:p w:rsidR="003740CF" w:rsidRPr="003740CF" w:rsidRDefault="003740CF" w:rsidP="00654F02">
      <w:pPr>
        <w:numPr>
          <w:ilvl w:val="0"/>
          <w:numId w:val="42"/>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развивать способность управлять собственными эмоциями и эмоциями других; </w:t>
      </w:r>
    </w:p>
    <w:p w:rsidR="003740CF" w:rsidRPr="003740CF" w:rsidRDefault="003740CF" w:rsidP="00654F02">
      <w:pPr>
        <w:numPr>
          <w:ilvl w:val="0"/>
          <w:numId w:val="42"/>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выявлять и анализировать причины эмоций; понимать мотивы и намерения другого </w:t>
      </w:r>
    </w:p>
    <w:p w:rsidR="003740CF" w:rsidRPr="003740CF" w:rsidRDefault="003740CF" w:rsidP="00654F02">
      <w:pPr>
        <w:numPr>
          <w:ilvl w:val="0"/>
          <w:numId w:val="42"/>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человека, анализируя речевую ситуацию; регулировать способ выражения собственных эмоций; </w:t>
      </w:r>
    </w:p>
    <w:p w:rsidR="003740CF" w:rsidRPr="003740CF" w:rsidRDefault="003740CF" w:rsidP="00654F02">
      <w:pPr>
        <w:numPr>
          <w:ilvl w:val="0"/>
          <w:numId w:val="42"/>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осознанно относиться к другому человеку и его мнению; </w:t>
      </w:r>
    </w:p>
    <w:p w:rsidR="003740CF" w:rsidRPr="003740CF" w:rsidRDefault="003740CF" w:rsidP="00654F02">
      <w:pPr>
        <w:numPr>
          <w:ilvl w:val="0"/>
          <w:numId w:val="42"/>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признавать своё и чужое право на ошибку; </w:t>
      </w:r>
    </w:p>
    <w:p w:rsidR="003740CF" w:rsidRPr="003740CF" w:rsidRDefault="003740CF" w:rsidP="00654F02">
      <w:pPr>
        <w:numPr>
          <w:ilvl w:val="0"/>
          <w:numId w:val="42"/>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принимать себя и других, не осуждая; </w:t>
      </w:r>
    </w:p>
    <w:p w:rsidR="003740CF" w:rsidRPr="003740CF" w:rsidRDefault="003740CF" w:rsidP="00654F02">
      <w:pPr>
        <w:numPr>
          <w:ilvl w:val="0"/>
          <w:numId w:val="42"/>
        </w:numPr>
        <w:tabs>
          <w:tab w:val="left" w:pos="567"/>
        </w:tabs>
        <w:spacing w:after="5" w:line="249" w:lineRule="auto"/>
        <w:ind w:left="0" w:right="67" w:firstLine="284"/>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проявлять открытость; </w:t>
      </w:r>
    </w:p>
    <w:p w:rsidR="003740CF" w:rsidRPr="003740CF" w:rsidRDefault="003740CF" w:rsidP="003740CF">
      <w:pPr>
        <w:numPr>
          <w:ilvl w:val="0"/>
          <w:numId w:val="42"/>
        </w:numPr>
        <w:tabs>
          <w:tab w:val="left" w:pos="851"/>
        </w:tabs>
        <w:spacing w:after="5" w:line="249" w:lineRule="auto"/>
        <w:ind w:left="0" w:right="67"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осознавать невозможность контролировать всё вокруг.</w:t>
      </w:r>
    </w:p>
    <w:p w:rsidR="003740CF" w:rsidRPr="003740CF" w:rsidRDefault="003740CF" w:rsidP="003740CF">
      <w:pPr>
        <w:tabs>
          <w:tab w:val="left" w:pos="851"/>
        </w:tabs>
        <w:spacing w:after="0" w:line="240" w:lineRule="auto"/>
        <w:ind w:firstLine="709"/>
        <w:jc w:val="both"/>
        <w:rPr>
          <w:rFonts w:ascii="Times New Roman" w:eastAsia="Times New Roman" w:hAnsi="Times New Roman" w:cs="Times New Roman"/>
          <w:bCs/>
          <w:i/>
          <w:iCs/>
          <w:sz w:val="24"/>
          <w:szCs w:val="24"/>
          <w:lang w:eastAsia="ru-RU"/>
        </w:rPr>
      </w:pPr>
      <w:r w:rsidRPr="003740CF">
        <w:rPr>
          <w:rFonts w:ascii="Times New Roman" w:eastAsia="Times New Roman" w:hAnsi="Times New Roman" w:cs="Times New Roman"/>
          <w:bCs/>
          <w:i/>
          <w:iCs/>
          <w:sz w:val="24"/>
          <w:szCs w:val="24"/>
          <w:lang w:eastAsia="ru-RU"/>
        </w:rPr>
        <w:t>2) универсальные учебные познавательные действия:</w:t>
      </w:r>
    </w:p>
    <w:p w:rsidR="003740CF" w:rsidRPr="003740CF" w:rsidRDefault="003740CF" w:rsidP="003D5337">
      <w:pPr>
        <w:tabs>
          <w:tab w:val="left" w:pos="851"/>
        </w:tabs>
        <w:spacing w:after="0" w:line="240" w:lineRule="auto"/>
        <w:jc w:val="both"/>
        <w:rPr>
          <w:rFonts w:ascii="Times New Roman" w:eastAsia="Times New Roman" w:hAnsi="Times New Roman" w:cs="Times New Roman"/>
          <w:b/>
          <w:bCs/>
          <w:sz w:val="24"/>
          <w:szCs w:val="24"/>
          <w:lang w:eastAsia="ru-RU"/>
        </w:rPr>
      </w:pPr>
      <w:r w:rsidRPr="003740CF">
        <w:rPr>
          <w:rFonts w:ascii="Times New Roman" w:eastAsia="Times New Roman" w:hAnsi="Times New Roman" w:cs="Times New Roman"/>
          <w:sz w:val="24"/>
          <w:szCs w:val="24"/>
          <w:lang w:eastAsia="ru-RU"/>
        </w:rPr>
        <w:t xml:space="preserve">— </w:t>
      </w:r>
      <w:r w:rsidRPr="003740CF">
        <w:rPr>
          <w:rFonts w:ascii="Times New Roman" w:eastAsia="Times New Roman" w:hAnsi="Times New Roman" w:cs="Times New Roman"/>
          <w:b/>
          <w:bCs/>
          <w:sz w:val="24"/>
          <w:szCs w:val="24"/>
          <w:lang w:eastAsia="ru-RU"/>
        </w:rPr>
        <w:t>базовые логические действия:</w:t>
      </w:r>
    </w:p>
    <w:p w:rsidR="003740CF" w:rsidRPr="003740CF" w:rsidRDefault="003740CF" w:rsidP="003740CF">
      <w:pPr>
        <w:tabs>
          <w:tab w:val="left" w:pos="851"/>
        </w:tabs>
        <w:spacing w:after="0" w:line="240" w:lineRule="auto"/>
        <w:ind w:firstLine="709"/>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выявлять и характеризовать существенные признаки языковых единиц, языковых явлений и процессов; </w:t>
      </w:r>
    </w:p>
    <w:p w:rsidR="003740CF" w:rsidRPr="003740CF" w:rsidRDefault="003740CF" w:rsidP="003740CF">
      <w:pPr>
        <w:tabs>
          <w:tab w:val="left" w:pos="851"/>
        </w:tabs>
        <w:spacing w:after="0" w:line="240" w:lineRule="auto"/>
        <w:ind w:firstLine="709"/>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 </w:t>
      </w:r>
    </w:p>
    <w:p w:rsidR="003740CF" w:rsidRPr="003740CF" w:rsidRDefault="003740CF" w:rsidP="003740CF">
      <w:pPr>
        <w:tabs>
          <w:tab w:val="left" w:pos="851"/>
        </w:tabs>
        <w:spacing w:after="0" w:line="240" w:lineRule="auto"/>
        <w:ind w:firstLine="709"/>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w:t>
      </w:r>
    </w:p>
    <w:p w:rsidR="003740CF" w:rsidRPr="003740CF" w:rsidRDefault="003740CF" w:rsidP="003740CF">
      <w:pPr>
        <w:tabs>
          <w:tab w:val="left" w:pos="851"/>
        </w:tabs>
        <w:spacing w:after="0" w:line="240" w:lineRule="auto"/>
        <w:ind w:firstLine="709"/>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выявлять дефицит информации текста, необходимой для решения поставленной учебной задачи; 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 </w:t>
      </w:r>
    </w:p>
    <w:p w:rsidR="003740CF" w:rsidRPr="003740CF" w:rsidRDefault="003740CF" w:rsidP="003740CF">
      <w:pPr>
        <w:tabs>
          <w:tab w:val="left" w:pos="851"/>
        </w:tabs>
        <w:spacing w:after="0" w:line="240" w:lineRule="auto"/>
        <w:ind w:firstLine="709"/>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lastRenderedPageBreak/>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740CF" w:rsidRPr="003740CF" w:rsidRDefault="003740CF" w:rsidP="003740CF">
      <w:pPr>
        <w:tabs>
          <w:tab w:val="left" w:pos="851"/>
        </w:tabs>
        <w:spacing w:after="0" w:line="240" w:lineRule="auto"/>
        <w:ind w:firstLine="709"/>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 </w:t>
      </w:r>
      <w:r w:rsidRPr="003740CF">
        <w:rPr>
          <w:rFonts w:ascii="Times New Roman" w:eastAsia="Aptos" w:hAnsi="Times New Roman" w:cs="Times New Roman"/>
          <w:b/>
          <w:bCs/>
          <w:sz w:val="24"/>
          <w:szCs w:val="24"/>
        </w:rPr>
        <w:t>- базовые исследовательские действия</w:t>
      </w:r>
      <w:r w:rsidRPr="003740CF">
        <w:rPr>
          <w:rFonts w:ascii="Times New Roman" w:eastAsia="Aptos" w:hAnsi="Times New Roman" w:cs="Times New Roman"/>
          <w:sz w:val="24"/>
          <w:szCs w:val="24"/>
        </w:rPr>
        <w:t xml:space="preserve">: </w:t>
      </w:r>
    </w:p>
    <w:p w:rsidR="003740CF" w:rsidRPr="003740CF" w:rsidRDefault="003740CF" w:rsidP="003740CF">
      <w:pPr>
        <w:numPr>
          <w:ilvl w:val="0"/>
          <w:numId w:val="43"/>
        </w:numPr>
        <w:tabs>
          <w:tab w:val="left" w:pos="851"/>
        </w:tabs>
        <w:spacing w:after="0"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использовать вопросы как исследовательский инструмент познания в языковом образовании; </w:t>
      </w:r>
    </w:p>
    <w:p w:rsidR="003740CF" w:rsidRPr="003740CF" w:rsidRDefault="003740CF" w:rsidP="003740CF">
      <w:pPr>
        <w:numPr>
          <w:ilvl w:val="0"/>
          <w:numId w:val="43"/>
        </w:numPr>
        <w:tabs>
          <w:tab w:val="left" w:pos="851"/>
        </w:tabs>
        <w:spacing w:after="0"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формулировать вопросы, фиксирующие несоответствие между реальным и желательным состоянием ситуации, и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 </w:t>
      </w:r>
    </w:p>
    <w:p w:rsidR="003740CF" w:rsidRPr="003740CF" w:rsidRDefault="003740CF" w:rsidP="003740CF">
      <w:pPr>
        <w:numPr>
          <w:ilvl w:val="0"/>
          <w:numId w:val="43"/>
        </w:numPr>
        <w:tabs>
          <w:tab w:val="left" w:pos="851"/>
        </w:tabs>
        <w:spacing w:after="0"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составлять алгоритм действий и использовать его для решения учебных задач; </w:t>
      </w:r>
    </w:p>
    <w:p w:rsidR="003740CF" w:rsidRPr="003740CF" w:rsidRDefault="003740CF" w:rsidP="003740CF">
      <w:pPr>
        <w:numPr>
          <w:ilvl w:val="0"/>
          <w:numId w:val="43"/>
        </w:numPr>
        <w:tabs>
          <w:tab w:val="left" w:pos="851"/>
        </w:tabs>
        <w:spacing w:after="0"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проводить по самостоятельно составленному плану небольшое исследование по установлению особенностей языковых единиц, процессов, </w:t>
      </w:r>
      <w:proofErr w:type="spellStart"/>
      <w:r w:rsidRPr="003740CF">
        <w:rPr>
          <w:rFonts w:ascii="Times New Roman" w:eastAsia="Aptos" w:hAnsi="Times New Roman" w:cs="Times New Roman"/>
          <w:sz w:val="24"/>
          <w:szCs w:val="24"/>
        </w:rPr>
        <w:t>причинно</w:t>
      </w:r>
      <w:proofErr w:type="spellEnd"/>
      <w:r w:rsidRPr="003740CF">
        <w:rPr>
          <w:rFonts w:ascii="Times New Roman" w:eastAsia="Aptos" w:hAnsi="Times New Roman" w:cs="Times New Roman"/>
          <w:sz w:val="24"/>
          <w:szCs w:val="24"/>
        </w:rPr>
        <w:t xml:space="preserve"> следственных связей и зависимостей объектов между собой; </w:t>
      </w:r>
    </w:p>
    <w:p w:rsidR="003740CF" w:rsidRPr="003740CF" w:rsidRDefault="003740CF" w:rsidP="003740CF">
      <w:pPr>
        <w:numPr>
          <w:ilvl w:val="0"/>
          <w:numId w:val="43"/>
        </w:numPr>
        <w:tabs>
          <w:tab w:val="left" w:pos="851"/>
        </w:tabs>
        <w:spacing w:after="0"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оценивать на применимость и достоверность информацию, полученную в ходе лингвистического исследования (эксперимента); </w:t>
      </w:r>
    </w:p>
    <w:p w:rsidR="003740CF" w:rsidRPr="003740CF" w:rsidRDefault="003740CF" w:rsidP="003740CF">
      <w:pPr>
        <w:numPr>
          <w:ilvl w:val="0"/>
          <w:numId w:val="43"/>
        </w:numPr>
        <w:tabs>
          <w:tab w:val="left" w:pos="851"/>
        </w:tabs>
        <w:spacing w:after="0"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 </w:t>
      </w:r>
    </w:p>
    <w:p w:rsidR="003740CF" w:rsidRPr="003740CF" w:rsidRDefault="003740CF" w:rsidP="003740CF">
      <w:pPr>
        <w:numPr>
          <w:ilvl w:val="0"/>
          <w:numId w:val="43"/>
        </w:numPr>
        <w:tabs>
          <w:tab w:val="left" w:pos="851"/>
        </w:tabs>
        <w:spacing w:after="0" w:line="240" w:lineRule="auto"/>
        <w:ind w:left="0" w:firstLine="709"/>
        <w:contextualSpacing/>
        <w:jc w:val="both"/>
        <w:rPr>
          <w:rFonts w:ascii="Times New Roman" w:eastAsia="Times New Roman" w:hAnsi="Times New Roman" w:cs="Times New Roman"/>
          <w:sz w:val="24"/>
          <w:szCs w:val="24"/>
          <w:lang w:eastAsia="ru-RU"/>
        </w:rPr>
      </w:pPr>
      <w:r w:rsidRPr="003740CF">
        <w:rPr>
          <w:rFonts w:ascii="Times New Roman" w:eastAsia="Aptos"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740CF" w:rsidRPr="003740CF" w:rsidRDefault="003740CF" w:rsidP="003740CF">
      <w:pPr>
        <w:tabs>
          <w:tab w:val="left" w:pos="851"/>
        </w:tabs>
        <w:spacing w:after="5" w:line="249" w:lineRule="auto"/>
        <w:ind w:right="67" w:firstLine="709"/>
        <w:jc w:val="both"/>
        <w:rPr>
          <w:rFonts w:ascii="Times New Roman" w:eastAsia="Times New Roman" w:hAnsi="Times New Roman" w:cs="Times New Roman"/>
          <w:b/>
          <w:bCs/>
          <w:sz w:val="24"/>
          <w:szCs w:val="24"/>
          <w:lang w:eastAsia="ru-RU"/>
        </w:rPr>
      </w:pPr>
      <w:r w:rsidRPr="003740CF">
        <w:rPr>
          <w:rFonts w:ascii="Times New Roman" w:eastAsia="Times New Roman" w:hAnsi="Times New Roman" w:cs="Times New Roman"/>
          <w:b/>
          <w:bCs/>
          <w:sz w:val="24"/>
          <w:szCs w:val="24"/>
          <w:lang w:eastAsia="ru-RU"/>
        </w:rPr>
        <w:t xml:space="preserve">- работа с информацией: </w:t>
      </w:r>
    </w:p>
    <w:p w:rsidR="003740CF" w:rsidRPr="003740CF" w:rsidRDefault="003740CF" w:rsidP="003740CF">
      <w:pPr>
        <w:numPr>
          <w:ilvl w:val="0"/>
          <w:numId w:val="44"/>
        </w:numPr>
        <w:tabs>
          <w:tab w:val="left" w:pos="851"/>
        </w:tabs>
        <w:spacing w:after="5" w:line="249" w:lineRule="auto"/>
        <w:ind w:left="0" w:right="67"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применять различные методы, инструменты и запросы при поиске и отборе информации с учётом предложенной учебной задачи и заданных критериев; </w:t>
      </w:r>
    </w:p>
    <w:p w:rsidR="003740CF" w:rsidRPr="003740CF" w:rsidRDefault="003740CF" w:rsidP="003740CF">
      <w:pPr>
        <w:numPr>
          <w:ilvl w:val="0"/>
          <w:numId w:val="44"/>
        </w:numPr>
        <w:tabs>
          <w:tab w:val="left" w:pos="851"/>
        </w:tabs>
        <w:spacing w:after="5" w:line="249" w:lineRule="auto"/>
        <w:ind w:left="0" w:right="67"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выбирать, анализировать, интерпретировать, обобщать и систематизировать информацию, представленную в текстах, таблицах, схемах; </w:t>
      </w:r>
    </w:p>
    <w:p w:rsidR="003740CF" w:rsidRPr="003740CF" w:rsidRDefault="003740CF" w:rsidP="003740CF">
      <w:pPr>
        <w:numPr>
          <w:ilvl w:val="0"/>
          <w:numId w:val="44"/>
        </w:numPr>
        <w:tabs>
          <w:tab w:val="left" w:pos="851"/>
        </w:tabs>
        <w:spacing w:after="5" w:line="249" w:lineRule="auto"/>
        <w:ind w:left="0" w:right="67"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 использовать смысловое чтение для извлечения, обобщения и систематизации информации из одного или нескольких источников с учётом поставленных целей; </w:t>
      </w:r>
    </w:p>
    <w:p w:rsidR="003740CF" w:rsidRPr="003740CF" w:rsidRDefault="003740CF" w:rsidP="003740CF">
      <w:pPr>
        <w:numPr>
          <w:ilvl w:val="0"/>
          <w:numId w:val="44"/>
        </w:numPr>
        <w:tabs>
          <w:tab w:val="left" w:pos="851"/>
        </w:tabs>
        <w:spacing w:after="5" w:line="249" w:lineRule="auto"/>
        <w:ind w:left="0" w:right="67"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 </w:t>
      </w:r>
    </w:p>
    <w:p w:rsidR="003740CF" w:rsidRPr="003740CF" w:rsidRDefault="003740CF" w:rsidP="003740CF">
      <w:pPr>
        <w:numPr>
          <w:ilvl w:val="0"/>
          <w:numId w:val="44"/>
        </w:numPr>
        <w:tabs>
          <w:tab w:val="left" w:pos="851"/>
        </w:tabs>
        <w:spacing w:after="5" w:line="249" w:lineRule="auto"/>
        <w:ind w:left="0" w:right="67"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оценивать надёжность информации по критериям, предложенным учителем или сформулированным самостоятельно; </w:t>
      </w:r>
    </w:p>
    <w:p w:rsidR="003740CF" w:rsidRPr="003740CF" w:rsidRDefault="003740CF" w:rsidP="003740CF">
      <w:pPr>
        <w:numPr>
          <w:ilvl w:val="0"/>
          <w:numId w:val="44"/>
        </w:numPr>
        <w:tabs>
          <w:tab w:val="left" w:pos="851"/>
        </w:tabs>
        <w:spacing w:after="5" w:line="249" w:lineRule="auto"/>
        <w:ind w:left="0" w:right="67"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эффективно запоминать и систематизировать информацию.</w:t>
      </w:r>
    </w:p>
    <w:p w:rsidR="003740CF" w:rsidRPr="003740CF" w:rsidRDefault="003740CF" w:rsidP="003740CF">
      <w:pPr>
        <w:tabs>
          <w:tab w:val="left" w:pos="851"/>
        </w:tabs>
        <w:spacing w:after="0" w:line="240" w:lineRule="auto"/>
        <w:ind w:firstLine="709"/>
        <w:jc w:val="both"/>
        <w:rPr>
          <w:rFonts w:ascii="Times New Roman" w:eastAsia="Times New Roman" w:hAnsi="Times New Roman" w:cs="Times New Roman"/>
          <w:bCs/>
          <w:i/>
          <w:iCs/>
          <w:sz w:val="24"/>
          <w:szCs w:val="24"/>
          <w:lang w:eastAsia="ru-RU"/>
        </w:rPr>
      </w:pPr>
      <w:r w:rsidRPr="003740CF">
        <w:rPr>
          <w:rFonts w:ascii="Times New Roman" w:eastAsia="Times New Roman" w:hAnsi="Times New Roman" w:cs="Times New Roman"/>
          <w:bCs/>
          <w:i/>
          <w:iCs/>
          <w:sz w:val="24"/>
          <w:szCs w:val="24"/>
          <w:lang w:eastAsia="ru-RU"/>
        </w:rPr>
        <w:t>3)  универсальные учебные коммуникативные действия:</w:t>
      </w:r>
    </w:p>
    <w:p w:rsidR="003740CF" w:rsidRPr="003740CF" w:rsidRDefault="003740CF" w:rsidP="003D5337">
      <w:pPr>
        <w:tabs>
          <w:tab w:val="left" w:pos="851"/>
        </w:tabs>
        <w:spacing w:after="0" w:line="240" w:lineRule="auto"/>
        <w:jc w:val="both"/>
        <w:rPr>
          <w:rFonts w:ascii="Times New Roman" w:eastAsia="Times New Roman" w:hAnsi="Times New Roman" w:cs="Times New Roman"/>
          <w:b/>
          <w:bCs/>
          <w:sz w:val="24"/>
          <w:szCs w:val="24"/>
          <w:lang w:eastAsia="ru-RU"/>
        </w:rPr>
      </w:pPr>
      <w:r w:rsidRPr="003740CF">
        <w:rPr>
          <w:rFonts w:ascii="Times New Roman" w:eastAsia="Times New Roman" w:hAnsi="Times New Roman" w:cs="Times New Roman"/>
          <w:b/>
          <w:bCs/>
          <w:sz w:val="24"/>
          <w:szCs w:val="24"/>
          <w:lang w:eastAsia="ru-RU"/>
        </w:rPr>
        <w:t>— общение:</w:t>
      </w:r>
    </w:p>
    <w:p w:rsidR="003740CF" w:rsidRPr="003740CF" w:rsidRDefault="003740CF" w:rsidP="003740CF">
      <w:pPr>
        <w:numPr>
          <w:ilvl w:val="0"/>
          <w:numId w:val="45"/>
        </w:numPr>
        <w:tabs>
          <w:tab w:val="left" w:pos="851"/>
        </w:tabs>
        <w:spacing w:after="0" w:line="240" w:lineRule="auto"/>
        <w:ind w:left="0"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воспринимать и формулировать суждения, выражать эмоции в соответствии с условиями и целями общения; </w:t>
      </w:r>
    </w:p>
    <w:p w:rsidR="003740CF" w:rsidRPr="003740CF" w:rsidRDefault="003740CF" w:rsidP="003740CF">
      <w:pPr>
        <w:numPr>
          <w:ilvl w:val="0"/>
          <w:numId w:val="45"/>
        </w:numPr>
        <w:tabs>
          <w:tab w:val="left" w:pos="851"/>
        </w:tabs>
        <w:spacing w:after="0" w:line="240" w:lineRule="auto"/>
        <w:ind w:left="0"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выражать себя (свою точку зрения) в диалогах и дискуссиях, в устной монологической речи и в письменных текстах; </w:t>
      </w:r>
    </w:p>
    <w:p w:rsidR="003740CF" w:rsidRPr="003740CF" w:rsidRDefault="003740CF" w:rsidP="003740CF">
      <w:pPr>
        <w:numPr>
          <w:ilvl w:val="0"/>
          <w:numId w:val="45"/>
        </w:numPr>
        <w:tabs>
          <w:tab w:val="left" w:pos="851"/>
        </w:tabs>
        <w:spacing w:after="0" w:line="240" w:lineRule="auto"/>
        <w:ind w:left="0"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распознавать невербальные средства общения, понимать значение социальных знаков; </w:t>
      </w:r>
    </w:p>
    <w:p w:rsidR="003740CF" w:rsidRPr="003740CF" w:rsidRDefault="003740CF" w:rsidP="003740CF">
      <w:pPr>
        <w:numPr>
          <w:ilvl w:val="0"/>
          <w:numId w:val="45"/>
        </w:numPr>
        <w:tabs>
          <w:tab w:val="left" w:pos="851"/>
        </w:tabs>
        <w:spacing w:after="0" w:line="240" w:lineRule="auto"/>
        <w:ind w:left="0"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корректной форме формулировать свои возражения; </w:t>
      </w:r>
    </w:p>
    <w:p w:rsidR="003740CF" w:rsidRPr="003740CF" w:rsidRDefault="003740CF" w:rsidP="003D5337">
      <w:pPr>
        <w:numPr>
          <w:ilvl w:val="0"/>
          <w:numId w:val="45"/>
        </w:numPr>
        <w:tabs>
          <w:tab w:val="left" w:pos="851"/>
        </w:tabs>
        <w:spacing w:after="0" w:line="240" w:lineRule="auto"/>
        <w:ind w:left="0"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lastRenderedPageBreak/>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740CF" w:rsidRPr="003740CF" w:rsidRDefault="003740CF" w:rsidP="003D5337">
      <w:pPr>
        <w:numPr>
          <w:ilvl w:val="0"/>
          <w:numId w:val="45"/>
        </w:numPr>
        <w:tabs>
          <w:tab w:val="left" w:pos="851"/>
        </w:tabs>
        <w:spacing w:after="0" w:line="240" w:lineRule="auto"/>
        <w:ind w:left="0"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 xml:space="preserve">сопоставлять свои суждения с суждениями других участников диалога, обнаруживать различие и сходство позиций; </w:t>
      </w:r>
    </w:p>
    <w:p w:rsidR="003740CF" w:rsidRPr="003740CF" w:rsidRDefault="003740CF" w:rsidP="003D5337">
      <w:pPr>
        <w:numPr>
          <w:ilvl w:val="0"/>
          <w:numId w:val="45"/>
        </w:numPr>
        <w:tabs>
          <w:tab w:val="left" w:pos="851"/>
        </w:tabs>
        <w:spacing w:after="0" w:line="240" w:lineRule="auto"/>
        <w:ind w:left="0" w:firstLine="709"/>
        <w:contextualSpacing/>
        <w:jc w:val="both"/>
        <w:rPr>
          <w:rFonts w:ascii="Times New Roman" w:eastAsia="Times New Roman" w:hAnsi="Times New Roman" w:cs="Times New Roman"/>
          <w:sz w:val="24"/>
          <w:szCs w:val="24"/>
          <w:lang w:eastAsia="ru-RU"/>
        </w:rPr>
      </w:pPr>
      <w:r w:rsidRPr="003740CF">
        <w:rPr>
          <w:rFonts w:ascii="Times New Roman" w:eastAsia="Times New Roman" w:hAnsi="Times New Roman" w:cs="Times New Roman"/>
          <w:sz w:val="24"/>
          <w:szCs w:val="24"/>
          <w:lang w:eastAsia="ru-RU"/>
        </w:rPr>
        <w:t>публично представлять результаты проведённого языкового анализа, выполненного лингвистического эксперимента, исследования, проекта; 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740CF" w:rsidRPr="003740CF" w:rsidRDefault="003740CF" w:rsidP="003D5337">
      <w:pPr>
        <w:tabs>
          <w:tab w:val="left" w:pos="851"/>
        </w:tabs>
        <w:spacing w:after="0" w:line="240" w:lineRule="auto"/>
        <w:ind w:firstLine="709"/>
        <w:jc w:val="both"/>
        <w:rPr>
          <w:rFonts w:ascii="Times New Roman" w:eastAsia="Times New Roman" w:hAnsi="Times New Roman" w:cs="Times New Roman"/>
          <w:b/>
          <w:bCs/>
          <w:sz w:val="24"/>
          <w:szCs w:val="24"/>
          <w:lang w:eastAsia="ru-RU"/>
        </w:rPr>
      </w:pPr>
      <w:r w:rsidRPr="003740CF">
        <w:rPr>
          <w:rFonts w:ascii="Times New Roman" w:eastAsia="Times New Roman" w:hAnsi="Times New Roman" w:cs="Times New Roman"/>
          <w:b/>
          <w:bCs/>
          <w:sz w:val="24"/>
          <w:szCs w:val="24"/>
          <w:lang w:eastAsia="ru-RU"/>
        </w:rPr>
        <w:t>— совместная деятельность:</w:t>
      </w:r>
    </w:p>
    <w:p w:rsidR="003740CF" w:rsidRPr="003740CF" w:rsidRDefault="003740CF" w:rsidP="003D5337">
      <w:pPr>
        <w:numPr>
          <w:ilvl w:val="0"/>
          <w:numId w:val="46"/>
        </w:numPr>
        <w:tabs>
          <w:tab w:val="left" w:pos="851"/>
        </w:tabs>
        <w:spacing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3740CF" w:rsidRPr="003740CF" w:rsidRDefault="003740CF" w:rsidP="003D5337">
      <w:pPr>
        <w:numPr>
          <w:ilvl w:val="0"/>
          <w:numId w:val="46"/>
        </w:numPr>
        <w:tabs>
          <w:tab w:val="left" w:pos="851"/>
        </w:tabs>
        <w:spacing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3740CF" w:rsidRPr="003740CF" w:rsidRDefault="003740CF" w:rsidP="003D5337">
      <w:pPr>
        <w:numPr>
          <w:ilvl w:val="0"/>
          <w:numId w:val="46"/>
        </w:numPr>
        <w:tabs>
          <w:tab w:val="left" w:pos="851"/>
        </w:tabs>
        <w:spacing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 </w:t>
      </w:r>
    </w:p>
    <w:p w:rsidR="003740CF" w:rsidRPr="003740CF" w:rsidRDefault="003740CF" w:rsidP="003D5337">
      <w:pPr>
        <w:numPr>
          <w:ilvl w:val="0"/>
          <w:numId w:val="46"/>
        </w:numPr>
        <w:tabs>
          <w:tab w:val="left" w:pos="851"/>
        </w:tabs>
        <w:spacing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 xml:space="preserve">выполнять свою часть работы, достигать качественный результат по своему направлению и координировать свои действия с действиями других членов команды; </w:t>
      </w:r>
    </w:p>
    <w:p w:rsidR="00E7685B" w:rsidRPr="00313420" w:rsidRDefault="003740CF" w:rsidP="00313420">
      <w:pPr>
        <w:numPr>
          <w:ilvl w:val="0"/>
          <w:numId w:val="46"/>
        </w:numPr>
        <w:tabs>
          <w:tab w:val="left" w:pos="851"/>
        </w:tabs>
        <w:spacing w:line="240" w:lineRule="auto"/>
        <w:ind w:left="0" w:firstLine="709"/>
        <w:contextualSpacing/>
        <w:jc w:val="both"/>
        <w:rPr>
          <w:rFonts w:ascii="Times New Roman" w:eastAsia="Aptos" w:hAnsi="Times New Roman" w:cs="Times New Roman"/>
          <w:sz w:val="24"/>
          <w:szCs w:val="24"/>
        </w:rPr>
      </w:pPr>
      <w:r w:rsidRPr="003740CF">
        <w:rPr>
          <w:rFonts w:ascii="Times New Roman" w:eastAsia="Aptos"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6872D3" w:rsidRPr="006872D3" w:rsidRDefault="006872D3" w:rsidP="006872D3">
      <w:pPr>
        <w:spacing w:after="5" w:line="249" w:lineRule="auto"/>
        <w:ind w:right="67"/>
        <w:jc w:val="center"/>
        <w:rPr>
          <w:rFonts w:ascii="Times New Roman" w:eastAsia="Times New Roman" w:hAnsi="Times New Roman" w:cs="Times New Roman"/>
          <w:b/>
          <w:sz w:val="24"/>
          <w:szCs w:val="24"/>
          <w:lang w:eastAsia="ru-RU"/>
        </w:rPr>
      </w:pPr>
      <w:r w:rsidRPr="006872D3">
        <w:rPr>
          <w:rFonts w:ascii="Times New Roman" w:eastAsia="Times New Roman" w:hAnsi="Times New Roman" w:cs="Times New Roman"/>
          <w:b/>
          <w:sz w:val="24"/>
          <w:szCs w:val="24"/>
          <w:lang w:eastAsia="ru-RU"/>
        </w:rPr>
        <w:t>9 КЛАСС</w:t>
      </w:r>
    </w:p>
    <w:p w:rsidR="006872D3" w:rsidRDefault="006872D3" w:rsidP="006872D3">
      <w:pPr>
        <w:spacing w:after="0" w:line="240" w:lineRule="auto"/>
        <w:ind w:firstLine="567"/>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sz w:val="24"/>
          <w:szCs w:val="24"/>
          <w:lang w:eastAsia="ru-RU"/>
        </w:rPr>
        <w:t>Тематическое распределение часов:</w:t>
      </w:r>
    </w:p>
    <w:tbl>
      <w:tblPr>
        <w:tblStyle w:val="a4"/>
        <w:tblW w:w="9214" w:type="dxa"/>
        <w:tblInd w:w="392" w:type="dxa"/>
        <w:tblLook w:val="04A0" w:firstRow="1" w:lastRow="0" w:firstColumn="1" w:lastColumn="0" w:noHBand="0" w:noVBand="1"/>
      </w:tblPr>
      <w:tblGrid>
        <w:gridCol w:w="850"/>
        <w:gridCol w:w="6804"/>
        <w:gridCol w:w="1560"/>
      </w:tblGrid>
      <w:tr w:rsidR="006872D3" w:rsidRPr="006872D3" w:rsidTr="000C706A">
        <w:tc>
          <w:tcPr>
            <w:tcW w:w="850" w:type="dxa"/>
          </w:tcPr>
          <w:p w:rsidR="006872D3" w:rsidRPr="006872D3" w:rsidRDefault="006872D3" w:rsidP="006872D3">
            <w:pPr>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sz w:val="24"/>
                <w:szCs w:val="24"/>
                <w:lang w:eastAsia="ru-RU"/>
              </w:rPr>
              <w:t>№ п/п</w:t>
            </w:r>
          </w:p>
        </w:tc>
        <w:tc>
          <w:tcPr>
            <w:tcW w:w="6804" w:type="dxa"/>
          </w:tcPr>
          <w:p w:rsidR="006872D3" w:rsidRPr="006872D3" w:rsidRDefault="006872D3" w:rsidP="006872D3">
            <w:pPr>
              <w:ind w:firstLine="567"/>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sz w:val="24"/>
                <w:szCs w:val="24"/>
                <w:lang w:eastAsia="ru-RU"/>
              </w:rPr>
              <w:t>Название раздела программы</w:t>
            </w:r>
          </w:p>
        </w:tc>
        <w:tc>
          <w:tcPr>
            <w:tcW w:w="1560" w:type="dxa"/>
          </w:tcPr>
          <w:p w:rsidR="006872D3" w:rsidRPr="006872D3" w:rsidRDefault="006872D3" w:rsidP="006872D3">
            <w:pPr>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sz w:val="24"/>
                <w:szCs w:val="24"/>
                <w:lang w:eastAsia="ru-RU"/>
              </w:rPr>
              <w:t>Количество</w:t>
            </w:r>
          </w:p>
          <w:p w:rsidR="006872D3" w:rsidRPr="006872D3" w:rsidRDefault="006872D3" w:rsidP="006872D3">
            <w:pPr>
              <w:ind w:firstLine="567"/>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sz w:val="24"/>
                <w:szCs w:val="24"/>
                <w:lang w:eastAsia="ru-RU"/>
              </w:rPr>
              <w:t>часов</w:t>
            </w:r>
          </w:p>
        </w:tc>
      </w:tr>
    </w:tbl>
    <w:tbl>
      <w:tblPr>
        <w:tblStyle w:val="33"/>
        <w:tblpPr w:leftFromText="180" w:rightFromText="180" w:vertAnchor="text" w:tblpX="358" w:tblpY="1"/>
        <w:tblOverlap w:val="never"/>
        <w:tblW w:w="9180" w:type="dxa"/>
        <w:tblLook w:val="04A0" w:firstRow="1" w:lastRow="0" w:firstColumn="1" w:lastColumn="0" w:noHBand="0" w:noVBand="1"/>
      </w:tblPr>
      <w:tblGrid>
        <w:gridCol w:w="817"/>
        <w:gridCol w:w="6804"/>
        <w:gridCol w:w="1559"/>
      </w:tblGrid>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r w:rsidRPr="006872D3">
              <w:rPr>
                <w:rFonts w:ascii="Times New Roman" w:eastAsia="Calibri" w:hAnsi="Times New Roman" w:cs="Times New Roman"/>
                <w:sz w:val="24"/>
                <w:szCs w:val="24"/>
                <w:lang w:eastAsia="ru-RU"/>
              </w:rPr>
              <w:t>1</w:t>
            </w:r>
          </w:p>
        </w:tc>
        <w:tc>
          <w:tcPr>
            <w:tcW w:w="6804" w:type="dxa"/>
          </w:tcPr>
          <w:p w:rsidR="006872D3" w:rsidRPr="006872D3" w:rsidRDefault="00B3567F" w:rsidP="006872D3">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 xml:space="preserve">1. </w:t>
            </w:r>
            <w:r w:rsidR="006872D3" w:rsidRPr="006872D3">
              <w:rPr>
                <w:rFonts w:ascii="Times New Roman" w:eastAsia="Calibri" w:hAnsi="Times New Roman" w:cs="Times New Roman"/>
                <w:sz w:val="24"/>
                <w:szCs w:val="24"/>
                <w:lang w:eastAsia="ru-RU"/>
              </w:rPr>
              <w:t>Общие сведения о языке</w:t>
            </w:r>
          </w:p>
        </w:tc>
        <w:tc>
          <w:tcPr>
            <w:tcW w:w="1559" w:type="dxa"/>
          </w:tcPr>
          <w:p w:rsidR="006872D3" w:rsidRPr="00DC2562" w:rsidRDefault="006872D3" w:rsidP="006872D3">
            <w:pPr>
              <w:widowControl w:val="0"/>
              <w:autoSpaceDE w:val="0"/>
              <w:autoSpaceDN w:val="0"/>
              <w:jc w:val="center"/>
              <w:rPr>
                <w:rFonts w:ascii="Times New Roman" w:eastAsia="Times New Roman" w:hAnsi="Times New Roman" w:cs="Times New Roman"/>
                <w:sz w:val="24"/>
                <w:szCs w:val="24"/>
                <w:lang w:eastAsia="ru-RU"/>
              </w:rPr>
            </w:pPr>
            <w:r w:rsidRPr="00DC2562">
              <w:rPr>
                <w:rFonts w:ascii="Times New Roman" w:eastAsia="Times New Roman" w:hAnsi="Times New Roman" w:cs="Times New Roman"/>
                <w:sz w:val="24"/>
                <w:szCs w:val="24"/>
                <w:lang w:eastAsia="ru-RU"/>
              </w:rPr>
              <w:t>2</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r w:rsidRPr="006872D3">
              <w:rPr>
                <w:rFonts w:ascii="Times New Roman" w:eastAsia="Calibri" w:hAnsi="Times New Roman" w:cs="Times New Roman"/>
                <w:sz w:val="24"/>
                <w:szCs w:val="24"/>
                <w:lang w:eastAsia="ru-RU"/>
              </w:rPr>
              <w:t>2</w:t>
            </w:r>
          </w:p>
        </w:tc>
        <w:tc>
          <w:tcPr>
            <w:tcW w:w="6804" w:type="dxa"/>
          </w:tcPr>
          <w:p w:rsidR="006872D3" w:rsidRPr="006872D3" w:rsidRDefault="00B3567F" w:rsidP="006872D3">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 xml:space="preserve">2. </w:t>
            </w:r>
            <w:r w:rsidR="006872D3" w:rsidRPr="006872D3">
              <w:rPr>
                <w:rFonts w:ascii="Times New Roman" w:eastAsia="Calibri" w:hAnsi="Times New Roman" w:cs="Times New Roman"/>
                <w:sz w:val="24"/>
                <w:szCs w:val="24"/>
                <w:lang w:eastAsia="ru-RU"/>
              </w:rPr>
              <w:t>Язык и речь</w:t>
            </w:r>
          </w:p>
        </w:tc>
        <w:tc>
          <w:tcPr>
            <w:tcW w:w="1559" w:type="dxa"/>
          </w:tcPr>
          <w:p w:rsidR="006872D3" w:rsidRPr="00DC2562" w:rsidRDefault="006D6F05" w:rsidP="006872D3">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r w:rsidRPr="006872D3">
              <w:rPr>
                <w:rFonts w:ascii="Times New Roman" w:eastAsia="Calibri" w:hAnsi="Times New Roman" w:cs="Times New Roman"/>
                <w:sz w:val="24"/>
                <w:szCs w:val="24"/>
                <w:lang w:eastAsia="ru-RU"/>
              </w:rPr>
              <w:t>3</w:t>
            </w:r>
          </w:p>
        </w:tc>
        <w:tc>
          <w:tcPr>
            <w:tcW w:w="6804" w:type="dxa"/>
          </w:tcPr>
          <w:p w:rsidR="006872D3" w:rsidRPr="006872D3" w:rsidRDefault="00B3567F" w:rsidP="006872D3">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 xml:space="preserve">3. </w:t>
            </w:r>
            <w:r w:rsidR="006872D3" w:rsidRPr="006872D3">
              <w:rPr>
                <w:rFonts w:ascii="Times New Roman" w:eastAsia="Calibri" w:hAnsi="Times New Roman" w:cs="Times New Roman"/>
                <w:sz w:val="24"/>
                <w:szCs w:val="24"/>
                <w:lang w:eastAsia="ru-RU"/>
              </w:rPr>
              <w:t>Текст</w:t>
            </w:r>
          </w:p>
        </w:tc>
        <w:tc>
          <w:tcPr>
            <w:tcW w:w="1559" w:type="dxa"/>
          </w:tcPr>
          <w:p w:rsidR="006872D3" w:rsidRPr="00DC2562" w:rsidRDefault="006D6F05" w:rsidP="006872D3">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r w:rsidRPr="006872D3">
              <w:rPr>
                <w:rFonts w:ascii="Times New Roman" w:eastAsia="Calibri" w:hAnsi="Times New Roman" w:cs="Times New Roman"/>
                <w:sz w:val="24"/>
                <w:szCs w:val="24"/>
                <w:lang w:eastAsia="ru-RU"/>
              </w:rPr>
              <w:t>4</w:t>
            </w:r>
          </w:p>
        </w:tc>
        <w:tc>
          <w:tcPr>
            <w:tcW w:w="6804" w:type="dxa"/>
          </w:tcPr>
          <w:p w:rsidR="006872D3" w:rsidRPr="006872D3" w:rsidRDefault="00B3567F" w:rsidP="006872D3">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 xml:space="preserve">4. </w:t>
            </w:r>
            <w:r w:rsidR="006872D3" w:rsidRPr="006872D3">
              <w:rPr>
                <w:rFonts w:ascii="Times New Roman" w:eastAsia="Calibri" w:hAnsi="Times New Roman" w:cs="Times New Roman"/>
                <w:sz w:val="24"/>
                <w:szCs w:val="24"/>
                <w:lang w:eastAsia="ru-RU"/>
              </w:rPr>
              <w:t>Функциональные разновидности языка</w:t>
            </w:r>
          </w:p>
        </w:tc>
        <w:tc>
          <w:tcPr>
            <w:tcW w:w="1559" w:type="dxa"/>
          </w:tcPr>
          <w:p w:rsidR="006872D3" w:rsidRPr="00DC2562" w:rsidRDefault="006D6F05" w:rsidP="006872D3">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r w:rsidRPr="006872D3">
              <w:rPr>
                <w:rFonts w:ascii="Times New Roman" w:eastAsia="Calibri" w:hAnsi="Times New Roman" w:cs="Times New Roman"/>
                <w:sz w:val="24"/>
                <w:szCs w:val="24"/>
                <w:lang w:eastAsia="ru-RU"/>
              </w:rPr>
              <w:t>5</w:t>
            </w:r>
          </w:p>
        </w:tc>
        <w:tc>
          <w:tcPr>
            <w:tcW w:w="6804" w:type="dxa"/>
          </w:tcPr>
          <w:p w:rsidR="006872D3" w:rsidRPr="006872D3" w:rsidRDefault="00B3567F" w:rsidP="006872D3">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 xml:space="preserve">5. </w:t>
            </w:r>
            <w:r w:rsidR="006872D3" w:rsidRPr="006872D3">
              <w:rPr>
                <w:rFonts w:ascii="Times New Roman" w:eastAsia="Calibri" w:hAnsi="Times New Roman" w:cs="Times New Roman"/>
                <w:sz w:val="24"/>
                <w:szCs w:val="24"/>
                <w:lang w:eastAsia="ru-RU"/>
              </w:rPr>
              <w:t>Синтаксис. Культура речи. Пунктуация</w:t>
            </w:r>
          </w:p>
        </w:tc>
        <w:tc>
          <w:tcPr>
            <w:tcW w:w="1559" w:type="dxa"/>
          </w:tcPr>
          <w:p w:rsidR="006872D3" w:rsidRPr="00DC2562" w:rsidRDefault="006D6F05" w:rsidP="006872D3">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009E3D5F">
              <w:rPr>
                <w:rFonts w:ascii="Times New Roman" w:eastAsia="Times New Roman" w:hAnsi="Times New Roman" w:cs="Times New Roman"/>
                <w:sz w:val="24"/>
                <w:szCs w:val="24"/>
                <w:lang w:eastAsia="ru-RU"/>
              </w:rPr>
              <w:t>:</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p>
        </w:tc>
        <w:tc>
          <w:tcPr>
            <w:tcW w:w="6804" w:type="dxa"/>
          </w:tcPr>
          <w:p w:rsidR="006872D3" w:rsidRPr="005A7C77" w:rsidRDefault="006872D3" w:rsidP="006872D3">
            <w:pPr>
              <w:widowControl w:val="0"/>
              <w:autoSpaceDE w:val="0"/>
              <w:autoSpaceDN w:val="0"/>
              <w:jc w:val="both"/>
              <w:rPr>
                <w:rFonts w:ascii="Times New Roman" w:eastAsia="Calibri" w:hAnsi="Times New Roman" w:cs="Times New Roman"/>
                <w:i/>
                <w:sz w:val="24"/>
                <w:szCs w:val="24"/>
                <w:lang w:eastAsia="ru-RU"/>
              </w:rPr>
            </w:pPr>
            <w:r w:rsidRPr="005A7C77">
              <w:rPr>
                <w:rFonts w:ascii="Times New Roman" w:eastAsia="Calibri" w:hAnsi="Times New Roman" w:cs="Times New Roman"/>
                <w:i/>
                <w:sz w:val="24"/>
                <w:szCs w:val="24"/>
                <w:lang w:eastAsia="ru-RU"/>
              </w:rPr>
              <w:t>Сложное предложение</w:t>
            </w:r>
          </w:p>
        </w:tc>
        <w:tc>
          <w:tcPr>
            <w:tcW w:w="1559" w:type="dxa"/>
          </w:tcPr>
          <w:p w:rsidR="006872D3" w:rsidRPr="00DC2562" w:rsidRDefault="006D6F05" w:rsidP="00822302">
            <w:pPr>
              <w:widowControl w:val="0"/>
              <w:autoSpaceDE w:val="0"/>
              <w:autoSpaceDN w:val="0"/>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p>
        </w:tc>
        <w:tc>
          <w:tcPr>
            <w:tcW w:w="6804" w:type="dxa"/>
          </w:tcPr>
          <w:p w:rsidR="006872D3" w:rsidRPr="005A7C77" w:rsidRDefault="006872D3" w:rsidP="006872D3">
            <w:pPr>
              <w:widowControl w:val="0"/>
              <w:autoSpaceDE w:val="0"/>
              <w:autoSpaceDN w:val="0"/>
              <w:jc w:val="both"/>
              <w:rPr>
                <w:rFonts w:ascii="Times New Roman" w:eastAsia="Calibri" w:hAnsi="Times New Roman" w:cs="Times New Roman"/>
                <w:i/>
                <w:sz w:val="24"/>
                <w:szCs w:val="24"/>
                <w:lang w:eastAsia="ru-RU"/>
              </w:rPr>
            </w:pPr>
            <w:r w:rsidRPr="005A7C77">
              <w:rPr>
                <w:rFonts w:ascii="Times New Roman" w:eastAsia="Calibri" w:hAnsi="Times New Roman" w:cs="Times New Roman"/>
                <w:i/>
                <w:sz w:val="24"/>
                <w:szCs w:val="24"/>
                <w:lang w:eastAsia="ru-RU"/>
              </w:rPr>
              <w:t>Сложносочинённое предложение</w:t>
            </w:r>
          </w:p>
        </w:tc>
        <w:tc>
          <w:tcPr>
            <w:tcW w:w="1559" w:type="dxa"/>
          </w:tcPr>
          <w:p w:rsidR="006872D3" w:rsidRPr="00DC2562" w:rsidRDefault="006D6F05" w:rsidP="00822302">
            <w:pPr>
              <w:widowControl w:val="0"/>
              <w:autoSpaceDE w:val="0"/>
              <w:autoSpaceDN w:val="0"/>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14</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p>
        </w:tc>
        <w:tc>
          <w:tcPr>
            <w:tcW w:w="6804" w:type="dxa"/>
          </w:tcPr>
          <w:p w:rsidR="006872D3" w:rsidRPr="005A7C77" w:rsidRDefault="006872D3" w:rsidP="006872D3">
            <w:pPr>
              <w:widowControl w:val="0"/>
              <w:autoSpaceDE w:val="0"/>
              <w:autoSpaceDN w:val="0"/>
              <w:jc w:val="both"/>
              <w:rPr>
                <w:rFonts w:ascii="Times New Roman" w:eastAsia="Calibri" w:hAnsi="Times New Roman" w:cs="Times New Roman"/>
                <w:i/>
                <w:sz w:val="24"/>
                <w:szCs w:val="24"/>
                <w:lang w:eastAsia="ru-RU"/>
              </w:rPr>
            </w:pPr>
            <w:r w:rsidRPr="005A7C77">
              <w:rPr>
                <w:rFonts w:ascii="Times New Roman" w:eastAsia="Calibri" w:hAnsi="Times New Roman" w:cs="Times New Roman"/>
                <w:i/>
                <w:sz w:val="24"/>
                <w:szCs w:val="24"/>
                <w:lang w:eastAsia="ru-RU"/>
              </w:rPr>
              <w:t>Сложноподчинённое предложение</w:t>
            </w:r>
          </w:p>
        </w:tc>
        <w:tc>
          <w:tcPr>
            <w:tcW w:w="1559" w:type="dxa"/>
          </w:tcPr>
          <w:p w:rsidR="006872D3" w:rsidRPr="00DC2562" w:rsidRDefault="006D6F05" w:rsidP="00822302">
            <w:pPr>
              <w:widowControl w:val="0"/>
              <w:autoSpaceDE w:val="0"/>
              <w:autoSpaceDN w:val="0"/>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32</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p>
        </w:tc>
        <w:tc>
          <w:tcPr>
            <w:tcW w:w="6804" w:type="dxa"/>
          </w:tcPr>
          <w:p w:rsidR="006872D3" w:rsidRPr="005A7C77" w:rsidRDefault="006872D3" w:rsidP="006872D3">
            <w:pPr>
              <w:widowControl w:val="0"/>
              <w:autoSpaceDE w:val="0"/>
              <w:autoSpaceDN w:val="0"/>
              <w:jc w:val="both"/>
              <w:rPr>
                <w:rFonts w:ascii="Times New Roman" w:eastAsia="Calibri" w:hAnsi="Times New Roman" w:cs="Times New Roman"/>
                <w:i/>
                <w:sz w:val="24"/>
                <w:szCs w:val="24"/>
                <w:lang w:eastAsia="ru-RU"/>
              </w:rPr>
            </w:pPr>
            <w:r w:rsidRPr="005A7C77">
              <w:rPr>
                <w:rFonts w:ascii="Times New Roman" w:eastAsia="Calibri" w:hAnsi="Times New Roman" w:cs="Times New Roman"/>
                <w:i/>
                <w:sz w:val="24"/>
                <w:szCs w:val="24"/>
                <w:lang w:eastAsia="ru-RU"/>
              </w:rPr>
              <w:t>Бессоюзное сложное предложение</w:t>
            </w:r>
          </w:p>
        </w:tc>
        <w:tc>
          <w:tcPr>
            <w:tcW w:w="1559" w:type="dxa"/>
          </w:tcPr>
          <w:p w:rsidR="006872D3" w:rsidRPr="00DC2562" w:rsidRDefault="006D6F05" w:rsidP="00822302">
            <w:pPr>
              <w:widowControl w:val="0"/>
              <w:autoSpaceDE w:val="0"/>
              <w:autoSpaceDN w:val="0"/>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p>
        </w:tc>
        <w:tc>
          <w:tcPr>
            <w:tcW w:w="6804" w:type="dxa"/>
          </w:tcPr>
          <w:p w:rsidR="006872D3" w:rsidRPr="005A7C77" w:rsidRDefault="006872D3" w:rsidP="006872D3">
            <w:pPr>
              <w:widowControl w:val="0"/>
              <w:autoSpaceDE w:val="0"/>
              <w:autoSpaceDN w:val="0"/>
              <w:jc w:val="both"/>
              <w:rPr>
                <w:rFonts w:ascii="Times New Roman" w:eastAsia="Calibri" w:hAnsi="Times New Roman" w:cs="Times New Roman"/>
                <w:i/>
                <w:sz w:val="24"/>
                <w:szCs w:val="24"/>
                <w:lang w:eastAsia="ru-RU"/>
              </w:rPr>
            </w:pPr>
            <w:r w:rsidRPr="005A7C77">
              <w:rPr>
                <w:rFonts w:ascii="Times New Roman" w:eastAsia="Calibri" w:hAnsi="Times New Roman" w:cs="Times New Roman"/>
                <w:i/>
                <w:sz w:val="24"/>
                <w:szCs w:val="24"/>
                <w:lang w:eastAsia="ru-RU"/>
              </w:rPr>
              <w:t>Сложные предложения с разными видами союзной и бессоюзной связи</w:t>
            </w:r>
          </w:p>
        </w:tc>
        <w:tc>
          <w:tcPr>
            <w:tcW w:w="1559" w:type="dxa"/>
          </w:tcPr>
          <w:p w:rsidR="006872D3" w:rsidRPr="00DC2562" w:rsidRDefault="006D6F05" w:rsidP="00822302">
            <w:pPr>
              <w:widowControl w:val="0"/>
              <w:autoSpaceDE w:val="0"/>
              <w:autoSpaceDN w:val="0"/>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10</w:t>
            </w:r>
          </w:p>
        </w:tc>
      </w:tr>
      <w:tr w:rsidR="006872D3" w:rsidRPr="006872D3" w:rsidTr="000C706A">
        <w:trPr>
          <w:trHeight w:val="277"/>
        </w:trPr>
        <w:tc>
          <w:tcPr>
            <w:tcW w:w="817" w:type="dxa"/>
          </w:tcPr>
          <w:p w:rsidR="006872D3" w:rsidRPr="006872D3" w:rsidRDefault="006872D3" w:rsidP="00822302">
            <w:pPr>
              <w:jc w:val="center"/>
              <w:rPr>
                <w:rFonts w:ascii="Times New Roman" w:eastAsia="Calibri" w:hAnsi="Times New Roman" w:cs="Times New Roman"/>
                <w:sz w:val="24"/>
                <w:szCs w:val="24"/>
                <w:lang w:eastAsia="ru-RU"/>
              </w:rPr>
            </w:pPr>
            <w:r w:rsidRPr="006872D3">
              <w:rPr>
                <w:rFonts w:ascii="Times New Roman" w:eastAsia="Calibri" w:hAnsi="Times New Roman" w:cs="Times New Roman"/>
                <w:sz w:val="24"/>
                <w:szCs w:val="24"/>
                <w:lang w:eastAsia="ru-RU"/>
              </w:rPr>
              <w:t>6</w:t>
            </w:r>
          </w:p>
        </w:tc>
        <w:tc>
          <w:tcPr>
            <w:tcW w:w="6804" w:type="dxa"/>
          </w:tcPr>
          <w:p w:rsidR="006872D3" w:rsidRPr="006872D3" w:rsidRDefault="00936669" w:rsidP="006872D3">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Раздел</w:t>
            </w:r>
            <w:r w:rsidRPr="009F3887">
              <w:rPr>
                <w:rFonts w:ascii="Times New Roman" w:hAnsi="Times New Roman" w:cs="Times New Roman"/>
                <w:sz w:val="24"/>
                <w:szCs w:val="24"/>
              </w:rPr>
              <w:t xml:space="preserve"> </w:t>
            </w:r>
            <w:r>
              <w:rPr>
                <w:rFonts w:ascii="Times New Roman" w:hAnsi="Times New Roman" w:cs="Times New Roman"/>
                <w:sz w:val="24"/>
                <w:szCs w:val="24"/>
              </w:rPr>
              <w:t xml:space="preserve">6. </w:t>
            </w:r>
            <w:r w:rsidR="006872D3" w:rsidRPr="006872D3">
              <w:rPr>
                <w:rFonts w:ascii="Times New Roman" w:eastAsia="Calibri" w:hAnsi="Times New Roman" w:cs="Times New Roman"/>
                <w:sz w:val="24"/>
                <w:szCs w:val="24"/>
                <w:lang w:eastAsia="ru-RU"/>
              </w:rPr>
              <w:t>Прямая и косвенная речь</w:t>
            </w:r>
          </w:p>
        </w:tc>
        <w:tc>
          <w:tcPr>
            <w:tcW w:w="1559" w:type="dxa"/>
          </w:tcPr>
          <w:p w:rsidR="006872D3" w:rsidRPr="00DC2562" w:rsidRDefault="006D6F05" w:rsidP="006872D3">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84549A" w:rsidRPr="006872D3" w:rsidTr="000C706A">
        <w:trPr>
          <w:trHeight w:val="277"/>
        </w:trPr>
        <w:tc>
          <w:tcPr>
            <w:tcW w:w="7621" w:type="dxa"/>
            <w:gridSpan w:val="2"/>
          </w:tcPr>
          <w:p w:rsidR="0084549A" w:rsidRPr="006872D3" w:rsidRDefault="0084549A" w:rsidP="006872D3">
            <w:pPr>
              <w:widowControl w:val="0"/>
              <w:autoSpaceDE w:val="0"/>
              <w:autoSpaceDN w:val="0"/>
              <w:jc w:val="both"/>
              <w:rPr>
                <w:rFonts w:ascii="Times New Roman" w:eastAsia="Calibri" w:hAnsi="Times New Roman" w:cs="Times New Roman"/>
                <w:sz w:val="24"/>
                <w:szCs w:val="24"/>
                <w:lang w:eastAsia="ru-RU"/>
              </w:rPr>
            </w:pPr>
            <w:r w:rsidRPr="006872D3">
              <w:rPr>
                <w:rFonts w:ascii="Times New Roman" w:eastAsia="Calibri" w:hAnsi="Times New Roman" w:cs="Times New Roman"/>
                <w:sz w:val="24"/>
                <w:szCs w:val="24"/>
                <w:lang w:eastAsia="ru-RU"/>
              </w:rPr>
              <w:t>Повторение и систематизация изученного 5–9 классах по фонетике, лексике, грамматике и правописанию, культуре речи</w:t>
            </w:r>
          </w:p>
        </w:tc>
        <w:tc>
          <w:tcPr>
            <w:tcW w:w="1559" w:type="dxa"/>
          </w:tcPr>
          <w:p w:rsidR="0084549A" w:rsidRPr="00DC2562" w:rsidRDefault="0084549A" w:rsidP="006872D3">
            <w:pPr>
              <w:widowControl w:val="0"/>
              <w:autoSpaceDE w:val="0"/>
              <w:autoSpaceDN w:val="0"/>
              <w:jc w:val="center"/>
              <w:rPr>
                <w:rFonts w:ascii="Times New Roman" w:eastAsia="Times New Roman" w:hAnsi="Times New Roman" w:cs="Times New Roman"/>
                <w:sz w:val="24"/>
                <w:szCs w:val="24"/>
                <w:lang w:eastAsia="ru-RU"/>
              </w:rPr>
            </w:pPr>
            <w:r w:rsidRPr="00DC2562">
              <w:rPr>
                <w:rFonts w:ascii="Times New Roman" w:eastAsia="Times New Roman" w:hAnsi="Times New Roman" w:cs="Times New Roman"/>
                <w:sz w:val="24"/>
                <w:szCs w:val="24"/>
                <w:lang w:eastAsia="ru-RU"/>
              </w:rPr>
              <w:t>2</w:t>
            </w:r>
          </w:p>
        </w:tc>
      </w:tr>
      <w:tr w:rsidR="00DD3A1D" w:rsidRPr="006872D3" w:rsidTr="000C706A">
        <w:trPr>
          <w:trHeight w:val="277"/>
        </w:trPr>
        <w:tc>
          <w:tcPr>
            <w:tcW w:w="7621" w:type="dxa"/>
            <w:gridSpan w:val="2"/>
          </w:tcPr>
          <w:p w:rsidR="00DD3A1D" w:rsidRPr="006872D3" w:rsidRDefault="00DD3A1D" w:rsidP="006872D3">
            <w:pPr>
              <w:widowControl w:val="0"/>
              <w:autoSpaceDE w:val="0"/>
              <w:autoSpaceDN w:val="0"/>
              <w:jc w:val="both"/>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Pr="009F3887">
              <w:rPr>
                <w:rFonts w:ascii="Times New Roman" w:eastAsia="Times New Roman" w:hAnsi="Times New Roman" w:cs="Times New Roman"/>
                <w:color w:val="000000"/>
                <w:sz w:val="24"/>
                <w:szCs w:val="24"/>
                <w:lang w:eastAsia="ru-RU"/>
              </w:rPr>
              <w:t>ОБЩЕЕ КОЛИЧЕСТВО ЧАСОВ ПО ПРОГРАММЕ</w:t>
            </w:r>
          </w:p>
        </w:tc>
        <w:tc>
          <w:tcPr>
            <w:tcW w:w="1559" w:type="dxa"/>
          </w:tcPr>
          <w:p w:rsidR="00DD3A1D" w:rsidRPr="00DC2562" w:rsidRDefault="006D6F05" w:rsidP="006872D3">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r>
    </w:tbl>
    <w:p w:rsidR="006872D3" w:rsidRPr="006872D3" w:rsidRDefault="006872D3" w:rsidP="006872D3">
      <w:pPr>
        <w:spacing w:after="5" w:line="249" w:lineRule="auto"/>
        <w:ind w:right="67" w:firstLine="567"/>
        <w:jc w:val="both"/>
        <w:rPr>
          <w:rFonts w:ascii="Times New Roman" w:eastAsia="Times New Roman" w:hAnsi="Times New Roman" w:cs="Times New Roman"/>
          <w:sz w:val="24"/>
          <w:szCs w:val="24"/>
          <w:lang w:eastAsia="ru-RU"/>
        </w:rPr>
      </w:pPr>
    </w:p>
    <w:p w:rsidR="00DD3A1D" w:rsidRDefault="006872D3" w:rsidP="003D5337">
      <w:pPr>
        <w:spacing w:after="5" w:line="249" w:lineRule="auto"/>
        <w:ind w:right="67"/>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b/>
          <w:sz w:val="24"/>
          <w:szCs w:val="24"/>
          <w:lang w:eastAsia="ru-RU"/>
        </w:rPr>
        <w:t>Общие сведения о языке</w:t>
      </w:r>
      <w:r w:rsidR="00551E06">
        <w:rPr>
          <w:rFonts w:ascii="Times New Roman" w:eastAsia="Times New Roman" w:hAnsi="Times New Roman" w:cs="Times New Roman"/>
          <w:sz w:val="24"/>
          <w:szCs w:val="24"/>
          <w:lang w:eastAsia="ru-RU"/>
        </w:rPr>
        <w:t xml:space="preserve">. </w:t>
      </w:r>
      <w:r w:rsidR="00DD3A1D" w:rsidRPr="006872D3">
        <w:rPr>
          <w:rFonts w:ascii="Times New Roman" w:eastAsia="Times New Roman" w:hAnsi="Times New Roman" w:cs="Times New Roman"/>
          <w:sz w:val="24"/>
          <w:szCs w:val="24"/>
          <w:lang w:eastAsia="ru-RU"/>
        </w:rPr>
        <w:t>Русский язык в современном мире.</w:t>
      </w:r>
      <w:r w:rsidR="00DD3A1D">
        <w:rPr>
          <w:rFonts w:ascii="Times New Roman" w:eastAsia="Times New Roman" w:hAnsi="Times New Roman" w:cs="Times New Roman"/>
          <w:sz w:val="24"/>
          <w:szCs w:val="24"/>
          <w:lang w:eastAsia="ru-RU"/>
        </w:rPr>
        <w:t xml:space="preserve"> </w:t>
      </w:r>
      <w:r w:rsidRPr="006872D3">
        <w:rPr>
          <w:rFonts w:ascii="Times New Roman" w:eastAsia="Times New Roman" w:hAnsi="Times New Roman" w:cs="Times New Roman"/>
          <w:sz w:val="24"/>
          <w:szCs w:val="24"/>
          <w:lang w:eastAsia="ru-RU"/>
        </w:rPr>
        <w:t>Роль русского языка в ПМР.</w:t>
      </w:r>
    </w:p>
    <w:p w:rsidR="006872D3" w:rsidRPr="006872D3" w:rsidRDefault="006872D3" w:rsidP="00551E06">
      <w:pPr>
        <w:spacing w:after="5" w:line="249" w:lineRule="auto"/>
        <w:ind w:right="67" w:firstLine="709"/>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sz w:val="24"/>
          <w:szCs w:val="24"/>
          <w:lang w:eastAsia="ru-RU"/>
        </w:rPr>
        <w:t xml:space="preserve"> </w:t>
      </w:r>
      <w:r w:rsidRPr="006872D3">
        <w:rPr>
          <w:rFonts w:ascii="Times New Roman" w:eastAsia="Times New Roman" w:hAnsi="Times New Roman" w:cs="Times New Roman"/>
          <w:b/>
          <w:sz w:val="24"/>
          <w:szCs w:val="24"/>
          <w:lang w:eastAsia="ru-RU"/>
        </w:rPr>
        <w:t>Язык и речь</w:t>
      </w:r>
      <w:r w:rsidR="00551E06">
        <w:rPr>
          <w:rFonts w:ascii="Times New Roman" w:eastAsia="Times New Roman" w:hAnsi="Times New Roman" w:cs="Times New Roman"/>
          <w:b/>
          <w:sz w:val="24"/>
          <w:szCs w:val="24"/>
          <w:lang w:eastAsia="ru-RU"/>
        </w:rPr>
        <w:t xml:space="preserve">. </w:t>
      </w:r>
      <w:r w:rsidRPr="006872D3">
        <w:rPr>
          <w:rFonts w:ascii="Times New Roman" w:eastAsia="Times New Roman" w:hAnsi="Times New Roman" w:cs="Times New Roman"/>
          <w:sz w:val="24"/>
          <w:szCs w:val="24"/>
          <w:lang w:eastAsia="ru-RU"/>
        </w:rPr>
        <w:t xml:space="preserve">Речь устная и письменная, монологическая и диалогическая, </w:t>
      </w:r>
      <w:proofErr w:type="spellStart"/>
      <w:r w:rsidRPr="006872D3">
        <w:rPr>
          <w:rFonts w:ascii="Times New Roman" w:eastAsia="Times New Roman" w:hAnsi="Times New Roman" w:cs="Times New Roman"/>
          <w:sz w:val="24"/>
          <w:szCs w:val="24"/>
          <w:lang w:eastAsia="ru-RU"/>
        </w:rPr>
        <w:t>полилог</w:t>
      </w:r>
      <w:proofErr w:type="spellEnd"/>
      <w:r w:rsidRPr="006872D3">
        <w:rPr>
          <w:rFonts w:ascii="Times New Roman" w:eastAsia="Times New Roman" w:hAnsi="Times New Roman" w:cs="Times New Roman"/>
          <w:sz w:val="24"/>
          <w:szCs w:val="24"/>
          <w:lang w:eastAsia="ru-RU"/>
        </w:rPr>
        <w:t xml:space="preserve"> (повторение)</w:t>
      </w:r>
      <w:r w:rsidR="00551E06">
        <w:rPr>
          <w:rFonts w:ascii="Times New Roman" w:eastAsia="Times New Roman" w:hAnsi="Times New Roman" w:cs="Times New Roman"/>
          <w:sz w:val="24"/>
          <w:szCs w:val="24"/>
          <w:lang w:eastAsia="ru-RU"/>
        </w:rPr>
        <w:t xml:space="preserve">. </w:t>
      </w:r>
      <w:r w:rsidRPr="006872D3">
        <w:rPr>
          <w:rFonts w:ascii="Times New Roman" w:eastAsia="Times New Roman" w:hAnsi="Times New Roman" w:cs="Times New Roman"/>
          <w:sz w:val="24"/>
          <w:szCs w:val="24"/>
          <w:lang w:eastAsia="ru-RU"/>
        </w:rPr>
        <w:t xml:space="preserve">Виды речевой деятельности: говорение, письмо, </w:t>
      </w:r>
      <w:proofErr w:type="spellStart"/>
      <w:r w:rsidRPr="006872D3">
        <w:rPr>
          <w:rFonts w:ascii="Times New Roman" w:eastAsia="Times New Roman" w:hAnsi="Times New Roman" w:cs="Times New Roman"/>
          <w:sz w:val="24"/>
          <w:szCs w:val="24"/>
          <w:lang w:eastAsia="ru-RU"/>
        </w:rPr>
        <w:t>ауд</w:t>
      </w:r>
      <w:r w:rsidR="00551E06">
        <w:rPr>
          <w:rFonts w:ascii="Times New Roman" w:eastAsia="Times New Roman" w:hAnsi="Times New Roman" w:cs="Times New Roman"/>
          <w:sz w:val="24"/>
          <w:szCs w:val="24"/>
          <w:lang w:eastAsia="ru-RU"/>
        </w:rPr>
        <w:t>ирование</w:t>
      </w:r>
      <w:proofErr w:type="spellEnd"/>
      <w:r w:rsidR="00551E06">
        <w:rPr>
          <w:rFonts w:ascii="Times New Roman" w:eastAsia="Times New Roman" w:hAnsi="Times New Roman" w:cs="Times New Roman"/>
          <w:sz w:val="24"/>
          <w:szCs w:val="24"/>
          <w:lang w:eastAsia="ru-RU"/>
        </w:rPr>
        <w:t xml:space="preserve">, чтение (повторение).  </w:t>
      </w:r>
      <w:r w:rsidRPr="006872D3">
        <w:rPr>
          <w:rFonts w:ascii="Times New Roman" w:eastAsia="Times New Roman" w:hAnsi="Times New Roman" w:cs="Times New Roman"/>
          <w:sz w:val="24"/>
          <w:szCs w:val="24"/>
          <w:lang w:eastAsia="ru-RU"/>
        </w:rPr>
        <w:t>Виды аудирования: выборочно</w:t>
      </w:r>
      <w:r w:rsidR="00551E06">
        <w:rPr>
          <w:rFonts w:ascii="Times New Roman" w:eastAsia="Times New Roman" w:hAnsi="Times New Roman" w:cs="Times New Roman"/>
          <w:sz w:val="24"/>
          <w:szCs w:val="24"/>
          <w:lang w:eastAsia="ru-RU"/>
        </w:rPr>
        <w:t xml:space="preserve">е, ознакомительное, детальное. </w:t>
      </w:r>
      <w:r w:rsidRPr="006872D3">
        <w:rPr>
          <w:rFonts w:ascii="Times New Roman" w:eastAsia="Times New Roman" w:hAnsi="Times New Roman" w:cs="Times New Roman"/>
          <w:sz w:val="24"/>
          <w:szCs w:val="24"/>
          <w:lang w:eastAsia="ru-RU"/>
        </w:rPr>
        <w:t>Виды чтения: изучающее, ознакомител</w:t>
      </w:r>
      <w:r w:rsidR="00551E06">
        <w:rPr>
          <w:rFonts w:ascii="Times New Roman" w:eastAsia="Times New Roman" w:hAnsi="Times New Roman" w:cs="Times New Roman"/>
          <w:sz w:val="24"/>
          <w:szCs w:val="24"/>
          <w:lang w:eastAsia="ru-RU"/>
        </w:rPr>
        <w:t xml:space="preserve">ьное, просмотровое, поисковое. </w:t>
      </w:r>
      <w:r w:rsidRPr="006872D3">
        <w:rPr>
          <w:rFonts w:ascii="Times New Roman" w:eastAsia="Times New Roman" w:hAnsi="Times New Roman" w:cs="Times New Roman"/>
          <w:sz w:val="24"/>
          <w:szCs w:val="24"/>
          <w:lang w:eastAsia="ru-RU"/>
        </w:rPr>
        <w:t xml:space="preserve">Создание устных и письменных высказываний разной коммуникативной направленности в зависимости от темы и условий </w:t>
      </w:r>
      <w:r w:rsidRPr="006872D3">
        <w:rPr>
          <w:rFonts w:ascii="Times New Roman" w:eastAsia="Times New Roman" w:hAnsi="Times New Roman" w:cs="Times New Roman"/>
          <w:sz w:val="24"/>
          <w:szCs w:val="24"/>
          <w:lang w:eastAsia="ru-RU"/>
        </w:rPr>
        <w:lastRenderedPageBreak/>
        <w:t>общения, с опорой на жизненный и читательский опыт, на иллюстрации, фотографии, сюжетную картину (в том числе сочинения-миниатюры). Подробное, сжатое, выборочное изложение прочитанного или п</w:t>
      </w:r>
      <w:r w:rsidR="00551E06">
        <w:rPr>
          <w:rFonts w:ascii="Times New Roman" w:eastAsia="Times New Roman" w:hAnsi="Times New Roman" w:cs="Times New Roman"/>
          <w:sz w:val="24"/>
          <w:szCs w:val="24"/>
          <w:lang w:eastAsia="ru-RU"/>
        </w:rPr>
        <w:t xml:space="preserve">рослушанного текста. </w:t>
      </w:r>
      <w:r w:rsidRPr="006872D3">
        <w:rPr>
          <w:rFonts w:ascii="Times New Roman" w:eastAsia="Times New Roman" w:hAnsi="Times New Roman" w:cs="Times New Roman"/>
          <w:sz w:val="24"/>
          <w:szCs w:val="24"/>
          <w:lang w:eastAsia="ru-RU"/>
        </w:rPr>
        <w:t xml:space="preserve">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 </w:t>
      </w:r>
      <w:r w:rsidR="00551E06">
        <w:rPr>
          <w:rFonts w:ascii="Times New Roman" w:eastAsia="Times New Roman" w:hAnsi="Times New Roman" w:cs="Times New Roman"/>
          <w:sz w:val="24"/>
          <w:szCs w:val="24"/>
          <w:lang w:eastAsia="ru-RU"/>
        </w:rPr>
        <w:t xml:space="preserve"> </w:t>
      </w:r>
      <w:r w:rsidRPr="006872D3">
        <w:rPr>
          <w:rFonts w:ascii="Times New Roman" w:eastAsia="Times New Roman" w:hAnsi="Times New Roman" w:cs="Times New Roman"/>
          <w:sz w:val="24"/>
          <w:szCs w:val="24"/>
          <w:lang w:eastAsia="ru-RU"/>
        </w:rPr>
        <w:t xml:space="preserve">Приёмы работы с учебной книгой, лингвистическими словарями, справочной литературой. </w:t>
      </w:r>
    </w:p>
    <w:p w:rsidR="006872D3" w:rsidRPr="006872D3" w:rsidRDefault="006872D3" w:rsidP="00551E06">
      <w:pPr>
        <w:spacing w:after="5" w:line="249" w:lineRule="auto"/>
        <w:ind w:right="67" w:firstLine="709"/>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b/>
          <w:sz w:val="24"/>
          <w:szCs w:val="24"/>
          <w:lang w:eastAsia="ru-RU"/>
        </w:rPr>
        <w:t>Текст</w:t>
      </w:r>
      <w:r w:rsidR="00551E06">
        <w:rPr>
          <w:rFonts w:ascii="Times New Roman" w:eastAsia="Times New Roman" w:hAnsi="Times New Roman" w:cs="Times New Roman"/>
          <w:b/>
          <w:sz w:val="24"/>
          <w:szCs w:val="24"/>
          <w:lang w:eastAsia="ru-RU"/>
        </w:rPr>
        <w:t xml:space="preserve">. </w:t>
      </w:r>
      <w:r w:rsidRPr="006872D3">
        <w:rPr>
          <w:rFonts w:ascii="Times New Roman" w:eastAsia="Times New Roman" w:hAnsi="Times New Roman" w:cs="Times New Roman"/>
          <w:sz w:val="24"/>
          <w:szCs w:val="24"/>
          <w:lang w:eastAsia="ru-RU"/>
        </w:rPr>
        <w:t xml:space="preserve">Сочетание разных функционально-смысловых типов речи в тексте, в том числе сочетание элементов разных функциональных разновидностей языка </w:t>
      </w:r>
      <w:r w:rsidR="00551E06">
        <w:rPr>
          <w:rFonts w:ascii="Times New Roman" w:eastAsia="Times New Roman" w:hAnsi="Times New Roman" w:cs="Times New Roman"/>
          <w:sz w:val="24"/>
          <w:szCs w:val="24"/>
          <w:lang w:eastAsia="ru-RU"/>
        </w:rPr>
        <w:t xml:space="preserve">в художественном произведении. </w:t>
      </w:r>
      <w:r w:rsidRPr="006872D3">
        <w:rPr>
          <w:rFonts w:ascii="Times New Roman" w:eastAsia="Times New Roman" w:hAnsi="Times New Roman" w:cs="Times New Roman"/>
          <w:sz w:val="24"/>
          <w:szCs w:val="24"/>
          <w:lang w:eastAsia="ru-RU"/>
        </w:rPr>
        <w:t xml:space="preserve">Особенности употребления языковых средств выразительности в текстах, принадлежащих к различным функционально-смысловым типам речи. Информационная переработка текста. </w:t>
      </w:r>
    </w:p>
    <w:p w:rsidR="006872D3" w:rsidRPr="006872D3" w:rsidRDefault="006872D3" w:rsidP="00551E06">
      <w:pPr>
        <w:spacing w:after="5" w:line="249" w:lineRule="auto"/>
        <w:ind w:right="67" w:firstLine="709"/>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b/>
          <w:sz w:val="24"/>
          <w:szCs w:val="24"/>
          <w:lang w:eastAsia="ru-RU"/>
        </w:rPr>
        <w:t>Функциональные разновидности языка</w:t>
      </w:r>
      <w:r w:rsidR="00551E06">
        <w:rPr>
          <w:rFonts w:ascii="Times New Roman" w:eastAsia="Times New Roman" w:hAnsi="Times New Roman" w:cs="Times New Roman"/>
          <w:b/>
          <w:sz w:val="24"/>
          <w:szCs w:val="24"/>
          <w:lang w:eastAsia="ru-RU"/>
        </w:rPr>
        <w:t xml:space="preserve">. </w:t>
      </w:r>
      <w:r w:rsidRPr="006872D3">
        <w:rPr>
          <w:rFonts w:ascii="Times New Roman" w:eastAsia="Times New Roman" w:hAnsi="Times New Roman" w:cs="Times New Roman"/>
          <w:sz w:val="24"/>
          <w:szCs w:val="24"/>
          <w:lang w:eastAsia="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w:t>
      </w:r>
      <w:r w:rsidR="00551E06">
        <w:rPr>
          <w:rFonts w:ascii="Times New Roman" w:eastAsia="Times New Roman" w:hAnsi="Times New Roman" w:cs="Times New Roman"/>
          <w:sz w:val="24"/>
          <w:szCs w:val="24"/>
          <w:lang w:eastAsia="ru-RU"/>
        </w:rPr>
        <w:t xml:space="preserve">атуры (повторение, обобщение).  </w:t>
      </w:r>
      <w:r w:rsidRPr="006872D3">
        <w:rPr>
          <w:rFonts w:ascii="Times New Roman" w:eastAsia="Times New Roman" w:hAnsi="Times New Roman" w:cs="Times New Roman"/>
          <w:sz w:val="24"/>
          <w:szCs w:val="24"/>
          <w:lang w:eastAsia="ru-RU"/>
        </w:rPr>
        <w:t xml:space="preserve">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 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 </w:t>
      </w:r>
      <w:r w:rsidR="00551E06">
        <w:rPr>
          <w:rFonts w:ascii="Times New Roman" w:eastAsia="Times New Roman" w:hAnsi="Times New Roman" w:cs="Times New Roman"/>
          <w:sz w:val="24"/>
          <w:szCs w:val="24"/>
          <w:lang w:eastAsia="ru-RU"/>
        </w:rPr>
        <w:t xml:space="preserve"> </w:t>
      </w:r>
      <w:r w:rsidRPr="006872D3">
        <w:rPr>
          <w:rFonts w:ascii="Times New Roman" w:eastAsia="Times New Roman" w:hAnsi="Times New Roman" w:cs="Times New Roman"/>
          <w:sz w:val="24"/>
          <w:szCs w:val="24"/>
          <w:lang w:eastAsia="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6872D3" w:rsidRPr="006872D3" w:rsidRDefault="006872D3" w:rsidP="00551E06">
      <w:pPr>
        <w:spacing w:after="5" w:line="249" w:lineRule="auto"/>
        <w:ind w:right="67" w:firstLine="709"/>
        <w:jc w:val="both"/>
        <w:rPr>
          <w:rFonts w:ascii="Times New Roman" w:eastAsia="Times New Roman" w:hAnsi="Times New Roman" w:cs="Times New Roman"/>
          <w:sz w:val="24"/>
          <w:szCs w:val="24"/>
          <w:lang w:eastAsia="ru-RU"/>
        </w:rPr>
      </w:pPr>
      <w:r w:rsidRPr="006872D3">
        <w:rPr>
          <w:rFonts w:ascii="Times New Roman" w:eastAsia="Times New Roman" w:hAnsi="Times New Roman" w:cs="Times New Roman"/>
          <w:b/>
          <w:sz w:val="24"/>
          <w:szCs w:val="24"/>
          <w:lang w:eastAsia="ru-RU"/>
        </w:rPr>
        <w:t>Синтаксис. Культура речи. Пунктуация</w:t>
      </w:r>
      <w:r w:rsidRPr="006872D3">
        <w:rPr>
          <w:rFonts w:ascii="Times New Roman" w:eastAsia="Times New Roman" w:hAnsi="Times New Roman" w:cs="Times New Roman"/>
          <w:sz w:val="24"/>
          <w:szCs w:val="24"/>
          <w:lang w:eastAsia="ru-RU"/>
        </w:rPr>
        <w:t xml:space="preserve"> </w:t>
      </w:r>
    </w:p>
    <w:p w:rsidR="006872D3" w:rsidRPr="00551E06" w:rsidRDefault="00551E06" w:rsidP="00551E06">
      <w:pPr>
        <w:spacing w:after="5" w:line="249" w:lineRule="auto"/>
        <w:ind w:right="67"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Сложное предложение. </w:t>
      </w:r>
      <w:r w:rsidR="006872D3" w:rsidRPr="006872D3">
        <w:rPr>
          <w:rFonts w:ascii="Times New Roman" w:eastAsia="Times New Roman" w:hAnsi="Times New Roman" w:cs="Times New Roman"/>
          <w:sz w:val="24"/>
          <w:szCs w:val="24"/>
          <w:lang w:eastAsia="ru-RU"/>
        </w:rPr>
        <w:t>Понятие о сложном предложении (повторение).</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 xml:space="preserve">Классификация сложных предложений. </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 xml:space="preserve">Смысловое, структурное и интонационное единство частей сложного предложения. </w:t>
      </w:r>
    </w:p>
    <w:p w:rsidR="006872D3" w:rsidRPr="00551E06" w:rsidRDefault="006872D3" w:rsidP="00551E06">
      <w:pPr>
        <w:spacing w:after="5" w:line="249" w:lineRule="auto"/>
        <w:ind w:right="67" w:firstLine="709"/>
        <w:jc w:val="both"/>
        <w:rPr>
          <w:rFonts w:ascii="Times New Roman" w:eastAsia="Times New Roman" w:hAnsi="Times New Roman" w:cs="Times New Roman"/>
          <w:i/>
          <w:sz w:val="24"/>
          <w:szCs w:val="24"/>
          <w:lang w:eastAsia="ru-RU"/>
        </w:rPr>
      </w:pPr>
      <w:r w:rsidRPr="006872D3">
        <w:rPr>
          <w:rFonts w:ascii="Times New Roman" w:eastAsia="Times New Roman" w:hAnsi="Times New Roman" w:cs="Times New Roman"/>
          <w:i/>
          <w:sz w:val="24"/>
          <w:szCs w:val="24"/>
          <w:lang w:eastAsia="ru-RU"/>
        </w:rPr>
        <w:t>Сложносочинённое предложение</w:t>
      </w:r>
      <w:r w:rsidR="00551E06">
        <w:rPr>
          <w:rFonts w:ascii="Times New Roman" w:eastAsia="Times New Roman" w:hAnsi="Times New Roman" w:cs="Times New Roman"/>
          <w:i/>
          <w:sz w:val="24"/>
          <w:szCs w:val="24"/>
          <w:lang w:eastAsia="ru-RU"/>
        </w:rPr>
        <w:t xml:space="preserve">. </w:t>
      </w:r>
      <w:r w:rsidRPr="006872D3">
        <w:rPr>
          <w:rFonts w:ascii="Times New Roman" w:eastAsia="Times New Roman" w:hAnsi="Times New Roman" w:cs="Times New Roman"/>
          <w:sz w:val="24"/>
          <w:szCs w:val="24"/>
          <w:lang w:eastAsia="ru-RU"/>
        </w:rPr>
        <w:t>Понятие о сложносочинённом предложении, его строении. Виды сложносочинённых предложений. Средства связи частей сложносочинённого предложения. Интонационные особенности сложносочинённых предложений с разными смысловыми отношениями между частями. Употребление сложносочинённых предложений в речи. Грамматическая синонимия сложносочинённых предложений и простых предложений с однородными членами. Нормы построения сложносочинённого предложения; правила постановки знаков препинания в сложных предложениях. Синтаксический и пунктуационный анализ сложносочинённых предложений.</w:t>
      </w:r>
    </w:p>
    <w:p w:rsidR="006872D3" w:rsidRPr="00551E06" w:rsidRDefault="00551E06" w:rsidP="00551E06">
      <w:pPr>
        <w:spacing w:after="5" w:line="249" w:lineRule="auto"/>
        <w:ind w:right="67"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Сложноподчинённое предложение. </w:t>
      </w:r>
      <w:r w:rsidR="006872D3" w:rsidRPr="006872D3">
        <w:rPr>
          <w:rFonts w:ascii="Times New Roman" w:eastAsia="Times New Roman" w:hAnsi="Times New Roman" w:cs="Times New Roman"/>
          <w:sz w:val="24"/>
          <w:szCs w:val="24"/>
          <w:lang w:eastAsia="ru-RU"/>
        </w:rPr>
        <w:t>Понятие о сложноподчинённом предложении. Главная и придаточная части предложения. Союзы и союзные слова. Различия подчинительных союзов и союзных слов. 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r>
        <w:rPr>
          <w:rFonts w:ascii="Times New Roman" w:eastAsia="Times New Roman" w:hAnsi="Times New Roman" w:cs="Times New Roman"/>
          <w:sz w:val="24"/>
          <w:szCs w:val="24"/>
          <w:lang w:eastAsia="ru-RU"/>
        </w:rPr>
        <w:t xml:space="preserve"> </w:t>
      </w:r>
      <w:r w:rsidR="006872D3" w:rsidRPr="006872D3">
        <w:rPr>
          <w:rFonts w:ascii="Times New Roman" w:eastAsia="Times New Roman" w:hAnsi="Times New Roman" w:cs="Times New Roman"/>
          <w:sz w:val="24"/>
          <w:szCs w:val="24"/>
          <w:lang w:eastAsia="ru-RU"/>
        </w:rPr>
        <w:t>Грамматическая синонимия сложноподчинённых предложений и простых предложений с обособленными членами. Сложноподчинённые предложения с придаточными определительными.</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Сложноподчинённые предложения с придаточными изъяснительными.</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Сложноподчинённые предложения с придаточными обстоятельственными.</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Сложноподчинённые предложения с придаточными места, времени.</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Сложноподчинённые предложения с придаточными причины, цели и следствия.</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Сложноподчинённые предложения с придаточными условия, уступки.</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Сложноподчинённые предложения с придаточными образа действия, меры и степени и сравнительными. 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 Типичные грамматические ошибки при построении сложноподчинённых предложений.</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 xml:space="preserve">Сложноподчинённые предложения с несколькими </w:t>
      </w:r>
      <w:r w:rsidR="006872D3" w:rsidRPr="006872D3">
        <w:rPr>
          <w:rFonts w:ascii="Times New Roman" w:eastAsia="Times New Roman" w:hAnsi="Times New Roman" w:cs="Times New Roman"/>
          <w:sz w:val="24"/>
          <w:szCs w:val="24"/>
          <w:lang w:eastAsia="ru-RU"/>
        </w:rPr>
        <w:lastRenderedPageBreak/>
        <w:t>придаточными. Однородное, неоднородное и последовательное подчинение придаточных частей. Правила постановки знаков препинания в сложноподчинённых предложениях.</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Синтаксический и пунктуационный анализ сложноподчинённых предложений.</w:t>
      </w:r>
    </w:p>
    <w:p w:rsidR="006872D3" w:rsidRPr="00551E06" w:rsidRDefault="00551E06" w:rsidP="00551E06">
      <w:pPr>
        <w:spacing w:after="5" w:line="249" w:lineRule="auto"/>
        <w:ind w:right="67"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Бессоюзное сложное предложение. </w:t>
      </w:r>
      <w:r w:rsidR="006872D3" w:rsidRPr="006872D3">
        <w:rPr>
          <w:rFonts w:ascii="Times New Roman" w:eastAsia="Times New Roman" w:hAnsi="Times New Roman" w:cs="Times New Roman"/>
          <w:sz w:val="24"/>
          <w:szCs w:val="24"/>
          <w:lang w:eastAsia="ru-RU"/>
        </w:rPr>
        <w:t xml:space="preserve">Понятие о бессоюзном сложном предложении. </w:t>
      </w:r>
      <w:r>
        <w:rPr>
          <w:rFonts w:ascii="Times New Roman" w:eastAsia="Times New Roman" w:hAnsi="Times New Roman" w:cs="Times New Roman"/>
          <w:i/>
          <w:sz w:val="24"/>
          <w:szCs w:val="24"/>
          <w:lang w:eastAsia="ru-RU"/>
        </w:rPr>
        <w:t xml:space="preserve"> </w:t>
      </w:r>
      <w:r w:rsidR="006872D3" w:rsidRPr="006872D3">
        <w:rPr>
          <w:rFonts w:ascii="Times New Roman" w:eastAsia="Times New Roman" w:hAnsi="Times New Roman" w:cs="Times New Roman"/>
          <w:sz w:val="24"/>
          <w:szCs w:val="24"/>
          <w:lang w:eastAsia="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 Синтаксический и пунктуационный анализ бессоюзных сложных предложений.</w:t>
      </w:r>
    </w:p>
    <w:p w:rsidR="006872D3" w:rsidRPr="00551E06" w:rsidRDefault="006872D3" w:rsidP="00551E06">
      <w:pPr>
        <w:spacing w:after="5" w:line="249" w:lineRule="auto"/>
        <w:ind w:right="67" w:firstLine="709"/>
        <w:jc w:val="both"/>
        <w:rPr>
          <w:rFonts w:ascii="Times New Roman" w:eastAsia="Times New Roman" w:hAnsi="Times New Roman" w:cs="Times New Roman"/>
          <w:i/>
          <w:sz w:val="24"/>
          <w:szCs w:val="24"/>
          <w:lang w:eastAsia="ru-RU"/>
        </w:rPr>
      </w:pPr>
      <w:r w:rsidRPr="006872D3">
        <w:rPr>
          <w:rFonts w:ascii="Times New Roman" w:eastAsia="Times New Roman" w:hAnsi="Times New Roman" w:cs="Times New Roman"/>
          <w:i/>
          <w:sz w:val="24"/>
          <w:szCs w:val="24"/>
          <w:lang w:eastAsia="ru-RU"/>
        </w:rPr>
        <w:t>Сложные предложения с разными вид</w:t>
      </w:r>
      <w:r w:rsidR="00551E06">
        <w:rPr>
          <w:rFonts w:ascii="Times New Roman" w:eastAsia="Times New Roman" w:hAnsi="Times New Roman" w:cs="Times New Roman"/>
          <w:i/>
          <w:sz w:val="24"/>
          <w:szCs w:val="24"/>
          <w:lang w:eastAsia="ru-RU"/>
        </w:rPr>
        <w:t xml:space="preserve">ами союзной и бессоюзной связи. </w:t>
      </w:r>
      <w:r w:rsidRPr="006872D3">
        <w:rPr>
          <w:rFonts w:ascii="Times New Roman" w:eastAsia="Times New Roman" w:hAnsi="Times New Roman" w:cs="Times New Roman"/>
          <w:sz w:val="24"/>
          <w:szCs w:val="24"/>
          <w:lang w:eastAsia="ru-RU"/>
        </w:rPr>
        <w:t>Типы сложных предложений с разными видами связи. Синтаксический и пунктуационный анализ сложных предложений с разными видами союзной и бессоюзной связи.</w:t>
      </w:r>
    </w:p>
    <w:p w:rsidR="006872D3" w:rsidRPr="00551E06" w:rsidRDefault="00551E06" w:rsidP="00551E06">
      <w:pPr>
        <w:spacing w:after="5" w:line="249" w:lineRule="auto"/>
        <w:ind w:right="67" w:firstLine="709"/>
        <w:jc w:val="both"/>
        <w:rPr>
          <w:rFonts w:ascii="Times New Roman" w:eastAsia="Times New Roman" w:hAnsi="Times New Roman" w:cs="Times New Roman"/>
          <w:b/>
          <w:sz w:val="24"/>
          <w:szCs w:val="24"/>
          <w:lang w:eastAsia="ru-RU"/>
        </w:rPr>
      </w:pPr>
      <w:r w:rsidRPr="00D2575E">
        <w:rPr>
          <w:rFonts w:ascii="Times New Roman" w:eastAsia="Times New Roman" w:hAnsi="Times New Roman" w:cs="Times New Roman"/>
          <w:sz w:val="24"/>
          <w:szCs w:val="24"/>
          <w:lang w:eastAsia="ru-RU"/>
        </w:rPr>
        <w:t>Прямая и косвенная речь</w:t>
      </w:r>
      <w:r>
        <w:rPr>
          <w:rFonts w:ascii="Times New Roman" w:eastAsia="Times New Roman" w:hAnsi="Times New Roman" w:cs="Times New Roman"/>
          <w:b/>
          <w:sz w:val="24"/>
          <w:szCs w:val="24"/>
          <w:lang w:eastAsia="ru-RU"/>
        </w:rPr>
        <w:t xml:space="preserve">. </w:t>
      </w:r>
      <w:r w:rsidR="006872D3" w:rsidRPr="006872D3">
        <w:rPr>
          <w:rFonts w:ascii="Times New Roman" w:eastAsia="Times New Roman" w:hAnsi="Times New Roman" w:cs="Times New Roman"/>
          <w:sz w:val="24"/>
          <w:szCs w:val="24"/>
          <w:lang w:eastAsia="ru-RU"/>
        </w:rPr>
        <w:t>Прямая и косвенная речь. Синонимия предложений с прямой и косвенной речью.</w:t>
      </w:r>
      <w:r>
        <w:rPr>
          <w:rFonts w:ascii="Times New Roman" w:eastAsia="Times New Roman" w:hAnsi="Times New Roman" w:cs="Times New Roman"/>
          <w:b/>
          <w:sz w:val="24"/>
          <w:szCs w:val="24"/>
          <w:lang w:eastAsia="ru-RU"/>
        </w:rPr>
        <w:t xml:space="preserve"> </w:t>
      </w:r>
      <w:r w:rsidR="006872D3" w:rsidRPr="006872D3">
        <w:rPr>
          <w:rFonts w:ascii="Times New Roman" w:eastAsia="Times New Roman" w:hAnsi="Times New Roman" w:cs="Times New Roman"/>
          <w:sz w:val="24"/>
          <w:szCs w:val="24"/>
          <w:lang w:eastAsia="ru-RU"/>
        </w:rPr>
        <w:t>Цитирование. Способы включения цитат в высказывание. 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r>
        <w:rPr>
          <w:rFonts w:ascii="Times New Roman" w:eastAsia="Times New Roman" w:hAnsi="Times New Roman" w:cs="Times New Roman"/>
          <w:b/>
          <w:sz w:val="24"/>
          <w:szCs w:val="24"/>
          <w:lang w:eastAsia="ru-RU"/>
        </w:rPr>
        <w:t xml:space="preserve"> </w:t>
      </w:r>
      <w:r w:rsidR="006872D3" w:rsidRPr="006872D3">
        <w:rPr>
          <w:rFonts w:ascii="Times New Roman" w:eastAsia="Times New Roman" w:hAnsi="Times New Roman" w:cs="Times New Roman"/>
          <w:sz w:val="24"/>
          <w:szCs w:val="24"/>
          <w:lang w:eastAsia="ru-RU"/>
        </w:rPr>
        <w:t>Применение знаний по синтаксису и пунктуации в практике правописания.</w:t>
      </w:r>
    </w:p>
    <w:p w:rsidR="006872D3" w:rsidRDefault="006872D3" w:rsidP="00551E06">
      <w:pPr>
        <w:spacing w:after="5" w:line="249" w:lineRule="auto"/>
        <w:ind w:right="67" w:firstLine="709"/>
        <w:jc w:val="both"/>
        <w:rPr>
          <w:rFonts w:ascii="Times New Roman" w:eastAsia="Times New Roman" w:hAnsi="Times New Roman" w:cs="Times New Roman"/>
          <w:sz w:val="24"/>
          <w:szCs w:val="24"/>
          <w:lang w:eastAsia="ru-RU"/>
        </w:rPr>
      </w:pPr>
      <w:r w:rsidRPr="0084549A">
        <w:rPr>
          <w:rFonts w:ascii="Times New Roman" w:eastAsia="Times New Roman" w:hAnsi="Times New Roman" w:cs="Times New Roman"/>
          <w:sz w:val="24"/>
          <w:szCs w:val="24"/>
          <w:lang w:eastAsia="ru-RU"/>
        </w:rPr>
        <w:t>Повторение и систематизация изученного 5–9 классах по фонетике, лексике, грамматике и правописанию, культуре речи</w:t>
      </w:r>
      <w:r w:rsidR="00551E06" w:rsidRPr="0084549A">
        <w:rPr>
          <w:rFonts w:ascii="Times New Roman" w:eastAsia="Times New Roman" w:hAnsi="Times New Roman" w:cs="Times New Roman"/>
          <w:sz w:val="24"/>
          <w:szCs w:val="24"/>
          <w:lang w:eastAsia="ru-RU"/>
        </w:rPr>
        <w:t xml:space="preserve">. </w:t>
      </w:r>
      <w:r w:rsidRPr="006872D3">
        <w:rPr>
          <w:rFonts w:ascii="Times New Roman" w:eastAsia="Times New Roman" w:hAnsi="Times New Roman" w:cs="Times New Roman"/>
          <w:sz w:val="24"/>
          <w:szCs w:val="24"/>
          <w:lang w:eastAsia="ru-RU"/>
        </w:rPr>
        <w:t>Систематизация сведений о признаках текста, теме и основной мысли связного высказывания, средствах связи частей текста, о повествовании, описании, рассуждении; о стилях речи</w:t>
      </w:r>
    </w:p>
    <w:p w:rsidR="00822302" w:rsidRPr="006872D3" w:rsidRDefault="00822302" w:rsidP="006872D3">
      <w:pPr>
        <w:spacing w:after="5" w:line="249" w:lineRule="auto"/>
        <w:ind w:right="67" w:firstLine="567"/>
        <w:jc w:val="both"/>
        <w:rPr>
          <w:rFonts w:ascii="Times New Roman" w:eastAsia="Times New Roman" w:hAnsi="Times New Roman" w:cs="Times New Roman"/>
          <w:sz w:val="24"/>
          <w:szCs w:val="24"/>
          <w:lang w:eastAsia="ru-RU"/>
        </w:rPr>
      </w:pPr>
    </w:p>
    <w:p w:rsidR="006D199F" w:rsidRDefault="006D199F" w:rsidP="00070D3C">
      <w:pPr>
        <w:spacing w:after="0" w:line="240" w:lineRule="auto"/>
        <w:jc w:val="center"/>
        <w:rPr>
          <w:rFonts w:ascii="Times New Roman" w:hAnsi="Times New Roman" w:cs="Times New Roman"/>
          <w:b/>
          <w:sz w:val="24"/>
          <w:szCs w:val="24"/>
        </w:rPr>
      </w:pPr>
      <w:r w:rsidRPr="00070D3C">
        <w:rPr>
          <w:rFonts w:ascii="Times New Roman" w:hAnsi="Times New Roman" w:cs="Times New Roman"/>
          <w:b/>
          <w:sz w:val="24"/>
          <w:szCs w:val="24"/>
        </w:rPr>
        <w:t>5. ПЛАНИРУЕМЫЕ РЕЗУЛЬТАТЫ ОСВОЕНИЯ</w:t>
      </w:r>
      <w:r w:rsidR="001D268B" w:rsidRPr="00070D3C">
        <w:rPr>
          <w:rFonts w:ascii="Times New Roman" w:hAnsi="Times New Roman" w:cs="Times New Roman"/>
          <w:b/>
          <w:sz w:val="24"/>
          <w:szCs w:val="24"/>
        </w:rPr>
        <w:t xml:space="preserve"> ПРОГРАММЫ УЧЕБНОГО ПРЕДМЕТА «</w:t>
      </w:r>
      <w:r w:rsidR="00313420" w:rsidRPr="00313420">
        <w:rPr>
          <w:rFonts w:ascii="Times New Roman" w:hAnsi="Times New Roman" w:cs="Times New Roman"/>
          <w:b/>
          <w:sz w:val="24"/>
          <w:szCs w:val="24"/>
        </w:rPr>
        <w:t>РОДНОЙ (РУССКИЙ) ЯЗЫК</w:t>
      </w:r>
      <w:r w:rsidRPr="00070D3C">
        <w:rPr>
          <w:rFonts w:ascii="Times New Roman" w:hAnsi="Times New Roman" w:cs="Times New Roman"/>
          <w:b/>
          <w:sz w:val="24"/>
          <w:szCs w:val="24"/>
        </w:rPr>
        <w:t>»</w:t>
      </w:r>
    </w:p>
    <w:p w:rsidR="00E7685B" w:rsidRPr="00070D3C" w:rsidRDefault="00E7685B" w:rsidP="00070D3C">
      <w:pPr>
        <w:spacing w:after="0" w:line="240" w:lineRule="auto"/>
        <w:jc w:val="center"/>
        <w:rPr>
          <w:rFonts w:ascii="Times New Roman" w:hAnsi="Times New Roman" w:cs="Times New Roman"/>
          <w:b/>
          <w:sz w:val="24"/>
          <w:szCs w:val="24"/>
        </w:rPr>
      </w:pPr>
    </w:p>
    <w:p w:rsidR="006D199F" w:rsidRPr="00070D3C" w:rsidRDefault="006D199F" w:rsidP="00070D3C">
      <w:pPr>
        <w:spacing w:after="0" w:line="240" w:lineRule="auto"/>
        <w:ind w:firstLine="567"/>
        <w:jc w:val="both"/>
        <w:rPr>
          <w:rFonts w:ascii="Times New Roman" w:hAnsi="Times New Roman" w:cs="Times New Roman"/>
          <w:sz w:val="24"/>
          <w:szCs w:val="24"/>
        </w:rPr>
      </w:pPr>
      <w:r w:rsidRPr="00070D3C">
        <w:rPr>
          <w:rFonts w:ascii="Times New Roman" w:hAnsi="Times New Roman" w:cs="Times New Roman"/>
          <w:sz w:val="24"/>
          <w:szCs w:val="24"/>
        </w:rPr>
        <w:t xml:space="preserve">Государственный образовательный стандарт основного общего образования определяет научной основой организации образовательного процесса системно-деятельностный подход посредством организации активной познавательной деятельности обучающихся, обеспечивающей достижение личностных, метапредметных и предметных образовательных результатов. </w:t>
      </w:r>
    </w:p>
    <w:p w:rsidR="006D199F" w:rsidRPr="00070D3C" w:rsidRDefault="006D199F" w:rsidP="00070D3C">
      <w:pPr>
        <w:spacing w:after="0" w:line="240" w:lineRule="auto"/>
        <w:ind w:firstLine="567"/>
        <w:jc w:val="both"/>
        <w:rPr>
          <w:rFonts w:ascii="Times New Roman" w:hAnsi="Times New Roman" w:cs="Times New Roman"/>
          <w:sz w:val="24"/>
          <w:szCs w:val="24"/>
        </w:rPr>
      </w:pPr>
      <w:r w:rsidRPr="00070D3C">
        <w:rPr>
          <w:rFonts w:ascii="Times New Roman" w:hAnsi="Times New Roman" w:cs="Times New Roman"/>
          <w:sz w:val="24"/>
          <w:szCs w:val="24"/>
        </w:rPr>
        <w:t xml:space="preserve">В результате изучения </w:t>
      </w:r>
      <w:r w:rsidRPr="00DC2562">
        <w:rPr>
          <w:rFonts w:ascii="Times New Roman" w:hAnsi="Times New Roman" w:cs="Times New Roman"/>
          <w:sz w:val="24"/>
          <w:szCs w:val="24"/>
        </w:rPr>
        <w:t>русского языка</w:t>
      </w:r>
      <w:r w:rsidRPr="00070D3C">
        <w:rPr>
          <w:rFonts w:ascii="Times New Roman" w:hAnsi="Times New Roman" w:cs="Times New Roman"/>
          <w:sz w:val="24"/>
          <w:szCs w:val="24"/>
        </w:rPr>
        <w:t xml:space="preserve"> на уровне основного общего образования у обучающегося будут сформированы:</w:t>
      </w:r>
    </w:p>
    <w:p w:rsidR="006D199F" w:rsidRPr="00070D3C" w:rsidRDefault="006D199F" w:rsidP="00AB06D2">
      <w:pPr>
        <w:spacing w:after="0" w:line="240" w:lineRule="auto"/>
        <w:jc w:val="both"/>
        <w:rPr>
          <w:rFonts w:ascii="Times New Roman" w:eastAsia="Calibri" w:hAnsi="Times New Roman" w:cs="Times New Roman"/>
          <w:sz w:val="24"/>
          <w:szCs w:val="24"/>
          <w:lang w:eastAsia="ru-RU"/>
        </w:rPr>
      </w:pPr>
      <w:r w:rsidRPr="00070D3C">
        <w:rPr>
          <w:rFonts w:ascii="Times New Roman" w:hAnsi="Times New Roman" w:cs="Times New Roman"/>
          <w:sz w:val="24"/>
          <w:szCs w:val="24"/>
        </w:rPr>
        <w:t xml:space="preserve">а) </w:t>
      </w:r>
      <w:r w:rsidRPr="00070D3C">
        <w:rPr>
          <w:rFonts w:ascii="Times New Roman" w:hAnsi="Times New Roman" w:cs="Times New Roman"/>
          <w:b/>
          <w:sz w:val="24"/>
          <w:szCs w:val="24"/>
        </w:rPr>
        <w:t>л</w:t>
      </w:r>
      <w:r w:rsidRPr="00070D3C">
        <w:rPr>
          <w:rFonts w:ascii="Times New Roman" w:eastAsia="Calibri" w:hAnsi="Times New Roman" w:cs="Times New Roman"/>
          <w:b/>
          <w:sz w:val="24"/>
          <w:szCs w:val="24"/>
          <w:lang w:eastAsia="ru-RU"/>
        </w:rPr>
        <w:t>ичностные результаты:</w:t>
      </w:r>
      <w:r w:rsidRPr="00070D3C">
        <w:rPr>
          <w:rFonts w:ascii="Times New Roman" w:eastAsia="Calibri" w:hAnsi="Times New Roman" w:cs="Times New Roman"/>
          <w:sz w:val="24"/>
          <w:szCs w:val="24"/>
          <w:lang w:eastAsia="ru-RU"/>
        </w:rPr>
        <w:t xml:space="preserve"> </w:t>
      </w:r>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D199F" w:rsidRPr="00070D3C" w:rsidRDefault="006D199F" w:rsidP="00070D3C">
      <w:pPr>
        <w:widowControl w:val="0"/>
        <w:spacing w:after="12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6D199F" w:rsidRPr="004029BA" w:rsidRDefault="006D199F" w:rsidP="00FE081E">
      <w:pPr>
        <w:keepNext/>
        <w:keepLines/>
        <w:widowControl w:val="0"/>
        <w:numPr>
          <w:ilvl w:val="0"/>
          <w:numId w:val="3"/>
        </w:numPr>
        <w:tabs>
          <w:tab w:val="left" w:pos="351"/>
        </w:tabs>
        <w:spacing w:after="0" w:line="240" w:lineRule="auto"/>
        <w:outlineLvl w:val="3"/>
        <w:rPr>
          <w:rFonts w:ascii="Times New Roman" w:eastAsia="Times New Roman" w:hAnsi="Times New Roman" w:cs="Times New Roman"/>
          <w:b/>
          <w:bCs/>
          <w:i/>
          <w:sz w:val="24"/>
          <w:szCs w:val="24"/>
        </w:rPr>
      </w:pPr>
      <w:bookmarkStart w:id="5" w:name="bookmark49"/>
      <w:r w:rsidRPr="004029BA">
        <w:rPr>
          <w:rFonts w:ascii="Times New Roman" w:eastAsia="Times New Roman" w:hAnsi="Times New Roman" w:cs="Times New Roman"/>
          <w:i/>
          <w:sz w:val="24"/>
          <w:szCs w:val="24"/>
        </w:rPr>
        <w:t>гражданского воспитания:</w:t>
      </w:r>
      <w:bookmarkEnd w:id="5"/>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w:t>
      </w:r>
    </w:p>
    <w:p w:rsidR="006D199F" w:rsidRPr="00070D3C" w:rsidRDefault="006D199F" w:rsidP="00070D3C">
      <w:pPr>
        <w:widowControl w:val="0"/>
        <w:spacing w:after="12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 xml:space="preserve">представление об основных правах, свободах и обязанностях гражданина, социальных </w:t>
      </w:r>
      <w:r w:rsidRPr="00070D3C">
        <w:rPr>
          <w:rFonts w:ascii="Times New Roman" w:eastAsia="Times New Roman" w:hAnsi="Times New Roman" w:cs="Times New Roman"/>
          <w:sz w:val="24"/>
          <w:szCs w:val="24"/>
        </w:rPr>
        <w:lastRenderedPageBreak/>
        <w:t xml:space="preserve">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w:t>
      </w:r>
      <w:proofErr w:type="spellStart"/>
      <w:r w:rsidRPr="00070D3C">
        <w:rPr>
          <w:rFonts w:ascii="Times New Roman" w:eastAsia="Times New Roman" w:hAnsi="Times New Roman" w:cs="Times New Roman"/>
          <w:sz w:val="24"/>
          <w:szCs w:val="24"/>
        </w:rPr>
        <w:t>волонтёрство</w:t>
      </w:r>
      <w:proofErr w:type="spellEnd"/>
      <w:r w:rsidRPr="00070D3C">
        <w:rPr>
          <w:rFonts w:ascii="Times New Roman" w:eastAsia="Times New Roman" w:hAnsi="Times New Roman" w:cs="Times New Roman"/>
          <w:sz w:val="24"/>
          <w:szCs w:val="24"/>
        </w:rPr>
        <w:t>);</w:t>
      </w:r>
    </w:p>
    <w:p w:rsidR="006D199F" w:rsidRPr="004029BA" w:rsidRDefault="006D199F" w:rsidP="00FE081E">
      <w:pPr>
        <w:keepNext/>
        <w:keepLines/>
        <w:widowControl w:val="0"/>
        <w:numPr>
          <w:ilvl w:val="0"/>
          <w:numId w:val="3"/>
        </w:numPr>
        <w:tabs>
          <w:tab w:val="left" w:pos="361"/>
        </w:tabs>
        <w:spacing w:after="0" w:line="240" w:lineRule="auto"/>
        <w:outlineLvl w:val="3"/>
        <w:rPr>
          <w:rFonts w:ascii="Times New Roman" w:eastAsia="Times New Roman" w:hAnsi="Times New Roman" w:cs="Times New Roman"/>
          <w:b/>
          <w:bCs/>
          <w:i/>
          <w:sz w:val="24"/>
          <w:szCs w:val="24"/>
        </w:rPr>
      </w:pPr>
      <w:bookmarkStart w:id="6" w:name="bookmark51"/>
      <w:r w:rsidRPr="004029BA">
        <w:rPr>
          <w:rFonts w:ascii="Times New Roman" w:eastAsia="Times New Roman" w:hAnsi="Times New Roman" w:cs="Times New Roman"/>
          <w:i/>
          <w:sz w:val="24"/>
          <w:szCs w:val="24"/>
        </w:rPr>
        <w:t>патриотического воспитания:</w:t>
      </w:r>
      <w:bookmarkEnd w:id="6"/>
    </w:p>
    <w:p w:rsidR="006D199F" w:rsidRPr="00070D3C" w:rsidRDefault="001D268B" w:rsidP="00070D3C">
      <w:pPr>
        <w:widowControl w:val="0"/>
        <w:spacing w:after="12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осознание</w:t>
      </w:r>
      <w:r w:rsidR="006D199F" w:rsidRPr="00070D3C">
        <w:rPr>
          <w:rFonts w:ascii="Times New Roman" w:eastAsia="Times New Roman" w:hAnsi="Times New Roman" w:cs="Times New Roman"/>
          <w:sz w:val="24"/>
          <w:szCs w:val="24"/>
        </w:rPr>
        <w:t xml:space="preserve"> </w:t>
      </w:r>
      <w:r w:rsidRPr="00070D3C">
        <w:rPr>
          <w:rFonts w:ascii="Times New Roman" w:eastAsia="Times New Roman" w:hAnsi="Times New Roman" w:cs="Times New Roman"/>
          <w:sz w:val="24"/>
          <w:szCs w:val="24"/>
        </w:rPr>
        <w:t xml:space="preserve">приднестровской </w:t>
      </w:r>
      <w:r w:rsidR="006D199F" w:rsidRPr="00070D3C">
        <w:rPr>
          <w:rFonts w:ascii="Times New Roman" w:eastAsia="Times New Roman" w:hAnsi="Times New Roman" w:cs="Times New Roman"/>
          <w:sz w:val="24"/>
          <w:szCs w:val="24"/>
        </w:rPr>
        <w:t>гражданской идентичности в поли</w:t>
      </w:r>
      <w:r w:rsidRPr="00070D3C">
        <w:rPr>
          <w:rFonts w:ascii="Times New Roman" w:eastAsia="Times New Roman" w:hAnsi="Times New Roman" w:cs="Times New Roman"/>
          <w:sz w:val="24"/>
          <w:szCs w:val="24"/>
        </w:rPr>
        <w:t xml:space="preserve">культурном </w:t>
      </w:r>
      <w:r w:rsidR="006D199F" w:rsidRPr="00070D3C">
        <w:rPr>
          <w:rFonts w:ascii="Times New Roman" w:eastAsia="Times New Roman" w:hAnsi="Times New Roman" w:cs="Times New Roman"/>
          <w:sz w:val="24"/>
          <w:szCs w:val="24"/>
        </w:rPr>
        <w:t xml:space="preserve"> обществе, понимание роли русского языка как государственного языка </w:t>
      </w:r>
      <w:r w:rsidRPr="00070D3C">
        <w:rPr>
          <w:rFonts w:ascii="Times New Roman" w:eastAsia="Times New Roman" w:hAnsi="Times New Roman" w:cs="Times New Roman"/>
          <w:sz w:val="24"/>
          <w:szCs w:val="24"/>
        </w:rPr>
        <w:t>Приднестровской Молдавской Республики</w:t>
      </w:r>
      <w:r w:rsidR="006D199F" w:rsidRPr="00070D3C">
        <w:rPr>
          <w:rFonts w:ascii="Times New Roman" w:eastAsia="Times New Roman" w:hAnsi="Times New Roman" w:cs="Times New Roman"/>
          <w:sz w:val="24"/>
          <w:szCs w:val="24"/>
        </w:rPr>
        <w:t xml:space="preserve"> и языка межнаци</w:t>
      </w:r>
      <w:r w:rsidRPr="00070D3C">
        <w:rPr>
          <w:rFonts w:ascii="Times New Roman" w:eastAsia="Times New Roman" w:hAnsi="Times New Roman" w:cs="Times New Roman"/>
          <w:sz w:val="24"/>
          <w:szCs w:val="24"/>
        </w:rPr>
        <w:t>онального общения</w:t>
      </w:r>
      <w:r w:rsidR="006D199F" w:rsidRPr="00070D3C">
        <w:rPr>
          <w:rFonts w:ascii="Times New Roman" w:eastAsia="Times New Roman" w:hAnsi="Times New Roman" w:cs="Times New Roman"/>
          <w:sz w:val="24"/>
          <w:szCs w:val="24"/>
        </w:rPr>
        <w:t>, проявление интереса к познанию русского языка, к истории</w:t>
      </w:r>
      <w:r w:rsidRPr="00070D3C">
        <w:rPr>
          <w:rFonts w:ascii="Times New Roman" w:eastAsia="Times New Roman" w:hAnsi="Times New Roman" w:cs="Times New Roman"/>
          <w:sz w:val="24"/>
          <w:szCs w:val="24"/>
        </w:rPr>
        <w:t xml:space="preserve"> и</w:t>
      </w:r>
      <w:r w:rsidR="006D199F" w:rsidRPr="00070D3C">
        <w:rPr>
          <w:rFonts w:ascii="Times New Roman" w:eastAsia="Times New Roman" w:hAnsi="Times New Roman" w:cs="Times New Roman"/>
          <w:sz w:val="24"/>
          <w:szCs w:val="24"/>
        </w:rPr>
        <w:t xml:space="preserve"> культуре своего края, наро</w:t>
      </w:r>
      <w:r w:rsidRPr="00070D3C">
        <w:rPr>
          <w:rFonts w:ascii="Times New Roman" w:eastAsia="Times New Roman" w:hAnsi="Times New Roman" w:cs="Times New Roman"/>
          <w:sz w:val="24"/>
          <w:szCs w:val="24"/>
        </w:rPr>
        <w:t>дов Приднестровья,</w:t>
      </w:r>
      <w:r w:rsidR="006D199F" w:rsidRPr="00070D3C">
        <w:rPr>
          <w:rFonts w:ascii="Times New Roman" w:eastAsia="Times New Roman" w:hAnsi="Times New Roman" w:cs="Times New Roman"/>
          <w:sz w:val="24"/>
          <w:szCs w:val="24"/>
        </w:rPr>
        <w:t xml:space="preserve"> ценностное отношение к русскому языку, к д</w:t>
      </w:r>
      <w:r w:rsidR="00070D3C" w:rsidRPr="00070D3C">
        <w:rPr>
          <w:rFonts w:ascii="Times New Roman" w:eastAsia="Times New Roman" w:hAnsi="Times New Roman" w:cs="Times New Roman"/>
          <w:sz w:val="24"/>
          <w:szCs w:val="24"/>
        </w:rPr>
        <w:t>остижениям своей Родины</w:t>
      </w:r>
      <w:r w:rsidR="006D199F" w:rsidRPr="00070D3C">
        <w:rPr>
          <w:rFonts w:ascii="Times New Roman" w:eastAsia="Times New Roman" w:hAnsi="Times New Roman" w:cs="Times New Roman"/>
          <w:sz w:val="24"/>
          <w:szCs w:val="24"/>
        </w:rPr>
        <w:t>, к науке, искусству, боевым подвигам и трудовым достижениям народа, в том числе отражённым в художественных про</w:t>
      </w:r>
      <w:r w:rsidR="00070D3C" w:rsidRPr="00070D3C">
        <w:rPr>
          <w:rFonts w:ascii="Times New Roman" w:eastAsia="Times New Roman" w:hAnsi="Times New Roman" w:cs="Times New Roman"/>
          <w:sz w:val="24"/>
          <w:szCs w:val="24"/>
        </w:rPr>
        <w:t>изведениях, уважение к символам ПМР</w:t>
      </w:r>
      <w:r w:rsidR="006D199F" w:rsidRPr="00070D3C">
        <w:rPr>
          <w:rFonts w:ascii="Times New Roman" w:eastAsia="Times New Roman" w:hAnsi="Times New Roman" w:cs="Times New Roman"/>
          <w:sz w:val="24"/>
          <w:szCs w:val="24"/>
        </w:rPr>
        <w:t xml:space="preserve">, государственным праздникам, </w:t>
      </w:r>
      <w:r w:rsidR="00070D3C" w:rsidRPr="00070D3C">
        <w:rPr>
          <w:rFonts w:ascii="Times New Roman" w:eastAsia="Times New Roman" w:hAnsi="Times New Roman" w:cs="Times New Roman"/>
          <w:sz w:val="24"/>
          <w:szCs w:val="24"/>
        </w:rPr>
        <w:t>и</w:t>
      </w:r>
      <w:r w:rsidR="006D199F" w:rsidRPr="00070D3C">
        <w:rPr>
          <w:rFonts w:ascii="Times New Roman" w:eastAsia="Times New Roman" w:hAnsi="Times New Roman" w:cs="Times New Roman"/>
          <w:sz w:val="24"/>
          <w:szCs w:val="24"/>
        </w:rPr>
        <w:t>сторическому и природному наследию и памятникам, традициям разных народов, проживающих в родной стране;</w:t>
      </w:r>
    </w:p>
    <w:p w:rsidR="006D199F" w:rsidRPr="004029BA" w:rsidRDefault="006D199F" w:rsidP="00FE081E">
      <w:pPr>
        <w:keepNext/>
        <w:keepLines/>
        <w:widowControl w:val="0"/>
        <w:numPr>
          <w:ilvl w:val="0"/>
          <w:numId w:val="3"/>
        </w:numPr>
        <w:tabs>
          <w:tab w:val="left" w:pos="362"/>
        </w:tabs>
        <w:spacing w:after="0" w:line="240" w:lineRule="auto"/>
        <w:jc w:val="both"/>
        <w:outlineLvl w:val="3"/>
        <w:rPr>
          <w:rFonts w:ascii="Times New Roman" w:eastAsia="Times New Roman" w:hAnsi="Times New Roman" w:cs="Times New Roman"/>
          <w:b/>
          <w:bCs/>
          <w:i/>
          <w:sz w:val="24"/>
          <w:szCs w:val="24"/>
        </w:rPr>
      </w:pPr>
      <w:bookmarkStart w:id="7" w:name="bookmark53"/>
      <w:r w:rsidRPr="004029BA">
        <w:rPr>
          <w:rFonts w:ascii="Times New Roman" w:eastAsia="Times New Roman" w:hAnsi="Times New Roman" w:cs="Times New Roman"/>
          <w:i/>
          <w:sz w:val="24"/>
          <w:szCs w:val="24"/>
        </w:rPr>
        <w:t>духовно-нравственного воспитания:</w:t>
      </w:r>
      <w:bookmarkEnd w:id="7"/>
    </w:p>
    <w:p w:rsidR="006D199F" w:rsidRPr="00070D3C" w:rsidRDefault="006D199F" w:rsidP="00070D3C">
      <w:pPr>
        <w:widowControl w:val="0"/>
        <w:spacing w:after="12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6D199F" w:rsidRPr="004029BA" w:rsidRDefault="006D199F" w:rsidP="00FE081E">
      <w:pPr>
        <w:keepNext/>
        <w:keepLines/>
        <w:widowControl w:val="0"/>
        <w:numPr>
          <w:ilvl w:val="0"/>
          <w:numId w:val="3"/>
        </w:numPr>
        <w:tabs>
          <w:tab w:val="left" w:pos="362"/>
        </w:tabs>
        <w:spacing w:after="0" w:line="240" w:lineRule="auto"/>
        <w:jc w:val="both"/>
        <w:outlineLvl w:val="3"/>
        <w:rPr>
          <w:rFonts w:ascii="Times New Roman" w:eastAsia="Times New Roman" w:hAnsi="Times New Roman" w:cs="Times New Roman"/>
          <w:bCs/>
          <w:i/>
          <w:sz w:val="24"/>
          <w:szCs w:val="24"/>
        </w:rPr>
      </w:pPr>
      <w:bookmarkStart w:id="8" w:name="bookmark55"/>
      <w:r w:rsidRPr="004029BA">
        <w:rPr>
          <w:rFonts w:ascii="Times New Roman" w:eastAsia="Times New Roman" w:hAnsi="Times New Roman" w:cs="Times New Roman"/>
          <w:i/>
          <w:sz w:val="24"/>
          <w:szCs w:val="24"/>
        </w:rPr>
        <w:t>эстетического воспитания:</w:t>
      </w:r>
      <w:bookmarkEnd w:id="8"/>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6D199F" w:rsidRPr="00070D3C" w:rsidRDefault="006D199F" w:rsidP="00070D3C">
      <w:pPr>
        <w:widowControl w:val="0"/>
        <w:spacing w:after="12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6D199F" w:rsidRPr="00070D3C" w:rsidRDefault="006D199F" w:rsidP="00FE081E">
      <w:pPr>
        <w:keepNext/>
        <w:keepLines/>
        <w:widowControl w:val="0"/>
        <w:numPr>
          <w:ilvl w:val="0"/>
          <w:numId w:val="3"/>
        </w:numPr>
        <w:tabs>
          <w:tab w:val="left" w:pos="358"/>
        </w:tabs>
        <w:spacing w:after="0" w:line="240" w:lineRule="auto"/>
        <w:jc w:val="both"/>
        <w:outlineLvl w:val="3"/>
        <w:rPr>
          <w:rFonts w:ascii="Times New Roman" w:eastAsia="Times New Roman" w:hAnsi="Times New Roman" w:cs="Times New Roman"/>
          <w:b/>
          <w:bCs/>
          <w:sz w:val="24"/>
          <w:szCs w:val="24"/>
        </w:rPr>
      </w:pPr>
      <w:bookmarkStart w:id="9" w:name="bookmark57"/>
      <w:r w:rsidRPr="004029BA">
        <w:rPr>
          <w:rFonts w:ascii="Times New Roman" w:eastAsia="Times New Roman" w:hAnsi="Times New Roman" w:cs="Times New Roman"/>
          <w:i/>
          <w:sz w:val="24"/>
          <w:szCs w:val="24"/>
        </w:rPr>
        <w:t>физического воспитания,</w:t>
      </w:r>
      <w:r w:rsidRPr="00070D3C">
        <w:rPr>
          <w:rFonts w:ascii="Times New Roman" w:eastAsia="Times New Roman" w:hAnsi="Times New Roman" w:cs="Times New Roman"/>
          <w:sz w:val="24"/>
          <w:szCs w:val="24"/>
        </w:rPr>
        <w:t xml:space="preserve"> формирования культуры здоровья и</w:t>
      </w:r>
      <w:bookmarkEnd w:id="9"/>
      <w:r w:rsidR="00070D3C" w:rsidRPr="00070D3C">
        <w:rPr>
          <w:rFonts w:ascii="Times New Roman" w:eastAsia="Times New Roman" w:hAnsi="Times New Roman" w:cs="Times New Roman"/>
          <w:b/>
          <w:bCs/>
          <w:sz w:val="24"/>
          <w:szCs w:val="24"/>
        </w:rPr>
        <w:t xml:space="preserve"> </w:t>
      </w:r>
      <w:r w:rsidRPr="00070D3C">
        <w:rPr>
          <w:rFonts w:ascii="Times New Roman" w:eastAsia="Times New Roman" w:hAnsi="Times New Roman" w:cs="Times New Roman"/>
          <w:sz w:val="24"/>
          <w:szCs w:val="24"/>
        </w:rPr>
        <w:t>эмоционального благополучия:</w:t>
      </w:r>
    </w:p>
    <w:p w:rsidR="006D199F" w:rsidRPr="00070D3C" w:rsidRDefault="00070D3C" w:rsidP="00070D3C">
      <w:pPr>
        <w:widowControl w:val="0"/>
        <w:spacing w:after="0" w:line="240" w:lineRule="auto"/>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 xml:space="preserve">  </w:t>
      </w:r>
      <w:r w:rsidR="006D199F" w:rsidRPr="00070D3C">
        <w:rPr>
          <w:rFonts w:ascii="Times New Roman" w:eastAsia="Times New Roman" w:hAnsi="Times New Roman" w:cs="Times New Roman"/>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D199F" w:rsidRPr="00070D3C" w:rsidRDefault="006D199F" w:rsidP="004029BA">
      <w:pPr>
        <w:widowControl w:val="0"/>
        <w:spacing w:after="0" w:line="240" w:lineRule="auto"/>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умение принимать себя и других, не осуждая;</w:t>
      </w:r>
    </w:p>
    <w:p w:rsidR="006D199F" w:rsidRPr="00070D3C" w:rsidRDefault="004029BA" w:rsidP="00177A84">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D199F" w:rsidRPr="00070D3C">
        <w:rPr>
          <w:rFonts w:ascii="Times New Roman" w:eastAsia="Times New Roman" w:hAnsi="Times New Roman" w:cs="Times New Roman"/>
          <w:sz w:val="24"/>
          <w:szCs w:val="24"/>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6D199F" w:rsidRPr="004029BA" w:rsidRDefault="006D199F" w:rsidP="00177A84">
      <w:pPr>
        <w:keepNext/>
        <w:keepLines/>
        <w:widowControl w:val="0"/>
        <w:numPr>
          <w:ilvl w:val="0"/>
          <w:numId w:val="3"/>
        </w:numPr>
        <w:tabs>
          <w:tab w:val="left" w:pos="358"/>
        </w:tabs>
        <w:spacing w:after="0" w:line="240" w:lineRule="auto"/>
        <w:jc w:val="both"/>
        <w:outlineLvl w:val="3"/>
        <w:rPr>
          <w:rFonts w:ascii="Times New Roman" w:eastAsia="Times New Roman" w:hAnsi="Times New Roman" w:cs="Times New Roman"/>
          <w:b/>
          <w:bCs/>
          <w:i/>
          <w:sz w:val="24"/>
          <w:szCs w:val="24"/>
        </w:rPr>
      </w:pPr>
      <w:bookmarkStart w:id="10" w:name="bookmark60"/>
      <w:r w:rsidRPr="004029BA">
        <w:rPr>
          <w:rFonts w:ascii="Times New Roman" w:eastAsia="Times New Roman" w:hAnsi="Times New Roman" w:cs="Times New Roman"/>
          <w:i/>
          <w:sz w:val="24"/>
          <w:szCs w:val="24"/>
        </w:rPr>
        <w:t>трудового воспитания:</w:t>
      </w:r>
      <w:bookmarkEnd w:id="10"/>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установка на активное участие в решении практических задач (в рамках семьи, общеобразовательной организации, города, кра</w:t>
      </w:r>
      <w:r w:rsidR="00070D3C" w:rsidRPr="00070D3C">
        <w:rPr>
          <w:rFonts w:ascii="Times New Roman" w:eastAsia="Times New Roman" w:hAnsi="Times New Roman" w:cs="Times New Roman"/>
          <w:sz w:val="24"/>
          <w:szCs w:val="24"/>
        </w:rPr>
        <w:t xml:space="preserve">я) технологической и социальной </w:t>
      </w:r>
      <w:r w:rsidRPr="00070D3C">
        <w:rPr>
          <w:rFonts w:ascii="Times New Roman" w:eastAsia="Times New Roman" w:hAnsi="Times New Roman" w:cs="Times New Roman"/>
          <w:sz w:val="24"/>
          <w:szCs w:val="24"/>
        </w:rPr>
        <w:t>направленности, способность инициировать, планировать и самостоятельно выполнять такого рода деятельность;</w:t>
      </w:r>
    </w:p>
    <w:p w:rsidR="006D199F" w:rsidRPr="00070D3C" w:rsidRDefault="006D199F" w:rsidP="00177A84">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lastRenderedPageBreak/>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00177A84">
        <w:rPr>
          <w:rFonts w:ascii="Times New Roman" w:eastAsia="Times New Roman" w:hAnsi="Times New Roman" w:cs="Times New Roman"/>
          <w:sz w:val="24"/>
          <w:szCs w:val="24"/>
        </w:rPr>
        <w:t xml:space="preserve"> </w:t>
      </w:r>
      <w:r w:rsidRPr="00070D3C">
        <w:rPr>
          <w:rFonts w:ascii="Times New Roman" w:eastAsia="Times New Roman" w:hAnsi="Times New Roman" w:cs="Times New Roman"/>
          <w:sz w:val="24"/>
          <w:szCs w:val="24"/>
        </w:rPr>
        <w:t>умение рассказать о своих планах на будущее;</w:t>
      </w:r>
    </w:p>
    <w:p w:rsidR="006D199F" w:rsidRPr="004029BA" w:rsidRDefault="006D199F" w:rsidP="00FE081E">
      <w:pPr>
        <w:keepNext/>
        <w:keepLines/>
        <w:widowControl w:val="0"/>
        <w:numPr>
          <w:ilvl w:val="0"/>
          <w:numId w:val="3"/>
        </w:numPr>
        <w:tabs>
          <w:tab w:val="left" w:pos="356"/>
        </w:tabs>
        <w:spacing w:after="0" w:line="240" w:lineRule="auto"/>
        <w:jc w:val="both"/>
        <w:outlineLvl w:val="3"/>
        <w:rPr>
          <w:rFonts w:ascii="Times New Roman" w:eastAsia="Times New Roman" w:hAnsi="Times New Roman" w:cs="Times New Roman"/>
          <w:b/>
          <w:bCs/>
          <w:i/>
          <w:sz w:val="24"/>
          <w:szCs w:val="24"/>
        </w:rPr>
      </w:pPr>
      <w:bookmarkStart w:id="11" w:name="bookmark62"/>
      <w:r w:rsidRPr="004029BA">
        <w:rPr>
          <w:rFonts w:ascii="Times New Roman" w:eastAsia="Times New Roman" w:hAnsi="Times New Roman" w:cs="Times New Roman"/>
          <w:i/>
          <w:sz w:val="24"/>
          <w:szCs w:val="24"/>
        </w:rPr>
        <w:t>экологического воспитания:</w:t>
      </w:r>
      <w:bookmarkEnd w:id="11"/>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6D199F" w:rsidRPr="00070D3C" w:rsidRDefault="006D199F" w:rsidP="00070D3C">
      <w:pPr>
        <w:widowControl w:val="0"/>
        <w:spacing w:after="10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6D199F" w:rsidRPr="004029BA" w:rsidRDefault="006D199F" w:rsidP="00FE081E">
      <w:pPr>
        <w:keepNext/>
        <w:keepLines/>
        <w:widowControl w:val="0"/>
        <w:numPr>
          <w:ilvl w:val="0"/>
          <w:numId w:val="3"/>
        </w:numPr>
        <w:tabs>
          <w:tab w:val="left" w:pos="356"/>
        </w:tabs>
        <w:spacing w:after="0" w:line="240" w:lineRule="auto"/>
        <w:jc w:val="both"/>
        <w:outlineLvl w:val="3"/>
        <w:rPr>
          <w:rFonts w:ascii="Times New Roman" w:eastAsia="Times New Roman" w:hAnsi="Times New Roman" w:cs="Times New Roman"/>
          <w:b/>
          <w:bCs/>
          <w:i/>
          <w:sz w:val="24"/>
          <w:szCs w:val="24"/>
        </w:rPr>
      </w:pPr>
      <w:bookmarkStart w:id="12" w:name="bookmark64"/>
      <w:r w:rsidRPr="004029BA">
        <w:rPr>
          <w:rFonts w:ascii="Times New Roman" w:eastAsia="Times New Roman" w:hAnsi="Times New Roman" w:cs="Times New Roman"/>
          <w:i/>
          <w:sz w:val="24"/>
          <w:szCs w:val="24"/>
        </w:rPr>
        <w:t>ценности научного познания:</w:t>
      </w:r>
      <w:bookmarkEnd w:id="12"/>
    </w:p>
    <w:p w:rsidR="006D199F" w:rsidRPr="00070D3C" w:rsidRDefault="006D199F" w:rsidP="00070D3C">
      <w:pPr>
        <w:widowControl w:val="0"/>
        <w:spacing w:after="10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стремление совершенствовать пути достижения индивидуального и коллективного благополучия;</w:t>
      </w:r>
    </w:p>
    <w:p w:rsidR="006D199F" w:rsidRPr="004029BA" w:rsidRDefault="006D199F" w:rsidP="00FE081E">
      <w:pPr>
        <w:keepNext/>
        <w:keepLines/>
        <w:widowControl w:val="0"/>
        <w:numPr>
          <w:ilvl w:val="0"/>
          <w:numId w:val="3"/>
        </w:numPr>
        <w:tabs>
          <w:tab w:val="left" w:pos="361"/>
        </w:tabs>
        <w:spacing w:after="0" w:line="240" w:lineRule="auto"/>
        <w:jc w:val="both"/>
        <w:outlineLvl w:val="3"/>
        <w:rPr>
          <w:rFonts w:ascii="Times New Roman" w:eastAsia="Times New Roman" w:hAnsi="Times New Roman" w:cs="Times New Roman"/>
          <w:b/>
          <w:bCs/>
          <w:i/>
          <w:sz w:val="24"/>
          <w:szCs w:val="24"/>
        </w:rPr>
      </w:pPr>
      <w:bookmarkStart w:id="13" w:name="bookmark66"/>
      <w:r w:rsidRPr="004029BA">
        <w:rPr>
          <w:rFonts w:ascii="Times New Roman" w:eastAsia="Times New Roman" w:hAnsi="Times New Roman" w:cs="Times New Roman"/>
          <w:i/>
          <w:sz w:val="24"/>
          <w:szCs w:val="24"/>
        </w:rPr>
        <w:t>адаптации обучающегося к изменяющимся условиям социальной и</w:t>
      </w:r>
      <w:bookmarkEnd w:id="13"/>
      <w:r w:rsidR="00070D3C" w:rsidRPr="004029BA">
        <w:rPr>
          <w:rFonts w:ascii="Times New Roman" w:eastAsia="Times New Roman" w:hAnsi="Times New Roman" w:cs="Times New Roman"/>
          <w:b/>
          <w:bCs/>
          <w:i/>
          <w:sz w:val="24"/>
          <w:szCs w:val="24"/>
        </w:rPr>
        <w:t xml:space="preserve"> </w:t>
      </w:r>
      <w:r w:rsidRPr="004029BA">
        <w:rPr>
          <w:rFonts w:ascii="Times New Roman" w:eastAsia="Times New Roman" w:hAnsi="Times New Roman" w:cs="Times New Roman"/>
          <w:i/>
          <w:sz w:val="24"/>
          <w:szCs w:val="24"/>
        </w:rPr>
        <w:t>природной среды:</w:t>
      </w:r>
    </w:p>
    <w:p w:rsidR="006D199F" w:rsidRPr="00070D3C" w:rsidRDefault="006D199F" w:rsidP="00070D3C">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D199F" w:rsidRPr="00070D3C" w:rsidRDefault="006D199F" w:rsidP="009A0E10">
      <w:pPr>
        <w:widowControl w:val="0"/>
        <w:spacing w:after="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w:t>
      </w:r>
      <w:r w:rsidR="009A0E10">
        <w:rPr>
          <w:rFonts w:ascii="Times New Roman" w:eastAsia="Times New Roman" w:hAnsi="Times New Roman" w:cs="Times New Roman"/>
          <w:sz w:val="24"/>
          <w:szCs w:val="24"/>
        </w:rPr>
        <w:t xml:space="preserve"> </w:t>
      </w:r>
      <w:r w:rsidRPr="00070D3C">
        <w:rPr>
          <w:rFonts w:ascii="Times New Roman" w:eastAsia="Times New Roman" w:hAnsi="Times New Roman" w:cs="Times New Roman"/>
          <w:sz w:val="24"/>
          <w:szCs w:val="24"/>
        </w:rPr>
        <w:t>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070D3C" w:rsidRPr="00070D3C" w:rsidRDefault="006D199F" w:rsidP="00551E06">
      <w:pPr>
        <w:widowControl w:val="0"/>
        <w:spacing w:after="120" w:line="240" w:lineRule="auto"/>
        <w:ind w:firstLine="60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w:t>
      </w:r>
      <w:r w:rsidR="00070D3C" w:rsidRPr="00070D3C">
        <w:rPr>
          <w:rFonts w:ascii="Times New Roman" w:eastAsia="Times New Roman" w:hAnsi="Times New Roman" w:cs="Times New Roman"/>
          <w:sz w:val="24"/>
          <w:szCs w:val="24"/>
        </w:rPr>
        <w:t>ь в отсутствие гарантий успеха.</w:t>
      </w:r>
    </w:p>
    <w:p w:rsidR="006D199F" w:rsidRPr="00070D3C" w:rsidRDefault="006D199F" w:rsidP="00AB06D2">
      <w:pPr>
        <w:widowControl w:val="0"/>
        <w:spacing w:after="0" w:line="240" w:lineRule="auto"/>
        <w:jc w:val="both"/>
        <w:rPr>
          <w:rFonts w:ascii="Times New Roman" w:eastAsia="Times New Roman" w:hAnsi="Times New Roman" w:cs="Times New Roman"/>
          <w:sz w:val="24"/>
          <w:szCs w:val="24"/>
        </w:rPr>
      </w:pPr>
      <w:r w:rsidRPr="00070D3C">
        <w:rPr>
          <w:rFonts w:ascii="Times New Roman" w:eastAsia="Calibri" w:hAnsi="Times New Roman" w:cs="Times New Roman"/>
          <w:sz w:val="24"/>
          <w:szCs w:val="24"/>
          <w:lang w:eastAsia="ru-RU"/>
        </w:rPr>
        <w:t xml:space="preserve">б) </w:t>
      </w:r>
      <w:r w:rsidRPr="00070D3C">
        <w:rPr>
          <w:rFonts w:ascii="Times New Roman" w:eastAsia="Calibri" w:hAnsi="Times New Roman" w:cs="Times New Roman"/>
          <w:b/>
          <w:sz w:val="24"/>
          <w:szCs w:val="24"/>
          <w:lang w:eastAsia="ru-RU"/>
        </w:rPr>
        <w:t>метапредметные результаты</w:t>
      </w:r>
      <w:r w:rsidRPr="00070D3C">
        <w:rPr>
          <w:rFonts w:ascii="Times New Roman" w:eastAsia="Calibri" w:hAnsi="Times New Roman" w:cs="Times New Roman"/>
          <w:sz w:val="24"/>
          <w:szCs w:val="24"/>
          <w:lang w:eastAsia="ru-RU"/>
        </w:rPr>
        <w:t>:</w:t>
      </w:r>
    </w:p>
    <w:p w:rsidR="006D199F" w:rsidRPr="00070D3C" w:rsidRDefault="007035E1" w:rsidP="00070D3C">
      <w:pPr>
        <w:spacing w:after="0" w:line="240" w:lineRule="auto"/>
        <w:ind w:firstLine="567"/>
        <w:jc w:val="both"/>
        <w:rPr>
          <w:rFonts w:ascii="Times New Roman" w:eastAsia="Calibri" w:hAnsi="Times New Roman" w:cs="Times New Roman"/>
          <w:b/>
          <w:sz w:val="24"/>
          <w:szCs w:val="24"/>
          <w:lang w:eastAsia="ru-RU"/>
        </w:rPr>
      </w:pPr>
      <w:r w:rsidRPr="007035E1">
        <w:rPr>
          <w:rFonts w:ascii="Times New Roman" w:eastAsia="Calibri" w:hAnsi="Times New Roman" w:cs="Times New Roman"/>
          <w:sz w:val="24"/>
          <w:szCs w:val="24"/>
          <w:lang w:eastAsia="ru-RU"/>
        </w:rPr>
        <w:t>1)</w:t>
      </w:r>
      <w:r>
        <w:rPr>
          <w:rFonts w:ascii="Times New Roman" w:eastAsia="Calibri" w:hAnsi="Times New Roman" w:cs="Times New Roman"/>
          <w:b/>
          <w:sz w:val="24"/>
          <w:szCs w:val="24"/>
          <w:lang w:eastAsia="ru-RU"/>
        </w:rPr>
        <w:t xml:space="preserve"> </w:t>
      </w:r>
      <w:r w:rsidRPr="007035E1">
        <w:rPr>
          <w:rFonts w:ascii="Times New Roman" w:eastAsia="Times New Roman" w:hAnsi="Times New Roman" w:cs="Times New Roman"/>
          <w:i/>
          <w:sz w:val="24"/>
          <w:szCs w:val="24"/>
          <w:lang w:eastAsia="ru-RU"/>
        </w:rPr>
        <w:t>универсальные учебные</w:t>
      </w:r>
      <w:r w:rsidRPr="00070D3C">
        <w:rPr>
          <w:rFonts w:ascii="Times New Roman" w:eastAsia="Times New Roman" w:hAnsi="Times New Roman" w:cs="Times New Roman"/>
          <w:sz w:val="24"/>
          <w:szCs w:val="24"/>
          <w:lang w:eastAsia="ru-RU"/>
        </w:rPr>
        <w:t xml:space="preserve"> </w:t>
      </w:r>
      <w:r w:rsidR="008B14C0" w:rsidRPr="00081E70">
        <w:rPr>
          <w:rFonts w:ascii="Times New Roman" w:eastAsia="Calibri" w:hAnsi="Times New Roman" w:cs="Times New Roman"/>
          <w:b/>
          <w:i/>
          <w:sz w:val="24"/>
          <w:szCs w:val="24"/>
          <w:lang w:eastAsia="ru-RU"/>
        </w:rPr>
        <w:t>регулятивны</w:t>
      </w:r>
      <w:r w:rsidR="008B14C0">
        <w:rPr>
          <w:rFonts w:ascii="Times New Roman" w:eastAsia="Calibri" w:hAnsi="Times New Roman" w:cs="Times New Roman"/>
          <w:i/>
          <w:sz w:val="24"/>
          <w:szCs w:val="24"/>
          <w:lang w:eastAsia="ru-RU"/>
        </w:rPr>
        <w:t xml:space="preserve">е </w:t>
      </w:r>
      <w:r w:rsidR="006D199F" w:rsidRPr="007035E1">
        <w:rPr>
          <w:rFonts w:ascii="Times New Roman" w:eastAsia="Calibri" w:hAnsi="Times New Roman" w:cs="Times New Roman"/>
          <w:i/>
          <w:sz w:val="24"/>
          <w:szCs w:val="24"/>
          <w:lang w:eastAsia="ru-RU"/>
        </w:rPr>
        <w:t xml:space="preserve"> действия</w:t>
      </w:r>
    </w:p>
    <w:p w:rsidR="006D199F" w:rsidRPr="004029BA" w:rsidRDefault="007035E1" w:rsidP="007035E1">
      <w:pPr>
        <w:spacing w:after="0" w:line="240" w:lineRule="auto"/>
        <w:jc w:val="both"/>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006D199F" w:rsidRPr="004029BA">
        <w:rPr>
          <w:rFonts w:ascii="Times New Roman" w:eastAsia="Calibri" w:hAnsi="Times New Roman" w:cs="Times New Roman"/>
          <w:i/>
          <w:sz w:val="24"/>
          <w:szCs w:val="24"/>
          <w:lang w:eastAsia="ru-RU"/>
        </w:rPr>
        <w:t>Самоорганизация:</w:t>
      </w:r>
    </w:p>
    <w:p w:rsidR="006D199F" w:rsidRPr="00070D3C" w:rsidRDefault="006D199F" w:rsidP="00177A84">
      <w:pPr>
        <w:spacing w:after="0" w:line="240" w:lineRule="auto"/>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выявлять проблемы для решения в учебных и жизненных ситуациях;</w:t>
      </w:r>
    </w:p>
    <w:p w:rsidR="006D199F" w:rsidRPr="00070D3C" w:rsidRDefault="006D199F" w:rsidP="00177A84">
      <w:pPr>
        <w:spacing w:after="0" w:line="240" w:lineRule="auto"/>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ориентироваться в различных подходах к принятию решений (индивидуальное, принятие решения в группе, принятие решения группой);</w:t>
      </w:r>
    </w:p>
    <w:p w:rsidR="006D199F" w:rsidRPr="00070D3C" w:rsidRDefault="006D199F" w:rsidP="00070D3C">
      <w:pPr>
        <w:spacing w:after="0" w:line="240" w:lineRule="auto"/>
        <w:ind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D199F" w:rsidRPr="00070D3C" w:rsidRDefault="006D199F" w:rsidP="00177A84">
      <w:pPr>
        <w:spacing w:after="0" w:line="240" w:lineRule="auto"/>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самостоятельно составлять план действий, вносить необходимые коррективы в ходе его реализации;</w:t>
      </w:r>
      <w:r w:rsidR="00177A84">
        <w:rPr>
          <w:rFonts w:ascii="Times New Roman" w:eastAsia="Calibri" w:hAnsi="Times New Roman" w:cs="Times New Roman"/>
          <w:sz w:val="24"/>
          <w:szCs w:val="24"/>
          <w:lang w:eastAsia="ru-RU"/>
        </w:rPr>
        <w:t xml:space="preserve"> </w:t>
      </w:r>
      <w:r w:rsidRPr="00070D3C">
        <w:rPr>
          <w:rFonts w:ascii="Times New Roman" w:eastAsia="Calibri" w:hAnsi="Times New Roman" w:cs="Times New Roman"/>
          <w:sz w:val="24"/>
          <w:szCs w:val="24"/>
          <w:lang w:eastAsia="ru-RU"/>
        </w:rPr>
        <w:t>делать выбор и брать ответственность за решение.</w:t>
      </w:r>
    </w:p>
    <w:p w:rsidR="006D199F" w:rsidRPr="004029BA" w:rsidRDefault="007035E1" w:rsidP="007035E1">
      <w:pPr>
        <w:spacing w:after="0" w:line="240" w:lineRule="auto"/>
        <w:jc w:val="both"/>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006D199F" w:rsidRPr="004029BA">
        <w:rPr>
          <w:rFonts w:ascii="Times New Roman" w:eastAsia="Calibri" w:hAnsi="Times New Roman" w:cs="Times New Roman"/>
          <w:i/>
          <w:sz w:val="24"/>
          <w:szCs w:val="24"/>
          <w:lang w:eastAsia="ru-RU"/>
        </w:rPr>
        <w:t>Самоконтроль, эмоциональный интеллект:</w:t>
      </w:r>
    </w:p>
    <w:p w:rsidR="006D199F" w:rsidRPr="00070D3C" w:rsidRDefault="009B52FF" w:rsidP="009B52FF">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D199F" w:rsidRPr="00070D3C">
        <w:rPr>
          <w:rFonts w:ascii="Times New Roman" w:eastAsia="Calibri" w:hAnsi="Times New Roman" w:cs="Times New Roman"/>
          <w:sz w:val="24"/>
          <w:szCs w:val="24"/>
          <w:lang w:eastAsia="ru-RU"/>
        </w:rPr>
        <w:t xml:space="preserve">владеть разными способами самоконтроля (в том числе речевого), </w:t>
      </w:r>
      <w:proofErr w:type="spellStart"/>
      <w:r w:rsidR="006D199F" w:rsidRPr="00070D3C">
        <w:rPr>
          <w:rFonts w:ascii="Times New Roman" w:eastAsia="Calibri" w:hAnsi="Times New Roman" w:cs="Times New Roman"/>
          <w:sz w:val="24"/>
          <w:szCs w:val="24"/>
          <w:lang w:eastAsia="ru-RU"/>
        </w:rPr>
        <w:t>самомотивации</w:t>
      </w:r>
      <w:proofErr w:type="spellEnd"/>
      <w:r w:rsidR="006D199F" w:rsidRPr="00070D3C">
        <w:rPr>
          <w:rFonts w:ascii="Times New Roman" w:eastAsia="Calibri" w:hAnsi="Times New Roman" w:cs="Times New Roman"/>
          <w:sz w:val="24"/>
          <w:szCs w:val="24"/>
          <w:lang w:eastAsia="ru-RU"/>
        </w:rPr>
        <w:t xml:space="preserve"> и рефлексии;</w:t>
      </w:r>
    </w:p>
    <w:p w:rsidR="006D199F" w:rsidRPr="00070D3C" w:rsidRDefault="009B52FF" w:rsidP="009B52FF">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D199F" w:rsidRPr="00070D3C">
        <w:rPr>
          <w:rFonts w:ascii="Times New Roman" w:eastAsia="Calibri" w:hAnsi="Times New Roman" w:cs="Times New Roman"/>
          <w:sz w:val="24"/>
          <w:szCs w:val="24"/>
          <w:lang w:eastAsia="ru-RU"/>
        </w:rPr>
        <w:t>давать адекватную оценку учебной ситуации и предлагать план её изменения;</w:t>
      </w:r>
    </w:p>
    <w:p w:rsidR="006D199F" w:rsidRPr="00070D3C" w:rsidRDefault="009B52FF" w:rsidP="009B52FF">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D199F" w:rsidRPr="00070D3C">
        <w:rPr>
          <w:rFonts w:ascii="Times New Roman" w:eastAsia="Calibri" w:hAnsi="Times New Roman" w:cs="Times New Roman"/>
          <w:sz w:val="24"/>
          <w:szCs w:val="24"/>
          <w:lang w:eastAsia="ru-RU"/>
        </w:rPr>
        <w:t>предвидеть трудности, которые могут возникнуть при решении учебной задачи, и адаптировать решение к меняющимся обстоятельствам;</w:t>
      </w:r>
    </w:p>
    <w:p w:rsidR="006D199F" w:rsidRPr="00070D3C" w:rsidRDefault="006D199F" w:rsidP="00070D3C">
      <w:pPr>
        <w:spacing w:after="0" w:line="240" w:lineRule="auto"/>
        <w:ind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объяснять причины достижения (</w:t>
      </w:r>
      <w:proofErr w:type="spellStart"/>
      <w:r w:rsidRPr="00070D3C">
        <w:rPr>
          <w:rFonts w:ascii="Times New Roman" w:eastAsia="Calibri" w:hAnsi="Times New Roman" w:cs="Times New Roman"/>
          <w:sz w:val="24"/>
          <w:szCs w:val="24"/>
          <w:lang w:eastAsia="ru-RU"/>
        </w:rPr>
        <w:t>недостижения</w:t>
      </w:r>
      <w:proofErr w:type="spellEnd"/>
      <w:r w:rsidRPr="00070D3C">
        <w:rPr>
          <w:rFonts w:ascii="Times New Roman" w:eastAsia="Calibri" w:hAnsi="Times New Roman" w:cs="Times New Roman"/>
          <w:sz w:val="24"/>
          <w:szCs w:val="24"/>
          <w:lang w:eastAsia="ru-RU"/>
        </w:rPr>
        <w:t>)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6D199F" w:rsidRPr="00070D3C" w:rsidRDefault="009B52FF" w:rsidP="009B52FF">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D199F" w:rsidRPr="00070D3C">
        <w:rPr>
          <w:rFonts w:ascii="Times New Roman" w:eastAsia="Calibri" w:hAnsi="Times New Roman" w:cs="Times New Roman"/>
          <w:sz w:val="24"/>
          <w:szCs w:val="24"/>
          <w:lang w:eastAsia="ru-RU"/>
        </w:rPr>
        <w:t>развивать способность управлять собственными эмоциями и эмоциями других;</w:t>
      </w:r>
    </w:p>
    <w:p w:rsidR="006D199F" w:rsidRPr="00070D3C" w:rsidRDefault="009B52FF" w:rsidP="009B52FF">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D199F" w:rsidRPr="00070D3C">
        <w:rPr>
          <w:rFonts w:ascii="Times New Roman" w:eastAsia="Calibri" w:hAnsi="Times New Roman" w:cs="Times New Roman"/>
          <w:sz w:val="24"/>
          <w:szCs w:val="24"/>
          <w:lang w:eastAsia="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6D199F" w:rsidRPr="00070D3C" w:rsidRDefault="006D199F" w:rsidP="009B52FF">
      <w:pPr>
        <w:spacing w:after="0" w:line="240" w:lineRule="auto"/>
        <w:ind w:left="-567"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осознанно относиться к другому человеку и его мнению;</w:t>
      </w:r>
    </w:p>
    <w:p w:rsidR="006D199F" w:rsidRPr="00070D3C" w:rsidRDefault="006D199F" w:rsidP="009B52FF">
      <w:pPr>
        <w:spacing w:after="0" w:line="240" w:lineRule="auto"/>
        <w:ind w:left="-567"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признавать своё и чужое право на ошибку;</w:t>
      </w:r>
    </w:p>
    <w:p w:rsidR="006D199F" w:rsidRPr="00070D3C" w:rsidRDefault="006D199F" w:rsidP="009B52FF">
      <w:pPr>
        <w:spacing w:after="0" w:line="240" w:lineRule="auto"/>
        <w:ind w:left="-567"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принимать себя и других, не осуждая;</w:t>
      </w:r>
    </w:p>
    <w:p w:rsidR="006D199F" w:rsidRPr="00070D3C" w:rsidRDefault="006D199F" w:rsidP="009B52FF">
      <w:pPr>
        <w:spacing w:after="0" w:line="240" w:lineRule="auto"/>
        <w:ind w:left="-567"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проявлять открытость;</w:t>
      </w:r>
    </w:p>
    <w:p w:rsidR="006D199F" w:rsidRPr="00070D3C" w:rsidRDefault="006D199F" w:rsidP="009B52FF">
      <w:pPr>
        <w:spacing w:after="0" w:line="240" w:lineRule="auto"/>
        <w:ind w:left="-567"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осознавать невозможность контролировать всё вокруг.</w:t>
      </w:r>
    </w:p>
    <w:p w:rsidR="006D199F" w:rsidRPr="004029BA" w:rsidRDefault="007035E1" w:rsidP="007035E1">
      <w:pPr>
        <w:spacing w:after="0" w:line="240" w:lineRule="auto"/>
        <w:jc w:val="both"/>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006D199F" w:rsidRPr="004029BA">
        <w:rPr>
          <w:rFonts w:ascii="Times New Roman" w:eastAsia="Calibri" w:hAnsi="Times New Roman" w:cs="Times New Roman"/>
          <w:i/>
          <w:sz w:val="24"/>
          <w:szCs w:val="24"/>
          <w:lang w:eastAsia="ru-RU"/>
        </w:rPr>
        <w:t>Совместная деятельность</w:t>
      </w:r>
    </w:p>
    <w:p w:rsidR="006D199F" w:rsidRPr="00070D3C" w:rsidRDefault="006D199F" w:rsidP="00070D3C">
      <w:pPr>
        <w:spacing w:after="0" w:line="240" w:lineRule="auto"/>
        <w:ind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D199F" w:rsidRPr="00070D3C" w:rsidRDefault="006D199F" w:rsidP="00070D3C">
      <w:pPr>
        <w:spacing w:after="0" w:line="240" w:lineRule="auto"/>
        <w:ind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D199F" w:rsidRPr="00070D3C" w:rsidRDefault="006D199F" w:rsidP="00070D3C">
      <w:pPr>
        <w:spacing w:after="0" w:line="240" w:lineRule="auto"/>
        <w:ind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уметь обобщать мнения нескольких людей, проявлять готовность руководить, выполнять поручения, подчиняться;</w:t>
      </w:r>
    </w:p>
    <w:p w:rsidR="006D199F" w:rsidRPr="00070D3C" w:rsidRDefault="006D199F" w:rsidP="00070D3C">
      <w:pPr>
        <w:spacing w:after="0" w:line="240" w:lineRule="auto"/>
        <w:ind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6D199F" w:rsidRPr="00070D3C" w:rsidRDefault="006D199F" w:rsidP="00070D3C">
      <w:pPr>
        <w:spacing w:after="0" w:line="240" w:lineRule="auto"/>
        <w:ind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035E1" w:rsidRDefault="006D199F" w:rsidP="00070D3C">
      <w:pPr>
        <w:spacing w:after="0" w:line="240" w:lineRule="auto"/>
        <w:ind w:firstLine="567"/>
        <w:jc w:val="both"/>
        <w:rPr>
          <w:rFonts w:ascii="Times New Roman" w:eastAsia="Calibri" w:hAnsi="Times New Roman" w:cs="Times New Roman"/>
          <w:sz w:val="24"/>
          <w:szCs w:val="24"/>
          <w:lang w:eastAsia="ru-RU"/>
        </w:rPr>
      </w:pPr>
      <w:r w:rsidRPr="00070D3C">
        <w:rPr>
          <w:rFonts w:ascii="Times New Roman" w:eastAsia="Calibri" w:hAnsi="Times New Roman" w:cs="Times New Roman"/>
          <w:sz w:val="24"/>
          <w:szCs w:val="24"/>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6D199F" w:rsidRPr="008B14C0" w:rsidRDefault="006D199F" w:rsidP="00070D3C">
      <w:pPr>
        <w:spacing w:after="0" w:line="240" w:lineRule="auto"/>
        <w:ind w:firstLine="567"/>
        <w:jc w:val="both"/>
        <w:rPr>
          <w:rFonts w:ascii="Times New Roman" w:eastAsia="Times New Roman" w:hAnsi="Times New Roman" w:cs="Times New Roman"/>
          <w:i/>
          <w:sz w:val="24"/>
          <w:szCs w:val="24"/>
          <w:lang w:eastAsia="ru-RU"/>
        </w:rPr>
      </w:pPr>
      <w:r w:rsidRPr="00070D3C">
        <w:rPr>
          <w:rFonts w:ascii="Times New Roman" w:eastAsia="Times New Roman" w:hAnsi="Times New Roman" w:cs="Times New Roman"/>
          <w:sz w:val="24"/>
          <w:szCs w:val="24"/>
          <w:lang w:eastAsia="ru-RU"/>
        </w:rPr>
        <w:t xml:space="preserve">2) </w:t>
      </w:r>
      <w:r w:rsidRPr="008B14C0">
        <w:rPr>
          <w:rFonts w:ascii="Times New Roman" w:eastAsia="Times New Roman" w:hAnsi="Times New Roman" w:cs="Times New Roman"/>
          <w:i/>
          <w:sz w:val="24"/>
          <w:szCs w:val="24"/>
          <w:lang w:eastAsia="ru-RU"/>
        </w:rPr>
        <w:t xml:space="preserve">универсальные учебные </w:t>
      </w:r>
      <w:r w:rsidRPr="00081E70">
        <w:rPr>
          <w:rFonts w:ascii="Times New Roman" w:eastAsia="Times New Roman" w:hAnsi="Times New Roman" w:cs="Times New Roman"/>
          <w:b/>
          <w:i/>
          <w:sz w:val="24"/>
          <w:szCs w:val="24"/>
          <w:lang w:eastAsia="ru-RU"/>
        </w:rPr>
        <w:t>познавательные</w:t>
      </w:r>
      <w:r w:rsidRPr="008B14C0">
        <w:rPr>
          <w:rFonts w:ascii="Times New Roman" w:eastAsia="Times New Roman" w:hAnsi="Times New Roman" w:cs="Times New Roman"/>
          <w:i/>
          <w:sz w:val="24"/>
          <w:szCs w:val="24"/>
          <w:lang w:eastAsia="ru-RU"/>
        </w:rPr>
        <w:t xml:space="preserve"> действия:</w:t>
      </w:r>
    </w:p>
    <w:p w:rsidR="006D199F" w:rsidRPr="008B14C0" w:rsidRDefault="008B14C0" w:rsidP="007035E1">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r w:rsidR="006D199F" w:rsidRPr="008B14C0">
        <w:rPr>
          <w:rFonts w:ascii="Times New Roman" w:eastAsia="Times New Roman" w:hAnsi="Times New Roman" w:cs="Times New Roman"/>
          <w:i/>
          <w:sz w:val="24"/>
          <w:szCs w:val="24"/>
          <w:lang w:eastAsia="ru-RU"/>
        </w:rPr>
        <w:t>Базовые логические действия:</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выявлять и характеризовать существенные признаки языковых единиц, языковых явлений и процессов;</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выявлять дефицит информации текста, необходимой для решения поставленной учебной задачи;</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lastRenderedPageBreak/>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8B14C0" w:rsidRDefault="006D199F" w:rsidP="008B14C0">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w:t>
      </w:r>
      <w:r w:rsidR="008B14C0">
        <w:rPr>
          <w:rFonts w:ascii="Times New Roman" w:eastAsia="Times New Roman" w:hAnsi="Times New Roman" w:cs="Times New Roman"/>
          <w:sz w:val="24"/>
          <w:szCs w:val="24"/>
          <w:lang w:eastAsia="ru-RU"/>
        </w:rPr>
        <w:t>тоятельно выделенных критериев.</w:t>
      </w:r>
    </w:p>
    <w:p w:rsidR="006D199F" w:rsidRPr="008B14C0" w:rsidRDefault="008B14C0" w:rsidP="008B14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D199F" w:rsidRPr="008B14C0">
        <w:rPr>
          <w:rFonts w:ascii="Times New Roman" w:eastAsia="Times New Roman" w:hAnsi="Times New Roman" w:cs="Times New Roman"/>
          <w:i/>
          <w:sz w:val="24"/>
          <w:szCs w:val="24"/>
          <w:lang w:eastAsia="ru-RU"/>
        </w:rPr>
        <w:t>Базовые исследовательские действия:</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использовать вопросы как исследовательский инструмент познания в языковом образовании;</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формировать гипотезу об истинности собственных суждений и суждений других, аргументировать свою позицию, мнение;</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составлять алгоритм действий и использовать его для решения учебных задач;</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проводить по самостоятельно составленному плану небольшое исследование по установлению особенностей языко</w:t>
      </w:r>
      <w:r w:rsidR="008B14C0">
        <w:rPr>
          <w:rFonts w:ascii="Times New Roman" w:eastAsia="Times New Roman" w:hAnsi="Times New Roman" w:cs="Times New Roman"/>
          <w:sz w:val="24"/>
          <w:szCs w:val="24"/>
          <w:lang w:eastAsia="ru-RU"/>
        </w:rPr>
        <w:t>вых единиц, процессов, причинно-</w:t>
      </w:r>
      <w:r w:rsidRPr="00070D3C">
        <w:rPr>
          <w:rFonts w:ascii="Times New Roman" w:eastAsia="Times New Roman" w:hAnsi="Times New Roman" w:cs="Times New Roman"/>
          <w:sz w:val="24"/>
          <w:szCs w:val="24"/>
          <w:lang w:eastAsia="ru-RU"/>
        </w:rPr>
        <w:t>следственных связей и зависимостей объектов между собой;</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оценивать на применимость и достоверность информацию, полученную в ходе лингвистического исследования (эксперимента);</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D199F" w:rsidRPr="008B14C0" w:rsidRDefault="008B14C0" w:rsidP="008B14C0">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r w:rsidR="006D199F" w:rsidRPr="008B14C0">
        <w:rPr>
          <w:rFonts w:ascii="Times New Roman" w:eastAsia="Times New Roman" w:hAnsi="Times New Roman" w:cs="Times New Roman"/>
          <w:i/>
          <w:sz w:val="24"/>
          <w:szCs w:val="24"/>
          <w:lang w:eastAsia="ru-RU"/>
        </w:rPr>
        <w:t>Работа с информацией:</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выбирать, анализировать, интерпретировать, обобщать и систематизировать информацию, представленную в текстах, таблицах, схемах;</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6D199F" w:rsidRPr="00070D3C"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оценивать надёжность информации по критериям, предложенным учителем или сформулированным самостоятельно;</w:t>
      </w:r>
    </w:p>
    <w:p w:rsidR="006D199F" w:rsidRDefault="006D199F" w:rsidP="00070D3C">
      <w:pPr>
        <w:spacing w:after="0" w:line="240" w:lineRule="auto"/>
        <w:ind w:firstLine="567"/>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эффективно запоминать и систематизировать информацию.</w:t>
      </w:r>
    </w:p>
    <w:p w:rsidR="006D199F" w:rsidRDefault="008B14C0" w:rsidP="008B14C0">
      <w:pPr>
        <w:keepNext/>
        <w:keepLines/>
        <w:widowControl w:val="0"/>
        <w:spacing w:after="0" w:line="240" w:lineRule="auto"/>
        <w:jc w:val="both"/>
        <w:outlineLvl w:val="2"/>
        <w:rPr>
          <w:rFonts w:ascii="Times New Roman" w:eastAsia="Times New Roman" w:hAnsi="Times New Roman" w:cs="Times New Roman"/>
          <w:bCs/>
          <w:i/>
          <w:sz w:val="24"/>
          <w:szCs w:val="24"/>
        </w:rPr>
      </w:pPr>
      <w:bookmarkStart w:id="14" w:name="bookmark76"/>
      <w:r>
        <w:rPr>
          <w:rFonts w:ascii="Times New Roman" w:eastAsia="Times New Roman" w:hAnsi="Times New Roman" w:cs="Times New Roman"/>
          <w:i/>
          <w:sz w:val="24"/>
          <w:szCs w:val="24"/>
          <w:lang w:eastAsia="ru-RU"/>
        </w:rPr>
        <w:t xml:space="preserve">3) </w:t>
      </w:r>
      <w:r w:rsidRPr="008B14C0">
        <w:rPr>
          <w:rFonts w:ascii="Times New Roman" w:eastAsia="Times New Roman" w:hAnsi="Times New Roman" w:cs="Times New Roman"/>
          <w:i/>
          <w:sz w:val="24"/>
          <w:szCs w:val="24"/>
          <w:lang w:eastAsia="ru-RU"/>
        </w:rPr>
        <w:t xml:space="preserve">универсальные учебные </w:t>
      </w:r>
      <w:r w:rsidRPr="00081E70">
        <w:rPr>
          <w:rFonts w:ascii="Times New Roman" w:eastAsia="Times New Roman" w:hAnsi="Times New Roman" w:cs="Times New Roman"/>
          <w:b/>
          <w:bCs/>
          <w:i/>
          <w:sz w:val="24"/>
          <w:szCs w:val="24"/>
        </w:rPr>
        <w:t>к</w:t>
      </w:r>
      <w:r w:rsidR="006D199F" w:rsidRPr="00081E70">
        <w:rPr>
          <w:rFonts w:ascii="Times New Roman" w:eastAsia="Times New Roman" w:hAnsi="Times New Roman" w:cs="Times New Roman"/>
          <w:b/>
          <w:bCs/>
          <w:i/>
          <w:sz w:val="24"/>
          <w:szCs w:val="24"/>
        </w:rPr>
        <w:t>оммуникативные</w:t>
      </w:r>
      <w:r w:rsidR="006D199F" w:rsidRPr="008B14C0">
        <w:rPr>
          <w:rFonts w:ascii="Times New Roman" w:eastAsia="Times New Roman" w:hAnsi="Times New Roman" w:cs="Times New Roman"/>
          <w:bCs/>
          <w:i/>
          <w:sz w:val="24"/>
          <w:szCs w:val="24"/>
        </w:rPr>
        <w:t xml:space="preserve"> </w:t>
      </w:r>
      <w:r w:rsidRPr="008B14C0">
        <w:rPr>
          <w:rFonts w:ascii="Times New Roman" w:eastAsia="Times New Roman" w:hAnsi="Times New Roman" w:cs="Times New Roman"/>
          <w:bCs/>
          <w:i/>
          <w:sz w:val="24"/>
          <w:szCs w:val="24"/>
        </w:rPr>
        <w:t xml:space="preserve"> </w:t>
      </w:r>
      <w:r w:rsidR="006D199F" w:rsidRPr="008B14C0">
        <w:rPr>
          <w:rFonts w:ascii="Times New Roman" w:eastAsia="Times New Roman" w:hAnsi="Times New Roman" w:cs="Times New Roman"/>
          <w:bCs/>
          <w:i/>
          <w:sz w:val="24"/>
          <w:szCs w:val="24"/>
        </w:rPr>
        <w:t>действия</w:t>
      </w:r>
      <w:bookmarkEnd w:id="14"/>
      <w:r w:rsidRPr="008B14C0">
        <w:rPr>
          <w:rFonts w:ascii="Times New Roman" w:eastAsia="Times New Roman" w:hAnsi="Times New Roman" w:cs="Times New Roman"/>
          <w:bCs/>
          <w:i/>
          <w:sz w:val="24"/>
          <w:szCs w:val="24"/>
        </w:rPr>
        <w:t>:</w:t>
      </w:r>
    </w:p>
    <w:p w:rsidR="008B14C0" w:rsidRPr="008B14C0" w:rsidRDefault="008B14C0" w:rsidP="008B14C0">
      <w:pPr>
        <w:keepNext/>
        <w:keepLines/>
        <w:widowControl w:val="0"/>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Cs/>
          <w:i/>
          <w:sz w:val="24"/>
          <w:szCs w:val="24"/>
        </w:rPr>
        <w:t>- Общение:</w:t>
      </w:r>
    </w:p>
    <w:p w:rsidR="006D199F" w:rsidRPr="00070D3C" w:rsidRDefault="006D199F" w:rsidP="00070D3C">
      <w:pPr>
        <w:widowControl w:val="0"/>
        <w:spacing w:after="0" w:line="240" w:lineRule="auto"/>
        <w:ind w:firstLine="58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6D199F" w:rsidRPr="00070D3C" w:rsidRDefault="006D199F" w:rsidP="00070D3C">
      <w:pPr>
        <w:widowControl w:val="0"/>
        <w:spacing w:after="0" w:line="240" w:lineRule="auto"/>
        <w:ind w:firstLine="58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распознавать невербальные средства общения, понимать значение социальных знаков;</w:t>
      </w:r>
    </w:p>
    <w:p w:rsidR="006D199F" w:rsidRPr="00070D3C" w:rsidRDefault="006D199F" w:rsidP="00070D3C">
      <w:pPr>
        <w:widowControl w:val="0"/>
        <w:spacing w:after="0" w:line="240" w:lineRule="auto"/>
        <w:ind w:firstLine="58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6D199F" w:rsidRPr="00070D3C" w:rsidRDefault="006D199F" w:rsidP="00070D3C">
      <w:pPr>
        <w:widowControl w:val="0"/>
        <w:spacing w:after="0" w:line="240" w:lineRule="auto"/>
        <w:ind w:firstLine="58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6D199F" w:rsidRPr="00070D3C" w:rsidRDefault="006D199F" w:rsidP="00070D3C">
      <w:pPr>
        <w:widowControl w:val="0"/>
        <w:spacing w:after="0" w:line="240" w:lineRule="auto"/>
        <w:ind w:firstLine="58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lastRenderedPageBreak/>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6D199F" w:rsidRPr="00070D3C" w:rsidRDefault="006D199F" w:rsidP="00070D3C">
      <w:pPr>
        <w:widowControl w:val="0"/>
        <w:spacing w:after="0" w:line="240" w:lineRule="auto"/>
        <w:ind w:firstLine="58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6D199F" w:rsidRPr="00070D3C" w:rsidRDefault="006D199F" w:rsidP="00070D3C">
      <w:pPr>
        <w:widowControl w:val="0"/>
        <w:spacing w:after="0" w:line="240" w:lineRule="auto"/>
        <w:ind w:firstLine="58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D21F04" w:rsidRDefault="006D199F" w:rsidP="00D21F04">
      <w:pPr>
        <w:widowControl w:val="0"/>
        <w:spacing w:after="0" w:line="240" w:lineRule="auto"/>
        <w:ind w:firstLine="580"/>
        <w:jc w:val="both"/>
        <w:rPr>
          <w:rFonts w:ascii="Times New Roman" w:eastAsia="Times New Roman" w:hAnsi="Times New Roman" w:cs="Times New Roman"/>
          <w:sz w:val="24"/>
          <w:szCs w:val="24"/>
        </w:rPr>
      </w:pPr>
      <w:r w:rsidRPr="00070D3C">
        <w:rPr>
          <w:rFonts w:ascii="Times New Roman" w:eastAsia="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D21F04" w:rsidRPr="00D21F04" w:rsidRDefault="00D21F04" w:rsidP="00D21F04">
      <w:pPr>
        <w:widowControl w:val="0"/>
        <w:spacing w:after="0" w:line="240" w:lineRule="auto"/>
        <w:jc w:val="both"/>
        <w:rPr>
          <w:rFonts w:ascii="Times New Roman" w:eastAsia="Times New Roman" w:hAnsi="Times New Roman" w:cs="Times New Roman"/>
          <w:i/>
          <w:sz w:val="24"/>
          <w:szCs w:val="24"/>
        </w:rPr>
      </w:pPr>
      <w:r w:rsidRPr="00D21F04">
        <w:rPr>
          <w:rFonts w:ascii="Times New Roman" w:eastAsia="Times New Roman" w:hAnsi="Times New Roman" w:cs="Times New Roman"/>
          <w:i/>
          <w:sz w:val="24"/>
          <w:szCs w:val="24"/>
        </w:rPr>
        <w:t>- Совместная деятельность:</w:t>
      </w:r>
    </w:p>
    <w:p w:rsidR="00D21F04" w:rsidRPr="00D21F04" w:rsidRDefault="00D21F04" w:rsidP="00D21F04">
      <w:pPr>
        <w:widowControl w:val="0"/>
        <w:spacing w:after="0" w:line="240" w:lineRule="auto"/>
        <w:ind w:firstLine="580"/>
        <w:jc w:val="both"/>
        <w:rPr>
          <w:rFonts w:ascii="Times New Roman" w:hAnsi="Times New Roman" w:cs="Times New Roman"/>
          <w:sz w:val="24"/>
          <w:szCs w:val="24"/>
        </w:rPr>
      </w:pPr>
      <w:r w:rsidRPr="00D21F04">
        <w:rPr>
          <w:rFonts w:ascii="Times New Roman" w:hAnsi="Times New Roman" w:cs="Times New Roman"/>
          <w:sz w:val="24"/>
          <w:szCs w:val="24"/>
        </w:rPr>
        <w:t>в</w:t>
      </w:r>
      <w:r w:rsidRPr="00D21F04">
        <w:rPr>
          <w:rFonts w:ascii="Times New Roman" w:hAnsi="Times New Roman" w:cs="Times New Roman"/>
          <w:spacing w:val="-1"/>
          <w:sz w:val="24"/>
          <w:szCs w:val="24"/>
        </w:rPr>
        <w:t xml:space="preserve"> </w:t>
      </w:r>
      <w:r w:rsidRPr="00D21F04">
        <w:rPr>
          <w:rFonts w:ascii="Times New Roman" w:hAnsi="Times New Roman" w:cs="Times New Roman"/>
          <w:sz w:val="24"/>
          <w:szCs w:val="24"/>
        </w:rPr>
        <w:t>ходе</w:t>
      </w:r>
      <w:r>
        <w:rPr>
          <w:rFonts w:ascii="Times New Roman" w:hAnsi="Times New Roman" w:cs="Times New Roman"/>
          <w:spacing w:val="-1"/>
          <w:sz w:val="24"/>
          <w:szCs w:val="24"/>
        </w:rPr>
        <w:t xml:space="preserve"> общения </w:t>
      </w:r>
      <w:r w:rsidRPr="00D21F04">
        <w:rPr>
          <w:rFonts w:ascii="Times New Roman" w:hAnsi="Times New Roman" w:cs="Times New Roman"/>
          <w:sz w:val="24"/>
          <w:szCs w:val="24"/>
        </w:rPr>
        <w:t>высказывать идеи, нацеленные на решение задачи и поддержание благожелательности общения;</w:t>
      </w:r>
    </w:p>
    <w:p w:rsidR="00D21F04" w:rsidRPr="00D21F04" w:rsidRDefault="00D21F04" w:rsidP="00D21F04">
      <w:pPr>
        <w:pStyle w:val="af4"/>
        <w:spacing w:line="268" w:lineRule="auto"/>
        <w:ind w:left="0" w:right="154"/>
        <w:jc w:val="both"/>
      </w:pPr>
      <w:r>
        <w:t xml:space="preserve">           </w:t>
      </w:r>
      <w:r w:rsidRPr="00D21F04">
        <w:t>сопоставлять свои суждения с суждениями других участников диалога, обнаруживать различие и сходство позиций;</w:t>
      </w:r>
    </w:p>
    <w:p w:rsidR="00D21F04" w:rsidRPr="00F52B69" w:rsidRDefault="00D21F04" w:rsidP="00D21F04">
      <w:pPr>
        <w:pStyle w:val="af4"/>
        <w:spacing w:line="264" w:lineRule="auto"/>
        <w:ind w:left="0" w:right="161"/>
        <w:jc w:val="both"/>
      </w:pPr>
      <w:r>
        <w:t xml:space="preserve">          </w:t>
      </w:r>
      <w:r w:rsidRPr="00F52B69">
        <w:t>публично представлять результаты проведённого языкового анализа, выполненного лингвистического эксперимента, исследования, проекта;</w:t>
      </w:r>
    </w:p>
    <w:p w:rsidR="00D21F04" w:rsidRPr="00F52B69" w:rsidRDefault="00D21F04" w:rsidP="00D21F04">
      <w:pPr>
        <w:pStyle w:val="af4"/>
        <w:spacing w:line="266" w:lineRule="auto"/>
        <w:ind w:left="0" w:right="141"/>
        <w:jc w:val="both"/>
      </w:pPr>
      <w:r>
        <w:t xml:space="preserve">         </w:t>
      </w:r>
      <w:r w:rsidRPr="00F52B69">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070D3C" w:rsidRDefault="006D199F" w:rsidP="006D199F">
      <w:pPr>
        <w:spacing w:after="0" w:line="240" w:lineRule="auto"/>
        <w:ind w:firstLine="567"/>
        <w:jc w:val="both"/>
        <w:rPr>
          <w:rFonts w:ascii="Times New Roman" w:eastAsia="Calibri" w:hAnsi="Times New Roman" w:cs="Times New Roman"/>
          <w:b/>
          <w:sz w:val="24"/>
          <w:szCs w:val="24"/>
          <w:lang w:eastAsia="ru-RU"/>
        </w:rPr>
      </w:pPr>
      <w:r w:rsidRPr="006D199F">
        <w:rPr>
          <w:rFonts w:ascii="Times New Roman" w:eastAsia="Calibri" w:hAnsi="Times New Roman" w:cs="Times New Roman"/>
          <w:sz w:val="24"/>
          <w:szCs w:val="24"/>
          <w:lang w:eastAsia="ru-RU"/>
        </w:rPr>
        <w:t>в)</w:t>
      </w:r>
      <w:r w:rsidRPr="006D199F">
        <w:rPr>
          <w:rFonts w:ascii="Times New Roman" w:eastAsia="Calibri" w:hAnsi="Times New Roman" w:cs="Times New Roman"/>
          <w:b/>
          <w:sz w:val="24"/>
          <w:szCs w:val="24"/>
          <w:lang w:eastAsia="ru-RU"/>
        </w:rPr>
        <w:t xml:space="preserve"> предметные результаты: </w:t>
      </w:r>
    </w:p>
    <w:tbl>
      <w:tblPr>
        <w:tblStyle w:val="a4"/>
        <w:tblW w:w="9613" w:type="dxa"/>
        <w:tblLook w:val="04A0" w:firstRow="1" w:lastRow="0" w:firstColumn="1" w:lastColumn="0" w:noHBand="0" w:noVBand="1"/>
      </w:tblPr>
      <w:tblGrid>
        <w:gridCol w:w="3227"/>
        <w:gridCol w:w="3260"/>
        <w:gridCol w:w="3126"/>
      </w:tblGrid>
      <w:tr w:rsidR="006D199F" w:rsidRPr="006D199F" w:rsidTr="00177A84">
        <w:tc>
          <w:tcPr>
            <w:tcW w:w="3227" w:type="dxa"/>
          </w:tcPr>
          <w:p w:rsidR="006D199F" w:rsidRPr="00B67A7F" w:rsidRDefault="006D199F" w:rsidP="00A34ABB">
            <w:pPr>
              <w:jc w:val="center"/>
              <w:rPr>
                <w:rFonts w:ascii="Times New Roman" w:eastAsia="Calibri" w:hAnsi="Times New Roman" w:cs="Times New Roman"/>
                <w:b/>
                <w:sz w:val="24"/>
                <w:szCs w:val="24"/>
                <w:lang w:eastAsia="ru-RU"/>
              </w:rPr>
            </w:pPr>
            <w:r w:rsidRPr="00B67A7F">
              <w:rPr>
                <w:rFonts w:ascii="Times New Roman" w:eastAsia="Calibri" w:hAnsi="Times New Roman" w:cs="Times New Roman"/>
                <w:b/>
                <w:sz w:val="24"/>
                <w:szCs w:val="24"/>
                <w:lang w:eastAsia="ru-RU"/>
              </w:rPr>
              <w:t>Знать</w:t>
            </w:r>
          </w:p>
        </w:tc>
        <w:tc>
          <w:tcPr>
            <w:tcW w:w="3260" w:type="dxa"/>
          </w:tcPr>
          <w:p w:rsidR="006D199F" w:rsidRPr="00B67A7F" w:rsidRDefault="006D199F" w:rsidP="00A34ABB">
            <w:pPr>
              <w:jc w:val="center"/>
              <w:rPr>
                <w:rFonts w:ascii="Times New Roman" w:eastAsia="Calibri" w:hAnsi="Times New Roman" w:cs="Times New Roman"/>
                <w:b/>
                <w:sz w:val="24"/>
                <w:szCs w:val="24"/>
                <w:lang w:eastAsia="ru-RU"/>
              </w:rPr>
            </w:pPr>
            <w:r w:rsidRPr="00B67A7F">
              <w:rPr>
                <w:rFonts w:ascii="Times New Roman" w:eastAsia="Calibri" w:hAnsi="Times New Roman" w:cs="Times New Roman"/>
                <w:b/>
                <w:sz w:val="24"/>
                <w:szCs w:val="24"/>
                <w:lang w:eastAsia="ru-RU"/>
              </w:rPr>
              <w:t xml:space="preserve"> Уметь</w:t>
            </w:r>
          </w:p>
        </w:tc>
        <w:tc>
          <w:tcPr>
            <w:tcW w:w="3126" w:type="dxa"/>
          </w:tcPr>
          <w:p w:rsidR="006D199F" w:rsidRPr="00B67A7F" w:rsidRDefault="006D199F" w:rsidP="00D1683D">
            <w:pPr>
              <w:jc w:val="center"/>
              <w:rPr>
                <w:rFonts w:ascii="Times New Roman" w:eastAsia="Calibri" w:hAnsi="Times New Roman" w:cs="Times New Roman"/>
                <w:b/>
                <w:lang w:eastAsia="ru-RU"/>
              </w:rPr>
            </w:pPr>
            <w:r w:rsidRPr="00B67A7F">
              <w:rPr>
                <w:rFonts w:ascii="Times New Roman" w:eastAsia="Calibri" w:hAnsi="Times New Roman" w:cs="Times New Roman"/>
                <w:b/>
                <w:lang w:eastAsia="ru-RU"/>
              </w:rPr>
              <w:t>Использовать в практической деятельности</w:t>
            </w:r>
          </w:p>
        </w:tc>
      </w:tr>
      <w:tr w:rsidR="006D199F" w:rsidRPr="006D199F" w:rsidTr="000414ED">
        <w:tc>
          <w:tcPr>
            <w:tcW w:w="9613" w:type="dxa"/>
            <w:gridSpan w:val="3"/>
          </w:tcPr>
          <w:p w:rsidR="006D199F" w:rsidRPr="00392C5C" w:rsidRDefault="006D199F" w:rsidP="00A34ABB">
            <w:pPr>
              <w:jc w:val="center"/>
              <w:rPr>
                <w:rFonts w:ascii="Times New Roman" w:eastAsia="Times New Roman" w:hAnsi="Times New Roman" w:cs="Times New Roman"/>
                <w:b/>
                <w:sz w:val="28"/>
                <w:szCs w:val="28"/>
                <w:lang w:eastAsia="ru-RU"/>
              </w:rPr>
            </w:pPr>
            <w:r w:rsidRPr="00392C5C">
              <w:rPr>
                <w:rFonts w:ascii="Times New Roman" w:eastAsia="Calibri" w:hAnsi="Times New Roman" w:cs="Times New Roman"/>
                <w:b/>
                <w:sz w:val="28"/>
                <w:szCs w:val="28"/>
                <w:lang w:eastAsia="ru-RU"/>
              </w:rPr>
              <w:t>5 класс</w:t>
            </w:r>
          </w:p>
        </w:tc>
      </w:tr>
      <w:tr w:rsidR="006D199F" w:rsidRPr="006D199F" w:rsidTr="000414ED">
        <w:tc>
          <w:tcPr>
            <w:tcW w:w="9613" w:type="dxa"/>
            <w:gridSpan w:val="3"/>
          </w:tcPr>
          <w:p w:rsidR="006D199F" w:rsidRPr="00131726" w:rsidRDefault="00936669" w:rsidP="00A34ABB">
            <w:pPr>
              <w:jc w:val="center"/>
              <w:rPr>
                <w:rFonts w:ascii="Times New Roman" w:eastAsia="Times New Roman" w:hAnsi="Times New Roman" w:cs="Times New Roman"/>
                <w:sz w:val="24"/>
                <w:szCs w:val="24"/>
                <w:lang w:eastAsia="ru-RU"/>
              </w:rPr>
            </w:pPr>
            <w:r w:rsidRPr="00DD51DB">
              <w:rPr>
                <w:rFonts w:ascii="Times New Roman" w:eastAsia="Calibri" w:hAnsi="Times New Roman" w:cs="Times New Roman"/>
                <w:sz w:val="24"/>
                <w:szCs w:val="24"/>
                <w:lang w:eastAsia="ru-RU"/>
              </w:rPr>
              <w:t xml:space="preserve">Раздел 1. </w:t>
            </w:r>
            <w:r w:rsidR="001D036D" w:rsidRPr="00DD51DB">
              <w:rPr>
                <w:rFonts w:ascii="Times New Roman" w:eastAsia="Times New Roman" w:hAnsi="Times New Roman" w:cs="Times New Roman"/>
                <w:sz w:val="24"/>
                <w:szCs w:val="24"/>
                <w:lang w:eastAsia="ru-RU"/>
              </w:rPr>
              <w:t>Общие сведения о языке</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Различия между устной и письменной речью, диалогом и монологом</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Характеризовать отличия между устной и письменной речью, учитывать особенности речевой деятельности</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знания для общения в повседневной жизни и при решении практико-ориентированных задач</w:t>
            </w:r>
          </w:p>
        </w:tc>
      </w:tr>
      <w:tr w:rsidR="006D199F" w:rsidRPr="006D199F" w:rsidTr="00177A84">
        <w:trPr>
          <w:trHeight w:val="1395"/>
        </w:trPr>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Основные виды речевой деятельности (</w:t>
            </w:r>
            <w:proofErr w:type="spellStart"/>
            <w:r w:rsidRPr="00070D3C">
              <w:rPr>
                <w:rFonts w:ascii="Times New Roman" w:eastAsia="Times New Roman" w:hAnsi="Times New Roman" w:cs="Times New Roman"/>
                <w:sz w:val="24"/>
                <w:szCs w:val="24"/>
                <w:lang w:eastAsia="ru-RU"/>
              </w:rPr>
              <w:t>аудирование</w:t>
            </w:r>
            <w:proofErr w:type="spellEnd"/>
            <w:r w:rsidRPr="00070D3C">
              <w:rPr>
                <w:rFonts w:ascii="Times New Roman" w:eastAsia="Times New Roman" w:hAnsi="Times New Roman" w:cs="Times New Roman"/>
                <w:sz w:val="24"/>
                <w:szCs w:val="24"/>
                <w:lang w:eastAsia="ru-RU"/>
              </w:rPr>
              <w:t>, чтение, говорение, письмо)</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Владеть различными видами чтения и аудирования: выборочным, ознакомительным, детальным</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Анализировать и интерпретировать тексты научного, учебного и художественного характера</w:t>
            </w:r>
          </w:p>
        </w:tc>
      </w:tr>
      <w:tr w:rsidR="006D199F" w:rsidRPr="006D199F" w:rsidTr="000414ED">
        <w:tc>
          <w:tcPr>
            <w:tcW w:w="9613" w:type="dxa"/>
            <w:gridSpan w:val="3"/>
          </w:tcPr>
          <w:p w:rsidR="006D199F" w:rsidRPr="00131726" w:rsidRDefault="00936669" w:rsidP="00A34ABB">
            <w:pPr>
              <w:jc w:val="center"/>
              <w:rPr>
                <w:rFonts w:ascii="Times New Roman" w:eastAsia="Times New Roman" w:hAnsi="Times New Roman" w:cs="Times New Roman"/>
                <w:sz w:val="24"/>
                <w:szCs w:val="24"/>
                <w:lang w:eastAsia="ru-RU"/>
              </w:rPr>
            </w:pPr>
            <w:r w:rsidRPr="00DD51DB">
              <w:rPr>
                <w:rFonts w:ascii="Times New Roman" w:eastAsia="Calibri" w:hAnsi="Times New Roman" w:cs="Times New Roman"/>
                <w:sz w:val="24"/>
                <w:szCs w:val="24"/>
                <w:lang w:eastAsia="ru-RU"/>
              </w:rPr>
              <w:t xml:space="preserve">Раздел 2. </w:t>
            </w:r>
            <w:r w:rsidR="00131726" w:rsidRPr="00DD51DB">
              <w:rPr>
                <w:rFonts w:ascii="Times New Roman" w:eastAsia="Times New Roman" w:hAnsi="Times New Roman" w:cs="Times New Roman"/>
                <w:sz w:val="24"/>
                <w:szCs w:val="24"/>
                <w:lang w:eastAsia="ru-RU"/>
              </w:rPr>
              <w:t>Я</w:t>
            </w:r>
            <w:r w:rsidR="006D199F" w:rsidRPr="00DD51DB">
              <w:rPr>
                <w:rFonts w:ascii="Times New Roman" w:eastAsia="Times New Roman" w:hAnsi="Times New Roman" w:cs="Times New Roman"/>
                <w:sz w:val="24"/>
                <w:szCs w:val="24"/>
                <w:lang w:eastAsia="ru-RU"/>
              </w:rPr>
              <w:t>зык и речь</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Нормы современного русского литературного языка</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нормы при написании текста, выполнять списывание и диктанты объёмом 90–100 слов</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Создавать грамотные тексты, использовать правила речевого этикета в устной и письменной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Виды монологических высказываний</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Создавать устные монологические высказывания объёмом не менее 5 предложений</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Формировать высказывания на основе жизненных наблюдений и чтения литературы</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Основы текстового анализа</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Понимать и пересказывать содержание научно-учебных и художественных текстов объёмом не менее 100 слов</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Формулировать тему и главную мысль текста, составлять вопросы и отвечать на них, передавать содержание текста подробно и сжато</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Языковые средства, соответствующие коммуникативным задачам</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 xml:space="preserve">Осуществлять выбор языковых средств в </w:t>
            </w:r>
            <w:r w:rsidRPr="00070D3C">
              <w:rPr>
                <w:rFonts w:ascii="Times New Roman" w:eastAsia="Times New Roman" w:hAnsi="Times New Roman" w:cs="Times New Roman"/>
                <w:sz w:val="24"/>
                <w:szCs w:val="24"/>
                <w:lang w:eastAsia="ru-RU"/>
              </w:rPr>
              <w:lastRenderedPageBreak/>
              <w:t>зависимости от цели, темы и замысла высказывания</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lastRenderedPageBreak/>
              <w:t xml:space="preserve">Строить устные и письменные высказывания, учитывая </w:t>
            </w:r>
            <w:r w:rsidRPr="00070D3C">
              <w:rPr>
                <w:rFonts w:ascii="Times New Roman" w:eastAsia="Times New Roman" w:hAnsi="Times New Roman" w:cs="Times New Roman"/>
                <w:sz w:val="24"/>
                <w:szCs w:val="24"/>
                <w:lang w:eastAsia="ru-RU"/>
              </w:rPr>
              <w:lastRenderedPageBreak/>
              <w:t>коммуникативную ситуацию</w:t>
            </w:r>
          </w:p>
        </w:tc>
      </w:tr>
      <w:tr w:rsidR="006D199F" w:rsidRPr="006D199F" w:rsidTr="000414ED">
        <w:tc>
          <w:tcPr>
            <w:tcW w:w="9613" w:type="dxa"/>
            <w:gridSpan w:val="3"/>
          </w:tcPr>
          <w:p w:rsidR="00E7685B" w:rsidRPr="00131726" w:rsidRDefault="00936669" w:rsidP="00B03180">
            <w:pPr>
              <w:jc w:val="center"/>
              <w:rPr>
                <w:rFonts w:ascii="Times New Roman" w:eastAsia="Times New Roman" w:hAnsi="Times New Roman" w:cs="Times New Roman"/>
                <w:sz w:val="24"/>
                <w:szCs w:val="24"/>
                <w:lang w:eastAsia="ru-RU"/>
              </w:rPr>
            </w:pPr>
            <w:r w:rsidRPr="00DD51DB">
              <w:rPr>
                <w:rFonts w:ascii="Times New Roman" w:eastAsia="Calibri" w:hAnsi="Times New Roman" w:cs="Times New Roman"/>
                <w:sz w:val="24"/>
                <w:szCs w:val="24"/>
                <w:lang w:eastAsia="ru-RU"/>
              </w:rPr>
              <w:lastRenderedPageBreak/>
              <w:t xml:space="preserve">Раздел 3. </w:t>
            </w:r>
            <w:r w:rsidR="001D036D" w:rsidRPr="00DD51DB">
              <w:rPr>
                <w:rFonts w:ascii="Times New Roman" w:eastAsia="Times New Roman" w:hAnsi="Times New Roman" w:cs="Times New Roman"/>
                <w:sz w:val="24"/>
                <w:szCs w:val="24"/>
                <w:lang w:eastAsia="ru-RU"/>
              </w:rPr>
              <w:t>Текст</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Основные признаки текста: наличие темы, главной мысли, грамматической связи предложений, цельность, относительная законченность</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Распознавать основные признаки текста, членить текст на композиционно-смысловые части (абзацы)</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Создавать связные тексты, которые соответствуют основным признакам</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Средства связи предложений и частей текста: формы слова, однокоренные слова, синонимы, антонимы, личные местоимения, повтор слова</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Распознавать и использовать средства связи предложений и частей текста</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средства связи при создании собственных устных и письменных текстов</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 xml:space="preserve">Композиционные особенности текста и количество </w:t>
            </w:r>
            <w:proofErr w:type="spellStart"/>
            <w:r w:rsidRPr="00070D3C">
              <w:rPr>
                <w:rFonts w:ascii="Times New Roman" w:eastAsia="Times New Roman" w:hAnsi="Times New Roman" w:cs="Times New Roman"/>
                <w:sz w:val="24"/>
                <w:szCs w:val="24"/>
                <w:lang w:eastAsia="ru-RU"/>
              </w:rPr>
              <w:t>микротем</w:t>
            </w:r>
            <w:proofErr w:type="spellEnd"/>
            <w:r w:rsidRPr="00070D3C">
              <w:rPr>
                <w:rFonts w:ascii="Times New Roman" w:eastAsia="Times New Roman" w:hAnsi="Times New Roman" w:cs="Times New Roman"/>
                <w:sz w:val="24"/>
                <w:szCs w:val="24"/>
                <w:lang w:eastAsia="ru-RU"/>
              </w:rPr>
              <w:t xml:space="preserve"> и абзацев</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 xml:space="preserve">Проводить смысловой анализ текста, его композиционных особенностей, определять количество </w:t>
            </w:r>
            <w:proofErr w:type="spellStart"/>
            <w:r w:rsidRPr="00070D3C">
              <w:rPr>
                <w:rFonts w:ascii="Times New Roman" w:eastAsia="Times New Roman" w:hAnsi="Times New Roman" w:cs="Times New Roman"/>
                <w:sz w:val="24"/>
                <w:szCs w:val="24"/>
                <w:lang w:eastAsia="ru-RU"/>
              </w:rPr>
              <w:t>микротем</w:t>
            </w:r>
            <w:proofErr w:type="spellEnd"/>
            <w:r w:rsidRPr="00070D3C">
              <w:rPr>
                <w:rFonts w:ascii="Times New Roman" w:eastAsia="Times New Roman" w:hAnsi="Times New Roman" w:cs="Times New Roman"/>
                <w:sz w:val="24"/>
                <w:szCs w:val="24"/>
                <w:lang w:eastAsia="ru-RU"/>
              </w:rPr>
              <w:t xml:space="preserve"> и абзацев</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Анализировать текстовую структуру для улучшения своей письменной и устной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Функционально-смысловые типы речи и их признаки</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Характеризовать текст с точки зрения его принадлежности к функционально-смысловому типу речи</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Создавать тексты разных типов речи в соответствии с их характеристиками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Основные принципы построения повествовательного текста</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знания о повествовании при создании собственных текстов</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Создавать тексты-повествования на основе жизненного и читательского опыта</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Способы восстановления деформированного текста</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Восстанавливать деформированный текст и корректировать его с опорой на образец</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навыки редактирования текстов для улучшения их содержания и структуры</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Методы информационной переработки текстов</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Составлять план текста (простой, сложный), передавать содержание текста с изменением лица рассказчика</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Извлекать информацию из текстов, использовать её для учебных задач, составлять устные и письменные пересказы</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Принципы редактирования текстов</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Редактировать тексты, проверять фактический материал, анализировать связность и информативность текста</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Совершенствовать содержание и структуру собственных текстов или текстов, созданных другими</w:t>
            </w:r>
          </w:p>
        </w:tc>
      </w:tr>
      <w:tr w:rsidR="000F287E" w:rsidRPr="006D199F" w:rsidTr="000414ED">
        <w:tc>
          <w:tcPr>
            <w:tcW w:w="9613" w:type="dxa"/>
            <w:gridSpan w:val="3"/>
          </w:tcPr>
          <w:p w:rsidR="000F287E" w:rsidRPr="0084549A" w:rsidRDefault="00F67B50" w:rsidP="00A34ABB">
            <w:pPr>
              <w:keepNext/>
              <w:keepLines/>
              <w:widowControl w:val="0"/>
              <w:jc w:val="center"/>
              <w:outlineLvl w:val="3"/>
              <w:rPr>
                <w:rFonts w:ascii="Times New Roman" w:eastAsia="Calibri" w:hAnsi="Times New Roman" w:cs="Times New Roman"/>
                <w:sz w:val="24"/>
                <w:szCs w:val="24"/>
                <w:highlight w:val="yellow"/>
                <w:lang w:eastAsia="ru-RU"/>
              </w:rPr>
            </w:pPr>
            <w:r w:rsidRPr="00D1683D">
              <w:rPr>
                <w:rFonts w:ascii="Times New Roman" w:eastAsia="Calibri" w:hAnsi="Times New Roman" w:cs="Times New Roman"/>
                <w:sz w:val="24"/>
                <w:szCs w:val="24"/>
                <w:lang w:eastAsia="ru-RU"/>
              </w:rPr>
              <w:t>Раздел 4. Функциональные разновидности языка</w:t>
            </w:r>
          </w:p>
        </w:tc>
      </w:tr>
      <w:tr w:rsidR="00F67B50" w:rsidRPr="003206D0" w:rsidTr="00177A84">
        <w:tc>
          <w:tcPr>
            <w:tcW w:w="3227"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Иметь общее представление об особенностях разговорной речи, ее эмоциональности и неформальности</w:t>
            </w:r>
          </w:p>
        </w:tc>
        <w:tc>
          <w:tcPr>
            <w:tcW w:w="3260"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Различать разговорный стиль в текстах, использовать его в диалогах</w:t>
            </w:r>
          </w:p>
        </w:tc>
        <w:tc>
          <w:tcPr>
            <w:tcW w:w="3126"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Владение интонацией, выбор подходящих слов и выражений</w:t>
            </w:r>
          </w:p>
        </w:tc>
      </w:tr>
      <w:tr w:rsidR="00F67B50" w:rsidRPr="003206D0" w:rsidTr="00177A84">
        <w:tc>
          <w:tcPr>
            <w:tcW w:w="3227"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Знать основные стили языка: официально-деловой, научный, публицистический, художественный</w:t>
            </w:r>
          </w:p>
        </w:tc>
        <w:tc>
          <w:tcPr>
            <w:tcW w:w="3260"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Определять стиль текста, подбирать слова в зависимости от ситуации общения</w:t>
            </w:r>
          </w:p>
        </w:tc>
        <w:tc>
          <w:tcPr>
            <w:tcW w:w="3126"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Анализ стиля текста, осознанное использование стилистических средств</w:t>
            </w:r>
          </w:p>
        </w:tc>
      </w:tr>
      <w:tr w:rsidR="00F67B50" w:rsidRPr="003206D0" w:rsidTr="00177A84">
        <w:tc>
          <w:tcPr>
            <w:tcW w:w="3227"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lastRenderedPageBreak/>
              <w:t>Понимать роль образности, средств выразительности, эмоциональности в художественных текстах</w:t>
            </w:r>
          </w:p>
        </w:tc>
        <w:tc>
          <w:tcPr>
            <w:tcW w:w="3260"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Анализировать художественные произведения, создавать небольшие тексты в этом стиле</w:t>
            </w:r>
          </w:p>
        </w:tc>
        <w:tc>
          <w:tcPr>
            <w:tcW w:w="3126" w:type="dxa"/>
            <w:hideMark/>
          </w:tcPr>
          <w:p w:rsidR="00F67B50" w:rsidRPr="003206D0" w:rsidRDefault="00F67B50"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Творческое мышление, выразительность речи, развитие письменной речи</w:t>
            </w:r>
          </w:p>
        </w:tc>
      </w:tr>
      <w:tr w:rsidR="00F67B50" w:rsidRPr="006D199F" w:rsidTr="000414ED">
        <w:tc>
          <w:tcPr>
            <w:tcW w:w="9613" w:type="dxa"/>
            <w:gridSpan w:val="3"/>
          </w:tcPr>
          <w:p w:rsidR="00F67B50" w:rsidRDefault="000414ED" w:rsidP="00A34ABB">
            <w:pPr>
              <w:keepNext/>
              <w:keepLines/>
              <w:widowControl w:val="0"/>
              <w:jc w:val="center"/>
              <w:outlineLvl w:val="3"/>
              <w:rPr>
                <w:rFonts w:ascii="Times New Roman" w:eastAsia="Calibri" w:hAnsi="Times New Roman" w:cs="Times New Roman"/>
                <w:sz w:val="24"/>
                <w:szCs w:val="24"/>
                <w:highlight w:val="yellow"/>
                <w:lang w:eastAsia="ru-RU"/>
              </w:rPr>
            </w:pPr>
            <w:r w:rsidRPr="00D1683D">
              <w:rPr>
                <w:rFonts w:ascii="Times New Roman" w:eastAsia="Calibri" w:hAnsi="Times New Roman" w:cs="Times New Roman"/>
                <w:sz w:val="24"/>
                <w:szCs w:val="24"/>
                <w:lang w:eastAsia="ru-RU"/>
              </w:rPr>
              <w:t>Раздел 5.Система языка</w:t>
            </w:r>
          </w:p>
        </w:tc>
      </w:tr>
      <w:tr w:rsidR="000414ED" w:rsidRPr="003206D0" w:rsidTr="00177A84">
        <w:tc>
          <w:tcPr>
            <w:tcW w:w="3227"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Знать звуки как единицы языка, смыслоразличительную роль звуков, систему гласных и согласных</w:t>
            </w:r>
          </w:p>
        </w:tc>
        <w:tc>
          <w:tcPr>
            <w:tcW w:w="3260"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Определять звуки в словах, различать гласные и согласные</w:t>
            </w:r>
          </w:p>
        </w:tc>
        <w:tc>
          <w:tcPr>
            <w:tcW w:w="3126"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Чёткое произношение звуков, фонетический разбор слов</w:t>
            </w:r>
          </w:p>
        </w:tc>
      </w:tr>
      <w:tr w:rsidR="000414ED" w:rsidRPr="003206D0" w:rsidTr="00177A84">
        <w:tc>
          <w:tcPr>
            <w:tcW w:w="3227"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Знать прописные и строчные буквы, связь графики с фонетикой</w:t>
            </w:r>
          </w:p>
        </w:tc>
        <w:tc>
          <w:tcPr>
            <w:tcW w:w="3260"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Правильно использовать прописные и строчные буквы</w:t>
            </w:r>
          </w:p>
        </w:tc>
        <w:tc>
          <w:tcPr>
            <w:tcW w:w="3126"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Точность написания букв, аккуратность в оформлении текста</w:t>
            </w:r>
          </w:p>
        </w:tc>
      </w:tr>
      <w:tr w:rsidR="000414ED" w:rsidRPr="003206D0" w:rsidTr="00177A84">
        <w:tc>
          <w:tcPr>
            <w:tcW w:w="3227"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Знать основные правила произношения слов</w:t>
            </w:r>
          </w:p>
        </w:tc>
        <w:tc>
          <w:tcPr>
            <w:tcW w:w="3260"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Правильно произносить слова с учетом орфоэпических норм</w:t>
            </w:r>
          </w:p>
        </w:tc>
        <w:tc>
          <w:tcPr>
            <w:tcW w:w="3126"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Владение орфоэпическими нормами, правильное интонирование речи</w:t>
            </w:r>
          </w:p>
        </w:tc>
      </w:tr>
      <w:tr w:rsidR="000414ED" w:rsidRPr="003206D0" w:rsidTr="00177A84">
        <w:tc>
          <w:tcPr>
            <w:tcW w:w="3227"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Знать способы толкования слов, различать однозначные и многозначные слова, тематические группы слов, синонимы, антонимы, омонимы, паронимы</w:t>
            </w:r>
          </w:p>
        </w:tc>
        <w:tc>
          <w:tcPr>
            <w:tcW w:w="3260"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Определять лексическое значение слова, подбирать синонимы и антонимы</w:t>
            </w:r>
          </w:p>
        </w:tc>
        <w:tc>
          <w:tcPr>
            <w:tcW w:w="3126"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Расширение словарного запаса, точность употребления слов</w:t>
            </w:r>
          </w:p>
        </w:tc>
      </w:tr>
      <w:tr w:rsidR="000414ED" w:rsidRPr="003206D0" w:rsidTr="00177A84">
        <w:tc>
          <w:tcPr>
            <w:tcW w:w="3227"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Знать морфему как минимальную значимую единицу языка, виды морфем, основы слова</w:t>
            </w:r>
          </w:p>
        </w:tc>
        <w:tc>
          <w:tcPr>
            <w:tcW w:w="3260"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Выделять морфемы в словах, проводить морфемный анализ</w:t>
            </w:r>
          </w:p>
        </w:tc>
        <w:tc>
          <w:tcPr>
            <w:tcW w:w="3126" w:type="dxa"/>
            <w:hideMark/>
          </w:tcPr>
          <w:p w:rsidR="000414ED" w:rsidRPr="003206D0" w:rsidRDefault="000414ED" w:rsidP="00D1683D">
            <w:pPr>
              <w:jc w:val="both"/>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Владение правильным разбором слов, осознанное употребление морфем в речи</w:t>
            </w:r>
          </w:p>
        </w:tc>
      </w:tr>
      <w:tr w:rsidR="000414ED" w:rsidRPr="003206D0" w:rsidTr="00177A84">
        <w:tc>
          <w:tcPr>
            <w:tcW w:w="3227"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Знать основные правила правописания корней, приставок, окончаний</w:t>
            </w:r>
          </w:p>
        </w:tc>
        <w:tc>
          <w:tcPr>
            <w:tcW w:w="3260"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Применять орфографические правила на практике, анализировать написание слов</w:t>
            </w:r>
          </w:p>
        </w:tc>
        <w:tc>
          <w:tcPr>
            <w:tcW w:w="3126" w:type="dxa"/>
            <w:hideMark/>
          </w:tcPr>
          <w:p w:rsidR="000414ED" w:rsidRPr="003206D0" w:rsidRDefault="000414ED" w:rsidP="00D1683D">
            <w:pPr>
              <w:rPr>
                <w:rFonts w:ascii="Times New Roman" w:eastAsia="Times New Roman" w:hAnsi="Times New Roman" w:cs="Times New Roman"/>
                <w:sz w:val="24"/>
                <w:szCs w:val="24"/>
                <w:lang w:eastAsia="ru-RU"/>
              </w:rPr>
            </w:pPr>
            <w:r w:rsidRPr="003206D0">
              <w:rPr>
                <w:rFonts w:ascii="Times New Roman" w:eastAsia="Times New Roman" w:hAnsi="Times New Roman" w:cs="Times New Roman"/>
                <w:sz w:val="24"/>
                <w:szCs w:val="24"/>
                <w:lang w:eastAsia="ru-RU"/>
              </w:rPr>
              <w:t>Осознанное использование орфографических норм, уверенное письмо</w:t>
            </w:r>
          </w:p>
        </w:tc>
      </w:tr>
      <w:tr w:rsidR="000F287E" w:rsidRPr="00070D3C" w:rsidTr="000414ED">
        <w:tc>
          <w:tcPr>
            <w:tcW w:w="9613" w:type="dxa"/>
            <w:gridSpan w:val="3"/>
          </w:tcPr>
          <w:p w:rsidR="000F287E" w:rsidRPr="00070D3C" w:rsidRDefault="000F287E" w:rsidP="00F67B50">
            <w:pPr>
              <w:jc w:val="center"/>
              <w:rPr>
                <w:rFonts w:ascii="Times New Roman" w:eastAsia="Times New Roman" w:hAnsi="Times New Roman" w:cs="Times New Roman"/>
                <w:sz w:val="24"/>
                <w:szCs w:val="24"/>
                <w:lang w:eastAsia="ru-RU"/>
              </w:rPr>
            </w:pPr>
            <w:r w:rsidRPr="00D1683D">
              <w:rPr>
                <w:rFonts w:ascii="Times New Roman" w:eastAsia="Calibri" w:hAnsi="Times New Roman" w:cs="Times New Roman"/>
                <w:sz w:val="24"/>
                <w:szCs w:val="24"/>
                <w:lang w:eastAsia="ru-RU"/>
              </w:rPr>
              <w:t xml:space="preserve">Раздел 6. </w:t>
            </w:r>
            <w:r w:rsidRPr="00D1683D">
              <w:rPr>
                <w:rFonts w:ascii="Times New Roman" w:eastAsia="Times New Roman" w:hAnsi="Times New Roman" w:cs="Times New Roman"/>
                <w:sz w:val="24"/>
                <w:szCs w:val="24"/>
                <w:lang w:eastAsia="ru-RU"/>
              </w:rPr>
              <w:t>Синтаксис. Культура речи. Пунктуация</w:t>
            </w:r>
          </w:p>
        </w:tc>
      </w:tr>
      <w:tr w:rsidR="000F287E" w:rsidRPr="00070D3C" w:rsidTr="00177A84">
        <w:tc>
          <w:tcPr>
            <w:tcW w:w="3227"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Единицы синтаксиса: словосочетание и предложение</w:t>
            </w:r>
          </w:p>
        </w:tc>
        <w:tc>
          <w:tcPr>
            <w:tcW w:w="3260"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Распознавать словосочетания и предложения, проводить их синтаксический анализ</w:t>
            </w:r>
          </w:p>
        </w:tc>
        <w:tc>
          <w:tcPr>
            <w:tcW w:w="3126"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знания синтаксиса для анализа и построения грамотных высказываний</w:t>
            </w:r>
          </w:p>
        </w:tc>
      </w:tr>
      <w:tr w:rsidR="000F287E" w:rsidRPr="00070D3C" w:rsidTr="00177A84">
        <w:tc>
          <w:tcPr>
            <w:tcW w:w="3227"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Классификацию словосочетаний по морфологическим свойствам главного слова (именные, глагольные, наречные)</w:t>
            </w:r>
          </w:p>
        </w:tc>
        <w:tc>
          <w:tcPr>
            <w:tcW w:w="3260"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Распознавать и классифицировать словосочетания</w:t>
            </w:r>
          </w:p>
        </w:tc>
        <w:tc>
          <w:tcPr>
            <w:tcW w:w="3126"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Строить правильные словосочетания в устной и письменной речи</w:t>
            </w:r>
          </w:p>
        </w:tc>
      </w:tr>
      <w:tr w:rsidR="000F287E" w:rsidRPr="00070D3C" w:rsidTr="00177A84">
        <w:tc>
          <w:tcPr>
            <w:tcW w:w="3227"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Типы предложений: простые, сложные, нераспространённые, распространённые, по цели высказывания и эмоциональной окраске</w:t>
            </w:r>
          </w:p>
        </w:tc>
        <w:tc>
          <w:tcPr>
            <w:tcW w:w="3260"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Определять типы предложений и их характеристики</w:t>
            </w:r>
          </w:p>
        </w:tc>
        <w:tc>
          <w:tcPr>
            <w:tcW w:w="3126"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Создавать и анализировать предложения различных типов в зависимости от задач и контекста</w:t>
            </w:r>
          </w:p>
        </w:tc>
      </w:tr>
      <w:tr w:rsidR="000F287E" w:rsidRPr="00070D3C" w:rsidTr="00177A84">
        <w:tc>
          <w:tcPr>
            <w:tcW w:w="3227"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Способы выражения подлежащего и сказуемого</w:t>
            </w:r>
          </w:p>
        </w:tc>
        <w:tc>
          <w:tcPr>
            <w:tcW w:w="3260"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Определять грамматическую основу предложения</w:t>
            </w:r>
          </w:p>
        </w:tc>
        <w:tc>
          <w:tcPr>
            <w:tcW w:w="3126"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Грамотно формировать структуры предложений в письменной и устной речи</w:t>
            </w:r>
          </w:p>
        </w:tc>
      </w:tr>
      <w:tr w:rsidR="000F287E" w:rsidRPr="00070D3C" w:rsidTr="00177A84">
        <w:tc>
          <w:tcPr>
            <w:tcW w:w="3227"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Типичные средства выражения второстепенных членов предложения</w:t>
            </w:r>
          </w:p>
        </w:tc>
        <w:tc>
          <w:tcPr>
            <w:tcW w:w="3260"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Определять второстепенные члены и их синтаксические функции</w:t>
            </w:r>
          </w:p>
        </w:tc>
        <w:tc>
          <w:tcPr>
            <w:tcW w:w="3126"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Использовать синтаксические конструкции для точного выражения мысли</w:t>
            </w:r>
          </w:p>
        </w:tc>
      </w:tr>
      <w:tr w:rsidR="000F287E" w:rsidRPr="00070D3C" w:rsidTr="00177A84">
        <w:tc>
          <w:tcPr>
            <w:tcW w:w="3227"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lastRenderedPageBreak/>
              <w:t>Правила пунктуации: тире между подлежащим и сказуемым, знаки препинания в предложениях с однородными членами</w:t>
            </w:r>
          </w:p>
        </w:tc>
        <w:tc>
          <w:tcPr>
            <w:tcW w:w="3260"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пунктуационные нормы в предложениях</w:t>
            </w:r>
          </w:p>
        </w:tc>
        <w:tc>
          <w:tcPr>
            <w:tcW w:w="3126"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Писать тексты, корректно расставляя знаки препинания в соответствии с правилами</w:t>
            </w:r>
          </w:p>
        </w:tc>
      </w:tr>
      <w:tr w:rsidR="000F287E" w:rsidRPr="00070D3C" w:rsidTr="00177A84">
        <w:tc>
          <w:tcPr>
            <w:tcW w:w="3227"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Правила оформления диалога и прямой речи</w:t>
            </w:r>
          </w:p>
        </w:tc>
        <w:tc>
          <w:tcPr>
            <w:tcW w:w="3260"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Оформлять диалоги и предложения с прямой речью</w:t>
            </w:r>
          </w:p>
        </w:tc>
        <w:tc>
          <w:tcPr>
            <w:tcW w:w="3126"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Использовать пунктуационные нормы для грамотного оформления текстов</w:t>
            </w:r>
          </w:p>
        </w:tc>
      </w:tr>
      <w:tr w:rsidR="000F287E" w:rsidRPr="00070D3C" w:rsidTr="00177A84">
        <w:tc>
          <w:tcPr>
            <w:tcW w:w="3227"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Пунктуационные правила для сложных предложений с бессоюзной связью и союзами (и, но, а, однако, зато, да)</w:t>
            </w:r>
          </w:p>
        </w:tc>
        <w:tc>
          <w:tcPr>
            <w:tcW w:w="3260"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Проводить пунктуационный анализ сложных предложений</w:t>
            </w:r>
          </w:p>
        </w:tc>
        <w:tc>
          <w:tcPr>
            <w:tcW w:w="3126" w:type="dxa"/>
            <w:hideMark/>
          </w:tcPr>
          <w:p w:rsidR="000F287E" w:rsidRPr="00070D3C" w:rsidRDefault="000F287E" w:rsidP="00F67B50">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знания для правильного использования знаков препинания в сложных синтаксических конструкциях</w:t>
            </w:r>
          </w:p>
        </w:tc>
      </w:tr>
      <w:tr w:rsidR="006D199F" w:rsidRPr="006D199F" w:rsidTr="000414ED">
        <w:tc>
          <w:tcPr>
            <w:tcW w:w="9613" w:type="dxa"/>
            <w:gridSpan w:val="3"/>
          </w:tcPr>
          <w:p w:rsidR="006D199F" w:rsidRPr="00070D3C" w:rsidRDefault="0084549A" w:rsidP="00A34ABB">
            <w:pPr>
              <w:keepNext/>
              <w:keepLines/>
              <w:widowControl w:val="0"/>
              <w:jc w:val="center"/>
              <w:outlineLvl w:val="3"/>
              <w:rPr>
                <w:rFonts w:ascii="Times New Roman" w:eastAsia="Times New Roman" w:hAnsi="Times New Roman" w:cs="Times New Roman"/>
                <w:sz w:val="24"/>
                <w:szCs w:val="24"/>
                <w:lang w:eastAsia="ru-RU"/>
              </w:rPr>
            </w:pPr>
            <w:bookmarkStart w:id="15" w:name="bookmark91"/>
            <w:r w:rsidRPr="00D1683D">
              <w:rPr>
                <w:rFonts w:ascii="Times New Roman" w:eastAsia="Calibri" w:hAnsi="Times New Roman" w:cs="Times New Roman"/>
                <w:sz w:val="24"/>
                <w:szCs w:val="24"/>
                <w:lang w:eastAsia="ru-RU"/>
              </w:rPr>
              <w:t xml:space="preserve">Раздел 7. </w:t>
            </w:r>
            <w:r w:rsidR="006D199F" w:rsidRPr="00D1683D">
              <w:rPr>
                <w:rFonts w:ascii="Times New Roman" w:eastAsia="Times New Roman" w:hAnsi="Times New Roman" w:cs="Times New Roman"/>
                <w:sz w:val="24"/>
                <w:szCs w:val="24"/>
              </w:rPr>
              <w:t>Морфология. Культура речи. Орфография</w:t>
            </w:r>
            <w:bookmarkEnd w:id="15"/>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Части речи как лексико-грамматические разряды слов, их систему и грамматическое значение слова</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Распознавать имена существительные, имена прилагательные, глаголы</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знания о частях речи для решения практико-ориентированных задач</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Основные грамматические признаки имён существительных, прилагательных, глаголов</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Проводить морфологический анализ имён существительных, частичный анализ прилагательных, глаголов</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Анализировать текст с использованием морфологических знаний для построения грамотной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 xml:space="preserve">Орфографические правила, связанные с </w:t>
            </w:r>
            <w:proofErr w:type="spellStart"/>
            <w:r w:rsidRPr="00070D3C">
              <w:rPr>
                <w:rFonts w:ascii="Times New Roman" w:eastAsia="Times New Roman" w:hAnsi="Times New Roman" w:cs="Times New Roman"/>
                <w:sz w:val="24"/>
                <w:szCs w:val="24"/>
                <w:lang w:eastAsia="ru-RU"/>
              </w:rPr>
              <w:t>имена́ми</w:t>
            </w:r>
            <w:proofErr w:type="spellEnd"/>
            <w:r w:rsidRPr="00070D3C">
              <w:rPr>
                <w:rFonts w:ascii="Times New Roman" w:eastAsia="Times New Roman" w:hAnsi="Times New Roman" w:cs="Times New Roman"/>
                <w:sz w:val="24"/>
                <w:szCs w:val="24"/>
                <w:lang w:eastAsia="ru-RU"/>
              </w:rPr>
              <w:t xml:space="preserve"> существительными, прилагательными, глаголами</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Проводить орфографический анализ указанных частей речи</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нормы правописания при написании текстов, используя знания об орфографических правилах</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Принципы выполнения языкового анализа частей речи</w:t>
            </w:r>
          </w:p>
        </w:tc>
        <w:tc>
          <w:tcPr>
            <w:tcW w:w="3260" w:type="dxa"/>
            <w:hideMark/>
          </w:tcPr>
          <w:p w:rsidR="006D199F" w:rsidRPr="00070D3C" w:rsidRDefault="00D1683D"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Проводить орфографический анализ указанных частей речи</w:t>
            </w:r>
          </w:p>
        </w:tc>
        <w:tc>
          <w:tcPr>
            <w:tcW w:w="3126" w:type="dxa"/>
            <w:hideMark/>
          </w:tcPr>
          <w:p w:rsidR="006D199F" w:rsidRPr="00070D3C" w:rsidRDefault="00D1683D"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знания по морфологии при выполнении языкового анализа и в речевой практике</w:t>
            </w:r>
          </w:p>
        </w:tc>
      </w:tr>
      <w:tr w:rsidR="006D199F" w:rsidRPr="006D199F" w:rsidTr="000414ED">
        <w:tc>
          <w:tcPr>
            <w:tcW w:w="9613" w:type="dxa"/>
            <w:gridSpan w:val="3"/>
          </w:tcPr>
          <w:p w:rsidR="006D199F" w:rsidRPr="00070D3C" w:rsidRDefault="006D199F" w:rsidP="00A34ABB">
            <w:pPr>
              <w:jc w:val="center"/>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Имя существительное</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Общее грамматическое значение имени существительного; его морфологические признаки и синтаксические функции</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Определять общее грамматическое значение, морфологические признаки, синтаксические функции имени существительного</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Объяснять роль имени существительного в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Лексико-грамматические разряды имён существительных</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Определять лексико-грамматические разряды имён существительных</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знания для анализа текстов и при создании речевых высказываний</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Типы склонения имён существительных, особенности разносклоняемых и несклоняемых существительных</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Различать типы склонения, выявлять разносклоняемые и несклоняемые имена существительные</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Грамотно использовать словоизменение и несклоняемые существительные в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Нормы постановки ударения и произношения имён существительных</w:t>
            </w:r>
          </w:p>
        </w:tc>
        <w:tc>
          <w:tcPr>
            <w:tcW w:w="3260" w:type="dxa"/>
            <w:hideMark/>
          </w:tcPr>
          <w:p w:rsidR="006D199F" w:rsidRPr="00070D3C" w:rsidRDefault="006D199F" w:rsidP="000E50C5">
            <w:pPr>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нормы словоизменения, произношения и ударения</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Корректно употреблять имена существительные в речи, избегая ошибок</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lastRenderedPageBreak/>
              <w:t>Правила правописания безударных окончаний, о - е (ё) после шипящих и ц в суффикс</w:t>
            </w:r>
            <w:r w:rsidR="00131726">
              <w:rPr>
                <w:rFonts w:ascii="Times New Roman" w:eastAsia="Times New Roman" w:hAnsi="Times New Roman" w:cs="Times New Roman"/>
                <w:sz w:val="24"/>
                <w:szCs w:val="24"/>
                <w:lang w:eastAsia="ru-RU"/>
              </w:rPr>
              <w:t>ах и окончаниях, суффиксов –чик-,</w:t>
            </w:r>
            <w:r w:rsidRPr="00070D3C">
              <w:rPr>
                <w:rFonts w:ascii="Times New Roman" w:eastAsia="Times New Roman" w:hAnsi="Times New Roman" w:cs="Times New Roman"/>
                <w:sz w:val="24"/>
                <w:szCs w:val="24"/>
                <w:lang w:eastAsia="ru-RU"/>
              </w:rPr>
              <w:t xml:space="preserve"> -</w:t>
            </w:r>
            <w:proofErr w:type="spellStart"/>
            <w:r w:rsidRPr="00070D3C">
              <w:rPr>
                <w:rFonts w:ascii="Times New Roman" w:eastAsia="Times New Roman" w:hAnsi="Times New Roman" w:cs="Times New Roman"/>
                <w:sz w:val="24"/>
                <w:szCs w:val="24"/>
                <w:lang w:eastAsia="ru-RU"/>
              </w:rPr>
              <w:t>щик</w:t>
            </w:r>
            <w:proofErr w:type="spellEnd"/>
            <w:r w:rsidRPr="00070D3C">
              <w:rPr>
                <w:rFonts w:ascii="Times New Roman" w:eastAsia="Times New Roman" w:hAnsi="Times New Roman" w:cs="Times New Roman"/>
                <w:sz w:val="24"/>
                <w:szCs w:val="24"/>
                <w:lang w:eastAsia="ru-RU"/>
              </w:rPr>
              <w:t>-, -</w:t>
            </w:r>
            <w:proofErr w:type="spellStart"/>
            <w:r w:rsidRPr="00070D3C">
              <w:rPr>
                <w:rFonts w:ascii="Times New Roman" w:eastAsia="Times New Roman" w:hAnsi="Times New Roman" w:cs="Times New Roman"/>
                <w:sz w:val="24"/>
                <w:szCs w:val="24"/>
                <w:lang w:eastAsia="ru-RU"/>
              </w:rPr>
              <w:t>ек</w:t>
            </w:r>
            <w:proofErr w:type="spellEnd"/>
            <w:r w:rsidRPr="00070D3C">
              <w:rPr>
                <w:rFonts w:ascii="Times New Roman" w:eastAsia="Times New Roman" w:hAnsi="Times New Roman" w:cs="Times New Roman"/>
                <w:sz w:val="24"/>
                <w:szCs w:val="24"/>
                <w:lang w:eastAsia="ru-RU"/>
              </w:rPr>
              <w:t xml:space="preserve"> -</w:t>
            </w:r>
            <w:proofErr w:type="spellStart"/>
            <w:r w:rsidRPr="00070D3C">
              <w:rPr>
                <w:rFonts w:ascii="Times New Roman" w:eastAsia="Times New Roman" w:hAnsi="Times New Roman" w:cs="Times New Roman"/>
                <w:sz w:val="24"/>
                <w:szCs w:val="24"/>
                <w:lang w:eastAsia="ru-RU"/>
              </w:rPr>
              <w:t>ик</w:t>
            </w:r>
            <w:proofErr w:type="spellEnd"/>
          </w:p>
        </w:tc>
        <w:tc>
          <w:tcPr>
            <w:tcW w:w="3260" w:type="dxa"/>
            <w:hideMark/>
          </w:tcPr>
          <w:p w:rsidR="006D199F" w:rsidRPr="00070D3C" w:rsidRDefault="006D199F" w:rsidP="000E50C5">
            <w:pPr>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правила правописания имен существительных</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Писать грамотно, соблюдая нормы правописания и орфографические правила</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 xml:space="preserve">Корни с чередованием (лаг—лож, </w:t>
            </w:r>
            <w:proofErr w:type="spellStart"/>
            <w:r w:rsidRPr="00070D3C">
              <w:rPr>
                <w:rFonts w:ascii="Times New Roman" w:eastAsia="Times New Roman" w:hAnsi="Times New Roman" w:cs="Times New Roman"/>
                <w:sz w:val="24"/>
                <w:szCs w:val="24"/>
                <w:lang w:eastAsia="ru-RU"/>
              </w:rPr>
              <w:t>раст</w:t>
            </w:r>
            <w:proofErr w:type="spellEnd"/>
            <w:r w:rsidRPr="00070D3C">
              <w:rPr>
                <w:rFonts w:ascii="Times New Roman" w:eastAsia="Times New Roman" w:hAnsi="Times New Roman" w:cs="Times New Roman"/>
                <w:sz w:val="24"/>
                <w:szCs w:val="24"/>
                <w:lang w:eastAsia="ru-RU"/>
              </w:rPr>
              <w:t>—</w:t>
            </w:r>
            <w:proofErr w:type="spellStart"/>
            <w:r w:rsidRPr="00070D3C">
              <w:rPr>
                <w:rFonts w:ascii="Times New Roman" w:eastAsia="Times New Roman" w:hAnsi="Times New Roman" w:cs="Times New Roman"/>
                <w:sz w:val="24"/>
                <w:szCs w:val="24"/>
                <w:lang w:eastAsia="ru-RU"/>
              </w:rPr>
              <w:t>ращ</w:t>
            </w:r>
            <w:proofErr w:type="spellEnd"/>
            <w:r w:rsidRPr="00070D3C">
              <w:rPr>
                <w:rFonts w:ascii="Times New Roman" w:eastAsia="Times New Roman" w:hAnsi="Times New Roman" w:cs="Times New Roman"/>
                <w:sz w:val="24"/>
                <w:szCs w:val="24"/>
                <w:lang w:eastAsia="ru-RU"/>
              </w:rPr>
              <w:t xml:space="preserve">—рос, </w:t>
            </w:r>
            <w:proofErr w:type="spellStart"/>
            <w:r w:rsidRPr="00070D3C">
              <w:rPr>
                <w:rFonts w:ascii="Times New Roman" w:eastAsia="Times New Roman" w:hAnsi="Times New Roman" w:cs="Times New Roman"/>
                <w:sz w:val="24"/>
                <w:szCs w:val="24"/>
                <w:lang w:eastAsia="ru-RU"/>
              </w:rPr>
              <w:t>гар</w:t>
            </w:r>
            <w:proofErr w:type="spellEnd"/>
            <w:r w:rsidRPr="00070D3C">
              <w:rPr>
                <w:rFonts w:ascii="Times New Roman" w:eastAsia="Times New Roman" w:hAnsi="Times New Roman" w:cs="Times New Roman"/>
                <w:sz w:val="24"/>
                <w:szCs w:val="24"/>
                <w:lang w:eastAsia="ru-RU"/>
              </w:rPr>
              <w:t>—гор и т.д.), употребление ь после шипящих в конце существительных</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Распознавать и правильно писать сложные орфограммы в существительных</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Использовать знания для грамотного письма и соблюдения правил правописания</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Правописание собственных имён существительных и слитное/раздельное написание «не» с именами существительными</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правила правописания указанных категорий</w:t>
            </w:r>
          </w:p>
        </w:tc>
        <w:tc>
          <w:tcPr>
            <w:tcW w:w="3126" w:type="dxa"/>
            <w:hideMark/>
          </w:tcPr>
          <w:p w:rsidR="006D199F" w:rsidRPr="00070D3C" w:rsidRDefault="00131726"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Использовать знания для грамотного письма и соблюдения правил правописания</w:t>
            </w:r>
          </w:p>
        </w:tc>
      </w:tr>
      <w:tr w:rsidR="006D199F" w:rsidRPr="006D199F" w:rsidTr="000414ED">
        <w:tc>
          <w:tcPr>
            <w:tcW w:w="9613" w:type="dxa"/>
            <w:gridSpan w:val="3"/>
          </w:tcPr>
          <w:p w:rsidR="006D199F" w:rsidRPr="00070D3C" w:rsidRDefault="006D199F" w:rsidP="00A34ABB">
            <w:pPr>
              <w:jc w:val="center"/>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Имя прилагательное</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Общее грамматическое значение, морфологические признаки, синтаксические функции имени прилагательного</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Определять грамматическое значение, морфологические признаки, синтаксические функции имени прилагательного</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Объяснять роль имени прилагательного в речи, различать полную и краткую формы</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Правила словоизменения и постановки ударения у имён прилагательных</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Проводить частичный морфологический анализ имён прилагательных</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нормы словоизменения, постановки ударения и произношения в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Правила правописания безударных окончаний, о - е после шипящих и ц в суффиксах и окончаниях, кратких форм</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правописание изученных орфограмм у имён прилагательных</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правила правописания для грамотного письма и употребления имён прилагательных</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Принципы слитного и раздельного написания "не" с именами прилагательными</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Различать слитное и раздельное написание "не" с прилагательными</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Писать тексты, соблюдая нормы правописания и правильно употребляя имена прилагательные</w:t>
            </w:r>
          </w:p>
        </w:tc>
      </w:tr>
      <w:tr w:rsidR="006D199F" w:rsidRPr="006D199F" w:rsidTr="000414ED">
        <w:tc>
          <w:tcPr>
            <w:tcW w:w="9613" w:type="dxa"/>
            <w:gridSpan w:val="3"/>
          </w:tcPr>
          <w:p w:rsidR="006D199F" w:rsidRPr="00070D3C" w:rsidRDefault="00070D3C" w:rsidP="00A34ABB">
            <w:pPr>
              <w:jc w:val="center"/>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Г</w:t>
            </w:r>
            <w:r w:rsidR="006D199F" w:rsidRPr="00070D3C">
              <w:rPr>
                <w:rFonts w:ascii="Times New Roman" w:eastAsia="Times New Roman" w:hAnsi="Times New Roman" w:cs="Times New Roman"/>
                <w:sz w:val="24"/>
                <w:szCs w:val="24"/>
                <w:lang w:eastAsia="ru-RU"/>
              </w:rPr>
              <w:t>лагол</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Общее грамматическое значение, морфологические признаки, синтаксические функции глагола</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Определять грамматическое значение, морфологические признаки, синтаксические функции глагола</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Объяснять роль глагола в словосочетании, предложении и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Совершенный и несовершенный вид глаголов, возвратные и невозвратные глаголы</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Различать глаголы по виду и возвратности</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Точно употреблять глаголы в соответствии с их грамматическими характеристиками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Грамматические свойства инфинитива, основы инфинитива и настоящего (будущего простого) времени глагола</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Называть свойства инфинитива, выделять основу инфинитива и основы настоящего (будущего простого) времени</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Употреблять инфинитивы и глаголы в различных формах в соответствии с контекстом</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Спряжение глаголов</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Определять спряжение глаголов, спрягать глаголы</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Формировать правильные глагольные формы в устной и письменной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lastRenderedPageBreak/>
              <w:t>Орфографические правила для глаголов: корни с чередованием е (и), ь после шипящих, -</w:t>
            </w:r>
            <w:proofErr w:type="spellStart"/>
            <w:r w:rsidRPr="00070D3C">
              <w:rPr>
                <w:rFonts w:ascii="Times New Roman" w:eastAsia="Times New Roman" w:hAnsi="Times New Roman" w:cs="Times New Roman"/>
                <w:sz w:val="24"/>
                <w:szCs w:val="24"/>
                <w:lang w:eastAsia="ru-RU"/>
              </w:rPr>
              <w:t>тся</w:t>
            </w:r>
            <w:proofErr w:type="spellEnd"/>
            <w:r w:rsidRPr="00070D3C">
              <w:rPr>
                <w:rFonts w:ascii="Times New Roman" w:eastAsia="Times New Roman" w:hAnsi="Times New Roman" w:cs="Times New Roman"/>
                <w:sz w:val="24"/>
                <w:szCs w:val="24"/>
                <w:lang w:eastAsia="ru-RU"/>
              </w:rPr>
              <w:t>/-</w:t>
            </w:r>
            <w:proofErr w:type="spellStart"/>
            <w:r w:rsidRPr="00070D3C">
              <w:rPr>
                <w:rFonts w:ascii="Times New Roman" w:eastAsia="Times New Roman" w:hAnsi="Times New Roman" w:cs="Times New Roman"/>
                <w:sz w:val="24"/>
                <w:szCs w:val="24"/>
                <w:lang w:eastAsia="ru-RU"/>
              </w:rPr>
              <w:t>ться</w:t>
            </w:r>
            <w:proofErr w:type="spellEnd"/>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Соблюдать правила правописания глаголов в рамках изученных орфограмм</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Писать глаголы грамотно, учитывая сложные случаи орфографии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Суффиксы -</w:t>
            </w:r>
            <w:proofErr w:type="spellStart"/>
            <w:r w:rsidRPr="00070D3C">
              <w:rPr>
                <w:rFonts w:ascii="Times New Roman" w:eastAsia="Times New Roman" w:hAnsi="Times New Roman" w:cs="Times New Roman"/>
                <w:sz w:val="24"/>
                <w:szCs w:val="24"/>
                <w:lang w:eastAsia="ru-RU"/>
              </w:rPr>
              <w:t>ова</w:t>
            </w:r>
            <w:proofErr w:type="spellEnd"/>
            <w:r w:rsidRPr="00070D3C">
              <w:rPr>
                <w:rFonts w:ascii="Times New Roman" w:eastAsia="Times New Roman" w:hAnsi="Times New Roman" w:cs="Times New Roman"/>
                <w:sz w:val="24"/>
                <w:szCs w:val="24"/>
                <w:lang w:eastAsia="ru-RU"/>
              </w:rPr>
              <w:t>/-</w:t>
            </w:r>
            <w:proofErr w:type="spellStart"/>
            <w:r w:rsidRPr="00070D3C">
              <w:rPr>
                <w:rFonts w:ascii="Times New Roman" w:eastAsia="Times New Roman" w:hAnsi="Times New Roman" w:cs="Times New Roman"/>
                <w:sz w:val="24"/>
                <w:szCs w:val="24"/>
                <w:lang w:eastAsia="ru-RU"/>
              </w:rPr>
              <w:t>ева</w:t>
            </w:r>
            <w:proofErr w:type="spellEnd"/>
            <w:r w:rsidRPr="00070D3C">
              <w:rPr>
                <w:rFonts w:ascii="Times New Roman" w:eastAsia="Times New Roman" w:hAnsi="Times New Roman" w:cs="Times New Roman"/>
                <w:sz w:val="24"/>
                <w:szCs w:val="24"/>
                <w:lang w:eastAsia="ru-RU"/>
              </w:rPr>
              <w:t>, -</w:t>
            </w:r>
            <w:proofErr w:type="spellStart"/>
            <w:r w:rsidRPr="00070D3C">
              <w:rPr>
                <w:rFonts w:ascii="Times New Roman" w:eastAsia="Times New Roman" w:hAnsi="Times New Roman" w:cs="Times New Roman"/>
                <w:sz w:val="24"/>
                <w:szCs w:val="24"/>
                <w:lang w:eastAsia="ru-RU"/>
              </w:rPr>
              <w:t>ыва</w:t>
            </w:r>
            <w:proofErr w:type="spellEnd"/>
            <w:r w:rsidRPr="00070D3C">
              <w:rPr>
                <w:rFonts w:ascii="Times New Roman" w:eastAsia="Times New Roman" w:hAnsi="Times New Roman" w:cs="Times New Roman"/>
                <w:sz w:val="24"/>
                <w:szCs w:val="24"/>
                <w:lang w:eastAsia="ru-RU"/>
              </w:rPr>
              <w:t>/-ива, гласные перед -л- в формах прошедшего времени</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Применять знания о правописании глагольных суффиксов и окончаний</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Использовать правильные формы глаголов в написании и речи</w:t>
            </w:r>
          </w:p>
        </w:tc>
      </w:tr>
      <w:tr w:rsidR="006D199F" w:rsidRPr="006D199F" w:rsidTr="00177A84">
        <w:tc>
          <w:tcPr>
            <w:tcW w:w="3227"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Правила слитного и раздельного написания "не" с глаголами</w:t>
            </w:r>
          </w:p>
        </w:tc>
        <w:tc>
          <w:tcPr>
            <w:tcW w:w="3260"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Различать слитное и раздельное написание "не" с глаголами</w:t>
            </w:r>
          </w:p>
        </w:tc>
        <w:tc>
          <w:tcPr>
            <w:tcW w:w="3126" w:type="dxa"/>
            <w:hideMark/>
          </w:tcPr>
          <w:p w:rsidR="006D199F" w:rsidRPr="00070D3C" w:rsidRDefault="006D199F" w:rsidP="00551E06">
            <w:pPr>
              <w:jc w:val="both"/>
              <w:rPr>
                <w:rFonts w:ascii="Times New Roman" w:eastAsia="Times New Roman" w:hAnsi="Times New Roman" w:cs="Times New Roman"/>
                <w:sz w:val="24"/>
                <w:szCs w:val="24"/>
                <w:lang w:eastAsia="ru-RU"/>
              </w:rPr>
            </w:pPr>
            <w:r w:rsidRPr="00070D3C">
              <w:rPr>
                <w:rFonts w:ascii="Times New Roman" w:eastAsia="Times New Roman" w:hAnsi="Times New Roman" w:cs="Times New Roman"/>
                <w:sz w:val="24"/>
                <w:szCs w:val="24"/>
                <w:lang w:eastAsia="ru-RU"/>
              </w:rPr>
              <w:t>Создавать тексты, соблюдая нормы правописания и грамматики</w:t>
            </w:r>
          </w:p>
        </w:tc>
      </w:tr>
    </w:tbl>
    <w:tbl>
      <w:tblPr>
        <w:tblStyle w:val="TableGrid1"/>
        <w:tblW w:w="9640" w:type="dxa"/>
        <w:tblInd w:w="-30" w:type="dxa"/>
        <w:tblLayout w:type="fixed"/>
        <w:tblCellMar>
          <w:top w:w="5" w:type="dxa"/>
          <w:left w:w="112" w:type="dxa"/>
          <w:right w:w="37" w:type="dxa"/>
        </w:tblCellMar>
        <w:tblLook w:val="04A0" w:firstRow="1" w:lastRow="0" w:firstColumn="1" w:lastColumn="0" w:noHBand="0" w:noVBand="1"/>
      </w:tblPr>
      <w:tblGrid>
        <w:gridCol w:w="3544"/>
        <w:gridCol w:w="2977"/>
        <w:gridCol w:w="3119"/>
      </w:tblGrid>
      <w:tr w:rsidR="0033689B" w:rsidRPr="0033689B" w:rsidTr="00AC0E04">
        <w:trPr>
          <w:trHeight w:val="347"/>
        </w:trPr>
        <w:tc>
          <w:tcPr>
            <w:tcW w:w="9640" w:type="dxa"/>
            <w:gridSpan w:val="3"/>
            <w:tcBorders>
              <w:top w:val="single" w:sz="4" w:space="0" w:color="auto"/>
              <w:left w:val="single" w:sz="3" w:space="0" w:color="000000"/>
              <w:bottom w:val="single" w:sz="3" w:space="0" w:color="000000"/>
              <w:right w:val="single" w:sz="3" w:space="0" w:color="000000"/>
            </w:tcBorders>
          </w:tcPr>
          <w:p w:rsidR="00897897" w:rsidRPr="0033689B" w:rsidRDefault="00897897" w:rsidP="00A3301F">
            <w:pPr>
              <w:ind w:right="389"/>
              <w:jc w:val="center"/>
              <w:rPr>
                <w:rFonts w:ascii="Times New Roman" w:eastAsia="Times New Roman" w:hAnsi="Times New Roman" w:cs="Times New Roman"/>
                <w:b/>
                <w:sz w:val="28"/>
                <w:szCs w:val="28"/>
              </w:rPr>
            </w:pPr>
            <w:r w:rsidRPr="0033689B">
              <w:rPr>
                <w:rFonts w:ascii="Times New Roman" w:eastAsia="Times New Roman" w:hAnsi="Times New Roman" w:cs="Times New Roman"/>
                <w:b/>
                <w:sz w:val="28"/>
                <w:szCs w:val="28"/>
              </w:rPr>
              <w:t>6 класс</w:t>
            </w:r>
          </w:p>
        </w:tc>
      </w:tr>
      <w:tr w:rsidR="0033689B" w:rsidRPr="0033689B" w:rsidTr="00AC0E04">
        <w:trPr>
          <w:trHeight w:val="336"/>
        </w:trPr>
        <w:tc>
          <w:tcPr>
            <w:tcW w:w="9640" w:type="dxa"/>
            <w:gridSpan w:val="3"/>
            <w:tcBorders>
              <w:top w:val="single" w:sz="3" w:space="0" w:color="000000"/>
              <w:left w:val="single" w:sz="3" w:space="0" w:color="000000"/>
              <w:bottom w:val="single" w:sz="3" w:space="0" w:color="000000"/>
              <w:right w:val="single" w:sz="3" w:space="0" w:color="000000"/>
            </w:tcBorders>
          </w:tcPr>
          <w:p w:rsidR="00897897" w:rsidRPr="0033689B" w:rsidRDefault="00897897" w:rsidP="003D3F33">
            <w:pPr>
              <w:jc w:val="center"/>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Раздел 1. Общие сведения о языке</w:t>
            </w:r>
          </w:p>
        </w:tc>
      </w:tr>
      <w:tr w:rsidR="0033689B" w:rsidRPr="0033689B" w:rsidTr="00AC0E04">
        <w:trPr>
          <w:trHeight w:val="1128"/>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D1683D">
            <w:pPr>
              <w:jc w:val="both"/>
              <w:rPr>
                <w:rFonts w:ascii="Times New Roman" w:eastAsia="Times New Roman" w:hAnsi="Times New Roman" w:cs="Times New Roman"/>
                <w:sz w:val="24"/>
                <w:szCs w:val="24"/>
              </w:rPr>
            </w:pPr>
            <w:r w:rsidRPr="0033689B">
              <w:rPr>
                <w:rFonts w:ascii="Times New Roman" w:hAnsi="Times New Roman" w:cs="Times New Roman"/>
                <w:spacing w:val="-14"/>
                <w:sz w:val="24"/>
                <w:szCs w:val="24"/>
                <w:shd w:val="clear" w:color="auto" w:fill="FFFFFF"/>
              </w:rPr>
              <w:t>О красоте и богатстве русского языка.</w:t>
            </w:r>
            <w:r w:rsidR="00D1683D">
              <w:rPr>
                <w:rFonts w:ascii="Times New Roman" w:hAnsi="Times New Roman" w:cs="Times New Roman"/>
                <w:spacing w:val="-14"/>
                <w:sz w:val="24"/>
                <w:szCs w:val="24"/>
                <w:shd w:val="clear" w:color="auto" w:fill="FFFFFF"/>
              </w:rPr>
              <w:t xml:space="preserve"> </w:t>
            </w:r>
            <w:r w:rsidRPr="0033689B">
              <w:rPr>
                <w:rFonts w:ascii="Times New Roman" w:hAnsi="Times New Roman" w:cs="Times New Roman"/>
                <w:spacing w:val="-14"/>
                <w:sz w:val="24"/>
                <w:szCs w:val="24"/>
                <w:shd w:val="clear" w:color="auto" w:fill="FFFFFF"/>
              </w:rPr>
              <w:t xml:space="preserve"> </w:t>
            </w:r>
            <w:r w:rsidRPr="0033689B">
              <w:rPr>
                <w:rFonts w:ascii="Times New Roman" w:eastAsia="Times New Roman" w:hAnsi="Times New Roman" w:cs="Times New Roman"/>
                <w:sz w:val="24"/>
                <w:szCs w:val="24"/>
              </w:rPr>
              <w:t>Представление о русском языке как о международном языке. Понимание роли языка в жизни общества и культуры.</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ind w:right="64"/>
              <w:jc w:val="both"/>
              <w:rPr>
                <w:rFonts w:ascii="Times New Roman" w:eastAsia="Times New Roman" w:hAnsi="Times New Roman" w:cs="Times New Roman"/>
                <w:sz w:val="24"/>
                <w:szCs w:val="24"/>
              </w:rPr>
            </w:pPr>
            <w:r w:rsidRPr="0033689B">
              <w:rPr>
                <w:rFonts w:ascii="Times New Roman" w:hAnsi="Times New Roman" w:cs="Times New Roman"/>
                <w:spacing w:val="-14"/>
                <w:sz w:val="24"/>
                <w:szCs w:val="24"/>
                <w:shd w:val="clear" w:color="auto" w:fill="FFFFFF"/>
              </w:rPr>
              <w:t>Приводить примеры, доказывающие развитость языка, его богатство</w:t>
            </w: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ind w:right="67"/>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Чтение и понимание учебных текстов по теме.</w:t>
            </w:r>
          </w:p>
        </w:tc>
      </w:tr>
      <w:tr w:rsidR="0033689B" w:rsidRPr="0033689B" w:rsidTr="00AC0E04">
        <w:trPr>
          <w:trHeight w:val="165"/>
        </w:trPr>
        <w:tc>
          <w:tcPr>
            <w:tcW w:w="9640" w:type="dxa"/>
            <w:gridSpan w:val="3"/>
            <w:tcBorders>
              <w:top w:val="single" w:sz="3" w:space="0" w:color="000000"/>
              <w:left w:val="single" w:sz="3" w:space="0" w:color="000000"/>
              <w:bottom w:val="single" w:sz="3" w:space="0" w:color="000000"/>
              <w:right w:val="single" w:sz="3" w:space="0" w:color="000000"/>
            </w:tcBorders>
          </w:tcPr>
          <w:p w:rsidR="00897897" w:rsidRPr="0033689B" w:rsidRDefault="00897897" w:rsidP="003D3F33">
            <w:pPr>
              <w:jc w:val="center"/>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Раздел 2. Язык и речь</w:t>
            </w:r>
          </w:p>
        </w:tc>
      </w:tr>
      <w:tr w:rsidR="0033689B" w:rsidRPr="0033689B" w:rsidTr="00AC0E04">
        <w:trPr>
          <w:trHeight w:val="2911"/>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hAnsi="Times New Roman" w:cs="Times New Roman"/>
                <w:spacing w:val="-14"/>
                <w:sz w:val="24"/>
                <w:szCs w:val="24"/>
              </w:rPr>
            </w:pPr>
            <w:r w:rsidRPr="0033689B">
              <w:rPr>
                <w:rFonts w:ascii="Times New Roman" w:hAnsi="Times New Roman" w:cs="Times New Roman"/>
                <w:bCs/>
                <w:spacing w:val="-14"/>
                <w:sz w:val="24"/>
                <w:szCs w:val="24"/>
              </w:rPr>
              <w:t>Знать</w:t>
            </w:r>
            <w:r w:rsidRPr="0033689B">
              <w:rPr>
                <w:rFonts w:ascii="Times New Roman" w:hAnsi="Times New Roman" w:cs="Times New Roman"/>
                <w:spacing w:val="-14"/>
                <w:sz w:val="24"/>
                <w:szCs w:val="24"/>
              </w:rPr>
              <w:t> и понимать роль речевого общения.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Основные функции языка: коммуникативная, познавательная, эмоциональная и т.д.</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hAnsi="Times New Roman" w:cs="Times New Roman"/>
                <w:spacing w:val="-14"/>
                <w:sz w:val="24"/>
                <w:szCs w:val="24"/>
                <w:shd w:val="clear" w:color="auto" w:fill="FFFFFF"/>
              </w:rPr>
              <w:t>Основные правила речевого этикета.</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Отличать язык от речи, устную речь от письменной.</w:t>
            </w:r>
            <w:r w:rsidR="003D3F33">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Приводить примеры функций языка.</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Находить в тексте языковые единицы разных уровней.</w:t>
            </w:r>
            <w:r w:rsidR="003D3F33">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Определять родственные языки (славянская группа).</w:t>
            </w:r>
          </w:p>
          <w:p w:rsidR="00E7685B" w:rsidRPr="0033689B" w:rsidRDefault="00897897" w:rsidP="00B03180">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Работать с определениями, терминами, схемами.</w:t>
            </w: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Использование понятий «язык», «речь», «предложение», «текст» в речи.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Правильное употребление языковых единиц в устной и письменной форме.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Выделение главной мысли и составление плана по прочитанному.</w:t>
            </w:r>
          </w:p>
          <w:p w:rsidR="00897897" w:rsidRPr="0033689B" w:rsidRDefault="00897897" w:rsidP="00551E06">
            <w:pPr>
              <w:jc w:val="both"/>
              <w:rPr>
                <w:rFonts w:ascii="Times New Roman" w:eastAsia="Times New Roman" w:hAnsi="Times New Roman" w:cs="Times New Roman"/>
                <w:sz w:val="24"/>
                <w:szCs w:val="24"/>
              </w:rPr>
            </w:pPr>
          </w:p>
        </w:tc>
      </w:tr>
      <w:tr w:rsidR="0033689B" w:rsidRPr="0033689B" w:rsidTr="00AC0E04">
        <w:trPr>
          <w:trHeight w:val="245"/>
        </w:trPr>
        <w:tc>
          <w:tcPr>
            <w:tcW w:w="9640" w:type="dxa"/>
            <w:gridSpan w:val="3"/>
            <w:tcBorders>
              <w:top w:val="single" w:sz="3" w:space="0" w:color="000000"/>
              <w:left w:val="single" w:sz="3" w:space="0" w:color="000000"/>
              <w:bottom w:val="single" w:sz="3" w:space="0" w:color="000000"/>
              <w:right w:val="single" w:sz="3" w:space="0" w:color="000000"/>
            </w:tcBorders>
          </w:tcPr>
          <w:p w:rsidR="00E7685B" w:rsidRPr="0033689B" w:rsidRDefault="00897897" w:rsidP="00B03180">
            <w:pPr>
              <w:jc w:val="center"/>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Раздел 3. Текст</w:t>
            </w:r>
          </w:p>
        </w:tc>
      </w:tr>
      <w:tr w:rsidR="0033689B" w:rsidRPr="0033689B" w:rsidTr="00AC0E04">
        <w:tblPrEx>
          <w:tblCellMar>
            <w:right w:w="113" w:type="dxa"/>
          </w:tblCellMar>
        </w:tblPrEx>
        <w:trPr>
          <w:trHeight w:val="1376"/>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Понимание, что такое текст: основная единица общения, состоящая из связанных по смыслу и грамматически оформленных предложений.</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Признаки текста: связность, цельность, последовательность, наличие темы и основной мысли.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Типы текстов: повествование, описание, рассуждение.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Структура текста: вступление, основная часть, заключение.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Понятия: абзац, тема, основная мысль, заголовок.</w:t>
            </w:r>
          </w:p>
          <w:p w:rsidR="00897897" w:rsidRPr="0033689B" w:rsidRDefault="00897897" w:rsidP="00551E06">
            <w:pPr>
              <w:jc w:val="both"/>
              <w:rPr>
                <w:rFonts w:ascii="Times New Roman" w:eastAsia="Times New Roman" w:hAnsi="Times New Roman" w:cs="Times New Roman"/>
                <w:sz w:val="24"/>
                <w:szCs w:val="24"/>
              </w:rPr>
            </w:pP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Определять тему и основную мысль текста.</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Опознавать тип текста (повествование, описание, рассуждение).</w:t>
            </w:r>
            <w:r w:rsidR="00AC0E04">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 Делить текст на части, составлять простой план.</w:t>
            </w:r>
            <w:r w:rsidR="00AC0E04">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Подбирать заголовок к тексту.  Составлять текст по плану или по предложенной теме. Восстанавливать деформированный текст (расставлять предложения в логичном порядке).</w:t>
            </w:r>
          </w:p>
          <w:p w:rsidR="00B03180" w:rsidRPr="0033689B" w:rsidRDefault="00897897" w:rsidP="00B03180">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Преобразовывать текст из одного типа в другой</w:t>
            </w:r>
            <w:r w:rsidR="00AC0E04">
              <w:rPr>
                <w:rFonts w:ascii="Times New Roman" w:eastAsia="Times New Roman" w:hAnsi="Times New Roman" w:cs="Times New Roman"/>
                <w:sz w:val="24"/>
                <w:szCs w:val="24"/>
              </w:rPr>
              <w:t>.</w:t>
            </w:r>
            <w:r w:rsidRPr="0033689B">
              <w:rPr>
                <w:rFonts w:ascii="Times New Roman" w:eastAsia="Times New Roman" w:hAnsi="Times New Roman" w:cs="Times New Roman"/>
                <w:sz w:val="24"/>
                <w:szCs w:val="24"/>
              </w:rPr>
              <w:t xml:space="preserve"> </w:t>
            </w:r>
          </w:p>
        </w:tc>
        <w:tc>
          <w:tcPr>
            <w:tcW w:w="3119" w:type="dxa"/>
            <w:tcBorders>
              <w:top w:val="single" w:sz="3" w:space="0" w:color="000000"/>
              <w:left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Анализировать текст с точки зрения его структуры и содержания.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Составление связных, логичных текстов небольшого объема.</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Использование средств связи между предложениями (местоимения, повторы, союзы и др.).</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Работа с абзацами, логическое оформление текста.</w:t>
            </w:r>
          </w:p>
          <w:p w:rsidR="00897897" w:rsidRPr="0033689B" w:rsidRDefault="00897897" w:rsidP="00551E06">
            <w:pPr>
              <w:jc w:val="both"/>
              <w:rPr>
                <w:rFonts w:ascii="Times New Roman" w:eastAsia="Times New Roman" w:hAnsi="Times New Roman" w:cs="Times New Roman"/>
                <w:sz w:val="24"/>
                <w:szCs w:val="24"/>
              </w:rPr>
            </w:pPr>
          </w:p>
        </w:tc>
      </w:tr>
      <w:tr w:rsidR="0033689B" w:rsidRPr="0033689B" w:rsidTr="00AC0E04">
        <w:tblPrEx>
          <w:tblCellMar>
            <w:right w:w="79" w:type="dxa"/>
          </w:tblCellMar>
        </w:tblPrEx>
        <w:trPr>
          <w:trHeight w:val="132"/>
        </w:trPr>
        <w:tc>
          <w:tcPr>
            <w:tcW w:w="9640" w:type="dxa"/>
            <w:gridSpan w:val="3"/>
            <w:tcBorders>
              <w:top w:val="single" w:sz="3" w:space="0" w:color="000000"/>
              <w:left w:val="single" w:sz="3" w:space="0" w:color="000000"/>
              <w:bottom w:val="single" w:sz="3" w:space="0" w:color="000000"/>
              <w:right w:val="single" w:sz="3" w:space="0" w:color="000000"/>
            </w:tcBorders>
          </w:tcPr>
          <w:p w:rsidR="00897897" w:rsidRPr="0033689B" w:rsidRDefault="00897897" w:rsidP="00AC0E04">
            <w:pPr>
              <w:ind w:right="146"/>
              <w:jc w:val="center"/>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Раздел 4. Функциональные разновидности языка</w:t>
            </w:r>
          </w:p>
        </w:tc>
      </w:tr>
      <w:tr w:rsidR="0033689B" w:rsidRPr="0033689B" w:rsidTr="00AC0E04">
        <w:tblPrEx>
          <w:tblCellMar>
            <w:right w:w="79" w:type="dxa"/>
          </w:tblCellMar>
        </w:tblPrEx>
        <w:trPr>
          <w:trHeight w:val="4243"/>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lastRenderedPageBreak/>
              <w:t>Понимание, что официальный стиль используется в сфере делового, правового, административного общения.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Знание признаков официально-делового стиля. </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Знание жанров официально-делового стиля.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Понимание, что научный стиль используется в научной и учебной деятельности.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Знание признаков научного стиля.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Знание жанров научного стиля.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Определять стиль речи текста (официально-деловой или научный).</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Объяснять, почему текст относится к тому или иному стилю.</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Распознавать жанры в рамках этих стилей.</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Подбирать речевые средства, характерные для официально-делового и научного стилей.</w:t>
            </w:r>
            <w:r w:rsidR="00AC0E04">
              <w:rPr>
                <w:rFonts w:ascii="Times New Roman" w:eastAsia="Times New Roman" w:hAnsi="Times New Roman" w:cs="Times New Roman"/>
                <w:sz w:val="24"/>
                <w:szCs w:val="24"/>
              </w:rPr>
              <w:t xml:space="preserve"> </w:t>
            </w:r>
          </w:p>
          <w:p w:rsidR="00897897" w:rsidRPr="0033689B" w:rsidRDefault="00897897" w:rsidP="00AC0E04">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Создавать простые тексты в официально-деловом и научном стилях (</w:t>
            </w:r>
            <w:r w:rsidR="00AC0E04">
              <w:rPr>
                <w:rFonts w:ascii="Times New Roman" w:eastAsia="Times New Roman" w:hAnsi="Times New Roman" w:cs="Times New Roman"/>
                <w:sz w:val="24"/>
                <w:szCs w:val="24"/>
              </w:rPr>
              <w:t>заявление, доклад)</w:t>
            </w: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Составление официальных документов по образцу (например, заявление, анкета).</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Использование речевых клише и стандартных оборотов в деловой речи.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Чтение и анализ научно-популярных текстов.</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Оформление мыслей в логической последовательности (важно для научного стиля).</w:t>
            </w:r>
          </w:p>
          <w:p w:rsidR="00897897" w:rsidRPr="0033689B" w:rsidRDefault="00897897" w:rsidP="00AC0E04">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Владение базовой терминологией, принятой в научных текстах.</w:t>
            </w:r>
          </w:p>
        </w:tc>
      </w:tr>
      <w:tr w:rsidR="0033689B" w:rsidRPr="0033689B" w:rsidTr="00AC0E04">
        <w:tblPrEx>
          <w:tblCellMar>
            <w:right w:w="79" w:type="dxa"/>
          </w:tblCellMar>
        </w:tblPrEx>
        <w:trPr>
          <w:trHeight w:val="360"/>
        </w:trPr>
        <w:tc>
          <w:tcPr>
            <w:tcW w:w="9640" w:type="dxa"/>
            <w:gridSpan w:val="3"/>
            <w:tcBorders>
              <w:top w:val="single" w:sz="3" w:space="0" w:color="000000"/>
              <w:left w:val="single" w:sz="3" w:space="0" w:color="000000"/>
              <w:bottom w:val="single" w:sz="3" w:space="0" w:color="000000"/>
              <w:right w:val="single" w:sz="3" w:space="0" w:color="000000"/>
            </w:tcBorders>
          </w:tcPr>
          <w:p w:rsidR="00897897" w:rsidRPr="0033689B" w:rsidRDefault="00897897" w:rsidP="00AC0E04">
            <w:pPr>
              <w:jc w:val="center"/>
              <w:rPr>
                <w:rFonts w:ascii="Times New Roman" w:eastAsia="Times New Roman" w:hAnsi="Times New Roman" w:cs="Times New Roman"/>
                <w:sz w:val="24"/>
                <w:szCs w:val="24"/>
              </w:rPr>
            </w:pPr>
            <w:r w:rsidRPr="00AC0E04">
              <w:rPr>
                <w:rFonts w:ascii="Times New Roman" w:eastAsia="Times New Roman" w:hAnsi="Times New Roman" w:cs="Times New Roman"/>
                <w:sz w:val="24"/>
                <w:szCs w:val="24"/>
              </w:rPr>
              <w:t>Раздел 5. Лексикология. Культура речи</w:t>
            </w:r>
          </w:p>
        </w:tc>
      </w:tr>
      <w:tr w:rsidR="0033689B" w:rsidRPr="0033689B" w:rsidTr="00177A84">
        <w:tblPrEx>
          <w:tblCellMar>
            <w:right w:w="79" w:type="dxa"/>
          </w:tblCellMar>
        </w:tblPrEx>
        <w:trPr>
          <w:trHeight w:val="10038"/>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ind w:right="3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Понятие </w:t>
            </w:r>
            <w:r w:rsidRPr="0033689B">
              <w:rPr>
                <w:rFonts w:ascii="Times New Roman" w:eastAsia="Times New Roman" w:hAnsi="Times New Roman" w:cs="Times New Roman"/>
                <w:bCs/>
                <w:sz w:val="24"/>
                <w:szCs w:val="24"/>
              </w:rPr>
              <w:t>лексического значения слова</w:t>
            </w:r>
            <w:r w:rsidRPr="0033689B">
              <w:rPr>
                <w:rFonts w:ascii="Times New Roman" w:eastAsia="Times New Roman" w:hAnsi="Times New Roman" w:cs="Times New Roman"/>
                <w:sz w:val="24"/>
                <w:szCs w:val="24"/>
              </w:rPr>
              <w:t>.</w:t>
            </w:r>
          </w:p>
          <w:p w:rsidR="00897897" w:rsidRPr="0033689B" w:rsidRDefault="00897897" w:rsidP="00551E06">
            <w:pPr>
              <w:ind w:right="3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Различие между </w:t>
            </w:r>
            <w:r w:rsidRPr="0033689B">
              <w:rPr>
                <w:rFonts w:ascii="Times New Roman" w:eastAsia="Times New Roman" w:hAnsi="Times New Roman" w:cs="Times New Roman"/>
                <w:bCs/>
                <w:sz w:val="24"/>
                <w:szCs w:val="24"/>
              </w:rPr>
              <w:t>однозначными</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многозначными</w:t>
            </w:r>
            <w:r w:rsidRPr="0033689B">
              <w:rPr>
                <w:rFonts w:ascii="Times New Roman" w:eastAsia="Times New Roman" w:hAnsi="Times New Roman" w:cs="Times New Roman"/>
                <w:sz w:val="24"/>
                <w:szCs w:val="24"/>
              </w:rPr>
              <w:t xml:space="preserve"> словами.</w:t>
            </w:r>
          </w:p>
          <w:p w:rsidR="00897897" w:rsidRPr="0033689B" w:rsidRDefault="00897897" w:rsidP="00AC0E04">
            <w:pPr>
              <w:ind w:right="3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Понимание, что такое </w:t>
            </w:r>
            <w:r w:rsidRPr="0033689B">
              <w:rPr>
                <w:rFonts w:ascii="Times New Roman" w:eastAsia="Times New Roman" w:hAnsi="Times New Roman" w:cs="Times New Roman"/>
                <w:bCs/>
                <w:sz w:val="24"/>
                <w:szCs w:val="24"/>
              </w:rPr>
              <w:t>синонимы</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антонимы</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омонимы</w:t>
            </w:r>
            <w:r w:rsidRPr="0033689B">
              <w:rPr>
                <w:rFonts w:ascii="Times New Roman" w:eastAsia="Times New Roman" w:hAnsi="Times New Roman" w:cs="Times New Roman"/>
                <w:sz w:val="24"/>
                <w:szCs w:val="24"/>
              </w:rPr>
              <w:t>.</w:t>
            </w:r>
            <w:r w:rsidR="00AC0E04">
              <w:rPr>
                <w:rFonts w:ascii="Times New Roman" w:eastAsia="Times New Roman" w:hAnsi="Times New Roman" w:cs="Times New Roman"/>
                <w:sz w:val="24"/>
                <w:szCs w:val="24"/>
              </w:rPr>
              <w:t xml:space="preserve"> </w:t>
            </w:r>
            <w:r w:rsidR="00AC0E04">
              <w:rPr>
                <w:rFonts w:ascii="Times New Roman" w:eastAsia="Times New Roman" w:hAnsi="Times New Roman" w:cs="Times New Roman"/>
                <w:bCs/>
                <w:sz w:val="24"/>
                <w:szCs w:val="24"/>
              </w:rPr>
              <w:t>П</w:t>
            </w:r>
            <w:r w:rsidRPr="0033689B">
              <w:rPr>
                <w:rFonts w:ascii="Times New Roman" w:eastAsia="Times New Roman" w:hAnsi="Times New Roman" w:cs="Times New Roman"/>
                <w:bCs/>
                <w:sz w:val="24"/>
                <w:szCs w:val="24"/>
              </w:rPr>
              <w:t>рямое</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переносное значение</w:t>
            </w:r>
            <w:r w:rsidRPr="0033689B">
              <w:rPr>
                <w:rFonts w:ascii="Times New Roman" w:eastAsia="Times New Roman" w:hAnsi="Times New Roman" w:cs="Times New Roman"/>
                <w:sz w:val="24"/>
                <w:szCs w:val="24"/>
              </w:rPr>
              <w:t xml:space="preserve"> слова.</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Знание видов лексики:</w:t>
            </w:r>
            <w:r w:rsidR="00AC0E04">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устаревшие слова (историзмы, архаизмы), новые слова (неологизмы), фразеологизмы.</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Понимание значения </w:t>
            </w:r>
            <w:r w:rsidRPr="0033689B">
              <w:rPr>
                <w:rFonts w:ascii="Times New Roman" w:eastAsia="Times New Roman" w:hAnsi="Times New Roman" w:cs="Times New Roman"/>
                <w:bCs/>
                <w:sz w:val="24"/>
                <w:szCs w:val="24"/>
              </w:rPr>
              <w:t>культуры речи</w:t>
            </w:r>
            <w:r w:rsidRPr="0033689B">
              <w:rPr>
                <w:rFonts w:ascii="Times New Roman" w:eastAsia="Times New Roman" w:hAnsi="Times New Roman" w:cs="Times New Roman"/>
                <w:sz w:val="24"/>
                <w:szCs w:val="24"/>
              </w:rPr>
              <w:t xml:space="preserve"> как части общей культуры человека.</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Признаки правильной речи:</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Осознание важности </w:t>
            </w:r>
            <w:r w:rsidRPr="0033689B">
              <w:rPr>
                <w:rFonts w:ascii="Times New Roman" w:eastAsia="Times New Roman" w:hAnsi="Times New Roman" w:cs="Times New Roman"/>
                <w:bCs/>
                <w:sz w:val="24"/>
                <w:szCs w:val="24"/>
              </w:rPr>
              <w:t>норм литературного языка</w:t>
            </w:r>
            <w:r w:rsidRPr="0033689B">
              <w:rPr>
                <w:rFonts w:ascii="Times New Roman" w:eastAsia="Times New Roman" w:hAnsi="Times New Roman" w:cs="Times New Roman"/>
                <w:sz w:val="24"/>
                <w:szCs w:val="24"/>
              </w:rPr>
              <w:t xml:space="preserve"> (орфоэпических, лексических, грамматических).</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Значение </w:t>
            </w:r>
            <w:r w:rsidRPr="0033689B">
              <w:rPr>
                <w:rFonts w:ascii="Times New Roman" w:eastAsia="Times New Roman" w:hAnsi="Times New Roman" w:cs="Times New Roman"/>
                <w:bCs/>
                <w:sz w:val="24"/>
                <w:szCs w:val="24"/>
              </w:rPr>
              <w:t>этикетных формул общения</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Понимание, что такое </w:t>
            </w:r>
            <w:r w:rsidRPr="0033689B">
              <w:rPr>
                <w:rFonts w:ascii="Times New Roman" w:eastAsia="Times New Roman" w:hAnsi="Times New Roman" w:cs="Times New Roman"/>
                <w:bCs/>
                <w:sz w:val="24"/>
                <w:szCs w:val="24"/>
              </w:rPr>
              <w:t>стилистическая окраска слова</w:t>
            </w:r>
            <w:r w:rsidRPr="0033689B">
              <w:rPr>
                <w:rFonts w:ascii="Times New Roman" w:eastAsia="Times New Roman" w:hAnsi="Times New Roman" w:cs="Times New Roman"/>
                <w:sz w:val="24"/>
                <w:szCs w:val="24"/>
              </w:rPr>
              <w:t xml:space="preserve"> — эмоционально-оценочное значение слова, его уместность в разных стилях речи. </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Знание видов стилистической окраски.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Понимание термина </w:t>
            </w:r>
            <w:r w:rsidRPr="0033689B">
              <w:rPr>
                <w:rFonts w:ascii="Times New Roman" w:eastAsia="Times New Roman" w:hAnsi="Times New Roman" w:cs="Times New Roman"/>
                <w:bCs/>
                <w:sz w:val="24"/>
                <w:szCs w:val="24"/>
              </w:rPr>
              <w:t>лексические средства выразительности</w:t>
            </w:r>
            <w:r w:rsidRPr="0033689B">
              <w:rPr>
                <w:rFonts w:ascii="Times New Roman" w:eastAsia="Times New Roman" w:hAnsi="Times New Roman" w:cs="Times New Roman"/>
                <w:sz w:val="24"/>
                <w:szCs w:val="24"/>
              </w:rPr>
              <w:t xml:space="preserve"> — слова, которые придают речи яркость, образность, выразительность.</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Знание основных лексических средств выразительности.</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Определять значение слова в контексте.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Подбирать </w:t>
            </w:r>
            <w:r w:rsidRPr="0033689B">
              <w:rPr>
                <w:rFonts w:ascii="Times New Roman" w:eastAsia="Times New Roman" w:hAnsi="Times New Roman" w:cs="Times New Roman"/>
                <w:bCs/>
                <w:sz w:val="24"/>
                <w:szCs w:val="24"/>
              </w:rPr>
              <w:t>синонимы</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антонимы</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омонимы</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Различать </w:t>
            </w:r>
            <w:r w:rsidRPr="0033689B">
              <w:rPr>
                <w:rFonts w:ascii="Times New Roman" w:eastAsia="Times New Roman" w:hAnsi="Times New Roman" w:cs="Times New Roman"/>
                <w:bCs/>
                <w:sz w:val="24"/>
                <w:szCs w:val="24"/>
              </w:rPr>
              <w:t>прямое и переносное</w:t>
            </w:r>
            <w:r w:rsidRPr="0033689B">
              <w:rPr>
                <w:rFonts w:ascii="Times New Roman" w:eastAsia="Times New Roman" w:hAnsi="Times New Roman" w:cs="Times New Roman"/>
                <w:sz w:val="24"/>
                <w:szCs w:val="24"/>
              </w:rPr>
              <w:t xml:space="preserve"> значение слова.</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Использовать слова уместно в зависимости от ситуации общения.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Исправлять речевые ошибки (лексические, стилистические).</w:t>
            </w:r>
          </w:p>
          <w:p w:rsidR="00897897" w:rsidRPr="0033689B" w:rsidRDefault="00897897" w:rsidP="00551E06">
            <w:pPr>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Выражать мысли </w:t>
            </w:r>
            <w:r w:rsidRPr="0033689B">
              <w:rPr>
                <w:rFonts w:ascii="Times New Roman" w:eastAsia="Times New Roman" w:hAnsi="Times New Roman" w:cs="Times New Roman"/>
                <w:bCs/>
                <w:sz w:val="24"/>
                <w:szCs w:val="24"/>
              </w:rPr>
              <w:t>ясно</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точно</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вежливо</w:t>
            </w:r>
            <w:r w:rsidRPr="0033689B">
              <w:rPr>
                <w:rFonts w:ascii="Times New Roman" w:eastAsia="Times New Roman" w:hAnsi="Times New Roman" w:cs="Times New Roman"/>
                <w:sz w:val="24"/>
                <w:szCs w:val="24"/>
              </w:rPr>
              <w:t>.</w:t>
            </w:r>
          </w:p>
          <w:p w:rsidR="00897897" w:rsidRPr="0033689B" w:rsidRDefault="00897897" w:rsidP="00551E06">
            <w:pPr>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Определять </w:t>
            </w:r>
            <w:r w:rsidRPr="0033689B">
              <w:rPr>
                <w:rFonts w:ascii="Times New Roman" w:eastAsia="Times New Roman" w:hAnsi="Times New Roman" w:cs="Times New Roman"/>
                <w:bCs/>
                <w:sz w:val="24"/>
                <w:szCs w:val="24"/>
              </w:rPr>
              <w:t>стилистическую окраску слова</w:t>
            </w:r>
            <w:r w:rsidRPr="0033689B">
              <w:rPr>
                <w:rFonts w:ascii="Times New Roman" w:eastAsia="Times New Roman" w:hAnsi="Times New Roman" w:cs="Times New Roman"/>
                <w:sz w:val="24"/>
                <w:szCs w:val="24"/>
              </w:rPr>
              <w:t xml:space="preserve"> в тексте.</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Отличать </w:t>
            </w:r>
            <w:r w:rsidRPr="0033689B">
              <w:rPr>
                <w:rFonts w:ascii="Times New Roman" w:eastAsia="Times New Roman" w:hAnsi="Times New Roman" w:cs="Times New Roman"/>
                <w:bCs/>
                <w:sz w:val="24"/>
                <w:szCs w:val="24"/>
              </w:rPr>
              <w:t>нейтральную</w:t>
            </w:r>
            <w:r w:rsidRPr="0033689B">
              <w:rPr>
                <w:rFonts w:ascii="Times New Roman" w:eastAsia="Times New Roman" w:hAnsi="Times New Roman" w:cs="Times New Roman"/>
                <w:sz w:val="24"/>
                <w:szCs w:val="24"/>
              </w:rPr>
              <w:t xml:space="preserve"> лексику от </w:t>
            </w:r>
            <w:r w:rsidRPr="0033689B">
              <w:rPr>
                <w:rFonts w:ascii="Times New Roman" w:eastAsia="Times New Roman" w:hAnsi="Times New Roman" w:cs="Times New Roman"/>
                <w:bCs/>
                <w:sz w:val="24"/>
                <w:szCs w:val="24"/>
              </w:rPr>
              <w:t>окрашенной</w:t>
            </w:r>
            <w:r w:rsidRPr="0033689B">
              <w:rPr>
                <w:rFonts w:ascii="Times New Roman" w:eastAsia="Times New Roman" w:hAnsi="Times New Roman" w:cs="Times New Roman"/>
                <w:sz w:val="24"/>
                <w:szCs w:val="24"/>
              </w:rPr>
              <w:t>.</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Узнавать </w:t>
            </w:r>
            <w:r w:rsidRPr="0033689B">
              <w:rPr>
                <w:rFonts w:ascii="Times New Roman" w:eastAsia="Times New Roman" w:hAnsi="Times New Roman" w:cs="Times New Roman"/>
                <w:bCs/>
                <w:sz w:val="24"/>
                <w:szCs w:val="24"/>
              </w:rPr>
              <w:t>лексические средства выразительности</w:t>
            </w:r>
            <w:r w:rsidRPr="0033689B">
              <w:rPr>
                <w:rFonts w:ascii="Times New Roman" w:eastAsia="Times New Roman" w:hAnsi="Times New Roman" w:cs="Times New Roman"/>
                <w:sz w:val="24"/>
                <w:szCs w:val="24"/>
              </w:rPr>
              <w:t xml:space="preserve"> в художественном тексте.</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Объяснять, </w:t>
            </w:r>
            <w:r w:rsidRPr="0033689B">
              <w:rPr>
                <w:rFonts w:ascii="Times New Roman" w:eastAsia="Times New Roman" w:hAnsi="Times New Roman" w:cs="Times New Roman"/>
                <w:bCs/>
                <w:sz w:val="24"/>
                <w:szCs w:val="24"/>
              </w:rPr>
              <w:t>какой эффект</w:t>
            </w:r>
            <w:r w:rsidRPr="0033689B">
              <w:rPr>
                <w:rFonts w:ascii="Times New Roman" w:eastAsia="Times New Roman" w:hAnsi="Times New Roman" w:cs="Times New Roman"/>
                <w:sz w:val="24"/>
                <w:szCs w:val="24"/>
              </w:rPr>
              <w:t xml:space="preserve"> создают выразительные средства.</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Подбирать </w:t>
            </w:r>
            <w:r w:rsidRPr="0033689B">
              <w:rPr>
                <w:rFonts w:ascii="Times New Roman" w:eastAsia="Times New Roman" w:hAnsi="Times New Roman" w:cs="Times New Roman"/>
                <w:bCs/>
                <w:sz w:val="24"/>
                <w:szCs w:val="24"/>
              </w:rPr>
              <w:t>синонимы</w:t>
            </w:r>
            <w:r w:rsidRPr="0033689B">
              <w:rPr>
                <w:rFonts w:ascii="Times New Roman" w:eastAsia="Times New Roman" w:hAnsi="Times New Roman" w:cs="Times New Roman"/>
                <w:sz w:val="24"/>
                <w:szCs w:val="24"/>
              </w:rPr>
              <w:t xml:space="preserve"> с разной стилистической окраской.</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Уместно использовать окрашенные слова и выразительные средства в собственной речи.</w:t>
            </w:r>
          </w:p>
          <w:p w:rsidR="00897897" w:rsidRPr="0033689B" w:rsidRDefault="00897897" w:rsidP="00177A84">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Распознавать фразеологизмы и объяснять их смысл.</w:t>
            </w:r>
          </w:p>
        </w:tc>
        <w:tc>
          <w:tcPr>
            <w:tcW w:w="3119" w:type="dxa"/>
            <w:tcBorders>
              <w:top w:val="single" w:sz="4" w:space="0" w:color="auto"/>
              <w:left w:val="single" w:sz="3" w:space="0" w:color="000000"/>
              <w:bottom w:val="single" w:sz="4" w:space="0" w:color="auto"/>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Работа со словарями (толковый, синонимов, антонимов, фразеологический).</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Использование лексических единиц с учётом их значений и стилистической окраски.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Применение правил речевого этикета в устной и письменной речи.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Построение речевых высказываний, соблюдая нормы литературного языка.</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Оценка чужой речи с точки зрения речевой культуры.</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Анализ художественного текста с точки зрения использования </w:t>
            </w:r>
            <w:r w:rsidRPr="0033689B">
              <w:rPr>
                <w:rFonts w:ascii="Times New Roman" w:eastAsia="Times New Roman" w:hAnsi="Times New Roman" w:cs="Times New Roman"/>
                <w:bCs/>
                <w:sz w:val="24"/>
                <w:szCs w:val="24"/>
              </w:rPr>
              <w:t>выразительных средств</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Создание небольших текстов с использованием </w:t>
            </w:r>
            <w:r w:rsidRPr="0033689B">
              <w:rPr>
                <w:rFonts w:ascii="Times New Roman" w:eastAsia="Times New Roman" w:hAnsi="Times New Roman" w:cs="Times New Roman"/>
                <w:bCs/>
                <w:sz w:val="24"/>
                <w:szCs w:val="24"/>
              </w:rPr>
              <w:t>эпитетов</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метафор</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сравнений</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Выразительное чтение с учетом стилистической окраски слов.</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Развитие </w:t>
            </w:r>
            <w:r w:rsidRPr="0033689B">
              <w:rPr>
                <w:rFonts w:ascii="Times New Roman" w:eastAsia="Times New Roman" w:hAnsi="Times New Roman" w:cs="Times New Roman"/>
                <w:bCs/>
                <w:sz w:val="24"/>
                <w:szCs w:val="24"/>
              </w:rPr>
              <w:t>чувства уместности слова</w:t>
            </w:r>
            <w:r w:rsidRPr="0033689B">
              <w:rPr>
                <w:rFonts w:ascii="Times New Roman" w:eastAsia="Times New Roman" w:hAnsi="Times New Roman" w:cs="Times New Roman"/>
                <w:sz w:val="24"/>
                <w:szCs w:val="24"/>
              </w:rPr>
              <w:t xml:space="preserve"> в разных ситуациях общения.</w:t>
            </w:r>
          </w:p>
          <w:p w:rsidR="00897897" w:rsidRPr="0033689B" w:rsidRDefault="00897897" w:rsidP="00551E06">
            <w:pPr>
              <w:ind w:right="152"/>
              <w:jc w:val="both"/>
              <w:rPr>
                <w:rFonts w:ascii="Times New Roman" w:eastAsia="Times New Roman" w:hAnsi="Times New Roman" w:cs="Times New Roman"/>
                <w:sz w:val="24"/>
                <w:szCs w:val="24"/>
              </w:rPr>
            </w:pPr>
          </w:p>
        </w:tc>
      </w:tr>
      <w:tr w:rsidR="0033689B" w:rsidRPr="0033689B" w:rsidTr="00AC0E04">
        <w:tblPrEx>
          <w:tblCellMar>
            <w:right w:w="36" w:type="dxa"/>
          </w:tblCellMar>
        </w:tblPrEx>
        <w:trPr>
          <w:trHeight w:val="360"/>
        </w:trPr>
        <w:tc>
          <w:tcPr>
            <w:tcW w:w="9640" w:type="dxa"/>
            <w:gridSpan w:val="3"/>
            <w:tcBorders>
              <w:top w:val="single" w:sz="3" w:space="0" w:color="000000"/>
              <w:left w:val="single" w:sz="3" w:space="0" w:color="000000"/>
              <w:bottom w:val="single" w:sz="3" w:space="0" w:color="000000"/>
              <w:right w:val="single" w:sz="3" w:space="0" w:color="000000"/>
            </w:tcBorders>
          </w:tcPr>
          <w:p w:rsidR="00897897" w:rsidRPr="0033689B" w:rsidRDefault="00897897" w:rsidP="00AC0E04">
            <w:pPr>
              <w:jc w:val="center"/>
              <w:rPr>
                <w:rFonts w:ascii="Times New Roman" w:eastAsia="Times New Roman" w:hAnsi="Times New Roman" w:cs="Times New Roman"/>
                <w:sz w:val="24"/>
                <w:szCs w:val="24"/>
              </w:rPr>
            </w:pPr>
            <w:r w:rsidRPr="009B7C73">
              <w:rPr>
                <w:rFonts w:ascii="Times New Roman" w:eastAsia="Times New Roman" w:hAnsi="Times New Roman" w:cs="Times New Roman"/>
                <w:sz w:val="24"/>
                <w:szCs w:val="24"/>
              </w:rPr>
              <w:lastRenderedPageBreak/>
              <w:t>Раздел 6. Словообразование. Культура речи. Орфография</w:t>
            </w:r>
          </w:p>
        </w:tc>
      </w:tr>
      <w:tr w:rsidR="00897897" w:rsidRPr="00F531BC" w:rsidTr="00177A84">
        <w:tblPrEx>
          <w:tblCellMar>
            <w:right w:w="41" w:type="dxa"/>
          </w:tblCellMar>
        </w:tblPrEx>
        <w:trPr>
          <w:trHeight w:val="2811"/>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Понимание, что такое </w:t>
            </w:r>
            <w:r w:rsidRPr="0033689B">
              <w:rPr>
                <w:rFonts w:ascii="Times New Roman" w:eastAsia="Times New Roman" w:hAnsi="Times New Roman" w:cs="Times New Roman"/>
                <w:bCs/>
                <w:sz w:val="24"/>
                <w:szCs w:val="24"/>
              </w:rPr>
              <w:t>словообразование</w:t>
            </w:r>
            <w:r w:rsidRPr="0033689B">
              <w:rPr>
                <w:rFonts w:ascii="Times New Roman" w:eastAsia="Times New Roman" w:hAnsi="Times New Roman" w:cs="Times New Roman"/>
                <w:sz w:val="24"/>
                <w:szCs w:val="24"/>
              </w:rPr>
              <w:t xml:space="preserve"> — процесс образования новых слов.</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Знание основных </w:t>
            </w:r>
            <w:r w:rsidRPr="0033689B">
              <w:rPr>
                <w:rFonts w:ascii="Times New Roman" w:eastAsia="Times New Roman" w:hAnsi="Times New Roman" w:cs="Times New Roman"/>
                <w:bCs/>
                <w:sz w:val="24"/>
                <w:szCs w:val="24"/>
              </w:rPr>
              <w:t>способов словообразования</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Строение слова: </w:t>
            </w:r>
            <w:r w:rsidRPr="0033689B">
              <w:rPr>
                <w:rFonts w:ascii="Times New Roman" w:eastAsia="Times New Roman" w:hAnsi="Times New Roman" w:cs="Times New Roman"/>
                <w:bCs/>
                <w:sz w:val="24"/>
                <w:szCs w:val="24"/>
              </w:rPr>
              <w:t>корень</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приставка</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суффикс</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окончание</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основа</w:t>
            </w:r>
            <w:r w:rsidRPr="0033689B">
              <w:rPr>
                <w:rFonts w:ascii="Times New Roman" w:eastAsia="Times New Roman" w:hAnsi="Times New Roman" w:cs="Times New Roman"/>
                <w:sz w:val="24"/>
                <w:szCs w:val="24"/>
              </w:rPr>
              <w:t>.</w:t>
            </w:r>
            <w:r w:rsidR="009B7C73">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Понимание различий между </w:t>
            </w:r>
            <w:r w:rsidRPr="0033689B">
              <w:rPr>
                <w:rFonts w:ascii="Times New Roman" w:eastAsia="Times New Roman" w:hAnsi="Times New Roman" w:cs="Times New Roman"/>
                <w:bCs/>
                <w:sz w:val="24"/>
                <w:szCs w:val="24"/>
              </w:rPr>
              <w:t>однокоренными словами</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формами одного слова</w:t>
            </w:r>
            <w:r w:rsidRPr="0033689B">
              <w:rPr>
                <w:rFonts w:ascii="Times New Roman" w:eastAsia="Times New Roman" w:hAnsi="Times New Roman" w:cs="Times New Roman"/>
                <w:sz w:val="24"/>
                <w:szCs w:val="24"/>
              </w:rPr>
              <w:t>.</w:t>
            </w:r>
          </w:p>
          <w:p w:rsidR="00897897" w:rsidRPr="0033689B" w:rsidRDefault="009B7C73" w:rsidP="009B7C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897897" w:rsidRPr="0033689B">
              <w:rPr>
                <w:rFonts w:ascii="Times New Roman" w:eastAsia="Times New Roman" w:hAnsi="Times New Roman" w:cs="Times New Roman"/>
                <w:sz w:val="24"/>
                <w:szCs w:val="24"/>
              </w:rPr>
              <w:t>орм</w:t>
            </w:r>
            <w:r>
              <w:rPr>
                <w:rFonts w:ascii="Times New Roman" w:eastAsia="Times New Roman" w:hAnsi="Times New Roman" w:cs="Times New Roman"/>
                <w:sz w:val="24"/>
                <w:szCs w:val="24"/>
              </w:rPr>
              <w:t>ы</w:t>
            </w:r>
            <w:r w:rsidR="00897897" w:rsidRPr="0033689B">
              <w:rPr>
                <w:rFonts w:ascii="Times New Roman" w:eastAsia="Times New Roman" w:hAnsi="Times New Roman" w:cs="Times New Roman"/>
                <w:sz w:val="24"/>
                <w:szCs w:val="24"/>
              </w:rPr>
              <w:t xml:space="preserve"> </w:t>
            </w:r>
            <w:r w:rsidR="00897897" w:rsidRPr="0033689B">
              <w:rPr>
                <w:rFonts w:ascii="Times New Roman" w:eastAsia="Times New Roman" w:hAnsi="Times New Roman" w:cs="Times New Roman"/>
                <w:bCs/>
                <w:sz w:val="24"/>
                <w:szCs w:val="24"/>
              </w:rPr>
              <w:t>речевого этикета</w:t>
            </w:r>
            <w:r w:rsidR="00897897" w:rsidRPr="0033689B">
              <w:rPr>
                <w:rFonts w:ascii="Times New Roman" w:eastAsia="Times New Roman" w:hAnsi="Times New Roman" w:cs="Times New Roman"/>
                <w:sz w:val="24"/>
                <w:szCs w:val="24"/>
              </w:rPr>
              <w:t xml:space="preserve"> и </w:t>
            </w:r>
            <w:r>
              <w:rPr>
                <w:rFonts w:ascii="Times New Roman" w:eastAsia="Times New Roman" w:hAnsi="Times New Roman" w:cs="Times New Roman"/>
                <w:bCs/>
                <w:sz w:val="24"/>
                <w:szCs w:val="24"/>
              </w:rPr>
              <w:t>с</w:t>
            </w:r>
            <w:r w:rsidR="00897897" w:rsidRPr="0033689B">
              <w:rPr>
                <w:rFonts w:ascii="Times New Roman" w:eastAsia="Times New Roman" w:hAnsi="Times New Roman" w:cs="Times New Roman"/>
                <w:bCs/>
                <w:sz w:val="24"/>
                <w:szCs w:val="24"/>
              </w:rPr>
              <w:t>ловоупотребления</w:t>
            </w:r>
            <w:r w:rsidR="00897897"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Понимание роли </w:t>
            </w:r>
            <w:r w:rsidRPr="0033689B">
              <w:rPr>
                <w:rFonts w:ascii="Times New Roman" w:eastAsia="Times New Roman" w:hAnsi="Times New Roman" w:cs="Times New Roman"/>
                <w:bCs/>
                <w:sz w:val="24"/>
                <w:szCs w:val="24"/>
              </w:rPr>
              <w:t>точности, уместности и выразительности</w:t>
            </w:r>
            <w:r w:rsidRPr="0033689B">
              <w:rPr>
                <w:rFonts w:ascii="Times New Roman" w:eastAsia="Times New Roman" w:hAnsi="Times New Roman" w:cs="Times New Roman"/>
                <w:sz w:val="24"/>
                <w:szCs w:val="24"/>
              </w:rPr>
              <w:t xml:space="preserve"> речи.</w:t>
            </w:r>
            <w:r w:rsidR="009B7C73">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Основные нормы: лексические, грамматические, орфоэпические, стилистические.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Речевые ошибки и их исправление.</w:t>
            </w:r>
            <w:r w:rsidR="009B7C73">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Правила написания:</w:t>
            </w:r>
            <w:r w:rsidR="002537B0">
              <w:rPr>
                <w:rFonts w:ascii="Times New Roman" w:eastAsia="Times New Roman" w:hAnsi="Times New Roman" w:cs="Times New Roman"/>
                <w:sz w:val="24"/>
                <w:szCs w:val="24"/>
              </w:rPr>
              <w:t xml:space="preserve"> </w:t>
            </w:r>
            <w:r w:rsidR="00131726">
              <w:rPr>
                <w:rFonts w:ascii="Times New Roman" w:eastAsia="Times New Roman" w:hAnsi="Times New Roman" w:cs="Times New Roman"/>
                <w:bCs/>
                <w:sz w:val="24"/>
                <w:szCs w:val="24"/>
              </w:rPr>
              <w:t xml:space="preserve">- </w:t>
            </w:r>
            <w:r w:rsidRPr="0033689B">
              <w:rPr>
                <w:rFonts w:ascii="Times New Roman" w:eastAsia="Times New Roman" w:hAnsi="Times New Roman" w:cs="Times New Roman"/>
                <w:bCs/>
                <w:sz w:val="24"/>
                <w:szCs w:val="24"/>
              </w:rPr>
              <w:t>приставок</w:t>
            </w:r>
            <w:r w:rsidR="00131726">
              <w:rPr>
                <w:rFonts w:ascii="Times New Roman" w:eastAsia="Times New Roman" w:hAnsi="Times New Roman" w:cs="Times New Roman"/>
                <w:sz w:val="24"/>
                <w:szCs w:val="24"/>
              </w:rPr>
              <w:t xml:space="preserve"> (раз-/рас-, пре-/при-)</w:t>
            </w:r>
            <w:r w:rsidR="002537B0">
              <w:rPr>
                <w:rFonts w:ascii="Times New Roman" w:eastAsia="Times New Roman" w:hAnsi="Times New Roman" w:cs="Times New Roman"/>
                <w:sz w:val="24"/>
                <w:szCs w:val="24"/>
              </w:rPr>
              <w:t xml:space="preserve"> </w:t>
            </w:r>
            <w:r w:rsidR="00131726">
              <w:rPr>
                <w:rFonts w:ascii="Times New Roman" w:eastAsia="Times New Roman" w:hAnsi="Times New Roman" w:cs="Times New Roman"/>
                <w:bCs/>
                <w:sz w:val="24"/>
                <w:szCs w:val="24"/>
              </w:rPr>
              <w:t xml:space="preserve">- </w:t>
            </w:r>
            <w:r w:rsidRPr="0033689B">
              <w:rPr>
                <w:rFonts w:ascii="Times New Roman" w:eastAsia="Times New Roman" w:hAnsi="Times New Roman" w:cs="Times New Roman"/>
                <w:bCs/>
                <w:sz w:val="24"/>
                <w:szCs w:val="24"/>
              </w:rPr>
              <w:t>суффиксов</w:t>
            </w:r>
            <w:r w:rsidRPr="0033689B">
              <w:rPr>
                <w:rFonts w:ascii="Times New Roman" w:eastAsia="Times New Roman" w:hAnsi="Times New Roman" w:cs="Times New Roman"/>
                <w:sz w:val="24"/>
                <w:szCs w:val="24"/>
              </w:rPr>
              <w:t xml:space="preserve"> (-</w:t>
            </w:r>
            <w:proofErr w:type="spellStart"/>
            <w:r w:rsidRPr="0033689B">
              <w:rPr>
                <w:rFonts w:ascii="Times New Roman" w:eastAsia="Times New Roman" w:hAnsi="Times New Roman" w:cs="Times New Roman"/>
                <w:sz w:val="24"/>
                <w:szCs w:val="24"/>
              </w:rPr>
              <w:t>ик</w:t>
            </w:r>
            <w:proofErr w:type="spellEnd"/>
            <w:r w:rsidRPr="0033689B">
              <w:rPr>
                <w:rFonts w:ascii="Times New Roman" w:eastAsia="Times New Roman" w:hAnsi="Times New Roman" w:cs="Times New Roman"/>
                <w:sz w:val="24"/>
                <w:szCs w:val="24"/>
              </w:rPr>
              <w:t>/-</w:t>
            </w:r>
            <w:proofErr w:type="spellStart"/>
            <w:r w:rsidRPr="0033689B">
              <w:rPr>
                <w:rFonts w:ascii="Times New Roman" w:eastAsia="Times New Roman" w:hAnsi="Times New Roman" w:cs="Times New Roman"/>
                <w:sz w:val="24"/>
                <w:szCs w:val="24"/>
              </w:rPr>
              <w:t>ек</w:t>
            </w:r>
            <w:proofErr w:type="spellEnd"/>
            <w:r w:rsidRPr="0033689B">
              <w:rPr>
                <w:rFonts w:ascii="Times New Roman" w:eastAsia="Times New Roman" w:hAnsi="Times New Roman" w:cs="Times New Roman"/>
                <w:sz w:val="24"/>
                <w:szCs w:val="24"/>
              </w:rPr>
              <w:t>, -чик/-</w:t>
            </w:r>
            <w:proofErr w:type="spellStart"/>
            <w:r w:rsidRPr="0033689B">
              <w:rPr>
                <w:rFonts w:ascii="Times New Roman" w:eastAsia="Times New Roman" w:hAnsi="Times New Roman" w:cs="Times New Roman"/>
                <w:sz w:val="24"/>
                <w:szCs w:val="24"/>
              </w:rPr>
              <w:t>щик</w:t>
            </w:r>
            <w:proofErr w:type="spellEnd"/>
            <w:r w:rsidRPr="0033689B">
              <w:rPr>
                <w:rFonts w:ascii="Times New Roman" w:eastAsia="Times New Roman" w:hAnsi="Times New Roman" w:cs="Times New Roman"/>
                <w:sz w:val="24"/>
                <w:szCs w:val="24"/>
              </w:rPr>
              <w:t>, -инк-/-</w:t>
            </w:r>
            <w:proofErr w:type="spellStart"/>
            <w:r w:rsidRPr="0033689B">
              <w:rPr>
                <w:rFonts w:ascii="Times New Roman" w:eastAsia="Times New Roman" w:hAnsi="Times New Roman" w:cs="Times New Roman"/>
                <w:sz w:val="24"/>
                <w:szCs w:val="24"/>
              </w:rPr>
              <w:t>енк</w:t>
            </w:r>
            <w:proofErr w:type="spellEnd"/>
            <w:r w:rsidRPr="0033689B">
              <w:rPr>
                <w:rFonts w:ascii="Times New Roman" w:eastAsia="Times New Roman" w:hAnsi="Times New Roman" w:cs="Times New Roman"/>
                <w:sz w:val="24"/>
                <w:szCs w:val="24"/>
              </w:rPr>
              <w:t>-),</w:t>
            </w:r>
          </w:p>
          <w:p w:rsidR="00897897" w:rsidRPr="0033689B" w:rsidRDefault="00131726" w:rsidP="00551E06">
            <w:pPr>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00897897" w:rsidRPr="0033689B">
              <w:rPr>
                <w:rFonts w:ascii="Times New Roman" w:eastAsia="Times New Roman" w:hAnsi="Times New Roman" w:cs="Times New Roman"/>
                <w:bCs/>
                <w:sz w:val="24"/>
                <w:szCs w:val="24"/>
              </w:rPr>
              <w:t>безударных гласных в корне</w:t>
            </w:r>
            <w:r w:rsidR="00897897" w:rsidRPr="0033689B">
              <w:rPr>
                <w:rFonts w:ascii="Times New Roman" w:eastAsia="Times New Roman" w:hAnsi="Times New Roman" w:cs="Times New Roman"/>
                <w:sz w:val="24"/>
                <w:szCs w:val="24"/>
              </w:rPr>
              <w:t xml:space="preserve"> слова,</w:t>
            </w:r>
            <w:r w:rsidR="002537B0">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 xml:space="preserve">- </w:t>
            </w:r>
            <w:r w:rsidR="00897897" w:rsidRPr="0033689B">
              <w:rPr>
                <w:rFonts w:ascii="Times New Roman" w:eastAsia="Times New Roman" w:hAnsi="Times New Roman" w:cs="Times New Roman"/>
                <w:bCs/>
                <w:sz w:val="24"/>
                <w:szCs w:val="24"/>
              </w:rPr>
              <w:t>парных согласных на конце и в середине слова</w:t>
            </w:r>
            <w:r w:rsidR="00897897" w:rsidRPr="0033689B">
              <w:rPr>
                <w:rFonts w:ascii="Times New Roman" w:eastAsia="Times New Roman" w:hAnsi="Times New Roman" w:cs="Times New Roman"/>
                <w:sz w:val="24"/>
                <w:szCs w:val="24"/>
              </w:rPr>
              <w:t>,</w:t>
            </w:r>
          </w:p>
          <w:p w:rsidR="00897897" w:rsidRPr="0033689B" w:rsidRDefault="00131726" w:rsidP="009B7C73">
            <w:pPr>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00897897" w:rsidRPr="0033689B">
              <w:rPr>
                <w:rFonts w:ascii="Times New Roman" w:eastAsia="Times New Roman" w:hAnsi="Times New Roman" w:cs="Times New Roman"/>
                <w:bCs/>
                <w:sz w:val="24"/>
                <w:szCs w:val="24"/>
              </w:rPr>
              <w:t>слитное, раздельное и дефисное написание слов</w:t>
            </w:r>
            <w:r w:rsidR="00897897" w:rsidRPr="0033689B">
              <w:rPr>
                <w:rFonts w:ascii="Times New Roman" w:eastAsia="Times New Roman" w:hAnsi="Times New Roman" w:cs="Times New Roman"/>
                <w:sz w:val="24"/>
                <w:szCs w:val="24"/>
              </w:rPr>
              <w:t>.</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Разбирать </w:t>
            </w:r>
            <w:r w:rsidRPr="0033689B">
              <w:rPr>
                <w:rFonts w:ascii="Times New Roman" w:eastAsia="Times New Roman" w:hAnsi="Times New Roman" w:cs="Times New Roman"/>
                <w:bCs/>
                <w:sz w:val="24"/>
                <w:szCs w:val="24"/>
              </w:rPr>
              <w:t>структуру слова</w:t>
            </w:r>
            <w:r w:rsidRPr="0033689B">
              <w:rPr>
                <w:rFonts w:ascii="Times New Roman" w:eastAsia="Times New Roman" w:hAnsi="Times New Roman" w:cs="Times New Roman"/>
                <w:sz w:val="24"/>
                <w:szCs w:val="24"/>
              </w:rPr>
              <w:t xml:space="preserve"> на части.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Определять способ образования слова.</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Отличать </w:t>
            </w:r>
            <w:r w:rsidRPr="0033689B">
              <w:rPr>
                <w:rFonts w:ascii="Times New Roman" w:eastAsia="Times New Roman" w:hAnsi="Times New Roman" w:cs="Times New Roman"/>
                <w:bCs/>
                <w:sz w:val="24"/>
                <w:szCs w:val="24"/>
              </w:rPr>
              <w:t>однокоренные слова</w:t>
            </w:r>
            <w:r w:rsidRPr="0033689B">
              <w:rPr>
                <w:rFonts w:ascii="Times New Roman" w:eastAsia="Times New Roman" w:hAnsi="Times New Roman" w:cs="Times New Roman"/>
                <w:sz w:val="24"/>
                <w:szCs w:val="24"/>
              </w:rPr>
              <w:t xml:space="preserve"> от </w:t>
            </w:r>
            <w:r w:rsidRPr="0033689B">
              <w:rPr>
                <w:rFonts w:ascii="Times New Roman" w:eastAsia="Times New Roman" w:hAnsi="Times New Roman" w:cs="Times New Roman"/>
                <w:bCs/>
                <w:sz w:val="24"/>
                <w:szCs w:val="24"/>
              </w:rPr>
              <w:t>форм одного слова</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Находить и объяснять </w:t>
            </w:r>
            <w:r w:rsidRPr="0033689B">
              <w:rPr>
                <w:rFonts w:ascii="Times New Roman" w:eastAsia="Times New Roman" w:hAnsi="Times New Roman" w:cs="Times New Roman"/>
                <w:bCs/>
                <w:sz w:val="24"/>
                <w:szCs w:val="24"/>
              </w:rPr>
              <w:t>орфограммы</w:t>
            </w:r>
            <w:r w:rsidRPr="0033689B">
              <w:rPr>
                <w:rFonts w:ascii="Times New Roman" w:eastAsia="Times New Roman" w:hAnsi="Times New Roman" w:cs="Times New Roman"/>
                <w:sz w:val="24"/>
                <w:szCs w:val="24"/>
              </w:rPr>
              <w:t xml:space="preserve"> в словах.</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Применять </w:t>
            </w:r>
            <w:r w:rsidRPr="0033689B">
              <w:rPr>
                <w:rFonts w:ascii="Times New Roman" w:eastAsia="Times New Roman" w:hAnsi="Times New Roman" w:cs="Times New Roman"/>
                <w:bCs/>
                <w:sz w:val="24"/>
                <w:szCs w:val="24"/>
              </w:rPr>
              <w:t>правила правописания</w:t>
            </w:r>
            <w:r w:rsidRPr="0033689B">
              <w:rPr>
                <w:rFonts w:ascii="Times New Roman" w:eastAsia="Times New Roman" w:hAnsi="Times New Roman" w:cs="Times New Roman"/>
                <w:sz w:val="24"/>
                <w:szCs w:val="24"/>
              </w:rPr>
              <w:t xml:space="preserve"> в письменной речи.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Редактировать текст, исправлять орфографические и речевые ошибки.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Подбирать слова в зависимости от ситуации общения (официальная, дружеская, нейтральная речь).</w:t>
            </w:r>
          </w:p>
          <w:p w:rsidR="00897897" w:rsidRPr="0033689B" w:rsidRDefault="00897897" w:rsidP="00551E06">
            <w:pPr>
              <w:ind w:right="59"/>
              <w:jc w:val="both"/>
              <w:rPr>
                <w:rFonts w:ascii="Times New Roman" w:eastAsia="Times New Roman" w:hAnsi="Times New Roman" w:cs="Times New Roman"/>
                <w:sz w:val="24"/>
                <w:szCs w:val="24"/>
              </w:rPr>
            </w:pP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Правильное </w:t>
            </w:r>
            <w:r w:rsidRPr="0033689B">
              <w:rPr>
                <w:rFonts w:ascii="Times New Roman" w:eastAsia="Times New Roman" w:hAnsi="Times New Roman" w:cs="Times New Roman"/>
                <w:bCs/>
                <w:sz w:val="24"/>
                <w:szCs w:val="24"/>
              </w:rPr>
              <w:t>написание слов</w:t>
            </w:r>
            <w:r w:rsidRPr="0033689B">
              <w:rPr>
                <w:rFonts w:ascii="Times New Roman" w:eastAsia="Times New Roman" w:hAnsi="Times New Roman" w:cs="Times New Roman"/>
                <w:sz w:val="24"/>
                <w:szCs w:val="24"/>
              </w:rPr>
              <w:t xml:space="preserve"> с изученными орфограммами.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Применение правил словообразования при создании новых слов.</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Построение высказываний, соблюдая </w:t>
            </w:r>
            <w:r w:rsidRPr="0033689B">
              <w:rPr>
                <w:rFonts w:ascii="Times New Roman" w:eastAsia="Times New Roman" w:hAnsi="Times New Roman" w:cs="Times New Roman"/>
                <w:bCs/>
                <w:sz w:val="24"/>
                <w:szCs w:val="24"/>
              </w:rPr>
              <w:t>культуру речи</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Выбор наиболее точных и уместных слов для устной и письменной речи.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Использование справочной литературы (орфографический словарь, словарь трудностей).</w:t>
            </w:r>
          </w:p>
          <w:p w:rsidR="00897897" w:rsidRPr="0033689B" w:rsidRDefault="00897897" w:rsidP="00551E06">
            <w:pPr>
              <w:ind w:right="366"/>
              <w:jc w:val="both"/>
              <w:rPr>
                <w:rFonts w:ascii="Times New Roman" w:eastAsia="Times New Roman" w:hAnsi="Times New Roman" w:cs="Times New Roman"/>
                <w:sz w:val="24"/>
                <w:szCs w:val="24"/>
              </w:rPr>
            </w:pPr>
          </w:p>
        </w:tc>
      </w:tr>
      <w:tr w:rsidR="00897897" w:rsidRPr="00F531BC" w:rsidTr="00AC0E04">
        <w:tblPrEx>
          <w:tblCellMar>
            <w:right w:w="41" w:type="dxa"/>
          </w:tblCellMar>
        </w:tblPrEx>
        <w:trPr>
          <w:trHeight w:val="346"/>
        </w:trPr>
        <w:tc>
          <w:tcPr>
            <w:tcW w:w="9640" w:type="dxa"/>
            <w:gridSpan w:val="3"/>
            <w:tcBorders>
              <w:top w:val="single" w:sz="3" w:space="0" w:color="000000"/>
              <w:left w:val="single" w:sz="3" w:space="0" w:color="000000"/>
              <w:bottom w:val="single" w:sz="3" w:space="0" w:color="000000"/>
              <w:right w:val="single" w:sz="3" w:space="0" w:color="000000"/>
            </w:tcBorders>
          </w:tcPr>
          <w:p w:rsidR="00897897" w:rsidRPr="0033689B" w:rsidRDefault="00897897" w:rsidP="009B7C73">
            <w:pPr>
              <w:jc w:val="center"/>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Раздел 7. Морфология. Культура речи. Орфография</w:t>
            </w:r>
          </w:p>
        </w:tc>
      </w:tr>
      <w:tr w:rsidR="00897897" w:rsidRPr="00F531BC" w:rsidTr="00AC0E04">
        <w:tblPrEx>
          <w:tblCellMar>
            <w:right w:w="56" w:type="dxa"/>
          </w:tblCellMar>
        </w:tblPrEx>
        <w:trPr>
          <w:trHeight w:val="1264"/>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A3301F">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7.1 Знание, что </w:t>
            </w:r>
            <w:r w:rsidRPr="0033689B">
              <w:rPr>
                <w:rFonts w:ascii="Times New Roman" w:eastAsia="Times New Roman" w:hAnsi="Times New Roman" w:cs="Times New Roman"/>
                <w:bCs/>
                <w:sz w:val="24"/>
                <w:szCs w:val="24"/>
              </w:rPr>
              <w:t>части речи</w:t>
            </w:r>
            <w:r w:rsidRPr="0033689B">
              <w:rPr>
                <w:rFonts w:ascii="Times New Roman" w:eastAsia="Times New Roman" w:hAnsi="Times New Roman" w:cs="Times New Roman"/>
                <w:sz w:val="24"/>
                <w:szCs w:val="24"/>
              </w:rPr>
              <w:t xml:space="preserve"> — это группы слов, объединённые по значению, грамматическим признакам и синтаксической роли.</w:t>
            </w:r>
            <w:r w:rsidR="009B7C73">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Знание деления на:</w:t>
            </w:r>
          </w:p>
          <w:p w:rsidR="00897897" w:rsidRPr="0033689B" w:rsidRDefault="00897897" w:rsidP="001B1652">
            <w:pPr>
              <w:jc w:val="both"/>
              <w:rPr>
                <w:rFonts w:ascii="Times New Roman" w:eastAsia="Times New Roman" w:hAnsi="Times New Roman" w:cs="Times New Roman"/>
                <w:sz w:val="24"/>
                <w:szCs w:val="24"/>
              </w:rPr>
            </w:pPr>
            <w:r w:rsidRPr="0033689B">
              <w:rPr>
                <w:rFonts w:ascii="Times New Roman" w:eastAsia="Times New Roman" w:hAnsi="Times New Roman" w:cs="Times New Roman"/>
                <w:bCs/>
                <w:sz w:val="24"/>
                <w:szCs w:val="24"/>
              </w:rPr>
              <w:t>самостоятельные части речи</w:t>
            </w:r>
            <w:r w:rsidRPr="0033689B">
              <w:rPr>
                <w:rFonts w:ascii="Times New Roman" w:eastAsia="Times New Roman" w:hAnsi="Times New Roman" w:cs="Times New Roman"/>
                <w:sz w:val="24"/>
                <w:szCs w:val="24"/>
              </w:rPr>
              <w:t>:</w:t>
            </w:r>
            <w:r w:rsidRPr="0033689B">
              <w:rPr>
                <w:rFonts w:ascii="Times New Roman" w:eastAsia="Times New Roman" w:hAnsi="Times New Roman" w:cs="Times New Roman"/>
                <w:sz w:val="24"/>
                <w:szCs w:val="24"/>
              </w:rPr>
              <w:br/>
            </w:r>
            <w:r w:rsidRPr="0033689B">
              <w:rPr>
                <w:rFonts w:ascii="Times New Roman" w:eastAsia="Times New Roman" w:hAnsi="Times New Roman" w:cs="Times New Roman"/>
                <w:i/>
                <w:iCs/>
                <w:sz w:val="24"/>
                <w:szCs w:val="24"/>
              </w:rPr>
              <w:t>существительное, прилагательное, глагол, наречие, числительное, местоимение</w:t>
            </w:r>
          </w:p>
          <w:p w:rsidR="00897897" w:rsidRPr="0033689B" w:rsidRDefault="00897897" w:rsidP="00347533">
            <w:pPr>
              <w:numPr>
                <w:ilvl w:val="1"/>
                <w:numId w:val="5"/>
              </w:numPr>
              <w:tabs>
                <w:tab w:val="clear" w:pos="1440"/>
              </w:tabs>
              <w:ind w:left="314"/>
              <w:jc w:val="both"/>
              <w:rPr>
                <w:rFonts w:ascii="Times New Roman" w:eastAsia="Times New Roman" w:hAnsi="Times New Roman" w:cs="Times New Roman"/>
                <w:sz w:val="24"/>
                <w:szCs w:val="24"/>
              </w:rPr>
            </w:pPr>
            <w:r w:rsidRPr="0033689B">
              <w:rPr>
                <w:rFonts w:ascii="Times New Roman" w:eastAsia="Times New Roman" w:hAnsi="Times New Roman" w:cs="Times New Roman"/>
                <w:bCs/>
                <w:sz w:val="24"/>
                <w:szCs w:val="24"/>
              </w:rPr>
              <w:t>служебные части речи</w:t>
            </w:r>
            <w:r w:rsidRPr="0033689B">
              <w:rPr>
                <w:rFonts w:ascii="Times New Roman" w:eastAsia="Times New Roman" w:hAnsi="Times New Roman" w:cs="Times New Roman"/>
                <w:sz w:val="24"/>
                <w:szCs w:val="24"/>
              </w:rPr>
              <w:t>:</w:t>
            </w:r>
            <w:r w:rsidRPr="0033689B">
              <w:rPr>
                <w:rFonts w:ascii="Times New Roman" w:eastAsia="Times New Roman" w:hAnsi="Times New Roman" w:cs="Times New Roman"/>
                <w:sz w:val="24"/>
                <w:szCs w:val="24"/>
              </w:rPr>
              <w:br/>
            </w:r>
            <w:r w:rsidRPr="0033689B">
              <w:rPr>
                <w:rFonts w:ascii="Times New Roman" w:eastAsia="Times New Roman" w:hAnsi="Times New Roman" w:cs="Times New Roman"/>
                <w:i/>
                <w:iCs/>
                <w:sz w:val="24"/>
                <w:szCs w:val="24"/>
              </w:rPr>
              <w:t>предлог, союз, частица</w:t>
            </w:r>
          </w:p>
          <w:p w:rsidR="00897897" w:rsidRPr="0033689B" w:rsidRDefault="00897897" w:rsidP="000A3A27">
            <w:pPr>
              <w:ind w:left="-46"/>
              <w:jc w:val="both"/>
              <w:rPr>
                <w:rFonts w:ascii="Times New Roman" w:eastAsia="Times New Roman" w:hAnsi="Times New Roman" w:cs="Times New Roman"/>
                <w:sz w:val="24"/>
                <w:szCs w:val="24"/>
              </w:rPr>
            </w:pPr>
            <w:r w:rsidRPr="0033689B">
              <w:rPr>
                <w:rFonts w:ascii="Times New Roman" w:eastAsia="Times New Roman" w:hAnsi="Times New Roman" w:cs="Times New Roman"/>
                <w:bCs/>
                <w:sz w:val="24"/>
                <w:szCs w:val="24"/>
              </w:rPr>
              <w:t>междометия</w:t>
            </w:r>
            <w:r w:rsidRPr="0033689B">
              <w:rPr>
                <w:rFonts w:ascii="Times New Roman" w:eastAsia="Times New Roman" w:hAnsi="Times New Roman" w:cs="Times New Roman"/>
                <w:sz w:val="24"/>
                <w:szCs w:val="24"/>
              </w:rPr>
              <w:t xml:space="preserve"> — особая часть речи.</w:t>
            </w:r>
          </w:p>
          <w:p w:rsidR="00897897" w:rsidRPr="0033689B" w:rsidRDefault="00897897" w:rsidP="000A3A27">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Основные признаки частей речи:</w:t>
            </w:r>
            <w:r w:rsidR="000A3A27">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значение</w:t>
            </w:r>
            <w:r w:rsidRPr="0033689B">
              <w:rPr>
                <w:rFonts w:ascii="Times New Roman" w:eastAsia="Times New Roman" w:hAnsi="Times New Roman" w:cs="Times New Roman"/>
                <w:sz w:val="24"/>
                <w:szCs w:val="24"/>
              </w:rPr>
              <w:t>,</w:t>
            </w:r>
            <w:r w:rsidR="000A3A27">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вопрос</w:t>
            </w:r>
            <w:r w:rsidRPr="0033689B">
              <w:rPr>
                <w:rFonts w:ascii="Times New Roman" w:eastAsia="Times New Roman" w:hAnsi="Times New Roman" w:cs="Times New Roman"/>
                <w:sz w:val="24"/>
                <w:szCs w:val="24"/>
              </w:rPr>
              <w:t>,</w:t>
            </w:r>
          </w:p>
          <w:p w:rsidR="00897897" w:rsidRPr="0033689B" w:rsidRDefault="00897897" w:rsidP="000A3A27">
            <w:pPr>
              <w:jc w:val="both"/>
              <w:rPr>
                <w:rFonts w:ascii="Times New Roman" w:eastAsia="Times New Roman" w:hAnsi="Times New Roman" w:cs="Times New Roman"/>
                <w:sz w:val="24"/>
                <w:szCs w:val="24"/>
              </w:rPr>
            </w:pPr>
            <w:r w:rsidRPr="0033689B">
              <w:rPr>
                <w:rFonts w:ascii="Times New Roman" w:eastAsia="Times New Roman" w:hAnsi="Times New Roman" w:cs="Times New Roman"/>
                <w:bCs/>
                <w:sz w:val="24"/>
                <w:szCs w:val="24"/>
              </w:rPr>
              <w:t>грамматические признаки</w:t>
            </w:r>
            <w:r w:rsidRPr="0033689B">
              <w:rPr>
                <w:rFonts w:ascii="Times New Roman" w:eastAsia="Times New Roman" w:hAnsi="Times New Roman" w:cs="Times New Roman"/>
                <w:sz w:val="24"/>
                <w:szCs w:val="24"/>
              </w:rPr>
              <w:t>,</w:t>
            </w:r>
          </w:p>
          <w:p w:rsidR="00897897" w:rsidRPr="0033689B" w:rsidRDefault="00897897" w:rsidP="000A3A27">
            <w:pPr>
              <w:jc w:val="both"/>
              <w:rPr>
                <w:rFonts w:ascii="Times New Roman" w:eastAsia="Times New Roman" w:hAnsi="Times New Roman" w:cs="Times New Roman"/>
                <w:sz w:val="24"/>
                <w:szCs w:val="24"/>
              </w:rPr>
            </w:pPr>
            <w:r w:rsidRPr="0033689B">
              <w:rPr>
                <w:rFonts w:ascii="Times New Roman" w:eastAsia="Times New Roman" w:hAnsi="Times New Roman" w:cs="Times New Roman"/>
                <w:bCs/>
                <w:sz w:val="24"/>
                <w:szCs w:val="24"/>
              </w:rPr>
              <w:t>роль в предложении</w:t>
            </w:r>
            <w:r w:rsidRPr="0033689B">
              <w:rPr>
                <w:rFonts w:ascii="Times New Roman" w:eastAsia="Times New Roman" w:hAnsi="Times New Roman" w:cs="Times New Roman"/>
                <w:sz w:val="24"/>
                <w:szCs w:val="24"/>
              </w:rPr>
              <w:t>.</w:t>
            </w:r>
          </w:p>
          <w:p w:rsidR="00897897" w:rsidRPr="0033689B" w:rsidRDefault="00897897" w:rsidP="000A3A27">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Знание начальной формы, постоянных и непостоянных признаков у разных частей речи.</w:t>
            </w:r>
          </w:p>
        </w:tc>
        <w:tc>
          <w:tcPr>
            <w:tcW w:w="2977" w:type="dxa"/>
            <w:tcBorders>
              <w:top w:val="single" w:sz="3" w:space="0" w:color="000000"/>
              <w:left w:val="single" w:sz="3" w:space="0" w:color="000000"/>
              <w:bottom w:val="single" w:sz="3" w:space="0" w:color="000000"/>
              <w:right w:val="single" w:sz="3" w:space="0" w:color="000000"/>
            </w:tcBorders>
          </w:tcPr>
          <w:p w:rsidR="00897897" w:rsidRPr="001B1652" w:rsidRDefault="00897897" w:rsidP="00A3301F">
            <w:pPr>
              <w:jc w:val="both"/>
              <w:rPr>
                <w:rFonts w:ascii="Times New Roman" w:hAnsi="Times New Roman" w:cs="Times New Roman"/>
                <w:sz w:val="24"/>
                <w:szCs w:val="24"/>
              </w:rPr>
            </w:pPr>
            <w:r w:rsidRPr="001B1652">
              <w:rPr>
                <w:rFonts w:ascii="Times New Roman" w:hAnsi="Times New Roman" w:cs="Times New Roman"/>
                <w:sz w:val="24"/>
                <w:szCs w:val="24"/>
              </w:rPr>
              <w:t xml:space="preserve">Распознавать </w:t>
            </w:r>
            <w:r w:rsidRPr="001B1652">
              <w:rPr>
                <w:rStyle w:val="ac"/>
                <w:rFonts w:ascii="Times New Roman" w:hAnsi="Times New Roman" w:cs="Times New Roman"/>
                <w:b w:val="0"/>
                <w:sz w:val="24"/>
                <w:szCs w:val="24"/>
              </w:rPr>
              <w:t>самостоятельные</w:t>
            </w:r>
            <w:r w:rsidRPr="001B1652">
              <w:rPr>
                <w:rFonts w:ascii="Times New Roman" w:hAnsi="Times New Roman" w:cs="Times New Roman"/>
                <w:b/>
                <w:sz w:val="24"/>
                <w:szCs w:val="24"/>
              </w:rPr>
              <w:t xml:space="preserve"> </w:t>
            </w:r>
            <w:r w:rsidRPr="001B1652">
              <w:rPr>
                <w:rFonts w:ascii="Times New Roman" w:hAnsi="Times New Roman" w:cs="Times New Roman"/>
                <w:sz w:val="24"/>
                <w:szCs w:val="24"/>
              </w:rPr>
              <w:t>и</w:t>
            </w:r>
            <w:r w:rsidRPr="001B1652">
              <w:rPr>
                <w:rFonts w:ascii="Times New Roman" w:hAnsi="Times New Roman" w:cs="Times New Roman"/>
                <w:b/>
                <w:sz w:val="24"/>
                <w:szCs w:val="24"/>
              </w:rPr>
              <w:t xml:space="preserve"> </w:t>
            </w:r>
            <w:r w:rsidRPr="001B1652">
              <w:rPr>
                <w:rStyle w:val="ac"/>
                <w:rFonts w:ascii="Times New Roman" w:hAnsi="Times New Roman" w:cs="Times New Roman"/>
                <w:b w:val="0"/>
                <w:sz w:val="24"/>
                <w:szCs w:val="24"/>
              </w:rPr>
              <w:t>служебные</w:t>
            </w:r>
            <w:r w:rsidRPr="001B1652">
              <w:rPr>
                <w:rFonts w:ascii="Times New Roman" w:hAnsi="Times New Roman" w:cs="Times New Roman"/>
                <w:sz w:val="24"/>
                <w:szCs w:val="24"/>
              </w:rPr>
              <w:t xml:space="preserve"> части речи.</w:t>
            </w:r>
          </w:p>
          <w:p w:rsidR="00897897" w:rsidRPr="001B1652" w:rsidRDefault="00897897" w:rsidP="00A3301F">
            <w:pPr>
              <w:jc w:val="both"/>
              <w:rPr>
                <w:rFonts w:ascii="Times New Roman" w:hAnsi="Times New Roman" w:cs="Times New Roman"/>
                <w:sz w:val="24"/>
                <w:szCs w:val="24"/>
              </w:rPr>
            </w:pPr>
            <w:r w:rsidRPr="001B1652">
              <w:rPr>
                <w:rFonts w:ascii="Times New Roman" w:hAnsi="Times New Roman" w:cs="Times New Roman"/>
                <w:sz w:val="24"/>
                <w:szCs w:val="24"/>
              </w:rPr>
              <w:t xml:space="preserve">Определять </w:t>
            </w:r>
            <w:r w:rsidRPr="001B1652">
              <w:rPr>
                <w:rStyle w:val="ac"/>
                <w:rFonts w:ascii="Times New Roman" w:hAnsi="Times New Roman" w:cs="Times New Roman"/>
                <w:b w:val="0"/>
                <w:sz w:val="24"/>
                <w:szCs w:val="24"/>
              </w:rPr>
              <w:t>грамматические признаки</w:t>
            </w:r>
            <w:r w:rsidRPr="001B1652">
              <w:rPr>
                <w:rFonts w:ascii="Times New Roman" w:hAnsi="Times New Roman" w:cs="Times New Roman"/>
                <w:sz w:val="24"/>
                <w:szCs w:val="24"/>
              </w:rPr>
              <w:t xml:space="preserve"> у слов: род, число, падеж (у существительных), время, лицо, число (у глаголов) и т.д.</w:t>
            </w:r>
          </w:p>
          <w:p w:rsidR="00897897" w:rsidRPr="001B1652" w:rsidRDefault="00897897" w:rsidP="00A3301F">
            <w:pPr>
              <w:jc w:val="both"/>
              <w:rPr>
                <w:rFonts w:ascii="Times New Roman" w:hAnsi="Times New Roman" w:cs="Times New Roman"/>
                <w:sz w:val="24"/>
                <w:szCs w:val="24"/>
              </w:rPr>
            </w:pPr>
            <w:r w:rsidRPr="001B1652">
              <w:rPr>
                <w:rFonts w:ascii="Times New Roman" w:hAnsi="Times New Roman" w:cs="Times New Roman"/>
                <w:sz w:val="24"/>
                <w:szCs w:val="24"/>
              </w:rPr>
              <w:t xml:space="preserve">Определять </w:t>
            </w:r>
            <w:r w:rsidRPr="001B1652">
              <w:rPr>
                <w:rStyle w:val="ac"/>
                <w:rFonts w:ascii="Times New Roman" w:hAnsi="Times New Roman" w:cs="Times New Roman"/>
                <w:b w:val="0"/>
                <w:sz w:val="24"/>
                <w:szCs w:val="24"/>
              </w:rPr>
              <w:t>синтаксическую роль</w:t>
            </w:r>
            <w:r w:rsidRPr="001B1652">
              <w:rPr>
                <w:rFonts w:ascii="Times New Roman" w:hAnsi="Times New Roman" w:cs="Times New Roman"/>
                <w:sz w:val="24"/>
                <w:szCs w:val="24"/>
              </w:rPr>
              <w:t xml:space="preserve"> слова в предложении (подлежащее, сказуемое и др.).</w:t>
            </w:r>
          </w:p>
          <w:p w:rsidR="00897897" w:rsidRPr="001B1652" w:rsidRDefault="00897897" w:rsidP="00A3301F">
            <w:pPr>
              <w:jc w:val="both"/>
              <w:rPr>
                <w:rFonts w:ascii="Times New Roman" w:hAnsi="Times New Roman" w:cs="Times New Roman"/>
                <w:sz w:val="24"/>
                <w:szCs w:val="24"/>
              </w:rPr>
            </w:pPr>
            <w:r w:rsidRPr="001B1652">
              <w:rPr>
                <w:rFonts w:ascii="Times New Roman" w:hAnsi="Times New Roman" w:cs="Times New Roman"/>
                <w:sz w:val="24"/>
                <w:szCs w:val="24"/>
              </w:rPr>
              <w:t xml:space="preserve">Использовать части речи </w:t>
            </w:r>
            <w:r w:rsidRPr="001B1652">
              <w:rPr>
                <w:rStyle w:val="ac"/>
                <w:rFonts w:ascii="Times New Roman" w:hAnsi="Times New Roman" w:cs="Times New Roman"/>
                <w:b w:val="0"/>
                <w:sz w:val="24"/>
                <w:szCs w:val="24"/>
              </w:rPr>
              <w:t>уместно</w:t>
            </w:r>
            <w:r w:rsidRPr="001B1652">
              <w:rPr>
                <w:rFonts w:ascii="Times New Roman" w:hAnsi="Times New Roman" w:cs="Times New Roman"/>
                <w:b/>
                <w:sz w:val="24"/>
                <w:szCs w:val="24"/>
              </w:rPr>
              <w:t xml:space="preserve"> </w:t>
            </w:r>
            <w:r w:rsidRPr="001B1652">
              <w:rPr>
                <w:rFonts w:ascii="Times New Roman" w:hAnsi="Times New Roman" w:cs="Times New Roman"/>
                <w:sz w:val="24"/>
                <w:szCs w:val="24"/>
              </w:rPr>
              <w:t>в речи и письме.</w:t>
            </w:r>
          </w:p>
          <w:p w:rsidR="00897897" w:rsidRPr="001B1652" w:rsidRDefault="00897897" w:rsidP="00A3301F">
            <w:pPr>
              <w:ind w:right="45"/>
              <w:jc w:val="center"/>
              <w:rPr>
                <w:rFonts w:ascii="Times New Roman" w:eastAsia="Times New Roman" w:hAnsi="Times New Roman" w:cs="Times New Roman"/>
                <w:sz w:val="24"/>
                <w:szCs w:val="24"/>
              </w:rPr>
            </w:pP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A3301F">
            <w:pPr>
              <w:jc w:val="both"/>
              <w:rPr>
                <w:rFonts w:ascii="Times New Roman" w:hAnsi="Times New Roman" w:cs="Times New Roman"/>
                <w:sz w:val="24"/>
                <w:szCs w:val="24"/>
              </w:rPr>
            </w:pPr>
            <w:r w:rsidRPr="0033689B">
              <w:rPr>
                <w:rFonts w:ascii="Times New Roman" w:eastAsia="Times New Roman" w:hAnsi="Times New Roman" w:cs="Times New Roman"/>
                <w:sz w:val="24"/>
                <w:szCs w:val="24"/>
              </w:rPr>
              <w:t xml:space="preserve"> </w:t>
            </w:r>
            <w:r w:rsidRPr="0033689B">
              <w:rPr>
                <w:rFonts w:ascii="Times New Roman" w:hAnsi="Times New Roman" w:cs="Times New Roman"/>
                <w:sz w:val="24"/>
                <w:szCs w:val="24"/>
              </w:rPr>
              <w:t>Чтение и анализ текста с распознаванием частей речи.</w:t>
            </w:r>
          </w:p>
          <w:p w:rsidR="00897897" w:rsidRPr="0033689B" w:rsidRDefault="00897897" w:rsidP="00A3301F">
            <w:pPr>
              <w:jc w:val="both"/>
              <w:rPr>
                <w:rFonts w:ascii="Times New Roman" w:hAnsi="Times New Roman" w:cs="Times New Roman"/>
                <w:sz w:val="24"/>
                <w:szCs w:val="24"/>
              </w:rPr>
            </w:pPr>
            <w:r w:rsidRPr="0033689B">
              <w:rPr>
                <w:rFonts w:ascii="Times New Roman" w:hAnsi="Times New Roman" w:cs="Times New Roman"/>
                <w:sz w:val="24"/>
                <w:szCs w:val="24"/>
              </w:rPr>
              <w:t>Грамотно писать, соблюдая нормы употребления частей речи.</w:t>
            </w:r>
          </w:p>
          <w:p w:rsidR="00897897" w:rsidRPr="0033689B" w:rsidRDefault="00897897" w:rsidP="00A3301F">
            <w:pPr>
              <w:jc w:val="both"/>
              <w:rPr>
                <w:rFonts w:ascii="Times New Roman" w:hAnsi="Times New Roman" w:cs="Times New Roman"/>
                <w:sz w:val="24"/>
                <w:szCs w:val="24"/>
              </w:rPr>
            </w:pPr>
            <w:r w:rsidRPr="0033689B">
              <w:rPr>
                <w:rFonts w:ascii="Times New Roman" w:hAnsi="Times New Roman" w:cs="Times New Roman"/>
                <w:sz w:val="24"/>
                <w:szCs w:val="24"/>
              </w:rPr>
              <w:t>Использование разных частей речи для выразительности и точности речи.</w:t>
            </w:r>
          </w:p>
          <w:p w:rsidR="00897897" w:rsidRPr="0033689B" w:rsidRDefault="00897897" w:rsidP="00A3301F">
            <w:pPr>
              <w:jc w:val="both"/>
              <w:rPr>
                <w:rFonts w:ascii="Times New Roman" w:hAnsi="Times New Roman" w:cs="Times New Roman"/>
                <w:sz w:val="24"/>
                <w:szCs w:val="24"/>
              </w:rPr>
            </w:pPr>
            <w:r w:rsidRPr="0033689B">
              <w:rPr>
                <w:rFonts w:ascii="Times New Roman" w:hAnsi="Times New Roman" w:cs="Times New Roman"/>
                <w:sz w:val="24"/>
                <w:szCs w:val="24"/>
              </w:rPr>
              <w:t>Построение предложений с разными частями речи.</w:t>
            </w:r>
          </w:p>
          <w:p w:rsidR="00897897" w:rsidRPr="0033689B" w:rsidRDefault="00897897" w:rsidP="00A3301F">
            <w:pPr>
              <w:jc w:val="both"/>
              <w:rPr>
                <w:rFonts w:ascii="Times New Roman" w:hAnsi="Times New Roman" w:cs="Times New Roman"/>
                <w:sz w:val="24"/>
                <w:szCs w:val="24"/>
              </w:rPr>
            </w:pPr>
            <w:r w:rsidRPr="0033689B">
              <w:rPr>
                <w:rFonts w:ascii="Times New Roman" w:hAnsi="Times New Roman" w:cs="Times New Roman"/>
                <w:sz w:val="24"/>
                <w:szCs w:val="24"/>
              </w:rPr>
              <w:t xml:space="preserve">Проведение </w:t>
            </w:r>
            <w:r w:rsidRPr="001B1652">
              <w:rPr>
                <w:rStyle w:val="ac"/>
                <w:rFonts w:ascii="Times New Roman" w:hAnsi="Times New Roman" w:cs="Times New Roman"/>
                <w:b w:val="0"/>
                <w:sz w:val="24"/>
                <w:szCs w:val="24"/>
              </w:rPr>
              <w:t>морфологического разбора</w:t>
            </w:r>
            <w:r w:rsidRPr="0033689B">
              <w:rPr>
                <w:rFonts w:ascii="Times New Roman" w:hAnsi="Times New Roman" w:cs="Times New Roman"/>
                <w:sz w:val="24"/>
                <w:szCs w:val="24"/>
              </w:rPr>
              <w:t xml:space="preserve"> (на базовом уровне).</w:t>
            </w:r>
          </w:p>
          <w:p w:rsidR="00897897" w:rsidRPr="0033689B" w:rsidRDefault="00897897" w:rsidP="00A3301F">
            <w:pPr>
              <w:ind w:right="99"/>
              <w:rPr>
                <w:rFonts w:ascii="Times New Roman" w:eastAsia="Times New Roman" w:hAnsi="Times New Roman" w:cs="Times New Roman"/>
                <w:sz w:val="24"/>
                <w:szCs w:val="24"/>
              </w:rPr>
            </w:pPr>
          </w:p>
        </w:tc>
      </w:tr>
      <w:tr w:rsidR="00897897" w:rsidRPr="00F531BC" w:rsidTr="00B94259">
        <w:tblPrEx>
          <w:tblCellMar>
            <w:right w:w="56" w:type="dxa"/>
          </w:tblCellMar>
        </w:tblPrEx>
        <w:trPr>
          <w:trHeight w:val="5377"/>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ind w:right="53"/>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lastRenderedPageBreak/>
              <w:t xml:space="preserve">7.2  </w:t>
            </w:r>
            <w:r w:rsidR="00B94259">
              <w:rPr>
                <w:rFonts w:ascii="Times New Roman" w:eastAsia="Times New Roman" w:hAnsi="Times New Roman" w:cs="Times New Roman"/>
                <w:sz w:val="24"/>
                <w:szCs w:val="24"/>
              </w:rPr>
              <w:t>И</w:t>
            </w:r>
            <w:r w:rsidRPr="0033689B">
              <w:rPr>
                <w:rFonts w:ascii="Times New Roman" w:eastAsia="Times New Roman" w:hAnsi="Times New Roman" w:cs="Times New Roman"/>
                <w:sz w:val="24"/>
                <w:szCs w:val="24"/>
              </w:rPr>
              <w:t xml:space="preserve">мя существительное — это часть речи, которая </w:t>
            </w:r>
            <w:r w:rsidRPr="0033689B">
              <w:rPr>
                <w:rFonts w:ascii="Times New Roman" w:eastAsia="Times New Roman" w:hAnsi="Times New Roman" w:cs="Times New Roman"/>
                <w:bCs/>
                <w:sz w:val="24"/>
                <w:szCs w:val="24"/>
              </w:rPr>
              <w:t>обозначает предмет</w:t>
            </w:r>
            <w:r w:rsidRPr="0033689B">
              <w:rPr>
                <w:rFonts w:ascii="Times New Roman" w:eastAsia="Times New Roman" w:hAnsi="Times New Roman" w:cs="Times New Roman"/>
                <w:sz w:val="24"/>
                <w:szCs w:val="24"/>
              </w:rPr>
              <w:t xml:space="preserve"> и отвечает на вопросы </w:t>
            </w:r>
            <w:r w:rsidRPr="0033689B">
              <w:rPr>
                <w:rFonts w:ascii="Times New Roman" w:eastAsia="Times New Roman" w:hAnsi="Times New Roman" w:cs="Times New Roman"/>
                <w:bCs/>
                <w:sz w:val="24"/>
                <w:szCs w:val="24"/>
              </w:rPr>
              <w:t>«кто?»</w:t>
            </w:r>
            <w:r w:rsidRPr="0033689B">
              <w:rPr>
                <w:rFonts w:ascii="Times New Roman" w:eastAsia="Times New Roman" w:hAnsi="Times New Roman" w:cs="Times New Roman"/>
                <w:sz w:val="24"/>
                <w:szCs w:val="24"/>
              </w:rPr>
              <w:t xml:space="preserve"> или </w:t>
            </w:r>
            <w:r w:rsidRPr="0033689B">
              <w:rPr>
                <w:rFonts w:ascii="Times New Roman" w:eastAsia="Times New Roman" w:hAnsi="Times New Roman" w:cs="Times New Roman"/>
                <w:bCs/>
                <w:sz w:val="24"/>
                <w:szCs w:val="24"/>
              </w:rPr>
              <w:t>«что?»</w:t>
            </w:r>
          </w:p>
          <w:p w:rsidR="00897897" w:rsidRPr="0033689B" w:rsidRDefault="00897897" w:rsidP="00551E06">
            <w:pPr>
              <w:ind w:right="53"/>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Знание </w:t>
            </w:r>
            <w:r w:rsidRPr="0033689B">
              <w:rPr>
                <w:rFonts w:ascii="Times New Roman" w:eastAsia="Times New Roman" w:hAnsi="Times New Roman" w:cs="Times New Roman"/>
                <w:bCs/>
                <w:sz w:val="24"/>
                <w:szCs w:val="24"/>
              </w:rPr>
              <w:t>грамматических признаков имени существительного</w:t>
            </w:r>
            <w:r w:rsidRPr="0033689B">
              <w:rPr>
                <w:rFonts w:ascii="Times New Roman" w:eastAsia="Times New Roman" w:hAnsi="Times New Roman" w:cs="Times New Roman"/>
                <w:sz w:val="24"/>
                <w:szCs w:val="24"/>
              </w:rPr>
              <w:t>:</w:t>
            </w:r>
          </w:p>
          <w:p w:rsidR="00897897" w:rsidRPr="0033689B" w:rsidRDefault="002537B0" w:rsidP="002537B0">
            <w:pPr>
              <w:spacing w:before="100" w:beforeAutospacing="1" w:after="100" w:afterAutospacing="1"/>
              <w:contextualSpacing/>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897897" w:rsidRPr="0033689B">
              <w:rPr>
                <w:rFonts w:ascii="Times New Roman" w:eastAsia="Times New Roman" w:hAnsi="Times New Roman" w:cs="Times New Roman"/>
                <w:bCs/>
                <w:sz w:val="24"/>
                <w:szCs w:val="24"/>
              </w:rPr>
              <w:t>род</w:t>
            </w:r>
            <w:r w:rsidR="00897897" w:rsidRPr="0033689B">
              <w:rPr>
                <w:rFonts w:ascii="Times New Roman" w:eastAsia="Times New Roman" w:hAnsi="Times New Roman" w:cs="Times New Roman"/>
                <w:sz w:val="24"/>
                <w:szCs w:val="24"/>
              </w:rPr>
              <w:t xml:space="preserve"> (мужской, женский, средний),</w:t>
            </w:r>
            <w:r>
              <w:rPr>
                <w:rFonts w:ascii="Times New Roman" w:eastAsia="Times New Roman" w:hAnsi="Times New Roman" w:cs="Times New Roman"/>
                <w:bCs/>
                <w:sz w:val="24"/>
                <w:szCs w:val="24"/>
              </w:rPr>
              <w:t>-</w:t>
            </w:r>
            <w:r w:rsidR="00897897" w:rsidRPr="0033689B">
              <w:rPr>
                <w:rFonts w:ascii="Times New Roman" w:eastAsia="Times New Roman" w:hAnsi="Times New Roman" w:cs="Times New Roman"/>
                <w:bCs/>
                <w:sz w:val="24"/>
                <w:szCs w:val="24"/>
              </w:rPr>
              <w:t>число</w:t>
            </w:r>
            <w:r w:rsidR="00897897" w:rsidRPr="0033689B">
              <w:rPr>
                <w:rFonts w:ascii="Times New Roman" w:eastAsia="Times New Roman" w:hAnsi="Times New Roman" w:cs="Times New Roman"/>
                <w:sz w:val="24"/>
                <w:szCs w:val="24"/>
              </w:rPr>
              <w:t xml:space="preserve"> (единственное, множественное),</w:t>
            </w:r>
            <w:r>
              <w:rPr>
                <w:rFonts w:ascii="Times New Roman" w:eastAsia="Times New Roman" w:hAnsi="Times New Roman" w:cs="Times New Roman"/>
                <w:bCs/>
                <w:sz w:val="24"/>
                <w:szCs w:val="24"/>
              </w:rPr>
              <w:t>-</w:t>
            </w:r>
            <w:r w:rsidR="00897897" w:rsidRPr="0033689B">
              <w:rPr>
                <w:rFonts w:ascii="Times New Roman" w:eastAsia="Times New Roman" w:hAnsi="Times New Roman" w:cs="Times New Roman"/>
                <w:bCs/>
                <w:sz w:val="24"/>
                <w:szCs w:val="24"/>
              </w:rPr>
              <w:t>падежи</w:t>
            </w:r>
            <w:r w:rsidR="00897897" w:rsidRPr="0033689B">
              <w:rPr>
                <w:rFonts w:ascii="Times New Roman" w:eastAsia="Times New Roman" w:hAnsi="Times New Roman" w:cs="Times New Roman"/>
                <w:sz w:val="24"/>
                <w:szCs w:val="24"/>
              </w:rPr>
              <w:t xml:space="preserve"> (6 падежей, вопросы и предлоги),</w:t>
            </w:r>
            <w:r>
              <w:rPr>
                <w:rFonts w:ascii="Times New Roman" w:eastAsia="Times New Roman" w:hAnsi="Times New Roman" w:cs="Times New Roman"/>
                <w:sz w:val="24"/>
                <w:szCs w:val="24"/>
              </w:rPr>
              <w:t xml:space="preserve"> </w:t>
            </w:r>
            <w:r w:rsidR="00897897" w:rsidRPr="0033689B">
              <w:rPr>
                <w:rFonts w:ascii="Times New Roman" w:eastAsia="Times New Roman" w:hAnsi="Times New Roman" w:cs="Times New Roman"/>
                <w:bCs/>
                <w:sz w:val="24"/>
                <w:szCs w:val="24"/>
              </w:rPr>
              <w:t>о</w:t>
            </w:r>
            <w:r>
              <w:rPr>
                <w:rFonts w:ascii="Times New Roman" w:eastAsia="Times New Roman" w:hAnsi="Times New Roman" w:cs="Times New Roman"/>
                <w:bCs/>
                <w:sz w:val="24"/>
                <w:szCs w:val="24"/>
              </w:rPr>
              <w:t>душевлённость/</w:t>
            </w:r>
            <w:proofErr w:type="spellStart"/>
            <w:r>
              <w:rPr>
                <w:rFonts w:ascii="Times New Roman" w:eastAsia="Times New Roman" w:hAnsi="Times New Roman" w:cs="Times New Roman"/>
                <w:bCs/>
                <w:sz w:val="24"/>
                <w:szCs w:val="24"/>
              </w:rPr>
              <w:t>неодушевлённ</w:t>
            </w:r>
            <w:proofErr w:type="spellEnd"/>
            <w:r>
              <w:rPr>
                <w:rFonts w:ascii="Times New Roman" w:eastAsia="Times New Roman" w:hAnsi="Times New Roman" w:cs="Times New Roman"/>
                <w:bCs/>
                <w:sz w:val="24"/>
                <w:szCs w:val="24"/>
              </w:rPr>
              <w:t>.</w:t>
            </w:r>
          </w:p>
          <w:p w:rsidR="00897897" w:rsidRPr="0033689B" w:rsidRDefault="00897897" w:rsidP="002537B0">
            <w:pPr>
              <w:spacing w:before="100" w:beforeAutospacing="1" w:after="100" w:afterAutospacing="1"/>
              <w:ind w:left="-65"/>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Знание начальной формы существительного (</w:t>
            </w:r>
            <w:r w:rsidR="009B7C73">
              <w:rPr>
                <w:rFonts w:ascii="Times New Roman" w:eastAsia="Times New Roman" w:hAnsi="Times New Roman" w:cs="Times New Roman"/>
                <w:sz w:val="24"/>
                <w:szCs w:val="24"/>
              </w:rPr>
              <w:t>Им.</w:t>
            </w:r>
            <w:r w:rsidRPr="0033689B">
              <w:rPr>
                <w:rFonts w:ascii="Times New Roman" w:eastAsia="Times New Roman" w:hAnsi="Times New Roman" w:cs="Times New Roman"/>
                <w:sz w:val="24"/>
                <w:szCs w:val="24"/>
              </w:rPr>
              <w:t xml:space="preserve"> падеж, ед. число).</w:t>
            </w:r>
            <w:r w:rsidR="009B7C73">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 Понимание различий между </w:t>
            </w:r>
            <w:r w:rsidRPr="0033689B">
              <w:rPr>
                <w:rFonts w:ascii="Times New Roman" w:eastAsia="Times New Roman" w:hAnsi="Times New Roman" w:cs="Times New Roman"/>
                <w:bCs/>
                <w:sz w:val="24"/>
                <w:szCs w:val="24"/>
              </w:rPr>
              <w:t>собственными</w:t>
            </w:r>
            <w:r w:rsidRPr="0033689B">
              <w:rPr>
                <w:rFonts w:ascii="Times New Roman" w:eastAsia="Times New Roman" w:hAnsi="Times New Roman" w:cs="Times New Roman"/>
                <w:sz w:val="24"/>
                <w:szCs w:val="24"/>
              </w:rPr>
              <w:t xml:space="preserve"> и </w:t>
            </w:r>
            <w:r w:rsidR="000A3A27">
              <w:rPr>
                <w:rFonts w:ascii="Times New Roman" w:eastAsia="Times New Roman" w:hAnsi="Times New Roman" w:cs="Times New Roman"/>
                <w:sz w:val="24"/>
                <w:szCs w:val="24"/>
              </w:rPr>
              <w:t>н</w:t>
            </w:r>
            <w:r w:rsidRPr="0033689B">
              <w:rPr>
                <w:rFonts w:ascii="Times New Roman" w:eastAsia="Times New Roman" w:hAnsi="Times New Roman" w:cs="Times New Roman"/>
                <w:bCs/>
                <w:sz w:val="24"/>
                <w:szCs w:val="24"/>
              </w:rPr>
              <w:t>арицательными</w:t>
            </w:r>
            <w:r w:rsidRPr="0033689B">
              <w:rPr>
                <w:rFonts w:ascii="Times New Roman" w:eastAsia="Times New Roman" w:hAnsi="Times New Roman" w:cs="Times New Roman"/>
                <w:sz w:val="24"/>
                <w:szCs w:val="24"/>
              </w:rPr>
              <w:t xml:space="preserve"> существительными.</w:t>
            </w:r>
            <w:r w:rsidR="002537B0">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Знание </w:t>
            </w:r>
            <w:r w:rsidRPr="0033689B">
              <w:rPr>
                <w:rFonts w:ascii="Times New Roman" w:eastAsia="Times New Roman" w:hAnsi="Times New Roman" w:cs="Times New Roman"/>
                <w:bCs/>
                <w:sz w:val="24"/>
                <w:szCs w:val="24"/>
              </w:rPr>
              <w:t>склонения существительных</w:t>
            </w:r>
            <w:r w:rsidR="000A3A27">
              <w:rPr>
                <w:rFonts w:ascii="Times New Roman" w:eastAsia="Times New Roman" w:hAnsi="Times New Roman" w:cs="Times New Roman"/>
                <w:sz w:val="24"/>
                <w:szCs w:val="24"/>
              </w:rPr>
              <w:t>.</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Правильно </w:t>
            </w:r>
            <w:r w:rsidRPr="0033689B">
              <w:rPr>
                <w:rFonts w:ascii="Times New Roman" w:eastAsia="Times New Roman" w:hAnsi="Times New Roman" w:cs="Times New Roman"/>
                <w:bCs/>
                <w:sz w:val="24"/>
                <w:szCs w:val="24"/>
              </w:rPr>
              <w:t>определять падеж, число, род</w:t>
            </w:r>
            <w:r w:rsidRPr="0033689B">
              <w:rPr>
                <w:rFonts w:ascii="Times New Roman" w:eastAsia="Times New Roman" w:hAnsi="Times New Roman" w:cs="Times New Roman"/>
                <w:sz w:val="24"/>
                <w:szCs w:val="24"/>
              </w:rPr>
              <w:t xml:space="preserve"> и другие грамматические признаки.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Отличать </w:t>
            </w:r>
            <w:r w:rsidRPr="0033689B">
              <w:rPr>
                <w:rFonts w:ascii="Times New Roman" w:eastAsia="Times New Roman" w:hAnsi="Times New Roman" w:cs="Times New Roman"/>
                <w:bCs/>
                <w:sz w:val="24"/>
                <w:szCs w:val="24"/>
              </w:rPr>
              <w:t>одушевлённые</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неодушевлённые</w:t>
            </w:r>
            <w:r w:rsidRPr="0033689B">
              <w:rPr>
                <w:rFonts w:ascii="Times New Roman" w:eastAsia="Times New Roman" w:hAnsi="Times New Roman" w:cs="Times New Roman"/>
                <w:sz w:val="24"/>
                <w:szCs w:val="24"/>
              </w:rPr>
              <w:t xml:space="preserve"> существительные.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Различать </w:t>
            </w:r>
            <w:r w:rsidRPr="0033689B">
              <w:rPr>
                <w:rFonts w:ascii="Times New Roman" w:eastAsia="Times New Roman" w:hAnsi="Times New Roman" w:cs="Times New Roman"/>
                <w:bCs/>
                <w:sz w:val="24"/>
                <w:szCs w:val="24"/>
              </w:rPr>
              <w:t>склонения</w:t>
            </w:r>
            <w:r w:rsidR="00D671DF">
              <w:rPr>
                <w:rFonts w:ascii="Times New Roman" w:eastAsia="Times New Roman" w:hAnsi="Times New Roman" w:cs="Times New Roman"/>
                <w:bCs/>
                <w:sz w:val="24"/>
                <w:szCs w:val="24"/>
              </w:rPr>
              <w:t>.</w:t>
            </w:r>
            <w:r w:rsidR="00D671DF">
              <w:rPr>
                <w:rFonts w:ascii="Times New Roman" w:eastAsia="Times New Roman" w:hAnsi="Times New Roman" w:cs="Times New Roman"/>
                <w:sz w:val="24"/>
                <w:szCs w:val="24"/>
              </w:rPr>
              <w:t xml:space="preserve">  П</w:t>
            </w:r>
            <w:r w:rsidRPr="0033689B">
              <w:rPr>
                <w:rFonts w:ascii="Times New Roman" w:eastAsia="Times New Roman" w:hAnsi="Times New Roman" w:cs="Times New Roman"/>
                <w:sz w:val="24"/>
                <w:szCs w:val="24"/>
              </w:rPr>
              <w:t xml:space="preserve">равильно </w:t>
            </w:r>
            <w:r w:rsidRPr="0033689B">
              <w:rPr>
                <w:rFonts w:ascii="Times New Roman" w:eastAsia="Times New Roman" w:hAnsi="Times New Roman" w:cs="Times New Roman"/>
                <w:bCs/>
                <w:sz w:val="24"/>
                <w:szCs w:val="24"/>
              </w:rPr>
              <w:t>склонять</w:t>
            </w:r>
            <w:r w:rsidRPr="0033689B">
              <w:rPr>
                <w:rFonts w:ascii="Times New Roman" w:eastAsia="Times New Roman" w:hAnsi="Times New Roman" w:cs="Times New Roman"/>
                <w:sz w:val="24"/>
                <w:szCs w:val="24"/>
              </w:rPr>
              <w:t xml:space="preserve"> существительные.</w:t>
            </w:r>
          </w:p>
          <w:p w:rsidR="00897897" w:rsidRPr="0033689B" w:rsidRDefault="00D671DF" w:rsidP="00551E0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897897" w:rsidRPr="0033689B">
              <w:rPr>
                <w:rFonts w:ascii="Times New Roman" w:eastAsia="Times New Roman" w:hAnsi="Times New Roman" w:cs="Times New Roman"/>
                <w:sz w:val="24"/>
                <w:szCs w:val="24"/>
              </w:rPr>
              <w:t xml:space="preserve">ыделять </w:t>
            </w:r>
            <w:r>
              <w:rPr>
                <w:rFonts w:ascii="Times New Roman" w:eastAsia="Times New Roman" w:hAnsi="Times New Roman" w:cs="Times New Roman"/>
                <w:sz w:val="24"/>
                <w:szCs w:val="24"/>
              </w:rPr>
              <w:t>м</w:t>
            </w:r>
            <w:r w:rsidR="00897897" w:rsidRPr="0033689B">
              <w:rPr>
                <w:rFonts w:ascii="Times New Roman" w:eastAsia="Times New Roman" w:hAnsi="Times New Roman" w:cs="Times New Roman"/>
                <w:bCs/>
                <w:sz w:val="24"/>
                <w:szCs w:val="24"/>
              </w:rPr>
              <w:t>орфологические признаки</w:t>
            </w:r>
            <w:r w:rsidR="00897897" w:rsidRPr="0033689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97897" w:rsidRPr="003368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Соблюдать</w:t>
            </w:r>
            <w:r w:rsidR="00897897" w:rsidRPr="003368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w:t>
            </w:r>
            <w:r w:rsidR="00897897" w:rsidRPr="0033689B">
              <w:rPr>
                <w:rFonts w:ascii="Times New Roman" w:eastAsia="Times New Roman" w:hAnsi="Times New Roman" w:cs="Times New Roman"/>
                <w:bCs/>
                <w:sz w:val="24"/>
                <w:szCs w:val="24"/>
              </w:rPr>
              <w:t>рфографические нормы</w:t>
            </w:r>
            <w:r w:rsidR="00897897" w:rsidRPr="0033689B">
              <w:rPr>
                <w:rFonts w:ascii="Times New Roman" w:eastAsia="Times New Roman" w:hAnsi="Times New Roman" w:cs="Times New Roman"/>
                <w:sz w:val="24"/>
                <w:szCs w:val="24"/>
              </w:rPr>
              <w:t xml:space="preserve"> (падежные окончания, написание Ь на конце).</w:t>
            </w:r>
          </w:p>
          <w:p w:rsidR="00897897" w:rsidRPr="0033689B" w:rsidRDefault="00897897" w:rsidP="009B7C73">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Определять </w:t>
            </w:r>
            <w:r w:rsidRPr="0033689B">
              <w:rPr>
                <w:rFonts w:ascii="Times New Roman" w:eastAsia="Times New Roman" w:hAnsi="Times New Roman" w:cs="Times New Roman"/>
                <w:bCs/>
                <w:sz w:val="24"/>
                <w:szCs w:val="24"/>
              </w:rPr>
              <w:t>синтаксическую роль</w:t>
            </w:r>
            <w:r w:rsidRPr="0033689B">
              <w:rPr>
                <w:rFonts w:ascii="Times New Roman" w:eastAsia="Times New Roman" w:hAnsi="Times New Roman" w:cs="Times New Roman"/>
                <w:sz w:val="24"/>
                <w:szCs w:val="24"/>
              </w:rPr>
              <w:t xml:space="preserve"> существительного в предложении.</w:t>
            </w: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Выполнение </w:t>
            </w:r>
            <w:r w:rsidRPr="0033689B">
              <w:rPr>
                <w:rFonts w:ascii="Times New Roman" w:eastAsia="Times New Roman" w:hAnsi="Times New Roman" w:cs="Times New Roman"/>
                <w:bCs/>
                <w:sz w:val="24"/>
                <w:szCs w:val="24"/>
              </w:rPr>
              <w:t>морфологического разбора имени существительного</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Применение правил правописания, связанных с существительными:</w:t>
            </w:r>
          </w:p>
          <w:p w:rsidR="00897897" w:rsidRPr="0033689B" w:rsidRDefault="002537B0" w:rsidP="002537B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97897" w:rsidRPr="0033689B">
              <w:rPr>
                <w:rFonts w:ascii="Times New Roman" w:eastAsia="Times New Roman" w:hAnsi="Times New Roman" w:cs="Times New Roman"/>
                <w:sz w:val="24"/>
                <w:szCs w:val="24"/>
              </w:rPr>
              <w:t>мягкий знак на конце,</w:t>
            </w:r>
          </w:p>
          <w:p w:rsidR="00897897" w:rsidRPr="0033689B" w:rsidRDefault="002537B0" w:rsidP="002537B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97897" w:rsidRPr="0033689B">
              <w:rPr>
                <w:rFonts w:ascii="Times New Roman" w:eastAsia="Times New Roman" w:hAnsi="Times New Roman" w:cs="Times New Roman"/>
                <w:sz w:val="24"/>
                <w:szCs w:val="24"/>
              </w:rPr>
              <w:t>правописание падежных окончаний,</w:t>
            </w:r>
          </w:p>
          <w:p w:rsidR="00897897" w:rsidRPr="0033689B" w:rsidRDefault="002537B0" w:rsidP="002537B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97897" w:rsidRPr="0033689B">
              <w:rPr>
                <w:rFonts w:ascii="Times New Roman" w:eastAsia="Times New Roman" w:hAnsi="Times New Roman" w:cs="Times New Roman"/>
                <w:sz w:val="24"/>
                <w:szCs w:val="24"/>
              </w:rPr>
              <w:t>слитное и раздельное написание с предлогами.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Составление предложений и текстов с существительными разного рода, числа и падежа.</w:t>
            </w:r>
          </w:p>
          <w:p w:rsidR="00897897" w:rsidRPr="0033689B" w:rsidRDefault="00897897" w:rsidP="00551E06">
            <w:pPr>
              <w:ind w:right="1239"/>
              <w:jc w:val="both"/>
              <w:rPr>
                <w:rFonts w:ascii="Times New Roman" w:eastAsia="Times New Roman" w:hAnsi="Times New Roman" w:cs="Times New Roman"/>
                <w:sz w:val="24"/>
                <w:szCs w:val="24"/>
              </w:rPr>
            </w:pPr>
          </w:p>
        </w:tc>
      </w:tr>
      <w:tr w:rsidR="00897897" w:rsidRPr="00F531BC" w:rsidTr="00AC0E04">
        <w:tblPrEx>
          <w:tblCellMar>
            <w:top w:w="6" w:type="dxa"/>
            <w:right w:w="34" w:type="dxa"/>
          </w:tblCellMar>
        </w:tblPrEx>
        <w:trPr>
          <w:trHeight w:val="555"/>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7.3 </w:t>
            </w:r>
            <w:r w:rsidR="00B94259">
              <w:rPr>
                <w:rFonts w:ascii="Times New Roman" w:eastAsia="Times New Roman" w:hAnsi="Times New Roman" w:cs="Times New Roman"/>
                <w:bCs/>
                <w:sz w:val="24"/>
                <w:szCs w:val="24"/>
              </w:rPr>
              <w:t>И</w:t>
            </w:r>
            <w:r w:rsidRPr="0033689B">
              <w:rPr>
                <w:rFonts w:ascii="Times New Roman" w:eastAsia="Times New Roman" w:hAnsi="Times New Roman" w:cs="Times New Roman"/>
                <w:bCs/>
                <w:sz w:val="24"/>
                <w:szCs w:val="24"/>
              </w:rPr>
              <w:t>мя прилагательное</w:t>
            </w:r>
            <w:r w:rsidRPr="0033689B">
              <w:rPr>
                <w:rFonts w:ascii="Times New Roman" w:eastAsia="Times New Roman" w:hAnsi="Times New Roman" w:cs="Times New Roman"/>
                <w:sz w:val="24"/>
                <w:szCs w:val="24"/>
              </w:rPr>
              <w:t xml:space="preserve"> — часть речи, которая </w:t>
            </w:r>
            <w:r w:rsidRPr="0033689B">
              <w:rPr>
                <w:rFonts w:ascii="Times New Roman" w:eastAsia="Times New Roman" w:hAnsi="Times New Roman" w:cs="Times New Roman"/>
                <w:bCs/>
                <w:sz w:val="24"/>
                <w:szCs w:val="24"/>
              </w:rPr>
              <w:t>обозначает признак предмета</w:t>
            </w:r>
            <w:r w:rsidRPr="0033689B">
              <w:rPr>
                <w:rFonts w:ascii="Times New Roman" w:eastAsia="Times New Roman" w:hAnsi="Times New Roman" w:cs="Times New Roman"/>
                <w:sz w:val="24"/>
                <w:szCs w:val="24"/>
              </w:rPr>
              <w:t xml:space="preserve"> и отвечает на вопросы </w:t>
            </w:r>
            <w:r w:rsidRPr="0033689B">
              <w:rPr>
                <w:rFonts w:ascii="Times New Roman" w:eastAsia="Times New Roman" w:hAnsi="Times New Roman" w:cs="Times New Roman"/>
                <w:bCs/>
                <w:sz w:val="24"/>
                <w:szCs w:val="24"/>
              </w:rPr>
              <w:t>«какой?», «чей?»</w:t>
            </w:r>
            <w:r w:rsidR="006168C8">
              <w:rPr>
                <w:rFonts w:ascii="Times New Roman" w:eastAsia="Times New Roman" w:hAnsi="Times New Roman" w:cs="Times New Roman"/>
                <w:bCs/>
                <w:sz w:val="24"/>
                <w:szCs w:val="24"/>
              </w:rPr>
              <w:t xml:space="preserve">. </w:t>
            </w:r>
            <w:r w:rsidRPr="0033689B">
              <w:rPr>
                <w:rFonts w:ascii="Times New Roman" w:eastAsia="Times New Roman" w:hAnsi="Times New Roman" w:cs="Times New Roman"/>
                <w:sz w:val="24"/>
                <w:szCs w:val="24"/>
              </w:rPr>
              <w:t xml:space="preserve">Знание </w:t>
            </w:r>
            <w:r w:rsidRPr="0033689B">
              <w:rPr>
                <w:rFonts w:ascii="Times New Roman" w:eastAsia="Times New Roman" w:hAnsi="Times New Roman" w:cs="Times New Roman"/>
                <w:bCs/>
                <w:sz w:val="24"/>
                <w:szCs w:val="24"/>
              </w:rPr>
              <w:t>грамматических признаков</w:t>
            </w:r>
            <w:r w:rsidRPr="0033689B">
              <w:rPr>
                <w:rFonts w:ascii="Times New Roman" w:eastAsia="Times New Roman" w:hAnsi="Times New Roman" w:cs="Times New Roman"/>
                <w:sz w:val="24"/>
                <w:szCs w:val="24"/>
              </w:rPr>
              <w:t xml:space="preserve"> прилагательного:</w:t>
            </w:r>
          </w:p>
          <w:p w:rsidR="00897897" w:rsidRPr="006168C8" w:rsidRDefault="00897897" w:rsidP="00551E06">
            <w:pPr>
              <w:numPr>
                <w:ilvl w:val="1"/>
                <w:numId w:val="8"/>
              </w:numPr>
              <w:ind w:left="20"/>
              <w:jc w:val="both"/>
              <w:rPr>
                <w:rFonts w:ascii="Times New Roman" w:eastAsia="Times New Roman" w:hAnsi="Times New Roman" w:cs="Times New Roman"/>
                <w:sz w:val="24"/>
                <w:szCs w:val="24"/>
              </w:rPr>
            </w:pPr>
            <w:r w:rsidRPr="006168C8">
              <w:rPr>
                <w:rFonts w:ascii="Times New Roman" w:eastAsia="Times New Roman" w:hAnsi="Times New Roman" w:cs="Times New Roman"/>
                <w:bCs/>
                <w:sz w:val="24"/>
                <w:szCs w:val="24"/>
              </w:rPr>
              <w:t>род</w:t>
            </w:r>
            <w:r w:rsidRPr="006168C8">
              <w:rPr>
                <w:rFonts w:ascii="Times New Roman" w:eastAsia="Times New Roman" w:hAnsi="Times New Roman" w:cs="Times New Roman"/>
                <w:sz w:val="24"/>
                <w:szCs w:val="24"/>
              </w:rPr>
              <w:t xml:space="preserve"> (мужской, женский, средний),</w:t>
            </w:r>
            <w:r w:rsidR="006168C8" w:rsidRPr="006168C8">
              <w:rPr>
                <w:rFonts w:ascii="Times New Roman" w:eastAsia="Times New Roman" w:hAnsi="Times New Roman" w:cs="Times New Roman"/>
                <w:sz w:val="24"/>
                <w:szCs w:val="24"/>
              </w:rPr>
              <w:t xml:space="preserve"> </w:t>
            </w:r>
            <w:r w:rsidRPr="006168C8">
              <w:rPr>
                <w:rFonts w:ascii="Times New Roman" w:eastAsia="Times New Roman" w:hAnsi="Times New Roman" w:cs="Times New Roman"/>
                <w:bCs/>
                <w:sz w:val="24"/>
                <w:szCs w:val="24"/>
              </w:rPr>
              <w:t>число</w:t>
            </w:r>
            <w:r w:rsidRPr="006168C8">
              <w:rPr>
                <w:rFonts w:ascii="Times New Roman" w:eastAsia="Times New Roman" w:hAnsi="Times New Roman" w:cs="Times New Roman"/>
                <w:sz w:val="24"/>
                <w:szCs w:val="24"/>
              </w:rPr>
              <w:t xml:space="preserve"> (единственное, множественное),</w:t>
            </w:r>
            <w:r w:rsidR="006168C8" w:rsidRPr="006168C8">
              <w:rPr>
                <w:rFonts w:ascii="Times New Roman" w:eastAsia="Times New Roman" w:hAnsi="Times New Roman" w:cs="Times New Roman"/>
                <w:sz w:val="24"/>
                <w:szCs w:val="24"/>
              </w:rPr>
              <w:t xml:space="preserve"> </w:t>
            </w:r>
            <w:r w:rsidRPr="006168C8">
              <w:rPr>
                <w:rFonts w:ascii="Times New Roman" w:eastAsia="Times New Roman" w:hAnsi="Times New Roman" w:cs="Times New Roman"/>
                <w:bCs/>
                <w:sz w:val="24"/>
                <w:szCs w:val="24"/>
              </w:rPr>
              <w:t>падеж</w:t>
            </w:r>
            <w:r w:rsidRPr="006168C8">
              <w:rPr>
                <w:rFonts w:ascii="Times New Roman" w:eastAsia="Times New Roman" w:hAnsi="Times New Roman" w:cs="Times New Roman"/>
                <w:sz w:val="24"/>
                <w:szCs w:val="24"/>
              </w:rPr>
              <w:t xml:space="preserve"> (изменяется по падежам вместе с существительным),</w:t>
            </w:r>
            <w:r w:rsidR="006168C8" w:rsidRPr="006168C8">
              <w:rPr>
                <w:rFonts w:ascii="Times New Roman" w:eastAsia="Times New Roman" w:hAnsi="Times New Roman" w:cs="Times New Roman"/>
                <w:sz w:val="24"/>
                <w:szCs w:val="24"/>
              </w:rPr>
              <w:t xml:space="preserve"> </w:t>
            </w:r>
            <w:r w:rsidRPr="006168C8">
              <w:rPr>
                <w:rFonts w:ascii="Times New Roman" w:eastAsia="Times New Roman" w:hAnsi="Times New Roman" w:cs="Times New Roman"/>
                <w:bCs/>
                <w:sz w:val="24"/>
                <w:szCs w:val="24"/>
              </w:rPr>
              <w:t>степени сравнения</w:t>
            </w:r>
            <w:r w:rsidRPr="006168C8">
              <w:rPr>
                <w:rFonts w:ascii="Times New Roman" w:eastAsia="Times New Roman" w:hAnsi="Times New Roman" w:cs="Times New Roman"/>
                <w:sz w:val="24"/>
                <w:szCs w:val="24"/>
              </w:rPr>
              <w:t xml:space="preserve"> (для качественных прилагательных: сравнительная, превосходная),</w:t>
            </w:r>
            <w:r w:rsidR="006168C8" w:rsidRPr="006168C8">
              <w:rPr>
                <w:rFonts w:ascii="Times New Roman" w:eastAsia="Times New Roman" w:hAnsi="Times New Roman" w:cs="Times New Roman"/>
                <w:sz w:val="24"/>
                <w:szCs w:val="24"/>
              </w:rPr>
              <w:t xml:space="preserve"> </w:t>
            </w:r>
            <w:r w:rsidRPr="006168C8">
              <w:rPr>
                <w:rFonts w:ascii="Times New Roman" w:eastAsia="Times New Roman" w:hAnsi="Times New Roman" w:cs="Times New Roman"/>
                <w:bCs/>
                <w:sz w:val="24"/>
                <w:szCs w:val="24"/>
              </w:rPr>
              <w:t>разряды по значению</w:t>
            </w:r>
            <w:r w:rsidRPr="006168C8">
              <w:rPr>
                <w:rFonts w:ascii="Times New Roman" w:eastAsia="Times New Roman" w:hAnsi="Times New Roman" w:cs="Times New Roman"/>
                <w:sz w:val="24"/>
                <w:szCs w:val="24"/>
              </w:rPr>
              <w:t>:</w:t>
            </w:r>
            <w:r w:rsidR="006168C8" w:rsidRPr="006168C8">
              <w:rPr>
                <w:rFonts w:ascii="Times New Roman" w:eastAsia="Times New Roman" w:hAnsi="Times New Roman" w:cs="Times New Roman"/>
                <w:sz w:val="24"/>
                <w:szCs w:val="24"/>
              </w:rPr>
              <w:t xml:space="preserve"> </w:t>
            </w:r>
            <w:r w:rsidRPr="006168C8">
              <w:rPr>
                <w:rFonts w:ascii="Times New Roman" w:eastAsia="Times New Roman" w:hAnsi="Times New Roman" w:cs="Times New Roman"/>
                <w:bCs/>
                <w:sz w:val="24"/>
                <w:szCs w:val="24"/>
              </w:rPr>
              <w:t>качественные</w:t>
            </w:r>
            <w:r w:rsidRPr="006168C8">
              <w:rPr>
                <w:rFonts w:ascii="Times New Roman" w:eastAsia="Times New Roman" w:hAnsi="Times New Roman" w:cs="Times New Roman"/>
                <w:sz w:val="24"/>
                <w:szCs w:val="24"/>
              </w:rPr>
              <w:t xml:space="preserve"> (красивый, быстрый),</w:t>
            </w:r>
          </w:p>
          <w:p w:rsidR="00897897" w:rsidRPr="006168C8" w:rsidRDefault="00897897" w:rsidP="00551E06">
            <w:pPr>
              <w:numPr>
                <w:ilvl w:val="1"/>
                <w:numId w:val="8"/>
              </w:numPr>
              <w:ind w:left="20"/>
              <w:jc w:val="both"/>
              <w:rPr>
                <w:rFonts w:ascii="Times New Roman" w:eastAsia="Times New Roman" w:hAnsi="Times New Roman" w:cs="Times New Roman"/>
                <w:sz w:val="24"/>
                <w:szCs w:val="24"/>
              </w:rPr>
            </w:pPr>
            <w:r w:rsidRPr="006168C8">
              <w:rPr>
                <w:rFonts w:ascii="Times New Roman" w:eastAsia="Times New Roman" w:hAnsi="Times New Roman" w:cs="Times New Roman"/>
                <w:bCs/>
                <w:sz w:val="24"/>
                <w:szCs w:val="24"/>
              </w:rPr>
              <w:t>относительные</w:t>
            </w:r>
            <w:r w:rsidRPr="006168C8">
              <w:rPr>
                <w:rFonts w:ascii="Times New Roman" w:eastAsia="Times New Roman" w:hAnsi="Times New Roman" w:cs="Times New Roman"/>
                <w:sz w:val="24"/>
                <w:szCs w:val="24"/>
              </w:rPr>
              <w:t xml:space="preserve"> (шёлковый, вечерний),</w:t>
            </w:r>
            <w:r w:rsidR="006168C8" w:rsidRPr="006168C8">
              <w:rPr>
                <w:rFonts w:ascii="Times New Roman" w:eastAsia="Times New Roman" w:hAnsi="Times New Roman" w:cs="Times New Roman"/>
                <w:sz w:val="24"/>
                <w:szCs w:val="24"/>
              </w:rPr>
              <w:t xml:space="preserve"> </w:t>
            </w:r>
            <w:r w:rsidRPr="006168C8">
              <w:rPr>
                <w:rFonts w:ascii="Times New Roman" w:eastAsia="Times New Roman" w:hAnsi="Times New Roman" w:cs="Times New Roman"/>
                <w:bCs/>
                <w:sz w:val="24"/>
                <w:szCs w:val="24"/>
              </w:rPr>
              <w:t>притяжательные</w:t>
            </w:r>
            <w:r w:rsidRPr="006168C8">
              <w:rPr>
                <w:rFonts w:ascii="Times New Roman" w:eastAsia="Times New Roman" w:hAnsi="Times New Roman" w:cs="Times New Roman"/>
                <w:sz w:val="24"/>
                <w:szCs w:val="24"/>
              </w:rPr>
              <w:t xml:space="preserve"> (лисий, мамин).</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Понимание, что прилагательное связано с существительным </w:t>
            </w:r>
            <w:r w:rsidRPr="0033689B">
              <w:rPr>
                <w:rFonts w:ascii="Times New Roman" w:eastAsia="Times New Roman" w:hAnsi="Times New Roman" w:cs="Times New Roman"/>
                <w:bCs/>
                <w:sz w:val="24"/>
                <w:szCs w:val="24"/>
              </w:rPr>
              <w:t>в роде, числе и падеже</w:t>
            </w:r>
            <w:r w:rsidRPr="0033689B">
              <w:rPr>
                <w:rFonts w:ascii="Times New Roman" w:eastAsia="Times New Roman" w:hAnsi="Times New Roman" w:cs="Times New Roman"/>
                <w:sz w:val="24"/>
                <w:szCs w:val="24"/>
              </w:rPr>
              <w:t>.</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Определять </w:t>
            </w:r>
            <w:r w:rsidRPr="0033689B">
              <w:rPr>
                <w:rFonts w:ascii="Times New Roman" w:eastAsia="Times New Roman" w:hAnsi="Times New Roman" w:cs="Times New Roman"/>
                <w:bCs/>
                <w:sz w:val="24"/>
                <w:szCs w:val="24"/>
              </w:rPr>
              <w:t>разряд прилагательного по значению</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Определять </w:t>
            </w:r>
            <w:r w:rsidRPr="0033689B">
              <w:rPr>
                <w:rFonts w:ascii="Times New Roman" w:eastAsia="Times New Roman" w:hAnsi="Times New Roman" w:cs="Times New Roman"/>
                <w:bCs/>
                <w:sz w:val="24"/>
                <w:szCs w:val="24"/>
              </w:rPr>
              <w:t>грамматические признаки</w:t>
            </w:r>
            <w:r w:rsidRPr="0033689B">
              <w:rPr>
                <w:rFonts w:ascii="Times New Roman" w:eastAsia="Times New Roman" w:hAnsi="Times New Roman" w:cs="Times New Roman"/>
                <w:sz w:val="24"/>
                <w:szCs w:val="24"/>
              </w:rPr>
              <w:t xml:space="preserve"> прилагательных.</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Правильно </w:t>
            </w:r>
            <w:r w:rsidRPr="0033689B">
              <w:rPr>
                <w:rFonts w:ascii="Times New Roman" w:eastAsia="Times New Roman" w:hAnsi="Times New Roman" w:cs="Times New Roman"/>
                <w:bCs/>
                <w:sz w:val="24"/>
                <w:szCs w:val="24"/>
              </w:rPr>
              <w:t>согласовывать прилагательное с существительным</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Образовывать </w:t>
            </w:r>
            <w:r w:rsidRPr="0033689B">
              <w:rPr>
                <w:rFonts w:ascii="Times New Roman" w:eastAsia="Times New Roman" w:hAnsi="Times New Roman" w:cs="Times New Roman"/>
                <w:bCs/>
                <w:sz w:val="24"/>
                <w:szCs w:val="24"/>
              </w:rPr>
              <w:t>формы степеней сравнения</w:t>
            </w:r>
            <w:r w:rsidRPr="0033689B">
              <w:rPr>
                <w:rFonts w:ascii="Times New Roman" w:eastAsia="Times New Roman" w:hAnsi="Times New Roman" w:cs="Times New Roman"/>
                <w:sz w:val="24"/>
                <w:szCs w:val="24"/>
              </w:rPr>
              <w:t xml:space="preserve"> прилагательных (мягкий → мягче, самый мягкий).</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Изменять прилагательные по </w:t>
            </w:r>
            <w:r w:rsidRPr="0033689B">
              <w:rPr>
                <w:rFonts w:ascii="Times New Roman" w:eastAsia="Times New Roman" w:hAnsi="Times New Roman" w:cs="Times New Roman"/>
                <w:bCs/>
                <w:sz w:val="24"/>
                <w:szCs w:val="24"/>
              </w:rPr>
              <w:t>падежам, числам, родам</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Различать </w:t>
            </w:r>
            <w:r w:rsidRPr="0033689B">
              <w:rPr>
                <w:rFonts w:ascii="Times New Roman" w:eastAsia="Times New Roman" w:hAnsi="Times New Roman" w:cs="Times New Roman"/>
                <w:bCs/>
                <w:sz w:val="24"/>
                <w:szCs w:val="24"/>
              </w:rPr>
              <w:t>полные</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краткие формы</w:t>
            </w:r>
            <w:r w:rsidRPr="0033689B">
              <w:rPr>
                <w:rFonts w:ascii="Times New Roman" w:eastAsia="Times New Roman" w:hAnsi="Times New Roman" w:cs="Times New Roman"/>
                <w:sz w:val="24"/>
                <w:szCs w:val="24"/>
              </w:rPr>
              <w:t xml:space="preserve"> прилагательных (новый — нов).</w:t>
            </w:r>
          </w:p>
          <w:p w:rsidR="00897897" w:rsidRPr="0033689B" w:rsidRDefault="00897897" w:rsidP="00551E06">
            <w:pPr>
              <w:ind w:right="67"/>
              <w:jc w:val="both"/>
              <w:rPr>
                <w:rFonts w:ascii="Times New Roman" w:eastAsia="Times New Roman" w:hAnsi="Times New Roman" w:cs="Times New Roman"/>
                <w:sz w:val="24"/>
                <w:szCs w:val="24"/>
              </w:rPr>
            </w:pP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Проведение </w:t>
            </w:r>
            <w:r w:rsidRPr="0033689B">
              <w:rPr>
                <w:rFonts w:ascii="Times New Roman" w:eastAsia="Times New Roman" w:hAnsi="Times New Roman" w:cs="Times New Roman"/>
                <w:bCs/>
                <w:sz w:val="24"/>
                <w:szCs w:val="24"/>
              </w:rPr>
              <w:t>морфологического разбора имени прилагательного</w:t>
            </w:r>
            <w:r w:rsidRPr="0033689B">
              <w:rPr>
                <w:rFonts w:ascii="Times New Roman" w:eastAsia="Times New Roman" w:hAnsi="Times New Roman" w:cs="Times New Roman"/>
                <w:sz w:val="24"/>
                <w:szCs w:val="24"/>
              </w:rPr>
              <w:t>:</w:t>
            </w:r>
          </w:p>
          <w:p w:rsidR="00897897" w:rsidRPr="0033689B" w:rsidRDefault="00897897" w:rsidP="00551E06">
            <w:pPr>
              <w:numPr>
                <w:ilvl w:val="0"/>
                <w:numId w:val="9"/>
              </w:numPr>
              <w:tabs>
                <w:tab w:val="clear" w:pos="720"/>
              </w:tabs>
              <w:ind w:left="0"/>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часть речи,</w:t>
            </w:r>
          </w:p>
          <w:p w:rsidR="00897897" w:rsidRPr="0033689B" w:rsidRDefault="00897897" w:rsidP="00551E06">
            <w:pPr>
              <w:numPr>
                <w:ilvl w:val="0"/>
                <w:numId w:val="9"/>
              </w:numPr>
              <w:tabs>
                <w:tab w:val="clear" w:pos="720"/>
              </w:tabs>
              <w:ind w:left="0"/>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начальная форма,</w:t>
            </w:r>
          </w:p>
          <w:p w:rsidR="00897897" w:rsidRPr="0033689B" w:rsidRDefault="00897897" w:rsidP="00551E06">
            <w:pPr>
              <w:numPr>
                <w:ilvl w:val="0"/>
                <w:numId w:val="9"/>
              </w:numPr>
              <w:tabs>
                <w:tab w:val="clear" w:pos="720"/>
              </w:tabs>
              <w:ind w:left="0"/>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постоянные признаки (разряд),</w:t>
            </w:r>
          </w:p>
          <w:p w:rsidR="00897897" w:rsidRPr="0033689B" w:rsidRDefault="00897897" w:rsidP="00551E06">
            <w:pPr>
              <w:numPr>
                <w:ilvl w:val="0"/>
                <w:numId w:val="9"/>
              </w:numPr>
              <w:tabs>
                <w:tab w:val="clear" w:pos="720"/>
              </w:tabs>
              <w:ind w:left="0"/>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непостоянные признаки (число, род, падеж),</w:t>
            </w:r>
          </w:p>
          <w:p w:rsidR="00897897" w:rsidRPr="0033689B" w:rsidRDefault="00897897" w:rsidP="00551E06">
            <w:pPr>
              <w:numPr>
                <w:ilvl w:val="0"/>
                <w:numId w:val="9"/>
              </w:numPr>
              <w:tabs>
                <w:tab w:val="clear" w:pos="720"/>
              </w:tabs>
              <w:ind w:left="0"/>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синтаксическая роль.</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Правильное написание прилагательных, особенно:</w:t>
            </w:r>
          </w:p>
          <w:p w:rsidR="00897897" w:rsidRPr="006168C8" w:rsidRDefault="00897897" w:rsidP="00551E06">
            <w:pPr>
              <w:numPr>
                <w:ilvl w:val="0"/>
                <w:numId w:val="10"/>
              </w:numPr>
              <w:tabs>
                <w:tab w:val="clear" w:pos="720"/>
              </w:tabs>
              <w:ind w:left="0"/>
              <w:jc w:val="both"/>
              <w:rPr>
                <w:rFonts w:ascii="Times New Roman" w:eastAsia="Times New Roman" w:hAnsi="Times New Roman" w:cs="Times New Roman"/>
                <w:sz w:val="24"/>
                <w:szCs w:val="24"/>
              </w:rPr>
            </w:pPr>
            <w:r w:rsidRPr="006168C8">
              <w:rPr>
                <w:rFonts w:ascii="Times New Roman" w:eastAsia="Times New Roman" w:hAnsi="Times New Roman" w:cs="Times New Roman"/>
                <w:bCs/>
                <w:sz w:val="24"/>
                <w:szCs w:val="24"/>
              </w:rPr>
              <w:t>правописание суффиксов</w:t>
            </w:r>
            <w:r w:rsidRPr="006168C8">
              <w:rPr>
                <w:rFonts w:ascii="Times New Roman" w:eastAsia="Times New Roman" w:hAnsi="Times New Roman" w:cs="Times New Roman"/>
                <w:sz w:val="24"/>
                <w:szCs w:val="24"/>
              </w:rPr>
              <w:t xml:space="preserve"> (-</w:t>
            </w:r>
            <w:proofErr w:type="spellStart"/>
            <w:r w:rsidRPr="006168C8">
              <w:rPr>
                <w:rFonts w:ascii="Times New Roman" w:eastAsia="Times New Roman" w:hAnsi="Times New Roman" w:cs="Times New Roman"/>
                <w:sz w:val="24"/>
                <w:szCs w:val="24"/>
              </w:rPr>
              <w:t>еньк</w:t>
            </w:r>
            <w:proofErr w:type="spellEnd"/>
            <w:r w:rsidRPr="006168C8">
              <w:rPr>
                <w:rFonts w:ascii="Times New Roman" w:eastAsia="Times New Roman" w:hAnsi="Times New Roman" w:cs="Times New Roman"/>
                <w:sz w:val="24"/>
                <w:szCs w:val="24"/>
              </w:rPr>
              <w:t>-, -</w:t>
            </w:r>
            <w:proofErr w:type="spellStart"/>
            <w:r w:rsidRPr="006168C8">
              <w:rPr>
                <w:rFonts w:ascii="Times New Roman" w:eastAsia="Times New Roman" w:hAnsi="Times New Roman" w:cs="Times New Roman"/>
                <w:sz w:val="24"/>
                <w:szCs w:val="24"/>
              </w:rPr>
              <w:t>оньк</w:t>
            </w:r>
            <w:proofErr w:type="spellEnd"/>
            <w:r w:rsidRPr="006168C8">
              <w:rPr>
                <w:rFonts w:ascii="Times New Roman" w:eastAsia="Times New Roman" w:hAnsi="Times New Roman" w:cs="Times New Roman"/>
                <w:sz w:val="24"/>
                <w:szCs w:val="24"/>
              </w:rPr>
              <w:t>-, -ев-, -ив- и др.),</w:t>
            </w:r>
            <w:r w:rsidR="006168C8" w:rsidRPr="006168C8">
              <w:rPr>
                <w:rFonts w:ascii="Times New Roman" w:eastAsia="Times New Roman" w:hAnsi="Times New Roman" w:cs="Times New Roman"/>
                <w:sz w:val="24"/>
                <w:szCs w:val="24"/>
              </w:rPr>
              <w:t xml:space="preserve"> </w:t>
            </w:r>
            <w:r w:rsidRPr="006168C8">
              <w:rPr>
                <w:rFonts w:ascii="Times New Roman" w:eastAsia="Times New Roman" w:hAnsi="Times New Roman" w:cs="Times New Roman"/>
                <w:bCs/>
                <w:sz w:val="24"/>
                <w:szCs w:val="24"/>
              </w:rPr>
              <w:t>согласование с существительными</w:t>
            </w:r>
            <w:r w:rsidRPr="006168C8">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Употребление прилагательных для </w:t>
            </w:r>
            <w:r w:rsidRPr="0033689B">
              <w:rPr>
                <w:rFonts w:ascii="Times New Roman" w:eastAsia="Times New Roman" w:hAnsi="Times New Roman" w:cs="Times New Roman"/>
                <w:bCs/>
                <w:sz w:val="24"/>
                <w:szCs w:val="24"/>
              </w:rPr>
              <w:t>точного и выразительного описания</w:t>
            </w:r>
            <w:r w:rsidRPr="0033689B">
              <w:rPr>
                <w:rFonts w:ascii="Times New Roman" w:eastAsia="Times New Roman" w:hAnsi="Times New Roman" w:cs="Times New Roman"/>
                <w:sz w:val="24"/>
                <w:szCs w:val="24"/>
              </w:rPr>
              <w:t xml:space="preserve"> в устной и письменной речи.</w:t>
            </w:r>
          </w:p>
          <w:p w:rsidR="00897897" w:rsidRPr="0033689B" w:rsidRDefault="00897897" w:rsidP="00551E06">
            <w:pPr>
              <w:ind w:right="185"/>
              <w:jc w:val="both"/>
              <w:rPr>
                <w:rFonts w:ascii="Times New Roman" w:eastAsia="Times New Roman" w:hAnsi="Times New Roman" w:cs="Times New Roman"/>
                <w:sz w:val="24"/>
                <w:szCs w:val="24"/>
              </w:rPr>
            </w:pPr>
          </w:p>
        </w:tc>
      </w:tr>
      <w:tr w:rsidR="00897897" w:rsidRPr="00F531BC" w:rsidTr="00AC0E04">
        <w:tblPrEx>
          <w:tblCellMar>
            <w:top w:w="6" w:type="dxa"/>
            <w:right w:w="34" w:type="dxa"/>
          </w:tblCellMar>
        </w:tblPrEx>
        <w:trPr>
          <w:trHeight w:val="713"/>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ind w:right="75"/>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7.4 . Понимание, что </w:t>
            </w:r>
            <w:r w:rsidRPr="0033689B">
              <w:rPr>
                <w:rFonts w:ascii="Times New Roman" w:eastAsia="Times New Roman" w:hAnsi="Times New Roman" w:cs="Times New Roman"/>
                <w:bCs/>
                <w:sz w:val="24"/>
                <w:szCs w:val="24"/>
              </w:rPr>
              <w:t>имя числительное</w:t>
            </w:r>
            <w:r w:rsidRPr="0033689B">
              <w:rPr>
                <w:rFonts w:ascii="Times New Roman" w:eastAsia="Times New Roman" w:hAnsi="Times New Roman" w:cs="Times New Roman"/>
                <w:sz w:val="24"/>
                <w:szCs w:val="24"/>
              </w:rPr>
              <w:t xml:space="preserve"> — это самостоятельная часть речи, которая </w:t>
            </w:r>
            <w:r w:rsidRPr="0033689B">
              <w:rPr>
                <w:rFonts w:ascii="Times New Roman" w:eastAsia="Times New Roman" w:hAnsi="Times New Roman" w:cs="Times New Roman"/>
                <w:bCs/>
                <w:sz w:val="24"/>
                <w:szCs w:val="24"/>
              </w:rPr>
              <w:t>обозначает число, количество предметов или порядок при счёте</w:t>
            </w:r>
            <w:r w:rsidRPr="0033689B">
              <w:rPr>
                <w:rFonts w:ascii="Times New Roman" w:eastAsia="Times New Roman" w:hAnsi="Times New Roman" w:cs="Times New Roman"/>
                <w:sz w:val="24"/>
                <w:szCs w:val="24"/>
              </w:rPr>
              <w:t xml:space="preserve">. </w:t>
            </w:r>
          </w:p>
          <w:p w:rsidR="00897897" w:rsidRPr="0033689B" w:rsidRDefault="00897897" w:rsidP="00551E06">
            <w:pPr>
              <w:ind w:right="75"/>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Знание </w:t>
            </w:r>
            <w:r w:rsidRPr="0033689B">
              <w:rPr>
                <w:rFonts w:ascii="Times New Roman" w:eastAsia="Times New Roman" w:hAnsi="Times New Roman" w:cs="Times New Roman"/>
                <w:bCs/>
                <w:sz w:val="24"/>
                <w:szCs w:val="24"/>
              </w:rPr>
              <w:t>разрядов числительных</w:t>
            </w:r>
            <w:r w:rsidRPr="0033689B">
              <w:rPr>
                <w:rFonts w:ascii="Times New Roman" w:eastAsia="Times New Roman" w:hAnsi="Times New Roman" w:cs="Times New Roman"/>
                <w:sz w:val="24"/>
                <w:szCs w:val="24"/>
              </w:rPr>
              <w:t>:</w:t>
            </w:r>
          </w:p>
          <w:p w:rsidR="00897897" w:rsidRPr="0033689B" w:rsidRDefault="00897897" w:rsidP="00551E06">
            <w:pPr>
              <w:numPr>
                <w:ilvl w:val="0"/>
                <w:numId w:val="11"/>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bCs/>
                <w:sz w:val="24"/>
                <w:szCs w:val="24"/>
              </w:rPr>
              <w:t>количественные</w:t>
            </w:r>
            <w:r w:rsidRPr="0033689B">
              <w:rPr>
                <w:rFonts w:ascii="Times New Roman" w:eastAsia="Times New Roman" w:hAnsi="Times New Roman" w:cs="Times New Roman"/>
                <w:sz w:val="24"/>
                <w:szCs w:val="24"/>
              </w:rPr>
              <w:t xml:space="preserve"> (один, два, пять, двадцать один),</w:t>
            </w:r>
          </w:p>
          <w:p w:rsidR="00897897" w:rsidRPr="0033689B" w:rsidRDefault="00897897" w:rsidP="00551E06">
            <w:pPr>
              <w:numPr>
                <w:ilvl w:val="0"/>
                <w:numId w:val="11"/>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bCs/>
                <w:sz w:val="24"/>
                <w:szCs w:val="24"/>
              </w:rPr>
              <w:t>порядковые</w:t>
            </w:r>
            <w:r w:rsidRPr="0033689B">
              <w:rPr>
                <w:rFonts w:ascii="Times New Roman" w:eastAsia="Times New Roman" w:hAnsi="Times New Roman" w:cs="Times New Roman"/>
                <w:sz w:val="24"/>
                <w:szCs w:val="24"/>
              </w:rPr>
              <w:t xml:space="preserve"> (первый, десятый, двадцать пятый).</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Знание, что </w:t>
            </w:r>
            <w:r w:rsidRPr="0033689B">
              <w:rPr>
                <w:rFonts w:ascii="Times New Roman" w:eastAsia="Times New Roman" w:hAnsi="Times New Roman" w:cs="Times New Roman"/>
                <w:bCs/>
                <w:sz w:val="24"/>
                <w:szCs w:val="24"/>
              </w:rPr>
              <w:t>количественные</w:t>
            </w:r>
            <w:r w:rsidRPr="0033689B">
              <w:rPr>
                <w:rFonts w:ascii="Times New Roman" w:eastAsia="Times New Roman" w:hAnsi="Times New Roman" w:cs="Times New Roman"/>
                <w:sz w:val="24"/>
                <w:szCs w:val="24"/>
              </w:rPr>
              <w:t xml:space="preserve"> числительные могут быть:</w:t>
            </w:r>
          </w:p>
          <w:p w:rsidR="00897897" w:rsidRPr="006168C8" w:rsidRDefault="00B94259" w:rsidP="00551E06">
            <w:pPr>
              <w:numPr>
                <w:ilvl w:val="0"/>
                <w:numId w:val="12"/>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простыми</w:t>
            </w:r>
            <w:r w:rsidR="00D671DF">
              <w:rPr>
                <w:rFonts w:ascii="Times New Roman" w:eastAsia="Times New Roman" w:hAnsi="Times New Roman" w:cs="Times New Roman"/>
                <w:sz w:val="24"/>
                <w:szCs w:val="24"/>
              </w:rPr>
              <w:t xml:space="preserve">, </w:t>
            </w:r>
            <w:r w:rsidR="00897897" w:rsidRPr="006168C8">
              <w:rPr>
                <w:rFonts w:ascii="Times New Roman" w:eastAsia="Times New Roman" w:hAnsi="Times New Roman" w:cs="Times New Roman"/>
                <w:sz w:val="24"/>
                <w:szCs w:val="24"/>
              </w:rPr>
              <w:t>сложными,</w:t>
            </w:r>
          </w:p>
          <w:p w:rsidR="00897897" w:rsidRPr="0033689B" w:rsidRDefault="00897897" w:rsidP="00551E06">
            <w:pPr>
              <w:numPr>
                <w:ilvl w:val="0"/>
                <w:numId w:val="12"/>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составными.</w:t>
            </w:r>
          </w:p>
          <w:p w:rsidR="00897897" w:rsidRPr="0033689B" w:rsidRDefault="00897897" w:rsidP="00D671DF">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Знание, что </w:t>
            </w:r>
            <w:r w:rsidRPr="0033689B">
              <w:rPr>
                <w:rFonts w:ascii="Times New Roman" w:eastAsia="Times New Roman" w:hAnsi="Times New Roman" w:cs="Times New Roman"/>
                <w:bCs/>
                <w:sz w:val="24"/>
                <w:szCs w:val="24"/>
              </w:rPr>
              <w:t>порядковые числительные</w:t>
            </w:r>
            <w:r w:rsidRPr="0033689B">
              <w:rPr>
                <w:rFonts w:ascii="Times New Roman" w:eastAsia="Times New Roman" w:hAnsi="Times New Roman" w:cs="Times New Roman"/>
                <w:sz w:val="24"/>
                <w:szCs w:val="24"/>
              </w:rPr>
              <w:t xml:space="preserve"> изменяются </w:t>
            </w:r>
            <w:r w:rsidRPr="0033689B">
              <w:rPr>
                <w:rFonts w:ascii="Times New Roman" w:eastAsia="Times New Roman" w:hAnsi="Times New Roman" w:cs="Times New Roman"/>
                <w:bCs/>
                <w:sz w:val="24"/>
                <w:szCs w:val="24"/>
              </w:rPr>
              <w:t>как прилагательные</w:t>
            </w:r>
            <w:r w:rsidRPr="0033689B">
              <w:rPr>
                <w:rFonts w:ascii="Times New Roman" w:eastAsia="Times New Roman" w:hAnsi="Times New Roman" w:cs="Times New Roman"/>
                <w:sz w:val="24"/>
                <w:szCs w:val="24"/>
              </w:rPr>
              <w:t>.</w:t>
            </w:r>
            <w:r w:rsidR="00D671DF">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Понимание </w:t>
            </w:r>
            <w:r w:rsidRPr="0033689B">
              <w:rPr>
                <w:rFonts w:ascii="Times New Roman" w:eastAsia="Times New Roman" w:hAnsi="Times New Roman" w:cs="Times New Roman"/>
                <w:bCs/>
                <w:sz w:val="24"/>
                <w:szCs w:val="24"/>
              </w:rPr>
              <w:t>грамматических признаков</w:t>
            </w:r>
            <w:r w:rsidRPr="0033689B">
              <w:rPr>
                <w:rFonts w:ascii="Times New Roman" w:eastAsia="Times New Roman" w:hAnsi="Times New Roman" w:cs="Times New Roman"/>
                <w:sz w:val="24"/>
                <w:szCs w:val="24"/>
              </w:rPr>
              <w:t>:</w:t>
            </w:r>
            <w:r w:rsidR="006168C8">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у количественных: </w:t>
            </w:r>
            <w:r w:rsidRPr="0033689B">
              <w:rPr>
                <w:rFonts w:ascii="Times New Roman" w:eastAsia="Times New Roman" w:hAnsi="Times New Roman" w:cs="Times New Roman"/>
                <w:bCs/>
                <w:sz w:val="24"/>
                <w:szCs w:val="24"/>
              </w:rPr>
              <w:t>род</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число</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падеж</w:t>
            </w:r>
            <w:r w:rsidRPr="0033689B">
              <w:rPr>
                <w:rFonts w:ascii="Times New Roman" w:eastAsia="Times New Roman" w:hAnsi="Times New Roman" w:cs="Times New Roman"/>
                <w:sz w:val="24"/>
                <w:szCs w:val="24"/>
              </w:rPr>
              <w:t xml:space="preserve"> (ограниченно),</w:t>
            </w:r>
            <w:r w:rsidR="006168C8">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у порядковых: </w:t>
            </w:r>
            <w:r w:rsidRPr="0033689B">
              <w:rPr>
                <w:rFonts w:ascii="Times New Roman" w:eastAsia="Times New Roman" w:hAnsi="Times New Roman" w:cs="Times New Roman"/>
                <w:bCs/>
                <w:sz w:val="24"/>
                <w:szCs w:val="24"/>
              </w:rPr>
              <w:t>род</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число</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падеж</w:t>
            </w:r>
            <w:r w:rsidRPr="0033689B">
              <w:rPr>
                <w:rFonts w:ascii="Times New Roman" w:eastAsia="Times New Roman" w:hAnsi="Times New Roman" w:cs="Times New Roman"/>
                <w:sz w:val="24"/>
                <w:szCs w:val="24"/>
              </w:rPr>
              <w:t xml:space="preserve"> (полностью, как прилагательные).</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lastRenderedPageBreak/>
              <w:t xml:space="preserve">Определять, к какому </w:t>
            </w:r>
            <w:r w:rsidRPr="0033689B">
              <w:rPr>
                <w:rFonts w:ascii="Times New Roman" w:eastAsia="Times New Roman" w:hAnsi="Times New Roman" w:cs="Times New Roman"/>
                <w:bCs/>
                <w:sz w:val="24"/>
                <w:szCs w:val="24"/>
              </w:rPr>
              <w:t>разряду</w:t>
            </w:r>
            <w:r w:rsidRPr="0033689B">
              <w:rPr>
                <w:rFonts w:ascii="Times New Roman" w:eastAsia="Times New Roman" w:hAnsi="Times New Roman" w:cs="Times New Roman"/>
                <w:sz w:val="24"/>
                <w:szCs w:val="24"/>
              </w:rPr>
              <w:t xml:space="preserve"> относится числительное.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Правильно </w:t>
            </w:r>
            <w:r w:rsidRPr="0033689B">
              <w:rPr>
                <w:rFonts w:ascii="Times New Roman" w:eastAsia="Times New Roman" w:hAnsi="Times New Roman" w:cs="Times New Roman"/>
                <w:bCs/>
                <w:sz w:val="24"/>
                <w:szCs w:val="24"/>
              </w:rPr>
              <w:t>изменять числительные по падежам</w:t>
            </w:r>
            <w:r w:rsidRPr="0033689B">
              <w:rPr>
                <w:rFonts w:ascii="Times New Roman" w:eastAsia="Times New Roman" w:hAnsi="Times New Roman" w:cs="Times New Roman"/>
                <w:sz w:val="24"/>
                <w:szCs w:val="24"/>
              </w:rPr>
              <w:t xml:space="preserve"> (особенно составные).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Отличать числительные от других частей речи (например: "тройка" — существительное).</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Правильно </w:t>
            </w:r>
            <w:r w:rsidRPr="0033689B">
              <w:rPr>
                <w:rFonts w:ascii="Times New Roman" w:eastAsia="Times New Roman" w:hAnsi="Times New Roman" w:cs="Times New Roman"/>
                <w:bCs/>
                <w:sz w:val="24"/>
                <w:szCs w:val="24"/>
              </w:rPr>
              <w:t>согласовывать числительные с существительными</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lastRenderedPageBreak/>
              <w:t xml:space="preserve"> Определять </w:t>
            </w:r>
            <w:r w:rsidRPr="0033689B">
              <w:rPr>
                <w:rFonts w:ascii="Times New Roman" w:eastAsia="Times New Roman" w:hAnsi="Times New Roman" w:cs="Times New Roman"/>
                <w:bCs/>
                <w:sz w:val="24"/>
                <w:szCs w:val="24"/>
              </w:rPr>
              <w:t>синтаксическую роль</w:t>
            </w:r>
            <w:r w:rsidRPr="0033689B">
              <w:rPr>
                <w:rFonts w:ascii="Times New Roman" w:eastAsia="Times New Roman" w:hAnsi="Times New Roman" w:cs="Times New Roman"/>
                <w:sz w:val="24"/>
                <w:szCs w:val="24"/>
              </w:rPr>
              <w:t xml:space="preserve"> числительных в предложении.</w:t>
            </w:r>
          </w:p>
          <w:p w:rsidR="00897897" w:rsidRPr="0033689B" w:rsidRDefault="00897897" w:rsidP="00551E06">
            <w:pPr>
              <w:ind w:right="67"/>
              <w:jc w:val="both"/>
              <w:rPr>
                <w:rFonts w:ascii="Times New Roman" w:eastAsia="Times New Roman" w:hAnsi="Times New Roman" w:cs="Times New Roman"/>
                <w:sz w:val="24"/>
                <w:szCs w:val="24"/>
              </w:rPr>
            </w:pP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lastRenderedPageBreak/>
              <w:t xml:space="preserve">Выполнение </w:t>
            </w:r>
            <w:r w:rsidRPr="0033689B">
              <w:rPr>
                <w:rFonts w:ascii="Times New Roman" w:eastAsia="Times New Roman" w:hAnsi="Times New Roman" w:cs="Times New Roman"/>
                <w:bCs/>
                <w:sz w:val="24"/>
                <w:szCs w:val="24"/>
              </w:rPr>
              <w:t>морфологического разбора имени числительного</w:t>
            </w:r>
            <w:r w:rsidRPr="0033689B">
              <w:rPr>
                <w:rFonts w:ascii="Times New Roman" w:eastAsia="Times New Roman" w:hAnsi="Times New Roman" w:cs="Times New Roman"/>
                <w:sz w:val="24"/>
                <w:szCs w:val="24"/>
              </w:rPr>
              <w:t>:</w:t>
            </w:r>
          </w:p>
          <w:p w:rsidR="00897897" w:rsidRPr="0033689B" w:rsidRDefault="00897897" w:rsidP="00551E06">
            <w:pPr>
              <w:numPr>
                <w:ilvl w:val="0"/>
                <w:numId w:val="14"/>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часть речи,</w:t>
            </w:r>
          </w:p>
          <w:p w:rsidR="00897897" w:rsidRPr="0033689B" w:rsidRDefault="00897897" w:rsidP="00551E06">
            <w:pPr>
              <w:numPr>
                <w:ilvl w:val="0"/>
                <w:numId w:val="14"/>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разряд (</w:t>
            </w:r>
            <w:proofErr w:type="spellStart"/>
            <w:r w:rsidRPr="0033689B">
              <w:rPr>
                <w:rFonts w:ascii="Times New Roman" w:eastAsia="Times New Roman" w:hAnsi="Times New Roman" w:cs="Times New Roman"/>
                <w:sz w:val="24"/>
                <w:szCs w:val="24"/>
              </w:rPr>
              <w:t>колич</w:t>
            </w:r>
            <w:proofErr w:type="spellEnd"/>
            <w:r w:rsidRPr="0033689B">
              <w:rPr>
                <w:rFonts w:ascii="Times New Roman" w:eastAsia="Times New Roman" w:hAnsi="Times New Roman" w:cs="Times New Roman"/>
                <w:sz w:val="24"/>
                <w:szCs w:val="24"/>
              </w:rPr>
              <w:t xml:space="preserve">., </w:t>
            </w:r>
            <w:proofErr w:type="spellStart"/>
            <w:r w:rsidRPr="0033689B">
              <w:rPr>
                <w:rFonts w:ascii="Times New Roman" w:eastAsia="Times New Roman" w:hAnsi="Times New Roman" w:cs="Times New Roman"/>
                <w:sz w:val="24"/>
                <w:szCs w:val="24"/>
              </w:rPr>
              <w:t>порядк</w:t>
            </w:r>
            <w:proofErr w:type="spellEnd"/>
            <w:r w:rsidRPr="0033689B">
              <w:rPr>
                <w:rFonts w:ascii="Times New Roman" w:eastAsia="Times New Roman" w:hAnsi="Times New Roman" w:cs="Times New Roman"/>
                <w:sz w:val="24"/>
                <w:szCs w:val="24"/>
              </w:rPr>
              <w:t>.),</w:t>
            </w:r>
          </w:p>
          <w:p w:rsidR="00897897" w:rsidRPr="0033689B" w:rsidRDefault="00897897" w:rsidP="00551E06">
            <w:pPr>
              <w:numPr>
                <w:ilvl w:val="0"/>
                <w:numId w:val="14"/>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грамматические признаки (род, число, падеж),</w:t>
            </w:r>
          </w:p>
          <w:p w:rsidR="00897897" w:rsidRPr="0033689B" w:rsidRDefault="00897897" w:rsidP="00551E06">
            <w:pPr>
              <w:numPr>
                <w:ilvl w:val="0"/>
                <w:numId w:val="14"/>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синтаксическая роль.</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Применение правил </w:t>
            </w:r>
            <w:r w:rsidRPr="0033689B">
              <w:rPr>
                <w:rFonts w:ascii="Times New Roman" w:eastAsia="Times New Roman" w:hAnsi="Times New Roman" w:cs="Times New Roman"/>
                <w:bCs/>
                <w:sz w:val="24"/>
                <w:szCs w:val="24"/>
              </w:rPr>
              <w:t>правописания числительных</w:t>
            </w:r>
            <w:r w:rsidRPr="0033689B">
              <w:rPr>
                <w:rFonts w:ascii="Times New Roman" w:eastAsia="Times New Roman" w:hAnsi="Times New Roman" w:cs="Times New Roman"/>
                <w:sz w:val="24"/>
                <w:szCs w:val="24"/>
              </w:rPr>
              <w:t>, особенно:</w:t>
            </w:r>
          </w:p>
          <w:p w:rsidR="00897897" w:rsidRPr="0033689B" w:rsidRDefault="00897897" w:rsidP="00551E06">
            <w:pPr>
              <w:numPr>
                <w:ilvl w:val="0"/>
                <w:numId w:val="15"/>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написание </w:t>
            </w:r>
            <w:r w:rsidRPr="0033689B">
              <w:rPr>
                <w:rFonts w:ascii="Times New Roman" w:eastAsia="Times New Roman" w:hAnsi="Times New Roman" w:cs="Times New Roman"/>
                <w:bCs/>
                <w:sz w:val="24"/>
                <w:szCs w:val="24"/>
              </w:rPr>
              <w:t>составных числительных</w:t>
            </w:r>
            <w:r w:rsidRPr="0033689B">
              <w:rPr>
                <w:rFonts w:ascii="Times New Roman" w:eastAsia="Times New Roman" w:hAnsi="Times New Roman" w:cs="Times New Roman"/>
                <w:sz w:val="24"/>
                <w:szCs w:val="24"/>
              </w:rPr>
              <w:t>,</w:t>
            </w:r>
          </w:p>
          <w:p w:rsidR="00897897" w:rsidRPr="0033689B" w:rsidRDefault="00897897" w:rsidP="00551E06">
            <w:pPr>
              <w:numPr>
                <w:ilvl w:val="0"/>
                <w:numId w:val="15"/>
              </w:numPr>
              <w:tabs>
                <w:tab w:val="clear" w:pos="720"/>
              </w:tabs>
              <w:spacing w:before="100" w:beforeAutospacing="1" w:after="100" w:afterAutospacing="1"/>
              <w:ind w:left="0"/>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lastRenderedPageBreak/>
              <w:t>склонение числительных: «двухсот», «семи», «пятидесяти» и т.п.</w:t>
            </w:r>
          </w:p>
          <w:p w:rsidR="00897897" w:rsidRPr="0033689B" w:rsidRDefault="00897897" w:rsidP="00551E06">
            <w:pPr>
              <w:spacing w:before="100" w:beforeAutospacing="1" w:after="100" w:afterAutospacing="1"/>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Построение предложений с числительными и их правильное оформление в тексте (в том числе запись числительных словами).</w:t>
            </w:r>
          </w:p>
          <w:p w:rsidR="00897897" w:rsidRPr="0033689B" w:rsidRDefault="00897897" w:rsidP="00551E06">
            <w:pPr>
              <w:contextualSpacing/>
              <w:jc w:val="both"/>
              <w:rPr>
                <w:rFonts w:ascii="Times New Roman" w:eastAsia="Times New Roman" w:hAnsi="Times New Roman" w:cs="Times New Roman"/>
                <w:sz w:val="24"/>
                <w:szCs w:val="24"/>
              </w:rPr>
            </w:pPr>
          </w:p>
        </w:tc>
      </w:tr>
      <w:tr w:rsidR="00897897" w:rsidRPr="00F531BC" w:rsidTr="00AC0E04">
        <w:tblPrEx>
          <w:tblCellMar>
            <w:top w:w="6" w:type="dxa"/>
            <w:right w:w="34" w:type="dxa"/>
          </w:tblCellMar>
        </w:tblPrEx>
        <w:trPr>
          <w:trHeight w:val="713"/>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lastRenderedPageBreak/>
              <w:t xml:space="preserve">7.5 Понимание, что </w:t>
            </w:r>
            <w:r w:rsidRPr="0033689B">
              <w:rPr>
                <w:rFonts w:ascii="Times New Roman" w:eastAsia="Times New Roman" w:hAnsi="Times New Roman" w:cs="Times New Roman"/>
                <w:bCs/>
                <w:sz w:val="24"/>
                <w:szCs w:val="24"/>
              </w:rPr>
              <w:t>местоимение</w:t>
            </w:r>
            <w:r w:rsidRPr="0033689B">
              <w:rPr>
                <w:rFonts w:ascii="Times New Roman" w:eastAsia="Times New Roman" w:hAnsi="Times New Roman" w:cs="Times New Roman"/>
                <w:sz w:val="24"/>
                <w:szCs w:val="24"/>
              </w:rPr>
              <w:t xml:space="preserve"> — это часть речи, которая </w:t>
            </w:r>
            <w:r w:rsidRPr="0033689B">
              <w:rPr>
                <w:rFonts w:ascii="Times New Roman" w:eastAsia="Times New Roman" w:hAnsi="Times New Roman" w:cs="Times New Roman"/>
                <w:bCs/>
                <w:sz w:val="24"/>
                <w:szCs w:val="24"/>
              </w:rPr>
              <w:t>указывает на предметы, признаки, количество</w:t>
            </w:r>
            <w:r w:rsidRPr="0033689B">
              <w:rPr>
                <w:rFonts w:ascii="Times New Roman" w:eastAsia="Times New Roman" w:hAnsi="Times New Roman" w:cs="Times New Roman"/>
                <w:sz w:val="24"/>
                <w:szCs w:val="24"/>
              </w:rPr>
              <w:t xml:space="preserve">, но </w:t>
            </w:r>
            <w:r w:rsidRPr="0033689B">
              <w:rPr>
                <w:rFonts w:ascii="Times New Roman" w:eastAsia="Times New Roman" w:hAnsi="Times New Roman" w:cs="Times New Roman"/>
                <w:bCs/>
                <w:sz w:val="24"/>
                <w:szCs w:val="24"/>
              </w:rPr>
              <w:t>не называет их прямо</w:t>
            </w:r>
            <w:r w:rsidRPr="0033689B">
              <w:rPr>
                <w:rFonts w:ascii="Times New Roman" w:eastAsia="Times New Roman" w:hAnsi="Times New Roman" w:cs="Times New Roman"/>
                <w:sz w:val="24"/>
                <w:szCs w:val="24"/>
              </w:rPr>
              <w:t>.</w:t>
            </w:r>
          </w:p>
          <w:p w:rsidR="00897897" w:rsidRPr="0033689B" w:rsidRDefault="006168C8" w:rsidP="00551E0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Знать</w:t>
            </w:r>
            <w:r w:rsidR="00897897" w:rsidRPr="0033689B">
              <w:rPr>
                <w:rFonts w:ascii="Times New Roman" w:eastAsia="Times New Roman" w:hAnsi="Times New Roman" w:cs="Times New Roman"/>
                <w:sz w:val="24"/>
                <w:szCs w:val="24"/>
              </w:rPr>
              <w:t xml:space="preserve">, на какие </w:t>
            </w:r>
            <w:r w:rsidR="00897897" w:rsidRPr="0033689B">
              <w:rPr>
                <w:rFonts w:ascii="Times New Roman" w:eastAsia="Times New Roman" w:hAnsi="Times New Roman" w:cs="Times New Roman"/>
                <w:bCs/>
                <w:sz w:val="24"/>
                <w:szCs w:val="24"/>
              </w:rPr>
              <w:t>вопросы</w:t>
            </w:r>
            <w:r w:rsidR="00897897" w:rsidRPr="0033689B">
              <w:rPr>
                <w:rFonts w:ascii="Times New Roman" w:eastAsia="Times New Roman" w:hAnsi="Times New Roman" w:cs="Times New Roman"/>
                <w:sz w:val="24"/>
                <w:szCs w:val="24"/>
              </w:rPr>
              <w:t xml:space="preserve"> отвечают местоимения.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Знание </w:t>
            </w:r>
            <w:r w:rsidRPr="0033689B">
              <w:rPr>
                <w:rFonts w:ascii="Times New Roman" w:eastAsia="Times New Roman" w:hAnsi="Times New Roman" w:cs="Times New Roman"/>
                <w:bCs/>
                <w:sz w:val="24"/>
                <w:szCs w:val="24"/>
              </w:rPr>
              <w:t>разрядов местоимений</w:t>
            </w:r>
            <w:r w:rsidRPr="0033689B">
              <w:rPr>
                <w:rFonts w:ascii="Times New Roman" w:eastAsia="Times New Roman" w:hAnsi="Times New Roman" w:cs="Times New Roman"/>
                <w:sz w:val="24"/>
                <w:szCs w:val="24"/>
              </w:rPr>
              <w:t xml:space="preserve"> по значению.</w:t>
            </w:r>
            <w:r w:rsidR="006168C8">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Знание, что </w:t>
            </w:r>
            <w:r w:rsidRPr="0033689B">
              <w:rPr>
                <w:rFonts w:ascii="Times New Roman" w:eastAsia="Times New Roman" w:hAnsi="Times New Roman" w:cs="Times New Roman"/>
                <w:bCs/>
                <w:sz w:val="24"/>
                <w:szCs w:val="24"/>
              </w:rPr>
              <w:t>местоимения изменяются</w:t>
            </w:r>
            <w:r w:rsidRPr="0033689B">
              <w:rPr>
                <w:rFonts w:ascii="Times New Roman" w:eastAsia="Times New Roman" w:hAnsi="Times New Roman" w:cs="Times New Roman"/>
                <w:sz w:val="24"/>
                <w:szCs w:val="24"/>
              </w:rPr>
              <w:t xml:space="preserve">: по </w:t>
            </w:r>
            <w:proofErr w:type="spellStart"/>
            <w:r w:rsidRPr="0033689B">
              <w:rPr>
                <w:rFonts w:ascii="Times New Roman" w:eastAsia="Times New Roman" w:hAnsi="Times New Roman" w:cs="Times New Roman"/>
                <w:bCs/>
                <w:sz w:val="24"/>
                <w:szCs w:val="24"/>
              </w:rPr>
              <w:t>падам</w:t>
            </w:r>
            <w:proofErr w:type="spellEnd"/>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роду</w:t>
            </w:r>
            <w:r w:rsidRPr="0033689B">
              <w:rPr>
                <w:rFonts w:ascii="Times New Roman" w:eastAsia="Times New Roman" w:hAnsi="Times New Roman" w:cs="Times New Roman"/>
                <w:sz w:val="24"/>
                <w:szCs w:val="24"/>
              </w:rPr>
              <w:t xml:space="preserve">, </w:t>
            </w:r>
            <w:r w:rsidRPr="0033689B">
              <w:rPr>
                <w:rFonts w:ascii="Times New Roman" w:eastAsia="Times New Roman" w:hAnsi="Times New Roman" w:cs="Times New Roman"/>
                <w:bCs/>
                <w:sz w:val="24"/>
                <w:szCs w:val="24"/>
              </w:rPr>
              <w:t>числу</w:t>
            </w:r>
            <w:r w:rsidRPr="0033689B">
              <w:rPr>
                <w:rFonts w:ascii="Times New Roman" w:eastAsia="Times New Roman" w:hAnsi="Times New Roman" w:cs="Times New Roman"/>
                <w:sz w:val="24"/>
                <w:szCs w:val="24"/>
              </w:rPr>
              <w:t xml:space="preserve"> (не все, зависит от разряда).</w:t>
            </w:r>
          </w:p>
          <w:p w:rsidR="00897897" w:rsidRPr="0033689B" w:rsidRDefault="00897897" w:rsidP="00551E06">
            <w:pPr>
              <w:ind w:right="75"/>
              <w:jc w:val="both"/>
              <w:rPr>
                <w:rFonts w:ascii="Times New Roman" w:eastAsia="Times New Roman" w:hAnsi="Times New Roman" w:cs="Times New Roman"/>
                <w:sz w:val="24"/>
                <w:szCs w:val="24"/>
              </w:rPr>
            </w:pP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Распознавать </w:t>
            </w:r>
            <w:r w:rsidRPr="0033689B">
              <w:rPr>
                <w:rFonts w:ascii="Times New Roman" w:eastAsia="Times New Roman" w:hAnsi="Times New Roman" w:cs="Times New Roman"/>
                <w:bCs/>
                <w:sz w:val="24"/>
                <w:szCs w:val="24"/>
              </w:rPr>
              <w:t>местоимения в тексте</w:t>
            </w:r>
            <w:r w:rsidRPr="0033689B">
              <w:rPr>
                <w:rFonts w:ascii="Times New Roman" w:eastAsia="Times New Roman" w:hAnsi="Times New Roman" w:cs="Times New Roman"/>
                <w:sz w:val="24"/>
                <w:szCs w:val="24"/>
              </w:rPr>
              <w:t>.</w:t>
            </w:r>
            <w:r w:rsidR="006168C8">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Определять </w:t>
            </w:r>
            <w:r w:rsidRPr="0033689B">
              <w:rPr>
                <w:rFonts w:ascii="Times New Roman" w:eastAsia="Times New Roman" w:hAnsi="Times New Roman" w:cs="Times New Roman"/>
                <w:bCs/>
                <w:sz w:val="24"/>
                <w:szCs w:val="24"/>
              </w:rPr>
              <w:t>разряд местоимения</w:t>
            </w:r>
            <w:r w:rsidRPr="0033689B">
              <w:rPr>
                <w:rFonts w:ascii="Times New Roman" w:eastAsia="Times New Roman" w:hAnsi="Times New Roman" w:cs="Times New Roman"/>
                <w:sz w:val="24"/>
                <w:szCs w:val="24"/>
              </w:rPr>
              <w:t xml:space="preserve"> по значению.</w:t>
            </w:r>
            <w:r w:rsidR="006168C8">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Склонять местоимения по падежам.</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Отличать </w:t>
            </w:r>
            <w:r w:rsidRPr="0033689B">
              <w:rPr>
                <w:rFonts w:ascii="Times New Roman" w:eastAsia="Times New Roman" w:hAnsi="Times New Roman" w:cs="Times New Roman"/>
                <w:bCs/>
                <w:sz w:val="24"/>
                <w:szCs w:val="24"/>
              </w:rPr>
              <w:t>личные</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притяжательные</w:t>
            </w:r>
            <w:r w:rsidRPr="0033689B">
              <w:rPr>
                <w:rFonts w:ascii="Times New Roman" w:eastAsia="Times New Roman" w:hAnsi="Times New Roman" w:cs="Times New Roman"/>
                <w:sz w:val="24"/>
                <w:szCs w:val="24"/>
              </w:rPr>
              <w:t xml:space="preserve"> местоимения.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Использовать местоимения </w:t>
            </w:r>
            <w:r w:rsidRPr="0033689B">
              <w:rPr>
                <w:rFonts w:ascii="Times New Roman" w:eastAsia="Times New Roman" w:hAnsi="Times New Roman" w:cs="Times New Roman"/>
                <w:bCs/>
                <w:sz w:val="24"/>
                <w:szCs w:val="24"/>
              </w:rPr>
              <w:t>уместно в речи</w:t>
            </w:r>
            <w:r w:rsidRPr="0033689B">
              <w:rPr>
                <w:rFonts w:ascii="Times New Roman" w:eastAsia="Times New Roman" w:hAnsi="Times New Roman" w:cs="Times New Roman"/>
                <w:sz w:val="24"/>
                <w:szCs w:val="24"/>
              </w:rPr>
              <w:t>, избегая повторов и тавтологии.</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Заменять существительные в тексте подходящими местоимениями.</w:t>
            </w: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6168C8">
            <w:pPr>
              <w:contextualSpacing/>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Вы</w:t>
            </w:r>
            <w:r w:rsidR="006168C8">
              <w:rPr>
                <w:rFonts w:ascii="Times New Roman" w:eastAsia="Times New Roman" w:hAnsi="Times New Roman" w:cs="Times New Roman"/>
                <w:sz w:val="24"/>
                <w:szCs w:val="24"/>
              </w:rPr>
              <w:t>полнять морфологический разбор</w:t>
            </w:r>
            <w:r w:rsidRPr="0033689B">
              <w:rPr>
                <w:rFonts w:ascii="Times New Roman" w:eastAsia="Times New Roman" w:hAnsi="Times New Roman" w:cs="Times New Roman"/>
                <w:sz w:val="24"/>
                <w:szCs w:val="24"/>
              </w:rPr>
              <w:t xml:space="preserve"> местоимения.</w:t>
            </w:r>
            <w:r w:rsidR="0055063A">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Применение орфографических и пунктуационных правил, связанных с местоимениями (например, раздельное написание с частицами: кто-то, что-либо).</w:t>
            </w:r>
            <w:r w:rsidR="006168C8">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Построение связных высказываний с использованием различных разрядов местоимений для выразительности и точности речи.</w:t>
            </w:r>
          </w:p>
        </w:tc>
      </w:tr>
      <w:tr w:rsidR="00897897" w:rsidRPr="00F531BC" w:rsidTr="00AC0E04">
        <w:tblPrEx>
          <w:tblCellMar>
            <w:top w:w="6" w:type="dxa"/>
            <w:right w:w="34" w:type="dxa"/>
          </w:tblCellMar>
        </w:tblPrEx>
        <w:trPr>
          <w:trHeight w:val="713"/>
        </w:trPr>
        <w:tc>
          <w:tcPr>
            <w:tcW w:w="3544"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pStyle w:val="a3"/>
              <w:numPr>
                <w:ilvl w:val="1"/>
                <w:numId w:val="16"/>
              </w:numPr>
              <w:ind w:left="29" w:right="75" w:hanging="76"/>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Понимание, что </w:t>
            </w:r>
            <w:r w:rsidRPr="0033689B">
              <w:rPr>
                <w:rFonts w:ascii="Times New Roman" w:eastAsia="Times New Roman" w:hAnsi="Times New Roman" w:cs="Times New Roman"/>
                <w:bCs/>
                <w:sz w:val="24"/>
                <w:szCs w:val="24"/>
              </w:rPr>
              <w:t>глагол</w:t>
            </w:r>
            <w:r w:rsidRPr="0033689B">
              <w:rPr>
                <w:rFonts w:ascii="Times New Roman" w:eastAsia="Times New Roman" w:hAnsi="Times New Roman" w:cs="Times New Roman"/>
                <w:sz w:val="24"/>
                <w:szCs w:val="24"/>
              </w:rPr>
              <w:t xml:space="preserve"> — это часть речи, которая </w:t>
            </w:r>
            <w:r w:rsidRPr="0033689B">
              <w:rPr>
                <w:rFonts w:ascii="Times New Roman" w:eastAsia="Times New Roman" w:hAnsi="Times New Roman" w:cs="Times New Roman"/>
                <w:bCs/>
                <w:sz w:val="24"/>
                <w:szCs w:val="24"/>
              </w:rPr>
              <w:t>обозначает действие или состояние предмета</w:t>
            </w:r>
            <w:r w:rsidRPr="0033689B">
              <w:rPr>
                <w:rFonts w:ascii="Times New Roman" w:eastAsia="Times New Roman" w:hAnsi="Times New Roman" w:cs="Times New Roman"/>
                <w:sz w:val="24"/>
                <w:szCs w:val="24"/>
              </w:rPr>
              <w:t xml:space="preserve"> и отвечает на вопросы </w:t>
            </w:r>
            <w:r w:rsidRPr="0033689B">
              <w:rPr>
                <w:rFonts w:ascii="Times New Roman" w:eastAsia="Times New Roman" w:hAnsi="Times New Roman" w:cs="Times New Roman"/>
                <w:bCs/>
                <w:sz w:val="24"/>
                <w:szCs w:val="24"/>
              </w:rPr>
              <w:t>что делать? что сделать?</w:t>
            </w:r>
          </w:p>
          <w:p w:rsidR="00897897" w:rsidRPr="0033689B" w:rsidRDefault="00897897" w:rsidP="00551E06">
            <w:pPr>
              <w:ind w:right="75"/>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Знание </w:t>
            </w:r>
            <w:r w:rsidRPr="0033689B">
              <w:rPr>
                <w:rFonts w:ascii="Times New Roman" w:eastAsia="Times New Roman" w:hAnsi="Times New Roman" w:cs="Times New Roman"/>
                <w:bCs/>
                <w:sz w:val="24"/>
                <w:szCs w:val="24"/>
              </w:rPr>
              <w:t>начальной формы глагола</w:t>
            </w:r>
            <w:r w:rsidRPr="0033689B">
              <w:rPr>
                <w:rFonts w:ascii="Times New Roman" w:eastAsia="Times New Roman" w:hAnsi="Times New Roman" w:cs="Times New Roman"/>
                <w:sz w:val="24"/>
                <w:szCs w:val="24"/>
              </w:rPr>
              <w:t xml:space="preserve"> — неопределённая форма (инфинитив): </w:t>
            </w:r>
            <w:r w:rsidRPr="0033689B">
              <w:rPr>
                <w:rFonts w:ascii="Times New Roman" w:eastAsia="Times New Roman" w:hAnsi="Times New Roman" w:cs="Times New Roman"/>
                <w:i/>
                <w:iCs/>
                <w:sz w:val="24"/>
                <w:szCs w:val="24"/>
              </w:rPr>
              <w:t>читать, идти, прыгать</w:t>
            </w:r>
            <w:r w:rsidRPr="0033689B">
              <w:rPr>
                <w:rFonts w:ascii="Times New Roman" w:eastAsia="Times New Roman" w:hAnsi="Times New Roman" w:cs="Times New Roman"/>
                <w:sz w:val="24"/>
                <w:szCs w:val="24"/>
              </w:rPr>
              <w:t>.</w:t>
            </w:r>
          </w:p>
          <w:p w:rsidR="00897897" w:rsidRPr="0033689B" w:rsidRDefault="00897897" w:rsidP="00551E06">
            <w:pPr>
              <w:ind w:right="75"/>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Знание </w:t>
            </w:r>
            <w:r w:rsidRPr="0033689B">
              <w:rPr>
                <w:rFonts w:ascii="Times New Roman" w:eastAsia="Times New Roman" w:hAnsi="Times New Roman" w:cs="Times New Roman"/>
                <w:bCs/>
                <w:sz w:val="24"/>
                <w:szCs w:val="24"/>
              </w:rPr>
              <w:t>грамматических признаков глагола</w:t>
            </w:r>
            <w:r w:rsidRPr="0033689B">
              <w:rPr>
                <w:rFonts w:ascii="Times New Roman" w:eastAsia="Times New Roman" w:hAnsi="Times New Roman" w:cs="Times New Roman"/>
                <w:sz w:val="24"/>
                <w:szCs w:val="24"/>
              </w:rPr>
              <w:t>.</w:t>
            </w:r>
          </w:p>
          <w:p w:rsidR="00897897" w:rsidRPr="0033689B" w:rsidRDefault="00897897" w:rsidP="00551E06">
            <w:pPr>
              <w:ind w:right="75"/>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Знание форм глагола.</w:t>
            </w:r>
          </w:p>
        </w:tc>
        <w:tc>
          <w:tcPr>
            <w:tcW w:w="2977"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Определять </w:t>
            </w:r>
            <w:r w:rsidRPr="0033689B">
              <w:rPr>
                <w:rFonts w:ascii="Times New Roman" w:eastAsia="Times New Roman" w:hAnsi="Times New Roman" w:cs="Times New Roman"/>
                <w:bCs/>
                <w:sz w:val="24"/>
                <w:szCs w:val="24"/>
              </w:rPr>
              <w:t>начальную форму глагола</w:t>
            </w:r>
            <w:r w:rsidRPr="0033689B">
              <w:rPr>
                <w:rFonts w:ascii="Times New Roman" w:eastAsia="Times New Roman" w:hAnsi="Times New Roman" w:cs="Times New Roman"/>
                <w:sz w:val="24"/>
                <w:szCs w:val="24"/>
              </w:rPr>
              <w:t>.</w:t>
            </w:r>
          </w:p>
          <w:p w:rsidR="00897897" w:rsidRPr="0033689B" w:rsidRDefault="00897897" w:rsidP="00B94259">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Распознавать глаголы в предложении.</w:t>
            </w:r>
            <w:r w:rsidR="00B94259">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Определять и правильно </w:t>
            </w:r>
            <w:r w:rsidRPr="0033689B">
              <w:rPr>
                <w:rFonts w:ascii="Times New Roman" w:eastAsia="Times New Roman" w:hAnsi="Times New Roman" w:cs="Times New Roman"/>
                <w:bCs/>
                <w:sz w:val="24"/>
                <w:szCs w:val="24"/>
              </w:rPr>
              <w:t>использовать времена, вид, лицо, число, род</w:t>
            </w:r>
            <w:r w:rsidRPr="0033689B">
              <w:rPr>
                <w:rFonts w:ascii="Times New Roman" w:eastAsia="Times New Roman" w:hAnsi="Times New Roman" w:cs="Times New Roman"/>
                <w:sz w:val="24"/>
                <w:szCs w:val="24"/>
              </w:rPr>
              <w:t>.</w:t>
            </w:r>
            <w:r w:rsidR="00B94259">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Различать </w:t>
            </w:r>
            <w:r w:rsidRPr="0033689B">
              <w:rPr>
                <w:rFonts w:ascii="Times New Roman" w:eastAsia="Times New Roman" w:hAnsi="Times New Roman" w:cs="Times New Roman"/>
                <w:bCs/>
                <w:sz w:val="24"/>
                <w:szCs w:val="24"/>
              </w:rPr>
              <w:t>совершенный</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несовершенный</w:t>
            </w:r>
            <w:r w:rsidRPr="0033689B">
              <w:rPr>
                <w:rFonts w:ascii="Times New Roman" w:eastAsia="Times New Roman" w:hAnsi="Times New Roman" w:cs="Times New Roman"/>
                <w:sz w:val="24"/>
                <w:szCs w:val="24"/>
              </w:rPr>
              <w:t xml:space="preserve"> вид глагола.</w:t>
            </w:r>
            <w:r w:rsidR="00B94259">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 xml:space="preserve">Определять </w:t>
            </w:r>
            <w:r w:rsidRPr="0033689B">
              <w:rPr>
                <w:rFonts w:ascii="Times New Roman" w:eastAsia="Times New Roman" w:hAnsi="Times New Roman" w:cs="Times New Roman"/>
                <w:bCs/>
                <w:sz w:val="24"/>
                <w:szCs w:val="24"/>
              </w:rPr>
              <w:t>спряжение</w:t>
            </w:r>
            <w:r w:rsidRPr="0033689B">
              <w:rPr>
                <w:rFonts w:ascii="Times New Roman" w:eastAsia="Times New Roman" w:hAnsi="Times New Roman" w:cs="Times New Roman"/>
                <w:sz w:val="24"/>
                <w:szCs w:val="24"/>
              </w:rPr>
              <w:t xml:space="preserve"> и </w:t>
            </w:r>
            <w:r w:rsidRPr="0033689B">
              <w:rPr>
                <w:rFonts w:ascii="Times New Roman" w:eastAsia="Times New Roman" w:hAnsi="Times New Roman" w:cs="Times New Roman"/>
                <w:bCs/>
                <w:sz w:val="24"/>
                <w:szCs w:val="24"/>
              </w:rPr>
              <w:t>правильно выбирать личные окончания</w:t>
            </w:r>
            <w:r w:rsidRPr="0033689B">
              <w:rPr>
                <w:rFonts w:ascii="Times New Roman" w:eastAsia="Times New Roman" w:hAnsi="Times New Roman" w:cs="Times New Roman"/>
                <w:sz w:val="24"/>
                <w:szCs w:val="24"/>
              </w:rPr>
              <w:t>.</w:t>
            </w:r>
            <w:r w:rsidR="00B94259">
              <w:rPr>
                <w:rFonts w:ascii="Times New Roman" w:eastAsia="Times New Roman" w:hAnsi="Times New Roman" w:cs="Times New Roman"/>
                <w:sz w:val="24"/>
                <w:szCs w:val="24"/>
              </w:rPr>
              <w:t xml:space="preserve"> </w:t>
            </w:r>
            <w:r w:rsidRPr="0033689B">
              <w:rPr>
                <w:rFonts w:ascii="Times New Roman" w:eastAsia="Times New Roman" w:hAnsi="Times New Roman" w:cs="Times New Roman"/>
                <w:sz w:val="24"/>
                <w:szCs w:val="24"/>
              </w:rPr>
              <w:t>Изменять глаголы по временам, лицам и числам.</w:t>
            </w:r>
            <w:r w:rsidR="00B94259">
              <w:rPr>
                <w:rFonts w:ascii="Times New Roman" w:eastAsia="Times New Roman" w:hAnsi="Times New Roman" w:cs="Times New Roman"/>
                <w:sz w:val="24"/>
                <w:szCs w:val="24"/>
              </w:rPr>
              <w:t xml:space="preserve"> </w:t>
            </w:r>
          </w:p>
        </w:tc>
        <w:tc>
          <w:tcPr>
            <w:tcW w:w="3119" w:type="dxa"/>
            <w:tcBorders>
              <w:top w:val="single" w:sz="3" w:space="0" w:color="000000"/>
              <w:left w:val="single" w:sz="3" w:space="0" w:color="000000"/>
              <w:bottom w:val="single" w:sz="3" w:space="0" w:color="000000"/>
              <w:right w:val="single" w:sz="3" w:space="0" w:color="000000"/>
            </w:tcBorders>
          </w:tcPr>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Выполнение </w:t>
            </w:r>
            <w:r w:rsidRPr="0033689B">
              <w:rPr>
                <w:rFonts w:ascii="Times New Roman" w:eastAsia="Times New Roman" w:hAnsi="Times New Roman" w:cs="Times New Roman"/>
                <w:bCs/>
                <w:sz w:val="24"/>
                <w:szCs w:val="24"/>
              </w:rPr>
              <w:t>морфологического разбора глагола</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  Правильное </w:t>
            </w:r>
            <w:r w:rsidRPr="0033689B">
              <w:rPr>
                <w:rFonts w:ascii="Times New Roman" w:eastAsia="Times New Roman" w:hAnsi="Times New Roman" w:cs="Times New Roman"/>
                <w:bCs/>
                <w:sz w:val="24"/>
                <w:szCs w:val="24"/>
              </w:rPr>
              <w:t>написание глагольных окончаний</w:t>
            </w:r>
            <w:r w:rsidRPr="0033689B">
              <w:rPr>
                <w:rFonts w:ascii="Times New Roman" w:eastAsia="Times New Roman" w:hAnsi="Times New Roman" w:cs="Times New Roman"/>
                <w:sz w:val="24"/>
                <w:szCs w:val="24"/>
              </w:rPr>
              <w:t xml:space="preserve"> (особенно I и II спряжения).</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Распознавание и </w:t>
            </w:r>
            <w:r w:rsidRPr="0033689B">
              <w:rPr>
                <w:rFonts w:ascii="Times New Roman" w:eastAsia="Times New Roman" w:hAnsi="Times New Roman" w:cs="Times New Roman"/>
                <w:bCs/>
                <w:sz w:val="24"/>
                <w:szCs w:val="24"/>
              </w:rPr>
              <w:t>исправление ошибок в формах глагола</w:t>
            </w:r>
            <w:r w:rsidRPr="0033689B">
              <w:rPr>
                <w:rFonts w:ascii="Times New Roman" w:eastAsia="Times New Roman" w:hAnsi="Times New Roman" w:cs="Times New Roman"/>
                <w:sz w:val="24"/>
                <w:szCs w:val="24"/>
              </w:rPr>
              <w:t>.</w:t>
            </w:r>
          </w:p>
          <w:p w:rsidR="00897897" w:rsidRPr="0033689B" w:rsidRDefault="00897897" w:rsidP="00551E06">
            <w:pPr>
              <w:jc w:val="both"/>
              <w:rPr>
                <w:rFonts w:ascii="Times New Roman" w:eastAsia="Times New Roman" w:hAnsi="Times New Roman" w:cs="Times New Roman"/>
                <w:sz w:val="24"/>
                <w:szCs w:val="24"/>
              </w:rPr>
            </w:pPr>
            <w:r w:rsidRPr="0033689B">
              <w:rPr>
                <w:rFonts w:ascii="Times New Roman" w:eastAsia="Times New Roman" w:hAnsi="Times New Roman" w:cs="Times New Roman"/>
                <w:sz w:val="24"/>
                <w:szCs w:val="24"/>
              </w:rPr>
              <w:t xml:space="preserve">Создание </w:t>
            </w:r>
            <w:r w:rsidRPr="0033689B">
              <w:rPr>
                <w:rFonts w:ascii="Times New Roman" w:eastAsia="Times New Roman" w:hAnsi="Times New Roman" w:cs="Times New Roman"/>
                <w:bCs/>
                <w:sz w:val="24"/>
                <w:szCs w:val="24"/>
              </w:rPr>
              <w:t>связных высказываний с использованием глаголов разных времен и видов</w:t>
            </w:r>
            <w:r w:rsidRPr="0033689B">
              <w:rPr>
                <w:rFonts w:ascii="Times New Roman" w:eastAsia="Times New Roman" w:hAnsi="Times New Roman" w:cs="Times New Roman"/>
                <w:sz w:val="24"/>
                <w:szCs w:val="24"/>
              </w:rPr>
              <w:t>.</w:t>
            </w:r>
          </w:p>
          <w:p w:rsidR="00897897" w:rsidRPr="0033689B" w:rsidRDefault="00897897" w:rsidP="00551E06">
            <w:pPr>
              <w:spacing w:line="272" w:lineRule="auto"/>
              <w:jc w:val="both"/>
              <w:rPr>
                <w:rFonts w:ascii="Times New Roman" w:eastAsia="Times New Roman" w:hAnsi="Times New Roman" w:cs="Times New Roman"/>
                <w:sz w:val="24"/>
                <w:szCs w:val="24"/>
              </w:rPr>
            </w:pPr>
          </w:p>
        </w:tc>
      </w:tr>
    </w:tbl>
    <w:p w:rsidR="00345949" w:rsidRDefault="00345949">
      <w:r>
        <w:br w:type="page"/>
      </w:r>
    </w:p>
    <w:tbl>
      <w:tblPr>
        <w:tblStyle w:val="43"/>
        <w:tblW w:w="4891" w:type="pct"/>
        <w:tblInd w:w="-34" w:type="dxa"/>
        <w:tblLook w:val="04A0" w:firstRow="1" w:lastRow="0" w:firstColumn="1" w:lastColumn="0" w:noHBand="0" w:noVBand="1"/>
      </w:tblPr>
      <w:tblGrid>
        <w:gridCol w:w="3337"/>
        <w:gridCol w:w="3072"/>
        <w:gridCol w:w="109"/>
        <w:gridCol w:w="2901"/>
      </w:tblGrid>
      <w:tr w:rsidR="00D20126" w:rsidRPr="00DE44E1" w:rsidTr="00551E06">
        <w:tc>
          <w:tcPr>
            <w:tcW w:w="5000" w:type="pct"/>
            <w:gridSpan w:val="4"/>
          </w:tcPr>
          <w:p w:rsidR="00D20126" w:rsidRPr="00392C5C" w:rsidRDefault="00D20126" w:rsidP="00A3301F">
            <w:pPr>
              <w:jc w:val="center"/>
              <w:rPr>
                <w:rFonts w:ascii="Times New Roman" w:eastAsia="Times New Roman" w:hAnsi="Times New Roman" w:cs="Times New Roman"/>
                <w:b/>
                <w:sz w:val="28"/>
                <w:szCs w:val="28"/>
                <w:lang w:eastAsia="ru-RU"/>
              </w:rPr>
            </w:pPr>
            <w:r w:rsidRPr="00392C5C">
              <w:rPr>
                <w:rFonts w:ascii="Times New Roman" w:eastAsia="Times New Roman" w:hAnsi="Times New Roman" w:cs="Times New Roman"/>
                <w:b/>
                <w:sz w:val="28"/>
                <w:szCs w:val="28"/>
                <w:lang w:eastAsia="ru-RU"/>
              </w:rPr>
              <w:lastRenderedPageBreak/>
              <w:t>7 класс</w:t>
            </w:r>
          </w:p>
        </w:tc>
      </w:tr>
      <w:tr w:rsidR="00D20126" w:rsidRPr="003E3F8A" w:rsidTr="00551E06">
        <w:tc>
          <w:tcPr>
            <w:tcW w:w="5000" w:type="pct"/>
            <w:gridSpan w:val="4"/>
          </w:tcPr>
          <w:p w:rsidR="00D20126" w:rsidRPr="003E3F8A" w:rsidRDefault="005F1504" w:rsidP="00A3301F">
            <w:pPr>
              <w:spacing w:after="5" w:line="249" w:lineRule="auto"/>
              <w:ind w:right="67" w:firstLine="284"/>
              <w:jc w:val="both"/>
              <w:rPr>
                <w:rFonts w:ascii="Times New Roman" w:eastAsia="Times New Roman" w:hAnsi="Times New Roman" w:cs="Times New Roman"/>
                <w:sz w:val="24"/>
                <w:szCs w:val="24"/>
                <w:lang w:eastAsia="ru-RU"/>
              </w:rPr>
            </w:pPr>
            <w:r>
              <w:rPr>
                <w:rFonts w:ascii="Times New Roman" w:hAnsi="Times New Roman" w:cs="Times New Roman"/>
                <w:sz w:val="24"/>
                <w:szCs w:val="24"/>
                <w:lang w:eastAsia="ru-RU"/>
              </w:rPr>
              <w:t xml:space="preserve">Раздел </w:t>
            </w:r>
            <w:r w:rsidR="00163AC8">
              <w:rPr>
                <w:rFonts w:ascii="Times New Roman" w:hAnsi="Times New Roman" w:cs="Times New Roman"/>
                <w:sz w:val="24"/>
                <w:szCs w:val="24"/>
                <w:lang w:eastAsia="ru-RU"/>
              </w:rPr>
              <w:t xml:space="preserve">1. </w:t>
            </w:r>
            <w:r w:rsidR="00D20126" w:rsidRPr="003E3F8A">
              <w:rPr>
                <w:rFonts w:ascii="Times New Roman" w:hAnsi="Times New Roman" w:cs="Times New Roman"/>
                <w:sz w:val="24"/>
                <w:szCs w:val="24"/>
              </w:rPr>
              <w:t>Общие</w:t>
            </w:r>
            <w:r w:rsidR="00D20126" w:rsidRPr="003E3F8A">
              <w:rPr>
                <w:rFonts w:ascii="Times New Roman" w:hAnsi="Times New Roman" w:cs="Times New Roman"/>
                <w:spacing w:val="-8"/>
                <w:sz w:val="24"/>
                <w:szCs w:val="24"/>
              </w:rPr>
              <w:t xml:space="preserve"> </w:t>
            </w:r>
            <w:r w:rsidR="00D20126" w:rsidRPr="003E3F8A">
              <w:rPr>
                <w:rFonts w:ascii="Times New Roman" w:hAnsi="Times New Roman" w:cs="Times New Roman"/>
                <w:sz w:val="24"/>
                <w:szCs w:val="24"/>
              </w:rPr>
              <w:t>сведения о</w:t>
            </w:r>
            <w:r w:rsidR="00D20126" w:rsidRPr="003E3F8A">
              <w:rPr>
                <w:rFonts w:ascii="Times New Roman" w:hAnsi="Times New Roman" w:cs="Times New Roman"/>
                <w:spacing w:val="-15"/>
                <w:sz w:val="24"/>
                <w:szCs w:val="24"/>
              </w:rPr>
              <w:t xml:space="preserve"> </w:t>
            </w:r>
            <w:r w:rsidR="00D20126" w:rsidRPr="003E3F8A">
              <w:rPr>
                <w:rFonts w:ascii="Times New Roman" w:hAnsi="Times New Roman" w:cs="Times New Roman"/>
                <w:spacing w:val="-4"/>
                <w:sz w:val="24"/>
                <w:szCs w:val="24"/>
              </w:rPr>
              <w:t>языке</w:t>
            </w:r>
            <w:r w:rsidR="00D20126" w:rsidRPr="003E3F8A">
              <w:rPr>
                <w:rFonts w:ascii="Times New Roman" w:hAnsi="Times New Roman" w:cs="Times New Roman"/>
                <w:sz w:val="24"/>
                <w:szCs w:val="24"/>
                <w:lang w:eastAsia="ru-RU"/>
              </w:rPr>
              <w:t>.</w:t>
            </w:r>
            <w:r w:rsidR="00D20126" w:rsidRPr="00F52B69">
              <w:rPr>
                <w:rFonts w:ascii="Times New Roman" w:eastAsia="Times New Roman" w:hAnsi="Times New Roman" w:cs="Times New Roman"/>
                <w:sz w:val="24"/>
                <w:szCs w:val="24"/>
                <w:lang w:eastAsia="ru-RU"/>
              </w:rPr>
              <w:t xml:space="preserve"> </w:t>
            </w:r>
            <w:r w:rsidR="00163AC8">
              <w:rPr>
                <w:rFonts w:ascii="Times New Roman" w:eastAsia="Times New Roman" w:hAnsi="Times New Roman" w:cs="Times New Roman"/>
                <w:sz w:val="24"/>
                <w:szCs w:val="24"/>
                <w:lang w:eastAsia="ru-RU"/>
              </w:rPr>
              <w:t>Язык как развивающееся явление</w:t>
            </w:r>
          </w:p>
        </w:tc>
      </w:tr>
      <w:tr w:rsidR="00D20126" w:rsidRPr="00DE44E1" w:rsidTr="002F5A2F">
        <w:trPr>
          <w:trHeight w:val="4861"/>
        </w:trPr>
        <w:tc>
          <w:tcPr>
            <w:tcW w:w="1771" w:type="pct"/>
          </w:tcPr>
          <w:p w:rsidR="00D20126" w:rsidRPr="00DE44E1" w:rsidRDefault="00D20126" w:rsidP="00551E06">
            <w:pPr>
              <w:pStyle w:val="af4"/>
              <w:spacing w:before="30" w:line="256" w:lineRule="auto"/>
              <w:ind w:left="0" w:right="154"/>
              <w:jc w:val="both"/>
              <w:rPr>
                <w:lang w:eastAsia="ru-RU"/>
              </w:rPr>
            </w:pPr>
            <w:r>
              <w:t xml:space="preserve"> Язык как развивающееся  явление</w:t>
            </w:r>
            <w:r w:rsidRPr="00DB671F">
              <w:rPr>
                <w:color w:val="000000" w:themeColor="text1"/>
              </w:rPr>
              <w:t xml:space="preserve">. </w:t>
            </w:r>
            <w:r w:rsidRPr="00DB671F">
              <w:rPr>
                <w:color w:val="000000" w:themeColor="text1"/>
                <w:lang w:eastAsia="ru-RU"/>
              </w:rPr>
              <w:t xml:space="preserve"> Русский язык как живая, развивающаяся система. Влияние общества, культуры и истории на изменения в языке. Примеры изменений в русском языке: новые слова, заимствования, изменения значений слов. Основные тенденции в развитии русского языка (обогащение лексики, упрощение грамматики и др.).</w:t>
            </w:r>
          </w:p>
        </w:tc>
        <w:tc>
          <w:tcPr>
            <w:tcW w:w="1631" w:type="pct"/>
          </w:tcPr>
          <w:p w:rsidR="00D20126" w:rsidRDefault="00D20126" w:rsidP="00551E06">
            <w:pPr>
              <w:jc w:val="both"/>
              <w:rPr>
                <w:rStyle w:val="FontStyle58"/>
                <w:sz w:val="24"/>
                <w:szCs w:val="24"/>
              </w:rPr>
            </w:pPr>
            <w:r w:rsidRPr="00DE44E1">
              <w:rPr>
                <w:rStyle w:val="FontStyle58"/>
                <w:sz w:val="24"/>
                <w:szCs w:val="24"/>
              </w:rPr>
              <w:t>Научиться пони</w:t>
            </w:r>
            <w:r w:rsidRPr="00DE44E1">
              <w:rPr>
                <w:rStyle w:val="FontStyle58"/>
                <w:sz w:val="24"/>
                <w:szCs w:val="24"/>
              </w:rPr>
              <w:softHyphen/>
              <w:t>мать высказыва</w:t>
            </w:r>
            <w:r w:rsidRPr="00DE44E1">
              <w:rPr>
                <w:rStyle w:val="FontStyle58"/>
                <w:sz w:val="24"/>
                <w:szCs w:val="24"/>
              </w:rPr>
              <w:softHyphen/>
              <w:t>ния на лингви</w:t>
            </w:r>
            <w:r w:rsidRPr="00DE44E1">
              <w:rPr>
                <w:rStyle w:val="FontStyle58"/>
                <w:sz w:val="24"/>
                <w:szCs w:val="24"/>
              </w:rPr>
              <w:softHyphen/>
              <w:t>стическую тему и составлять рас</w:t>
            </w:r>
            <w:r w:rsidRPr="00DE44E1">
              <w:rPr>
                <w:rStyle w:val="FontStyle58"/>
                <w:sz w:val="24"/>
                <w:szCs w:val="24"/>
              </w:rPr>
              <w:softHyphen/>
              <w:t>суждение на линг</w:t>
            </w:r>
            <w:r w:rsidRPr="00DE44E1">
              <w:rPr>
                <w:rStyle w:val="FontStyle58"/>
                <w:sz w:val="24"/>
                <w:szCs w:val="24"/>
              </w:rPr>
              <w:softHyphen/>
              <w:t>вистическую тему</w:t>
            </w:r>
          </w:p>
          <w:p w:rsidR="00D20126" w:rsidRPr="00DB671F" w:rsidRDefault="00D20126" w:rsidP="00551E06">
            <w:pPr>
              <w:jc w:val="both"/>
              <w:rPr>
                <w:rFonts w:ascii="Times New Roman" w:eastAsia="Times New Roman" w:hAnsi="Times New Roman" w:cs="Times New Roman"/>
                <w:color w:val="000000" w:themeColor="text1"/>
                <w:sz w:val="24"/>
                <w:szCs w:val="24"/>
                <w:lang w:eastAsia="ru-RU"/>
              </w:rPr>
            </w:pPr>
            <w:r w:rsidRPr="00103B45">
              <w:rPr>
                <w:rFonts w:ascii="Times New Roman" w:eastAsia="Times New Roman" w:hAnsi="Times New Roman" w:cs="Times New Roman"/>
                <w:color w:val="FF0000"/>
                <w:sz w:val="24"/>
                <w:szCs w:val="24"/>
                <w:lang w:eastAsia="ru-RU"/>
              </w:rPr>
              <w:t xml:space="preserve">  </w:t>
            </w:r>
            <w:r w:rsidRPr="00DB671F">
              <w:rPr>
                <w:rFonts w:ascii="Times New Roman" w:eastAsia="Times New Roman" w:hAnsi="Times New Roman" w:cs="Times New Roman"/>
                <w:color w:val="000000" w:themeColor="text1"/>
                <w:sz w:val="24"/>
                <w:szCs w:val="24"/>
                <w:lang w:eastAsia="ru-RU"/>
              </w:rPr>
              <w:t>Анализировать примеры современных изменений в языке.</w:t>
            </w:r>
          </w:p>
          <w:p w:rsidR="00D20126" w:rsidRPr="00DB671F" w:rsidRDefault="00D20126" w:rsidP="00551E06">
            <w:pPr>
              <w:jc w:val="both"/>
              <w:rPr>
                <w:rFonts w:ascii="Times New Roman" w:eastAsia="Times New Roman" w:hAnsi="Times New Roman" w:cs="Times New Roman"/>
                <w:color w:val="000000" w:themeColor="text1"/>
                <w:sz w:val="24"/>
                <w:szCs w:val="24"/>
                <w:lang w:eastAsia="ru-RU"/>
              </w:rPr>
            </w:pPr>
            <w:r w:rsidRPr="00DB671F">
              <w:rPr>
                <w:rFonts w:ascii="Times New Roman" w:eastAsia="Times New Roman" w:hAnsi="Times New Roman" w:cs="Times New Roman"/>
                <w:color w:val="000000" w:themeColor="text1"/>
                <w:sz w:val="24"/>
                <w:szCs w:val="24"/>
                <w:lang w:eastAsia="ru-RU"/>
              </w:rPr>
              <w:t>Определять причины появления новых слов и выражений.</w:t>
            </w:r>
          </w:p>
          <w:p w:rsidR="00D20126" w:rsidRPr="00DB671F" w:rsidRDefault="00D20126" w:rsidP="00551E06">
            <w:pPr>
              <w:jc w:val="both"/>
              <w:rPr>
                <w:rFonts w:ascii="Times New Roman" w:eastAsia="Times New Roman" w:hAnsi="Times New Roman" w:cs="Times New Roman"/>
                <w:color w:val="000000" w:themeColor="text1"/>
                <w:sz w:val="24"/>
                <w:szCs w:val="24"/>
                <w:lang w:eastAsia="ru-RU"/>
              </w:rPr>
            </w:pPr>
            <w:r w:rsidRPr="00DB671F">
              <w:rPr>
                <w:rFonts w:ascii="Times New Roman" w:eastAsia="Times New Roman" w:hAnsi="Times New Roman" w:cs="Times New Roman"/>
                <w:color w:val="000000" w:themeColor="text1"/>
                <w:sz w:val="24"/>
                <w:szCs w:val="24"/>
                <w:lang w:eastAsia="ru-RU"/>
              </w:rPr>
              <w:t xml:space="preserve"> Различать архаизмы, неологизмы и заимствованные слова.</w:t>
            </w:r>
          </w:p>
          <w:p w:rsidR="00D20126" w:rsidRPr="00DE44E1" w:rsidRDefault="00D20126" w:rsidP="00551E06">
            <w:pPr>
              <w:jc w:val="both"/>
              <w:rPr>
                <w:rFonts w:ascii="Times New Roman" w:eastAsia="Times New Roman" w:hAnsi="Times New Roman" w:cs="Times New Roman"/>
                <w:sz w:val="24"/>
                <w:szCs w:val="24"/>
                <w:lang w:eastAsia="ru-RU"/>
              </w:rPr>
            </w:pPr>
            <w:r w:rsidRPr="00DB671F">
              <w:rPr>
                <w:rFonts w:ascii="Times New Roman" w:eastAsia="Times New Roman" w:hAnsi="Times New Roman" w:cs="Times New Roman"/>
                <w:color w:val="000000" w:themeColor="text1"/>
                <w:sz w:val="24"/>
                <w:szCs w:val="24"/>
                <w:lang w:eastAsia="ru-RU"/>
              </w:rPr>
              <w:t xml:space="preserve">  Оценивать роль языка в сохранении культурного наследия.</w:t>
            </w:r>
          </w:p>
        </w:tc>
        <w:tc>
          <w:tcPr>
            <w:tcW w:w="1598" w:type="pct"/>
            <w:gridSpan w:val="2"/>
          </w:tcPr>
          <w:p w:rsidR="00D20126" w:rsidRPr="00DE44E1" w:rsidRDefault="00D20126" w:rsidP="00551E06">
            <w:pPr>
              <w:jc w:val="both"/>
              <w:rPr>
                <w:color w:val="C00000"/>
                <w:sz w:val="24"/>
                <w:szCs w:val="24"/>
                <w:lang w:eastAsia="ru-RU"/>
              </w:rPr>
            </w:pPr>
            <w:r w:rsidRPr="00DB671F">
              <w:rPr>
                <w:rFonts w:ascii="Times New Roman" w:eastAsia="Times New Roman" w:hAnsi="Times New Roman" w:cs="Times New Roman"/>
                <w:color w:val="000000" w:themeColor="text1"/>
                <w:sz w:val="24"/>
                <w:szCs w:val="24"/>
                <w:lang w:eastAsia="ru-RU"/>
              </w:rPr>
              <w:t xml:space="preserve">Использовать языковые  знания  для создания собственных текстов. </w:t>
            </w:r>
            <w:proofErr w:type="gramStart"/>
            <w:r w:rsidRPr="00DB671F">
              <w:rPr>
                <w:rFonts w:ascii="Times New Roman" w:eastAsia="Times New Roman" w:hAnsi="Times New Roman" w:cs="Times New Roman"/>
                <w:color w:val="000000" w:themeColor="text1"/>
                <w:sz w:val="24"/>
                <w:szCs w:val="24"/>
                <w:lang w:eastAsia="ru-RU"/>
              </w:rPr>
              <w:t>Решать  практические</w:t>
            </w:r>
            <w:proofErr w:type="gramEnd"/>
            <w:r w:rsidRPr="00DB671F">
              <w:rPr>
                <w:rFonts w:ascii="Times New Roman" w:eastAsia="Times New Roman" w:hAnsi="Times New Roman" w:cs="Times New Roman"/>
                <w:color w:val="000000" w:themeColor="text1"/>
                <w:sz w:val="24"/>
                <w:szCs w:val="24"/>
                <w:lang w:eastAsia="ru-RU"/>
              </w:rPr>
              <w:t xml:space="preserve">  задачи (например, составление текстов, корректировка ошибок).</w:t>
            </w:r>
            <w:r w:rsidRPr="00DB671F">
              <w:rPr>
                <w:rFonts w:ascii="Times New Roman" w:hAnsi="Times New Roman" w:cs="Times New Roman"/>
                <w:color w:val="000000" w:themeColor="text1"/>
                <w:sz w:val="24"/>
                <w:szCs w:val="24"/>
              </w:rPr>
              <w:t>Применять  знания  о развитии языка при анализе текстов. Грамотно использовать  новые  языковые  единицы  в устной и письменной речи.</w:t>
            </w:r>
            <w:r w:rsidRPr="00DF033F">
              <w:rPr>
                <w:rFonts w:ascii="Times New Roman" w:eastAsia="Times New Roman" w:hAnsi="Times New Roman" w:cs="Times New Roman"/>
                <w:sz w:val="24"/>
                <w:szCs w:val="24"/>
                <w:lang w:eastAsia="ru-RU"/>
              </w:rPr>
              <w:t xml:space="preserve"> Создавать собственные тексты (устные и письменные), учитывая их целевую аудиторию и задачу.</w:t>
            </w:r>
          </w:p>
        </w:tc>
      </w:tr>
      <w:tr w:rsidR="00D20126" w:rsidRPr="00DE44E1" w:rsidTr="00551E06">
        <w:tc>
          <w:tcPr>
            <w:tcW w:w="5000" w:type="pct"/>
            <w:gridSpan w:val="4"/>
          </w:tcPr>
          <w:p w:rsidR="00D20126" w:rsidRPr="00163AC8" w:rsidRDefault="00754D97" w:rsidP="00754D97">
            <w:pPr>
              <w:jc w:val="center"/>
              <w:rPr>
                <w:rFonts w:ascii="Times New Roman" w:eastAsia="Times New Roman" w:hAnsi="Times New Roman" w:cs="Times New Roman"/>
                <w:color w:val="C00000"/>
                <w:sz w:val="24"/>
                <w:szCs w:val="24"/>
                <w:lang w:eastAsia="ru-RU"/>
              </w:rPr>
            </w:pPr>
            <w:r>
              <w:rPr>
                <w:rFonts w:ascii="Times New Roman" w:hAnsi="Times New Roman" w:cs="Times New Roman"/>
                <w:sz w:val="24"/>
                <w:szCs w:val="24"/>
                <w:lang w:eastAsia="ru-RU"/>
              </w:rPr>
              <w:t>Раздел</w:t>
            </w:r>
            <w:r w:rsidRPr="00163AC8">
              <w:rPr>
                <w:rFonts w:ascii="Times New Roman" w:hAnsi="Times New Roman" w:cs="Times New Roman"/>
                <w:sz w:val="24"/>
                <w:szCs w:val="24"/>
              </w:rPr>
              <w:t xml:space="preserve"> </w:t>
            </w:r>
            <w:r w:rsidR="00D20126" w:rsidRPr="00163AC8">
              <w:rPr>
                <w:rFonts w:ascii="Times New Roman" w:hAnsi="Times New Roman" w:cs="Times New Roman"/>
                <w:sz w:val="24"/>
                <w:szCs w:val="24"/>
              </w:rPr>
              <w:t>2. Язык</w:t>
            </w:r>
            <w:r w:rsidR="00D20126" w:rsidRPr="00163AC8">
              <w:rPr>
                <w:rFonts w:ascii="Times New Roman" w:hAnsi="Times New Roman" w:cs="Times New Roman"/>
                <w:spacing w:val="-6"/>
                <w:sz w:val="24"/>
                <w:szCs w:val="24"/>
              </w:rPr>
              <w:t xml:space="preserve"> </w:t>
            </w:r>
            <w:r w:rsidR="00D20126" w:rsidRPr="00163AC8">
              <w:rPr>
                <w:rFonts w:ascii="Times New Roman" w:hAnsi="Times New Roman" w:cs="Times New Roman"/>
                <w:sz w:val="24"/>
                <w:szCs w:val="24"/>
              </w:rPr>
              <w:t>и</w:t>
            </w:r>
            <w:r w:rsidR="00D20126" w:rsidRPr="00163AC8">
              <w:rPr>
                <w:rFonts w:ascii="Times New Roman" w:hAnsi="Times New Roman" w:cs="Times New Roman"/>
                <w:spacing w:val="-4"/>
                <w:sz w:val="24"/>
                <w:szCs w:val="24"/>
              </w:rPr>
              <w:t xml:space="preserve"> речь</w:t>
            </w:r>
          </w:p>
        </w:tc>
      </w:tr>
      <w:tr w:rsidR="00D20126" w:rsidRPr="00DE44E1" w:rsidTr="00B94259">
        <w:trPr>
          <w:trHeight w:val="6785"/>
        </w:trPr>
        <w:tc>
          <w:tcPr>
            <w:tcW w:w="1771" w:type="pct"/>
          </w:tcPr>
          <w:p w:rsidR="00D20126" w:rsidRPr="00DB671F" w:rsidRDefault="00D20126" w:rsidP="00754D97">
            <w:pPr>
              <w:pStyle w:val="af4"/>
              <w:jc w:val="both"/>
            </w:pPr>
            <w:r w:rsidRPr="00DF033F">
              <w:rPr>
                <w:color w:val="000000" w:themeColor="text1"/>
                <w:spacing w:val="-2"/>
              </w:rPr>
              <w:t>Монолог-описание,</w:t>
            </w:r>
            <w:r w:rsidRPr="00DF033F">
              <w:rPr>
                <w:color w:val="000000" w:themeColor="text1"/>
                <w:spacing w:val="21"/>
              </w:rPr>
              <w:t xml:space="preserve"> </w:t>
            </w:r>
            <w:r w:rsidRPr="00DF033F">
              <w:rPr>
                <w:color w:val="000000" w:themeColor="text1"/>
                <w:spacing w:val="-2"/>
              </w:rPr>
              <w:t>монолог-рассуждение,</w:t>
            </w:r>
            <w:r w:rsidRPr="00DF033F">
              <w:rPr>
                <w:color w:val="000000" w:themeColor="text1"/>
                <w:spacing w:val="24"/>
              </w:rPr>
              <w:t xml:space="preserve"> </w:t>
            </w:r>
            <w:r w:rsidRPr="00DF033F">
              <w:rPr>
                <w:color w:val="000000" w:themeColor="text1"/>
                <w:spacing w:val="-2"/>
              </w:rPr>
              <w:t>монолог-повествование.</w:t>
            </w:r>
            <w:r w:rsidR="00754D97">
              <w:rPr>
                <w:color w:val="000000" w:themeColor="text1"/>
                <w:spacing w:val="-2"/>
              </w:rPr>
              <w:t xml:space="preserve"> </w:t>
            </w:r>
            <w:r w:rsidRPr="00DF033F">
              <w:rPr>
                <w:color w:val="000000" w:themeColor="text1"/>
              </w:rPr>
              <w:t>Виды</w:t>
            </w:r>
            <w:r w:rsidRPr="00DF033F">
              <w:rPr>
                <w:color w:val="000000" w:themeColor="text1"/>
                <w:spacing w:val="-18"/>
              </w:rPr>
              <w:t xml:space="preserve"> </w:t>
            </w:r>
            <w:r w:rsidRPr="00DF033F">
              <w:rPr>
                <w:color w:val="000000" w:themeColor="text1"/>
              </w:rPr>
              <w:t>диалога:</w:t>
            </w:r>
            <w:r w:rsidRPr="00DF033F">
              <w:rPr>
                <w:color w:val="000000" w:themeColor="text1"/>
                <w:spacing w:val="-17"/>
              </w:rPr>
              <w:t xml:space="preserve"> </w:t>
            </w:r>
            <w:r w:rsidRPr="00DF033F">
              <w:rPr>
                <w:color w:val="000000" w:themeColor="text1"/>
              </w:rPr>
              <w:t>побуждение</w:t>
            </w:r>
            <w:r w:rsidRPr="00DF033F">
              <w:rPr>
                <w:color w:val="000000" w:themeColor="text1"/>
                <w:spacing w:val="-18"/>
              </w:rPr>
              <w:t xml:space="preserve"> </w:t>
            </w:r>
            <w:r w:rsidRPr="00DF033F">
              <w:rPr>
                <w:color w:val="000000" w:themeColor="text1"/>
              </w:rPr>
              <w:t>к</w:t>
            </w:r>
            <w:r w:rsidRPr="00DF033F">
              <w:rPr>
                <w:color w:val="000000" w:themeColor="text1"/>
                <w:spacing w:val="-14"/>
              </w:rPr>
              <w:t xml:space="preserve"> </w:t>
            </w:r>
            <w:r w:rsidRPr="00DF033F">
              <w:rPr>
                <w:color w:val="000000" w:themeColor="text1"/>
              </w:rPr>
              <w:t>действию,</w:t>
            </w:r>
            <w:r w:rsidRPr="00DF033F">
              <w:rPr>
                <w:color w:val="000000" w:themeColor="text1"/>
                <w:spacing w:val="-14"/>
              </w:rPr>
              <w:t xml:space="preserve"> </w:t>
            </w:r>
            <w:r w:rsidRPr="00DF033F">
              <w:rPr>
                <w:color w:val="000000" w:themeColor="text1"/>
              </w:rPr>
              <w:t>обмен</w:t>
            </w:r>
            <w:r w:rsidRPr="00DF033F">
              <w:rPr>
                <w:color w:val="000000" w:themeColor="text1"/>
                <w:spacing w:val="-18"/>
              </w:rPr>
              <w:t xml:space="preserve"> </w:t>
            </w:r>
            <w:r w:rsidRPr="00DF033F">
              <w:rPr>
                <w:color w:val="000000" w:themeColor="text1"/>
              </w:rPr>
              <w:t>мнениями,</w:t>
            </w:r>
            <w:r w:rsidRPr="00DF033F">
              <w:rPr>
                <w:color w:val="000000" w:themeColor="text1"/>
                <w:spacing w:val="-17"/>
              </w:rPr>
              <w:t xml:space="preserve"> </w:t>
            </w:r>
            <w:r w:rsidRPr="00DF033F">
              <w:rPr>
                <w:color w:val="000000" w:themeColor="text1"/>
              </w:rPr>
              <w:t>запрос</w:t>
            </w:r>
            <w:r w:rsidRPr="00DF033F">
              <w:rPr>
                <w:color w:val="000000" w:themeColor="text1"/>
                <w:spacing w:val="-17"/>
              </w:rPr>
              <w:t xml:space="preserve"> </w:t>
            </w:r>
            <w:r w:rsidRPr="00DF033F">
              <w:rPr>
                <w:color w:val="000000" w:themeColor="text1"/>
              </w:rPr>
              <w:t>информации, со</w:t>
            </w:r>
            <w:r>
              <w:rPr>
                <w:color w:val="000000" w:themeColor="text1"/>
              </w:rPr>
              <w:t>общение информации.</w:t>
            </w:r>
            <w:r w:rsidRPr="00DF033F">
              <w:rPr>
                <w:color w:val="FF0000"/>
                <w:lang w:eastAsia="ru-RU"/>
              </w:rPr>
              <w:t xml:space="preserve"> </w:t>
            </w:r>
            <w:r w:rsidRPr="00DB671F">
              <w:rPr>
                <w:lang w:eastAsia="ru-RU"/>
              </w:rPr>
              <w:t>Определения языка и речи, их различия.</w:t>
            </w:r>
          </w:p>
          <w:p w:rsidR="00D20126" w:rsidRPr="00DB671F" w:rsidRDefault="00D20126" w:rsidP="00754D97">
            <w:pPr>
              <w:spacing w:after="100" w:afterAutospacing="1"/>
              <w:jc w:val="both"/>
              <w:rPr>
                <w:rFonts w:ascii="Times New Roman" w:eastAsia="Times New Roman" w:hAnsi="Times New Roman" w:cs="Times New Roman"/>
                <w:sz w:val="24"/>
                <w:szCs w:val="24"/>
                <w:lang w:eastAsia="ru-RU"/>
              </w:rPr>
            </w:pPr>
            <w:r w:rsidRPr="00DB671F">
              <w:rPr>
                <w:rFonts w:ascii="Times New Roman" w:eastAsia="Times New Roman" w:hAnsi="Times New Roman" w:cs="Times New Roman"/>
                <w:sz w:val="24"/>
                <w:szCs w:val="24"/>
                <w:lang w:eastAsia="ru-RU"/>
              </w:rPr>
              <w:t>Основные функции языка и речи (коммуникативная, познавательная, эстетическая и др.).</w:t>
            </w:r>
            <w:r w:rsidR="00754D97">
              <w:rPr>
                <w:rFonts w:ascii="Times New Roman" w:eastAsia="Times New Roman" w:hAnsi="Times New Roman" w:cs="Times New Roman"/>
                <w:sz w:val="24"/>
                <w:szCs w:val="24"/>
                <w:lang w:eastAsia="ru-RU"/>
              </w:rPr>
              <w:t xml:space="preserve"> </w:t>
            </w:r>
            <w:r w:rsidRPr="00DB671F">
              <w:rPr>
                <w:rFonts w:ascii="Times New Roman" w:eastAsia="Times New Roman" w:hAnsi="Times New Roman" w:cs="Times New Roman"/>
                <w:sz w:val="24"/>
                <w:szCs w:val="24"/>
                <w:lang w:eastAsia="ru-RU"/>
              </w:rPr>
              <w:t xml:space="preserve">Особенности письменной и устной речи, их сходства и различия. </w:t>
            </w:r>
            <w:r w:rsidR="00754D97">
              <w:rPr>
                <w:rFonts w:ascii="Times New Roman" w:eastAsia="Times New Roman" w:hAnsi="Times New Roman" w:cs="Times New Roman"/>
                <w:sz w:val="24"/>
                <w:szCs w:val="24"/>
                <w:lang w:eastAsia="ru-RU"/>
              </w:rPr>
              <w:t xml:space="preserve"> </w:t>
            </w:r>
            <w:r w:rsidRPr="00DB671F">
              <w:rPr>
                <w:rFonts w:ascii="Times New Roman" w:eastAsia="Times New Roman" w:hAnsi="Times New Roman" w:cs="Times New Roman"/>
                <w:sz w:val="24"/>
                <w:szCs w:val="24"/>
                <w:lang w:eastAsia="ru-RU"/>
              </w:rPr>
              <w:t>Роль языка в жизни человека и общества.</w:t>
            </w:r>
          </w:p>
          <w:p w:rsidR="00D20126" w:rsidRPr="00DF033F" w:rsidRDefault="00D20126" w:rsidP="00551E06">
            <w:pPr>
              <w:jc w:val="both"/>
              <w:rPr>
                <w:rFonts w:ascii="Times New Roman" w:eastAsia="Times New Roman" w:hAnsi="Times New Roman" w:cs="Times New Roman"/>
                <w:color w:val="FF0000"/>
                <w:sz w:val="24"/>
                <w:szCs w:val="24"/>
                <w:lang w:eastAsia="ru-RU"/>
              </w:rPr>
            </w:pPr>
          </w:p>
        </w:tc>
        <w:tc>
          <w:tcPr>
            <w:tcW w:w="1631" w:type="pct"/>
          </w:tcPr>
          <w:p w:rsidR="00D20126" w:rsidRPr="00DE44E1" w:rsidRDefault="00D20126" w:rsidP="00B94259">
            <w:pPr>
              <w:pStyle w:val="af4"/>
              <w:spacing w:before="31" w:line="259" w:lineRule="auto"/>
              <w:ind w:right="136"/>
              <w:jc w:val="both"/>
              <w:rPr>
                <w:lang w:eastAsia="ru-RU"/>
              </w:rPr>
            </w:pPr>
            <w:r w:rsidRPr="00DE44E1">
              <w:t>Создавать устные монологические высказывания объёмом не менее 7 предложений</w:t>
            </w:r>
            <w:r w:rsidRPr="00DE44E1">
              <w:rPr>
                <w:spacing w:val="-18"/>
              </w:rPr>
              <w:t xml:space="preserve"> </w:t>
            </w:r>
            <w:r w:rsidRPr="00DE44E1">
              <w:t>на</w:t>
            </w:r>
            <w:r w:rsidRPr="00DE44E1">
              <w:rPr>
                <w:spacing w:val="-17"/>
              </w:rPr>
              <w:t xml:space="preserve"> </w:t>
            </w:r>
            <w:r w:rsidRPr="00DE44E1">
              <w:t>основе</w:t>
            </w:r>
            <w:r w:rsidRPr="00DE44E1">
              <w:rPr>
                <w:spacing w:val="-18"/>
              </w:rPr>
              <w:t xml:space="preserve"> </w:t>
            </w:r>
            <w:r w:rsidRPr="00DE44E1">
              <w:t>наблюдений,</w:t>
            </w:r>
            <w:r w:rsidRPr="00DE44E1">
              <w:rPr>
                <w:spacing w:val="-17"/>
              </w:rPr>
              <w:t xml:space="preserve"> </w:t>
            </w:r>
            <w:r w:rsidRPr="00DE44E1">
              <w:t>личных</w:t>
            </w:r>
            <w:r w:rsidRPr="00DE44E1">
              <w:rPr>
                <w:spacing w:val="-18"/>
              </w:rPr>
              <w:t xml:space="preserve"> </w:t>
            </w:r>
            <w:r w:rsidRPr="00DE44E1">
              <w:t>впечатлений,</w:t>
            </w:r>
            <w:r w:rsidRPr="00DE44E1">
              <w:rPr>
                <w:spacing w:val="-17"/>
              </w:rPr>
              <w:t xml:space="preserve"> </w:t>
            </w:r>
            <w:r w:rsidRPr="00DE44E1">
              <w:t>чтения</w:t>
            </w:r>
            <w:r w:rsidRPr="00DE44E1">
              <w:rPr>
                <w:spacing w:val="-18"/>
              </w:rPr>
              <w:t xml:space="preserve"> </w:t>
            </w:r>
            <w:r w:rsidRPr="00DE44E1">
              <w:t xml:space="preserve">научно-учебной, художественной и научно-популярной литературы (монолог-описание, монолог- рассуждение, монолог-повествование), </w:t>
            </w:r>
            <w:r w:rsidR="00754D97">
              <w:t>научное сообщение</w:t>
            </w:r>
            <w:r w:rsidRPr="00DE44E1">
              <w:t>.</w:t>
            </w:r>
            <w:r w:rsidR="00B94259">
              <w:t xml:space="preserve"> </w:t>
            </w:r>
            <w:r w:rsidRPr="00DE44E1">
              <w:t>Владеть различными видами диалога: диалог – запрос информации, диалог – сообщение</w:t>
            </w:r>
            <w:r w:rsidR="00754D97">
              <w:t>.</w:t>
            </w:r>
            <w:r w:rsidRPr="00DE44E1">
              <w:t xml:space="preserve"> Владеть различными видами аудирования текстов различных </w:t>
            </w:r>
            <w:r w:rsidR="00163AC8">
              <w:t>ф</w:t>
            </w:r>
            <w:r w:rsidRPr="00DE44E1">
              <w:t>ункционально-смысловых типов речи.</w:t>
            </w:r>
          </w:p>
        </w:tc>
        <w:tc>
          <w:tcPr>
            <w:tcW w:w="1598" w:type="pct"/>
            <w:gridSpan w:val="2"/>
          </w:tcPr>
          <w:p w:rsidR="00D20126" w:rsidRPr="00DE44E1" w:rsidRDefault="00D20126" w:rsidP="00551E06">
            <w:pPr>
              <w:pStyle w:val="aa"/>
              <w:spacing w:before="0" w:beforeAutospacing="0" w:after="0" w:afterAutospacing="0"/>
              <w:jc w:val="both"/>
            </w:pPr>
            <w:r w:rsidRPr="00DE44E1">
              <w:t xml:space="preserve">Участвовать в диалоге на лингвистические темы (в рамках изученного) и темы </w:t>
            </w:r>
            <w:r>
              <w:t>на основе жизненных наблюдений.</w:t>
            </w:r>
          </w:p>
          <w:p w:rsidR="00D20126" w:rsidRPr="00DE44E1" w:rsidRDefault="00D20126" w:rsidP="00B94259">
            <w:pPr>
              <w:pStyle w:val="af4"/>
              <w:spacing w:line="256" w:lineRule="auto"/>
              <w:ind w:left="0" w:right="144"/>
              <w:jc w:val="both"/>
            </w:pPr>
            <w:r w:rsidRPr="00DE44E1">
              <w:t>Осуществлять адекватный выбор языковых средств для создания высказывания в соответствии с целью, темой и коммуникативным замыслом.</w:t>
            </w:r>
            <w:r w:rsidR="00B94259">
              <w:t xml:space="preserve"> </w:t>
            </w:r>
            <w:r w:rsidRPr="00DE44E1">
              <w:t>Соблюдать в устной речи и на письме нормы современного русского лит</w:t>
            </w:r>
            <w:r>
              <w:t>ературного языка</w:t>
            </w:r>
            <w:r w:rsidRPr="00DE44E1">
              <w:t>, соблюдать на письме правила речевого этикета.</w:t>
            </w:r>
          </w:p>
          <w:p w:rsidR="00D20126" w:rsidRPr="00DE44E1" w:rsidRDefault="00D20126" w:rsidP="00551E06">
            <w:pPr>
              <w:jc w:val="both"/>
              <w:rPr>
                <w:rFonts w:ascii="Times New Roman" w:eastAsia="Times New Roman" w:hAnsi="Times New Roman" w:cs="Times New Roman"/>
                <w:color w:val="C00000"/>
                <w:sz w:val="24"/>
                <w:szCs w:val="24"/>
                <w:lang w:eastAsia="ru-RU"/>
              </w:rPr>
            </w:pPr>
            <w:r w:rsidRPr="00DF033F">
              <w:rPr>
                <w:rFonts w:ascii="Times New Roman" w:eastAsia="Times New Roman" w:hAnsi="Times New Roman" w:cs="Times New Roman"/>
                <w:color w:val="FF0000"/>
                <w:sz w:val="24"/>
                <w:szCs w:val="24"/>
                <w:lang w:eastAsia="ru-RU"/>
              </w:rPr>
              <w:t xml:space="preserve"> </w:t>
            </w:r>
            <w:r w:rsidRPr="00DB671F">
              <w:rPr>
                <w:rFonts w:ascii="Times New Roman" w:eastAsia="Times New Roman" w:hAnsi="Times New Roman" w:cs="Times New Roman"/>
                <w:sz w:val="24"/>
                <w:szCs w:val="24"/>
                <w:lang w:eastAsia="ru-RU"/>
              </w:rPr>
              <w:t>Использовать навыки анализа текстов для понимания их структуры и содержания.</w:t>
            </w:r>
          </w:p>
        </w:tc>
      </w:tr>
      <w:tr w:rsidR="00D20126" w:rsidRPr="00DE44E1" w:rsidTr="00551E06">
        <w:tc>
          <w:tcPr>
            <w:tcW w:w="5000" w:type="pct"/>
            <w:gridSpan w:val="4"/>
          </w:tcPr>
          <w:p w:rsidR="00D20126" w:rsidRPr="00163AC8" w:rsidRDefault="00754D97" w:rsidP="00754D97">
            <w:pPr>
              <w:pStyle w:val="af4"/>
              <w:spacing w:line="256" w:lineRule="auto"/>
              <w:ind w:right="137"/>
              <w:jc w:val="center"/>
            </w:pPr>
            <w:r>
              <w:rPr>
                <w:lang w:eastAsia="ru-RU"/>
              </w:rPr>
              <w:t>Раздел</w:t>
            </w:r>
            <w:r w:rsidRPr="00163AC8">
              <w:rPr>
                <w:spacing w:val="-2"/>
              </w:rPr>
              <w:t xml:space="preserve"> </w:t>
            </w:r>
            <w:r w:rsidR="00D20126" w:rsidRPr="00163AC8">
              <w:rPr>
                <w:spacing w:val="-2"/>
              </w:rPr>
              <w:t>3. Текст</w:t>
            </w:r>
          </w:p>
        </w:tc>
      </w:tr>
      <w:tr w:rsidR="00D20126" w:rsidRPr="00DE44E1" w:rsidTr="00496A52">
        <w:tc>
          <w:tcPr>
            <w:tcW w:w="1771" w:type="pct"/>
          </w:tcPr>
          <w:p w:rsidR="00D20126" w:rsidRPr="00DE44E1" w:rsidRDefault="00D20126" w:rsidP="00551E06">
            <w:pPr>
              <w:pStyle w:val="af4"/>
              <w:spacing w:before="24" w:line="256" w:lineRule="auto"/>
              <w:jc w:val="both"/>
            </w:pPr>
            <w:r w:rsidRPr="00DE44E1">
              <w:t>Текст</w:t>
            </w:r>
            <w:r w:rsidRPr="00DE44E1">
              <w:rPr>
                <w:spacing w:val="-7"/>
              </w:rPr>
              <w:t xml:space="preserve"> </w:t>
            </w:r>
            <w:r w:rsidRPr="00DE44E1">
              <w:t>как</w:t>
            </w:r>
            <w:r w:rsidRPr="00DE44E1">
              <w:rPr>
                <w:spacing w:val="-6"/>
              </w:rPr>
              <w:t xml:space="preserve"> </w:t>
            </w:r>
            <w:r w:rsidRPr="00DE44E1">
              <w:t>речевое</w:t>
            </w:r>
            <w:r w:rsidRPr="00DE44E1">
              <w:rPr>
                <w:spacing w:val="-9"/>
              </w:rPr>
              <w:t xml:space="preserve"> </w:t>
            </w:r>
            <w:r w:rsidRPr="00DE44E1">
              <w:t>произведение.</w:t>
            </w:r>
            <w:r w:rsidRPr="00DE44E1">
              <w:rPr>
                <w:spacing w:val="-5"/>
              </w:rPr>
              <w:t xml:space="preserve"> </w:t>
            </w:r>
            <w:r w:rsidRPr="00DE44E1">
              <w:t>Основные</w:t>
            </w:r>
            <w:r w:rsidRPr="00DE44E1">
              <w:rPr>
                <w:spacing w:val="-9"/>
              </w:rPr>
              <w:t xml:space="preserve"> </w:t>
            </w:r>
            <w:r w:rsidRPr="00DE44E1">
              <w:t>признаки</w:t>
            </w:r>
            <w:r w:rsidRPr="00DE44E1">
              <w:rPr>
                <w:spacing w:val="-6"/>
              </w:rPr>
              <w:t xml:space="preserve"> </w:t>
            </w:r>
            <w:r w:rsidRPr="00DE44E1">
              <w:t xml:space="preserve">текста. </w:t>
            </w:r>
            <w:r w:rsidRPr="00DE44E1">
              <w:rPr>
                <w:spacing w:val="-9"/>
              </w:rPr>
              <w:t xml:space="preserve"> </w:t>
            </w:r>
            <w:r w:rsidRPr="00DE44E1">
              <w:t>Структура текста. Абзац.</w:t>
            </w:r>
          </w:p>
          <w:p w:rsidR="00D20126" w:rsidRPr="00DE44E1" w:rsidRDefault="00D20126" w:rsidP="002F5A2F">
            <w:pPr>
              <w:pStyle w:val="af4"/>
              <w:spacing w:before="3"/>
              <w:ind w:left="0"/>
              <w:jc w:val="both"/>
            </w:pPr>
            <w:r w:rsidRPr="00DE44E1">
              <w:t>Способы</w:t>
            </w:r>
            <w:r w:rsidRPr="00DE44E1">
              <w:rPr>
                <w:spacing w:val="-9"/>
              </w:rPr>
              <w:t xml:space="preserve"> </w:t>
            </w:r>
            <w:r w:rsidRPr="00DE44E1">
              <w:t>и</w:t>
            </w:r>
            <w:r w:rsidRPr="00DE44E1">
              <w:rPr>
                <w:spacing w:val="-5"/>
              </w:rPr>
              <w:t xml:space="preserve"> </w:t>
            </w:r>
            <w:r w:rsidRPr="00DE44E1">
              <w:t>средства</w:t>
            </w:r>
            <w:r w:rsidRPr="00DE44E1">
              <w:rPr>
                <w:spacing w:val="-8"/>
              </w:rPr>
              <w:t xml:space="preserve"> </w:t>
            </w:r>
            <w:r w:rsidRPr="00DE44E1">
              <w:t>связи</w:t>
            </w:r>
            <w:r w:rsidRPr="00DE44E1">
              <w:rPr>
                <w:spacing w:val="-5"/>
              </w:rPr>
              <w:t xml:space="preserve"> </w:t>
            </w:r>
            <w:r w:rsidRPr="00DE44E1">
              <w:t>предложений</w:t>
            </w:r>
            <w:r w:rsidRPr="00DE44E1">
              <w:rPr>
                <w:spacing w:val="-4"/>
              </w:rPr>
              <w:t xml:space="preserve"> </w:t>
            </w:r>
            <w:r w:rsidRPr="00DE44E1">
              <w:t>в</w:t>
            </w:r>
            <w:r w:rsidRPr="00DE44E1">
              <w:rPr>
                <w:spacing w:val="-9"/>
              </w:rPr>
              <w:t xml:space="preserve"> </w:t>
            </w:r>
            <w:r w:rsidRPr="00DE44E1">
              <w:t>тексте</w:t>
            </w:r>
            <w:r w:rsidRPr="00DE44E1">
              <w:rPr>
                <w:spacing w:val="-7"/>
              </w:rPr>
              <w:t xml:space="preserve"> </w:t>
            </w:r>
          </w:p>
          <w:p w:rsidR="00D20126" w:rsidRDefault="00D20126" w:rsidP="002F5A2F">
            <w:pPr>
              <w:pStyle w:val="af4"/>
              <w:spacing w:before="17" w:line="252" w:lineRule="auto"/>
              <w:ind w:left="0"/>
              <w:jc w:val="both"/>
            </w:pPr>
            <w:r w:rsidRPr="00DE44E1">
              <w:lastRenderedPageBreak/>
              <w:t>Языковые</w:t>
            </w:r>
            <w:r w:rsidRPr="00DE44E1">
              <w:rPr>
                <w:spacing w:val="40"/>
              </w:rPr>
              <w:t xml:space="preserve"> </w:t>
            </w:r>
            <w:r w:rsidRPr="00DE44E1">
              <w:t>средства</w:t>
            </w:r>
            <w:r w:rsidRPr="00DE44E1">
              <w:rPr>
                <w:spacing w:val="40"/>
              </w:rPr>
              <w:t xml:space="preserve"> </w:t>
            </w:r>
            <w:r w:rsidRPr="00DE44E1">
              <w:t>выразительности</w:t>
            </w:r>
            <w:r w:rsidRPr="00DE44E1">
              <w:rPr>
                <w:spacing w:val="40"/>
              </w:rPr>
              <w:t xml:space="preserve"> </w:t>
            </w:r>
            <w:r w:rsidRPr="00DE44E1">
              <w:t>в</w:t>
            </w:r>
            <w:r w:rsidRPr="00DE44E1">
              <w:rPr>
                <w:spacing w:val="40"/>
              </w:rPr>
              <w:t xml:space="preserve"> </w:t>
            </w:r>
            <w:r w:rsidRPr="00DE44E1">
              <w:t>тексте:</w:t>
            </w:r>
            <w:r w:rsidRPr="00DE44E1">
              <w:rPr>
                <w:spacing w:val="40"/>
              </w:rPr>
              <w:t xml:space="preserve"> </w:t>
            </w:r>
            <w:r w:rsidRPr="00DE44E1">
              <w:t>фонетические</w:t>
            </w:r>
            <w:r w:rsidRPr="00DE44E1">
              <w:rPr>
                <w:spacing w:val="40"/>
              </w:rPr>
              <w:t xml:space="preserve"> </w:t>
            </w:r>
            <w:r w:rsidRPr="00DE44E1">
              <w:t>(звукопись),</w:t>
            </w:r>
            <w:r w:rsidRPr="00DE44E1">
              <w:rPr>
                <w:spacing w:val="80"/>
              </w:rPr>
              <w:t xml:space="preserve"> </w:t>
            </w:r>
            <w:r w:rsidRPr="00DE44E1">
              <w:t>словообразовательные, лексические (обобщение).</w:t>
            </w:r>
          </w:p>
          <w:p w:rsidR="00D20126" w:rsidRPr="00D22EA4" w:rsidRDefault="00D20126" w:rsidP="002F5A2F">
            <w:pPr>
              <w:pStyle w:val="af4"/>
              <w:spacing w:before="17" w:line="252" w:lineRule="auto"/>
              <w:ind w:left="0"/>
              <w:jc w:val="both"/>
            </w:pPr>
            <w:r w:rsidRPr="00D22EA4">
              <w:rPr>
                <w:lang w:eastAsia="ru-RU"/>
              </w:rPr>
              <w:t>Основные типы речи: описание, повествование, рассуждение.</w:t>
            </w:r>
          </w:p>
          <w:p w:rsidR="00D20126" w:rsidRDefault="00D20126" w:rsidP="00754D97">
            <w:pPr>
              <w:pStyle w:val="af4"/>
              <w:tabs>
                <w:tab w:val="left" w:pos="498"/>
              </w:tabs>
              <w:spacing w:before="8" w:line="252" w:lineRule="auto"/>
              <w:ind w:left="0" w:right="-57"/>
              <w:jc w:val="both"/>
            </w:pPr>
            <w:r w:rsidRPr="00DE44E1">
              <w:t>Рассуждение как функционально-смысловой тип речи.</w:t>
            </w:r>
            <w:r w:rsidR="00754D97">
              <w:t xml:space="preserve"> </w:t>
            </w:r>
            <w:r w:rsidRPr="00DE44E1">
              <w:t>Стру</w:t>
            </w:r>
            <w:r>
              <w:t xml:space="preserve">ктурные особенности рассуждения. </w:t>
            </w:r>
          </w:p>
          <w:p w:rsidR="00D20126" w:rsidRPr="00D22EA4" w:rsidRDefault="00D20126" w:rsidP="00754D97">
            <w:pPr>
              <w:pStyle w:val="af4"/>
              <w:tabs>
                <w:tab w:val="left" w:pos="2304"/>
              </w:tabs>
              <w:spacing w:before="8" w:line="252" w:lineRule="auto"/>
              <w:ind w:left="0" w:right="-57"/>
              <w:jc w:val="both"/>
            </w:pPr>
            <w:r w:rsidRPr="00103B45">
              <w:rPr>
                <w:color w:val="FF0000"/>
                <w:lang w:eastAsia="ru-RU"/>
              </w:rPr>
              <w:t xml:space="preserve"> </w:t>
            </w:r>
            <w:r w:rsidRPr="00D22EA4">
              <w:rPr>
                <w:lang w:eastAsia="ru-RU"/>
              </w:rPr>
              <w:t>Признаки текста: тема, основная мысль, композиция, связность. Средства связи предложений в тексте (лексические и грамматические).</w:t>
            </w:r>
          </w:p>
          <w:p w:rsidR="00D20126" w:rsidRPr="00DE44E1" w:rsidRDefault="00D20126" w:rsidP="00551E06">
            <w:pPr>
              <w:pStyle w:val="af4"/>
              <w:spacing w:before="1" w:line="254" w:lineRule="auto"/>
              <w:ind w:left="0" w:right="133"/>
              <w:jc w:val="both"/>
              <w:rPr>
                <w:lang w:eastAsia="ru-RU"/>
              </w:rPr>
            </w:pPr>
          </w:p>
        </w:tc>
        <w:tc>
          <w:tcPr>
            <w:tcW w:w="1689" w:type="pct"/>
            <w:gridSpan w:val="2"/>
          </w:tcPr>
          <w:p w:rsidR="00D20126" w:rsidRPr="00DF033F" w:rsidRDefault="00D20126" w:rsidP="00177A84">
            <w:pPr>
              <w:pStyle w:val="af4"/>
              <w:spacing w:before="24" w:line="264" w:lineRule="auto"/>
              <w:ind w:left="0" w:right="154"/>
              <w:jc w:val="both"/>
              <w:rPr>
                <w:color w:val="FF0000"/>
              </w:rPr>
            </w:pPr>
            <w:r w:rsidRPr="00DE44E1">
              <w:lastRenderedPageBreak/>
              <w:t xml:space="preserve">Анализировать текст с точки зрения его соответствия основным признакам; выявлять его структуру, особенности абзацного членения, </w:t>
            </w:r>
            <w:r w:rsidRPr="00DE44E1">
              <w:lastRenderedPageBreak/>
              <w:t xml:space="preserve">языковые средства выразительности в тексте: фонетические (звукопись), словообразовательные, </w:t>
            </w:r>
            <w:r w:rsidRPr="00DE44E1">
              <w:rPr>
                <w:spacing w:val="-2"/>
              </w:rPr>
              <w:t>лексические.</w:t>
            </w:r>
            <w:r w:rsidR="002F5A2F">
              <w:rPr>
                <w:spacing w:val="-2"/>
              </w:rPr>
              <w:t xml:space="preserve"> </w:t>
            </w:r>
            <w:r w:rsidRPr="00DE44E1">
              <w:t xml:space="preserve">Проводить смысловой анализ текста, его композиционных особенностей, определять количество </w:t>
            </w:r>
            <w:proofErr w:type="spellStart"/>
            <w:r w:rsidRPr="00DE44E1">
              <w:t>микротем</w:t>
            </w:r>
            <w:proofErr w:type="spellEnd"/>
            <w:r w:rsidRPr="00DE44E1">
              <w:t xml:space="preserve"> и абзацев.</w:t>
            </w:r>
            <w:r w:rsidR="00B94259">
              <w:t xml:space="preserve"> </w:t>
            </w:r>
            <w:r w:rsidRPr="00DE44E1">
              <w:t>Выявлять</w:t>
            </w:r>
            <w:r w:rsidRPr="00DE44E1">
              <w:rPr>
                <w:spacing w:val="-18"/>
              </w:rPr>
              <w:t xml:space="preserve"> </w:t>
            </w:r>
            <w:r w:rsidRPr="00DE44E1">
              <w:t>лексические</w:t>
            </w:r>
            <w:r w:rsidRPr="00DE44E1">
              <w:rPr>
                <w:spacing w:val="-17"/>
              </w:rPr>
              <w:t xml:space="preserve"> </w:t>
            </w:r>
            <w:r w:rsidRPr="00DE44E1">
              <w:t>и</w:t>
            </w:r>
            <w:r w:rsidRPr="00DE44E1">
              <w:rPr>
                <w:spacing w:val="-18"/>
              </w:rPr>
              <w:t xml:space="preserve"> </w:t>
            </w:r>
            <w:r w:rsidRPr="00DE44E1">
              <w:t>грамматические</w:t>
            </w:r>
            <w:r w:rsidRPr="00DE44E1">
              <w:rPr>
                <w:spacing w:val="-17"/>
              </w:rPr>
              <w:t xml:space="preserve"> </w:t>
            </w:r>
            <w:r w:rsidRPr="00DE44E1">
              <w:t>средства</w:t>
            </w:r>
            <w:r w:rsidRPr="00DE44E1">
              <w:rPr>
                <w:spacing w:val="-18"/>
              </w:rPr>
              <w:t xml:space="preserve"> </w:t>
            </w:r>
            <w:r w:rsidRPr="00DE44E1">
              <w:t>связи</w:t>
            </w:r>
            <w:r w:rsidRPr="00DE44E1">
              <w:rPr>
                <w:spacing w:val="-17"/>
              </w:rPr>
              <w:t xml:space="preserve"> </w:t>
            </w:r>
            <w:r w:rsidRPr="00DE44E1">
              <w:t>предложений</w:t>
            </w:r>
            <w:r w:rsidRPr="00DE44E1">
              <w:rPr>
                <w:spacing w:val="-18"/>
              </w:rPr>
              <w:t xml:space="preserve"> </w:t>
            </w:r>
            <w:r w:rsidRPr="00DE44E1">
              <w:t>и</w:t>
            </w:r>
            <w:r w:rsidRPr="00DE44E1">
              <w:rPr>
                <w:spacing w:val="-17"/>
              </w:rPr>
              <w:t xml:space="preserve"> </w:t>
            </w:r>
            <w:r w:rsidRPr="00DE44E1">
              <w:t xml:space="preserve">частей </w:t>
            </w:r>
            <w:r w:rsidRPr="00DE44E1">
              <w:rPr>
                <w:spacing w:val="-2"/>
              </w:rPr>
              <w:t>текста.</w:t>
            </w:r>
            <w:r w:rsidR="00B94259">
              <w:rPr>
                <w:spacing w:val="-2"/>
              </w:rPr>
              <w:t xml:space="preserve"> </w:t>
            </w:r>
            <w:r w:rsidRPr="00DE44E1">
              <w:t>Создавать</w:t>
            </w:r>
            <w:r w:rsidRPr="00DE44E1">
              <w:rPr>
                <w:spacing w:val="-4"/>
              </w:rPr>
              <w:t xml:space="preserve"> </w:t>
            </w:r>
            <w:r w:rsidRPr="00DE44E1">
              <w:t>тексты</w:t>
            </w:r>
            <w:r w:rsidRPr="00DE44E1">
              <w:rPr>
                <w:spacing w:val="-7"/>
              </w:rPr>
              <w:t xml:space="preserve"> </w:t>
            </w:r>
            <w:r w:rsidRPr="00DE44E1">
              <w:t>различных</w:t>
            </w:r>
            <w:r w:rsidR="00B94259">
              <w:t xml:space="preserve"> </w:t>
            </w:r>
            <w:r w:rsidRPr="00DE44E1">
              <w:t>смысловых</w:t>
            </w:r>
            <w:r w:rsidRPr="00DE44E1">
              <w:rPr>
                <w:spacing w:val="-9"/>
              </w:rPr>
              <w:t xml:space="preserve"> </w:t>
            </w:r>
            <w:r w:rsidRPr="00DE44E1">
              <w:t>типов</w:t>
            </w:r>
            <w:r w:rsidRPr="00DE44E1">
              <w:rPr>
                <w:spacing w:val="-8"/>
              </w:rPr>
              <w:t xml:space="preserve"> </w:t>
            </w:r>
            <w:r w:rsidRPr="00DE44E1">
              <w:t>речи</w:t>
            </w:r>
            <w:r w:rsidRPr="00DE44E1">
              <w:rPr>
                <w:spacing w:val="-4"/>
              </w:rPr>
              <w:t xml:space="preserve"> </w:t>
            </w:r>
            <w:r w:rsidRPr="00DE44E1">
              <w:t>с</w:t>
            </w:r>
            <w:r w:rsidRPr="00DE44E1">
              <w:rPr>
                <w:spacing w:val="-7"/>
              </w:rPr>
              <w:t xml:space="preserve"> </w:t>
            </w:r>
            <w:r w:rsidRPr="00DE44E1">
              <w:t>опорой на жизненный и читательский опыт, на произведения</w:t>
            </w:r>
            <w:r>
              <w:t>.</w:t>
            </w:r>
            <w:r w:rsidRPr="00DE44E1">
              <w:t xml:space="preserve"> Владеть умениями переработки текста: составлять план прочитанного</w:t>
            </w:r>
            <w:r w:rsidRPr="00DE44E1">
              <w:rPr>
                <w:spacing w:val="-13"/>
              </w:rPr>
              <w:t xml:space="preserve"> </w:t>
            </w:r>
            <w:r w:rsidRPr="00DE44E1">
              <w:t>текста</w:t>
            </w:r>
            <w:r w:rsidRPr="00DE44E1">
              <w:rPr>
                <w:spacing w:val="-12"/>
              </w:rPr>
              <w:t xml:space="preserve"> </w:t>
            </w:r>
            <w:r w:rsidRPr="00DE44E1">
              <w:t>(простой,</w:t>
            </w:r>
            <w:r w:rsidRPr="00DE44E1">
              <w:rPr>
                <w:spacing w:val="-8"/>
              </w:rPr>
              <w:t xml:space="preserve"> </w:t>
            </w:r>
            <w:r w:rsidRPr="00DE44E1">
              <w:t>сложный;</w:t>
            </w:r>
            <w:r w:rsidRPr="00DE44E1">
              <w:rPr>
                <w:spacing w:val="-9"/>
              </w:rPr>
              <w:t xml:space="preserve"> </w:t>
            </w:r>
            <w:r w:rsidRPr="00DE44E1">
              <w:t>назывной,</w:t>
            </w:r>
            <w:r w:rsidRPr="00DE44E1">
              <w:rPr>
                <w:spacing w:val="-8"/>
              </w:rPr>
              <w:t xml:space="preserve"> </w:t>
            </w:r>
            <w:r w:rsidRPr="00DE44E1">
              <w:t>вопросный,</w:t>
            </w:r>
            <w:r w:rsidRPr="00DE44E1">
              <w:rPr>
                <w:spacing w:val="-8"/>
              </w:rPr>
              <w:t xml:space="preserve"> </w:t>
            </w:r>
            <w:r w:rsidRPr="00DE44E1">
              <w:t>тезисный)</w:t>
            </w:r>
            <w:r w:rsidR="00BA7D8F">
              <w:rPr>
                <w:spacing w:val="-10"/>
              </w:rPr>
              <w:t>.</w:t>
            </w:r>
          </w:p>
        </w:tc>
        <w:tc>
          <w:tcPr>
            <w:tcW w:w="1540" w:type="pct"/>
          </w:tcPr>
          <w:p w:rsidR="00D20126" w:rsidRPr="00DE44E1" w:rsidRDefault="00D20126" w:rsidP="00177A84">
            <w:pPr>
              <w:pStyle w:val="af4"/>
              <w:spacing w:line="261" w:lineRule="auto"/>
              <w:ind w:left="0" w:right="154"/>
              <w:jc w:val="both"/>
            </w:pPr>
            <w:r>
              <w:lastRenderedPageBreak/>
              <w:t>И</w:t>
            </w:r>
            <w:r w:rsidRPr="00DE44E1">
              <w:t>спользовать способы информационной переработки</w:t>
            </w:r>
            <w:r w:rsidRPr="00DE44E1">
              <w:rPr>
                <w:spacing w:val="-5"/>
              </w:rPr>
              <w:t xml:space="preserve"> </w:t>
            </w:r>
            <w:r w:rsidRPr="00DE44E1">
              <w:t>текста,</w:t>
            </w:r>
            <w:r w:rsidRPr="00DE44E1">
              <w:rPr>
                <w:spacing w:val="-4"/>
              </w:rPr>
              <w:t xml:space="preserve"> </w:t>
            </w:r>
            <w:r w:rsidRPr="00DE44E1">
              <w:t>извлекать</w:t>
            </w:r>
            <w:r w:rsidRPr="00DE44E1">
              <w:rPr>
                <w:spacing w:val="-5"/>
              </w:rPr>
              <w:t xml:space="preserve"> </w:t>
            </w:r>
            <w:r w:rsidRPr="00DE44E1">
              <w:t>информацию</w:t>
            </w:r>
            <w:r w:rsidRPr="00DE44E1">
              <w:rPr>
                <w:spacing w:val="-7"/>
              </w:rPr>
              <w:t xml:space="preserve"> </w:t>
            </w:r>
            <w:r w:rsidRPr="00DE44E1">
              <w:t>из</w:t>
            </w:r>
            <w:r w:rsidRPr="00DE44E1">
              <w:rPr>
                <w:spacing w:val="-9"/>
              </w:rPr>
              <w:t xml:space="preserve"> </w:t>
            </w:r>
            <w:r w:rsidRPr="00DE44E1">
              <w:t>различных</w:t>
            </w:r>
            <w:r w:rsidRPr="00DE44E1">
              <w:rPr>
                <w:spacing w:val="-9"/>
              </w:rPr>
              <w:t xml:space="preserve"> </w:t>
            </w:r>
            <w:r w:rsidRPr="00DE44E1">
              <w:t>источников,</w:t>
            </w:r>
            <w:r w:rsidRPr="00DE44E1">
              <w:rPr>
                <w:spacing w:val="-4"/>
              </w:rPr>
              <w:t xml:space="preserve"> </w:t>
            </w:r>
            <w:r w:rsidRPr="00DE44E1">
              <w:t>в</w:t>
            </w:r>
            <w:r w:rsidRPr="00DE44E1">
              <w:rPr>
                <w:spacing w:val="-9"/>
              </w:rPr>
              <w:t xml:space="preserve"> </w:t>
            </w:r>
            <w:r w:rsidRPr="00DE44E1">
              <w:t>том</w:t>
            </w:r>
            <w:r w:rsidRPr="00DE44E1">
              <w:rPr>
                <w:spacing w:val="-10"/>
              </w:rPr>
              <w:t xml:space="preserve"> </w:t>
            </w:r>
            <w:r w:rsidRPr="00DE44E1">
              <w:t xml:space="preserve">числе </w:t>
            </w:r>
            <w:r w:rsidRPr="00DE44E1">
              <w:lastRenderedPageBreak/>
              <w:t>из</w:t>
            </w:r>
            <w:r w:rsidRPr="00DE44E1">
              <w:rPr>
                <w:spacing w:val="80"/>
                <w:w w:val="150"/>
              </w:rPr>
              <w:t xml:space="preserve"> </w:t>
            </w:r>
            <w:r w:rsidRPr="00DE44E1">
              <w:t>лингвистических</w:t>
            </w:r>
            <w:r w:rsidRPr="00DE44E1">
              <w:rPr>
                <w:spacing w:val="79"/>
                <w:w w:val="150"/>
              </w:rPr>
              <w:t xml:space="preserve"> </w:t>
            </w:r>
            <w:r w:rsidRPr="00DE44E1">
              <w:t>словарей</w:t>
            </w:r>
            <w:r w:rsidRPr="00DE44E1">
              <w:rPr>
                <w:spacing w:val="80"/>
                <w:w w:val="150"/>
              </w:rPr>
              <w:t xml:space="preserve"> </w:t>
            </w:r>
            <w:r w:rsidRPr="00DE44E1">
              <w:t>и</w:t>
            </w:r>
            <w:r w:rsidRPr="00DE44E1">
              <w:rPr>
                <w:spacing w:val="80"/>
                <w:w w:val="150"/>
              </w:rPr>
              <w:t xml:space="preserve"> </w:t>
            </w:r>
            <w:r w:rsidRPr="00DE44E1">
              <w:t>справочной</w:t>
            </w:r>
            <w:r w:rsidRPr="00DE44E1">
              <w:rPr>
                <w:spacing w:val="80"/>
                <w:w w:val="150"/>
              </w:rPr>
              <w:t xml:space="preserve"> </w:t>
            </w:r>
            <w:r w:rsidRPr="00DE44E1">
              <w:t>литературы,</w:t>
            </w:r>
            <w:r w:rsidRPr="00DE44E1">
              <w:rPr>
                <w:spacing w:val="80"/>
                <w:w w:val="150"/>
              </w:rPr>
              <w:t xml:space="preserve"> </w:t>
            </w:r>
            <w:r w:rsidRPr="00DE44E1">
              <w:t>и</w:t>
            </w:r>
            <w:r w:rsidRPr="00DE44E1">
              <w:rPr>
                <w:spacing w:val="80"/>
                <w:w w:val="150"/>
              </w:rPr>
              <w:t xml:space="preserve"> </w:t>
            </w:r>
            <w:r w:rsidRPr="00DE44E1">
              <w:t>использовать</w:t>
            </w:r>
            <w:r w:rsidRPr="00DE44E1">
              <w:rPr>
                <w:spacing w:val="80"/>
                <w:w w:val="150"/>
              </w:rPr>
              <w:t xml:space="preserve"> </w:t>
            </w:r>
            <w:r w:rsidRPr="00DE44E1">
              <w:t>её в учебной деятельности.</w:t>
            </w:r>
          </w:p>
          <w:p w:rsidR="00D20126" w:rsidRPr="00DE44E1" w:rsidRDefault="00D20126" w:rsidP="00177A84">
            <w:pPr>
              <w:pStyle w:val="af4"/>
              <w:spacing w:before="7"/>
              <w:ind w:left="0"/>
              <w:jc w:val="both"/>
            </w:pPr>
            <w:r w:rsidRPr="00DE44E1">
              <w:t>Представлять</w:t>
            </w:r>
            <w:r w:rsidRPr="00DE44E1">
              <w:rPr>
                <w:spacing w:val="-6"/>
              </w:rPr>
              <w:t xml:space="preserve"> </w:t>
            </w:r>
            <w:r w:rsidRPr="00DE44E1">
              <w:t>сообщение</w:t>
            </w:r>
            <w:r w:rsidRPr="00DE44E1">
              <w:rPr>
                <w:spacing w:val="-7"/>
              </w:rPr>
              <w:t xml:space="preserve"> </w:t>
            </w:r>
            <w:r w:rsidRPr="00DE44E1">
              <w:t>на</w:t>
            </w:r>
            <w:r w:rsidRPr="00DE44E1">
              <w:rPr>
                <w:spacing w:val="-7"/>
              </w:rPr>
              <w:t xml:space="preserve"> </w:t>
            </w:r>
            <w:r w:rsidRPr="00DE44E1">
              <w:t>заданную</w:t>
            </w:r>
            <w:r w:rsidRPr="00DE44E1">
              <w:rPr>
                <w:spacing w:val="-6"/>
              </w:rPr>
              <w:t xml:space="preserve"> </w:t>
            </w:r>
            <w:r w:rsidRPr="00DE44E1">
              <w:t>тему</w:t>
            </w:r>
            <w:r w:rsidRPr="00DE44E1">
              <w:rPr>
                <w:spacing w:val="-8"/>
              </w:rPr>
              <w:t xml:space="preserve"> </w:t>
            </w:r>
            <w:r w:rsidRPr="00DE44E1">
              <w:t>в</w:t>
            </w:r>
            <w:r w:rsidRPr="00DE44E1">
              <w:rPr>
                <w:spacing w:val="-8"/>
              </w:rPr>
              <w:t xml:space="preserve"> </w:t>
            </w:r>
            <w:r w:rsidRPr="00DE44E1">
              <w:t>виде</w:t>
            </w:r>
            <w:r w:rsidRPr="00DE44E1">
              <w:rPr>
                <w:spacing w:val="-6"/>
              </w:rPr>
              <w:t xml:space="preserve"> </w:t>
            </w:r>
            <w:r w:rsidRPr="00DE44E1">
              <w:rPr>
                <w:spacing w:val="-2"/>
              </w:rPr>
              <w:t>презентации.</w:t>
            </w:r>
          </w:p>
          <w:p w:rsidR="00D20126" w:rsidRPr="00DE44E1" w:rsidRDefault="00D20126" w:rsidP="00177A84">
            <w:pPr>
              <w:pStyle w:val="af4"/>
              <w:spacing w:before="24" w:line="264" w:lineRule="auto"/>
              <w:ind w:left="0" w:right="143"/>
              <w:jc w:val="both"/>
            </w:pPr>
            <w:r w:rsidRPr="00DE44E1">
              <w:t>Представлять содержание научно-учебного текста в виде таблицы, схемы; представлять содержание таблицы, схемы в виде текста.</w:t>
            </w:r>
          </w:p>
          <w:p w:rsidR="00D20126" w:rsidRPr="00DE44E1" w:rsidRDefault="00D20126" w:rsidP="00177A84">
            <w:pPr>
              <w:pStyle w:val="af4"/>
              <w:spacing w:line="264" w:lineRule="auto"/>
              <w:ind w:left="0" w:right="154"/>
              <w:jc w:val="both"/>
            </w:pPr>
            <w:r w:rsidRPr="00DE44E1">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w:t>
            </w:r>
            <w:r>
              <w:t>о русского литературного языка.</w:t>
            </w:r>
          </w:p>
        </w:tc>
      </w:tr>
      <w:tr w:rsidR="00D20126" w:rsidRPr="00DE44E1" w:rsidTr="00551E06">
        <w:tc>
          <w:tcPr>
            <w:tcW w:w="5000" w:type="pct"/>
            <w:gridSpan w:val="4"/>
          </w:tcPr>
          <w:p w:rsidR="00D20126" w:rsidRPr="00707D5C" w:rsidRDefault="002F5A2F" w:rsidP="002F5A2F">
            <w:pPr>
              <w:pStyle w:val="3"/>
              <w:spacing w:before="116"/>
              <w:jc w:val="center"/>
              <w:outlineLvl w:val="2"/>
              <w:rPr>
                <w:b w:val="0"/>
                <w:sz w:val="24"/>
                <w:szCs w:val="24"/>
              </w:rPr>
            </w:pPr>
            <w:r>
              <w:rPr>
                <w:b w:val="0"/>
                <w:sz w:val="24"/>
                <w:szCs w:val="24"/>
              </w:rPr>
              <w:lastRenderedPageBreak/>
              <w:t xml:space="preserve">Раздел </w:t>
            </w:r>
            <w:r w:rsidR="00D20126" w:rsidRPr="00707D5C">
              <w:rPr>
                <w:b w:val="0"/>
                <w:sz w:val="24"/>
                <w:szCs w:val="24"/>
              </w:rPr>
              <w:t>4. Функциональные</w:t>
            </w:r>
            <w:r w:rsidR="00D20126" w:rsidRPr="00707D5C">
              <w:rPr>
                <w:b w:val="0"/>
                <w:spacing w:val="-18"/>
                <w:sz w:val="24"/>
                <w:szCs w:val="24"/>
              </w:rPr>
              <w:t xml:space="preserve"> </w:t>
            </w:r>
            <w:r w:rsidR="00D20126" w:rsidRPr="00707D5C">
              <w:rPr>
                <w:b w:val="0"/>
                <w:sz w:val="24"/>
                <w:szCs w:val="24"/>
              </w:rPr>
              <w:t>разновидности</w:t>
            </w:r>
            <w:r w:rsidR="00D20126" w:rsidRPr="00707D5C">
              <w:rPr>
                <w:b w:val="0"/>
                <w:spacing w:val="-17"/>
                <w:sz w:val="24"/>
                <w:szCs w:val="24"/>
              </w:rPr>
              <w:t xml:space="preserve"> </w:t>
            </w:r>
            <w:r w:rsidR="00D20126" w:rsidRPr="00707D5C">
              <w:rPr>
                <w:b w:val="0"/>
                <w:spacing w:val="-2"/>
                <w:sz w:val="24"/>
                <w:szCs w:val="24"/>
              </w:rPr>
              <w:t>языка</w:t>
            </w:r>
          </w:p>
        </w:tc>
      </w:tr>
      <w:tr w:rsidR="00D20126" w:rsidRPr="00DE44E1" w:rsidTr="00BA7D8F">
        <w:trPr>
          <w:trHeight w:val="560"/>
        </w:trPr>
        <w:tc>
          <w:tcPr>
            <w:tcW w:w="1771" w:type="pct"/>
          </w:tcPr>
          <w:p w:rsidR="00D20126" w:rsidRPr="00DE44E1" w:rsidRDefault="00D20126" w:rsidP="00EC40DE">
            <w:pPr>
              <w:pStyle w:val="af4"/>
              <w:spacing w:before="23" w:line="254" w:lineRule="auto"/>
              <w:ind w:left="0" w:right="149"/>
            </w:pPr>
            <w:r>
              <w:t>Основные ф</w:t>
            </w:r>
            <w:r w:rsidRPr="00DE44E1">
              <w:t>ункциональные стили (научный, публицистический, официально-деловой), язык художественной литературы.</w:t>
            </w:r>
          </w:p>
          <w:p w:rsidR="00D20126" w:rsidRPr="00DE44E1" w:rsidRDefault="00D20126" w:rsidP="00EC40DE">
            <w:pPr>
              <w:pStyle w:val="af4"/>
              <w:spacing w:line="256" w:lineRule="auto"/>
              <w:ind w:left="0" w:right="151"/>
            </w:pPr>
            <w:r w:rsidRPr="00DE44E1">
              <w:t xml:space="preserve">Публицистический стиль. Сфера употребления, функции, языковые </w:t>
            </w:r>
            <w:r w:rsidR="00EC40DE">
              <w:t>о</w:t>
            </w:r>
            <w:r w:rsidRPr="00DE44E1">
              <w:rPr>
                <w:spacing w:val="-2"/>
              </w:rPr>
              <w:t>собенности.</w:t>
            </w:r>
            <w:r w:rsidR="00EC40DE">
              <w:rPr>
                <w:spacing w:val="-2"/>
              </w:rPr>
              <w:t xml:space="preserve"> </w:t>
            </w:r>
            <w:r w:rsidRPr="00DE44E1">
              <w:t>Жанры</w:t>
            </w:r>
            <w:r w:rsidRPr="00DE44E1">
              <w:rPr>
                <w:spacing w:val="-13"/>
              </w:rPr>
              <w:t xml:space="preserve"> </w:t>
            </w:r>
            <w:r w:rsidRPr="00DE44E1">
              <w:t>публицистического</w:t>
            </w:r>
            <w:r w:rsidRPr="00DE44E1">
              <w:rPr>
                <w:spacing w:val="-12"/>
              </w:rPr>
              <w:t xml:space="preserve"> </w:t>
            </w:r>
            <w:r w:rsidRPr="00DE44E1">
              <w:t>стиля</w:t>
            </w:r>
            <w:r w:rsidRPr="00DE44E1">
              <w:rPr>
                <w:spacing w:val="-9"/>
              </w:rPr>
              <w:t xml:space="preserve"> </w:t>
            </w:r>
            <w:r w:rsidRPr="00DE44E1">
              <w:t>(репортаж,</w:t>
            </w:r>
            <w:r w:rsidRPr="00DE44E1">
              <w:rPr>
                <w:spacing w:val="-7"/>
              </w:rPr>
              <w:t xml:space="preserve"> </w:t>
            </w:r>
            <w:r w:rsidRPr="00DE44E1">
              <w:t>заметка,</w:t>
            </w:r>
            <w:r w:rsidRPr="00DE44E1">
              <w:rPr>
                <w:spacing w:val="-7"/>
              </w:rPr>
              <w:t xml:space="preserve"> </w:t>
            </w:r>
            <w:r w:rsidRPr="00DE44E1">
              <w:rPr>
                <w:spacing w:val="-2"/>
              </w:rPr>
              <w:t>интервью).</w:t>
            </w:r>
          </w:p>
          <w:p w:rsidR="00D20126" w:rsidRPr="00DE44E1" w:rsidRDefault="00D20126" w:rsidP="00177A84">
            <w:pPr>
              <w:pStyle w:val="af4"/>
              <w:spacing w:before="16" w:line="256" w:lineRule="auto"/>
              <w:ind w:left="-57" w:right="151"/>
              <w:jc w:val="both"/>
            </w:pPr>
            <w:r w:rsidRPr="00DE44E1">
              <w:t>Употребление языковых средств выразительности в текстах публицистического стиля.</w:t>
            </w:r>
          </w:p>
          <w:p w:rsidR="00D20126" w:rsidRPr="00DE44E1" w:rsidRDefault="00D20126" w:rsidP="00177A84">
            <w:pPr>
              <w:pStyle w:val="af4"/>
              <w:spacing w:line="252" w:lineRule="auto"/>
              <w:ind w:left="-57" w:right="150"/>
              <w:jc w:val="both"/>
            </w:pPr>
            <w:r w:rsidRPr="00DE44E1">
              <w:t>Официально-деловой стиль. Сфера употребления, функции, языковые особенности. Инструкция.</w:t>
            </w:r>
          </w:p>
        </w:tc>
        <w:tc>
          <w:tcPr>
            <w:tcW w:w="1689" w:type="pct"/>
            <w:gridSpan w:val="2"/>
          </w:tcPr>
          <w:p w:rsidR="00D20126" w:rsidRPr="00DE44E1" w:rsidRDefault="00D20126" w:rsidP="00177A84">
            <w:pPr>
              <w:pStyle w:val="af4"/>
              <w:spacing w:line="264" w:lineRule="auto"/>
              <w:ind w:left="-57" w:right="149"/>
              <w:jc w:val="both"/>
            </w:pPr>
            <w:r w:rsidRPr="00DE44E1">
              <w:t>Характеризовать функциональные разновидности языка: разговорн</w:t>
            </w:r>
            <w:r w:rsidR="00EC40DE">
              <w:t xml:space="preserve">ую речь и функциональные стили: </w:t>
            </w:r>
            <w:r w:rsidR="00B77448">
              <w:t>п</w:t>
            </w:r>
            <w:r w:rsidRPr="00DE44E1">
              <w:t>ублицистический, официально-деловой</w:t>
            </w:r>
            <w:r w:rsidR="00EC40DE">
              <w:t xml:space="preserve">, </w:t>
            </w:r>
            <w:r w:rsidR="00EC40DE" w:rsidRPr="00DE44E1">
              <w:t>научный,</w:t>
            </w:r>
            <w:r w:rsidRPr="00DE44E1">
              <w:t xml:space="preserve"> худож</w:t>
            </w:r>
            <w:r w:rsidR="00EC40DE">
              <w:t>ественный.</w:t>
            </w:r>
          </w:p>
          <w:p w:rsidR="00D20126" w:rsidRPr="00DE44E1" w:rsidRDefault="00D20126" w:rsidP="00177A84">
            <w:pPr>
              <w:pStyle w:val="af4"/>
              <w:spacing w:line="256" w:lineRule="auto"/>
              <w:ind w:left="-57" w:right="146"/>
              <w:jc w:val="both"/>
            </w:pPr>
            <w:r w:rsidRPr="00DE44E1">
              <w:t xml:space="preserve">Характеризовать </w:t>
            </w:r>
            <w:r w:rsidR="00BA7D8F">
              <w:t>публицистический стиль</w:t>
            </w:r>
            <w:r w:rsidRPr="00DE44E1">
              <w:t>,</w:t>
            </w:r>
            <w:r w:rsidRPr="00DE44E1">
              <w:rPr>
                <w:spacing w:val="40"/>
              </w:rPr>
              <w:t xml:space="preserve">    </w:t>
            </w:r>
            <w:r w:rsidR="00B86C09">
              <w:t>языковые</w:t>
            </w:r>
            <w:r w:rsidRPr="00DE44E1">
              <w:rPr>
                <w:spacing w:val="40"/>
              </w:rPr>
              <w:t xml:space="preserve">  </w:t>
            </w:r>
            <w:r w:rsidRPr="00DE44E1">
              <w:t>средств</w:t>
            </w:r>
            <w:r w:rsidR="00B86C09">
              <w:t>а</w:t>
            </w:r>
            <w:r w:rsidRPr="00DE44E1">
              <w:rPr>
                <w:spacing w:val="40"/>
              </w:rPr>
              <w:t xml:space="preserve">  </w:t>
            </w:r>
            <w:r w:rsidRPr="00DE44E1">
              <w:t>выразительности</w:t>
            </w:r>
            <w:r w:rsidR="00B86C09">
              <w:t xml:space="preserve"> </w:t>
            </w:r>
            <w:r w:rsidRPr="00DE44E1">
              <w:t>в</w:t>
            </w:r>
            <w:r w:rsidRPr="00DE44E1">
              <w:rPr>
                <w:spacing w:val="-18"/>
              </w:rPr>
              <w:t xml:space="preserve"> </w:t>
            </w:r>
            <w:r w:rsidRPr="00DE44E1">
              <w:t>текстах</w:t>
            </w:r>
            <w:r w:rsidRPr="00DE44E1">
              <w:rPr>
                <w:spacing w:val="-17"/>
              </w:rPr>
              <w:t xml:space="preserve"> </w:t>
            </w:r>
            <w:r w:rsidR="00EC40DE">
              <w:t xml:space="preserve">данного </w:t>
            </w:r>
            <w:r w:rsidRPr="00DE44E1">
              <w:t>стиля,</w:t>
            </w:r>
            <w:r w:rsidRPr="00DE44E1">
              <w:rPr>
                <w:spacing w:val="-15"/>
              </w:rPr>
              <w:t xml:space="preserve"> </w:t>
            </w:r>
            <w:r w:rsidRPr="00DE44E1">
              <w:t>нормы</w:t>
            </w:r>
            <w:r w:rsidRPr="00DE44E1">
              <w:rPr>
                <w:spacing w:val="-17"/>
              </w:rPr>
              <w:t xml:space="preserve"> </w:t>
            </w:r>
            <w:r w:rsidRPr="00DE44E1">
              <w:t>построения</w:t>
            </w:r>
            <w:r w:rsidRPr="00DE44E1">
              <w:rPr>
                <w:spacing w:val="-15"/>
              </w:rPr>
              <w:t xml:space="preserve"> </w:t>
            </w:r>
            <w:r w:rsidRPr="00DE44E1">
              <w:t>текстов, особенности жанров (интервью, репортаж, заметка).</w:t>
            </w:r>
            <w:r w:rsidR="00EC40DE">
              <w:t xml:space="preserve"> </w:t>
            </w:r>
            <w:r w:rsidRPr="00DE44E1">
              <w:t>Создавать</w:t>
            </w:r>
            <w:r w:rsidRPr="00DE44E1">
              <w:rPr>
                <w:spacing w:val="40"/>
              </w:rPr>
              <w:t xml:space="preserve"> </w:t>
            </w:r>
            <w:r w:rsidRPr="00DE44E1">
              <w:t>тексты</w:t>
            </w:r>
            <w:r w:rsidRPr="00DE44E1">
              <w:rPr>
                <w:spacing w:val="40"/>
              </w:rPr>
              <w:t xml:space="preserve"> </w:t>
            </w:r>
            <w:r w:rsidRPr="00DE44E1">
              <w:t>публицистического</w:t>
            </w:r>
            <w:r w:rsidRPr="00DE44E1">
              <w:rPr>
                <w:spacing w:val="40"/>
              </w:rPr>
              <w:t xml:space="preserve"> </w:t>
            </w:r>
            <w:r w:rsidRPr="00DE44E1">
              <w:t>стиля</w:t>
            </w:r>
            <w:r w:rsidRPr="00DE44E1">
              <w:rPr>
                <w:spacing w:val="40"/>
              </w:rPr>
              <w:t xml:space="preserve"> </w:t>
            </w:r>
            <w:r w:rsidRPr="00DE44E1">
              <w:t>в</w:t>
            </w:r>
            <w:r w:rsidRPr="00DE44E1">
              <w:rPr>
                <w:spacing w:val="40"/>
              </w:rPr>
              <w:t xml:space="preserve"> </w:t>
            </w:r>
            <w:r w:rsidRPr="00DE44E1">
              <w:t>жанре</w:t>
            </w:r>
            <w:r w:rsidRPr="00DE44E1">
              <w:rPr>
                <w:spacing w:val="40"/>
              </w:rPr>
              <w:t xml:space="preserve"> </w:t>
            </w:r>
            <w:r w:rsidRPr="00DE44E1">
              <w:t>репортажа,</w:t>
            </w:r>
            <w:r w:rsidRPr="00DE44E1">
              <w:rPr>
                <w:spacing w:val="40"/>
              </w:rPr>
              <w:t xml:space="preserve"> </w:t>
            </w:r>
            <w:r w:rsidRPr="00DE44E1">
              <w:t>заметки,</w:t>
            </w:r>
            <w:r w:rsidRPr="00DE44E1">
              <w:rPr>
                <w:spacing w:val="80"/>
              </w:rPr>
              <w:t xml:space="preserve"> </w:t>
            </w:r>
            <w:r w:rsidRPr="00DE44E1">
              <w:t>интервью; оформ</w:t>
            </w:r>
            <w:r w:rsidR="00B86C09">
              <w:t>лять деловые бумаги</w:t>
            </w:r>
            <w:r w:rsidRPr="00DE44E1">
              <w:t>.</w:t>
            </w:r>
            <w:r w:rsidR="00B94259">
              <w:t xml:space="preserve"> </w:t>
            </w:r>
            <w:r w:rsidRPr="00DE44E1">
              <w:t>Владеть</w:t>
            </w:r>
            <w:r w:rsidRPr="00DE44E1">
              <w:rPr>
                <w:spacing w:val="-12"/>
              </w:rPr>
              <w:t xml:space="preserve"> </w:t>
            </w:r>
            <w:r w:rsidRPr="00DE44E1">
              <w:t>нормами</w:t>
            </w:r>
            <w:r w:rsidRPr="00DE44E1">
              <w:rPr>
                <w:spacing w:val="-9"/>
              </w:rPr>
              <w:t xml:space="preserve"> </w:t>
            </w:r>
            <w:r w:rsidRPr="00DE44E1">
              <w:t>построения</w:t>
            </w:r>
            <w:r w:rsidRPr="00DE44E1">
              <w:rPr>
                <w:spacing w:val="-10"/>
              </w:rPr>
              <w:t xml:space="preserve"> </w:t>
            </w:r>
            <w:r w:rsidRPr="00DE44E1">
              <w:t>текстов</w:t>
            </w:r>
            <w:r w:rsidRPr="00DE44E1">
              <w:rPr>
                <w:spacing w:val="-13"/>
              </w:rPr>
              <w:t xml:space="preserve"> </w:t>
            </w:r>
            <w:r w:rsidRPr="00DE44E1">
              <w:t>публицистического</w:t>
            </w:r>
            <w:r w:rsidRPr="00DE44E1">
              <w:rPr>
                <w:spacing w:val="-13"/>
              </w:rPr>
              <w:t xml:space="preserve"> </w:t>
            </w:r>
            <w:r w:rsidRPr="00DE44E1">
              <w:rPr>
                <w:spacing w:val="-2"/>
              </w:rPr>
              <w:lastRenderedPageBreak/>
              <w:t>стиля.</w:t>
            </w:r>
            <w:r w:rsidR="00B86C09">
              <w:rPr>
                <w:spacing w:val="-2"/>
              </w:rPr>
              <w:t xml:space="preserve"> </w:t>
            </w:r>
            <w:r w:rsidRPr="00DE44E1">
              <w:t>Характеризовать</w:t>
            </w:r>
            <w:r w:rsidRPr="00DE44E1">
              <w:rPr>
                <w:spacing w:val="-5"/>
              </w:rPr>
              <w:t xml:space="preserve"> </w:t>
            </w:r>
            <w:r w:rsidRPr="00DE44E1">
              <w:t>особенности</w:t>
            </w:r>
            <w:r w:rsidRPr="00DE44E1">
              <w:rPr>
                <w:spacing w:val="-5"/>
              </w:rPr>
              <w:t xml:space="preserve"> </w:t>
            </w:r>
            <w:r w:rsidRPr="00DE44E1">
              <w:t>официально-делового</w:t>
            </w:r>
            <w:r w:rsidRPr="00DE44E1">
              <w:rPr>
                <w:spacing w:val="-10"/>
              </w:rPr>
              <w:t xml:space="preserve"> </w:t>
            </w:r>
            <w:r w:rsidRPr="00DE44E1">
              <w:t>стиля</w:t>
            </w:r>
            <w:r w:rsidR="00BA7D8F">
              <w:t>.</w:t>
            </w:r>
            <w:r w:rsidRPr="00DE44E1">
              <w:rPr>
                <w:spacing w:val="-5"/>
              </w:rPr>
              <w:t xml:space="preserve"> </w:t>
            </w:r>
          </w:p>
        </w:tc>
        <w:tc>
          <w:tcPr>
            <w:tcW w:w="1540" w:type="pct"/>
          </w:tcPr>
          <w:p w:rsidR="00D20126" w:rsidRPr="00FD18B3" w:rsidRDefault="00D20126" w:rsidP="00177A84">
            <w:pPr>
              <w:pStyle w:val="af4"/>
              <w:spacing w:line="256" w:lineRule="auto"/>
              <w:ind w:left="-57"/>
              <w:jc w:val="both"/>
              <w:rPr>
                <w:color w:val="000000" w:themeColor="text1"/>
              </w:rPr>
            </w:pPr>
            <w:r w:rsidRPr="00DE44E1">
              <w:lastRenderedPageBreak/>
              <w:t>Применять знания</w:t>
            </w:r>
            <w:r w:rsidRPr="00DE44E1">
              <w:rPr>
                <w:spacing w:val="-7"/>
              </w:rPr>
              <w:t xml:space="preserve"> </w:t>
            </w:r>
            <w:r w:rsidRPr="00DE44E1">
              <w:t>о</w:t>
            </w:r>
            <w:r w:rsidRPr="00DE44E1">
              <w:rPr>
                <w:spacing w:val="-4"/>
              </w:rPr>
              <w:t xml:space="preserve"> </w:t>
            </w:r>
            <w:r w:rsidRPr="00DE44E1">
              <w:t>функциональных</w:t>
            </w:r>
            <w:r w:rsidRPr="00DE44E1">
              <w:rPr>
                <w:spacing w:val="-4"/>
              </w:rPr>
              <w:t xml:space="preserve"> </w:t>
            </w:r>
            <w:r w:rsidRPr="00DE44E1">
              <w:t>разновидностях</w:t>
            </w:r>
            <w:r w:rsidRPr="00DE44E1">
              <w:rPr>
                <w:spacing w:val="-4"/>
              </w:rPr>
              <w:t xml:space="preserve"> </w:t>
            </w:r>
            <w:r w:rsidRPr="00DE44E1">
              <w:t>языка</w:t>
            </w:r>
            <w:r w:rsidRPr="00DE44E1">
              <w:rPr>
                <w:spacing w:val="-4"/>
              </w:rPr>
              <w:t xml:space="preserve"> </w:t>
            </w:r>
            <w:r w:rsidRPr="00FD18B3">
              <w:rPr>
                <w:color w:val="000000" w:themeColor="text1"/>
                <w:lang w:eastAsia="ru-RU"/>
              </w:rPr>
              <w:t xml:space="preserve">в разных </w:t>
            </w:r>
            <w:r w:rsidR="00B86C09">
              <w:rPr>
                <w:color w:val="000000" w:themeColor="text1"/>
                <w:lang w:eastAsia="ru-RU"/>
              </w:rPr>
              <w:t>к</w:t>
            </w:r>
            <w:r w:rsidRPr="00FD18B3">
              <w:rPr>
                <w:color w:val="000000" w:themeColor="text1"/>
                <w:lang w:eastAsia="ru-RU"/>
              </w:rPr>
              <w:t>оммуникативных ситуациях.</w:t>
            </w:r>
            <w:r w:rsidR="00EC40DE">
              <w:rPr>
                <w:color w:val="000000" w:themeColor="text1"/>
                <w:lang w:eastAsia="ru-RU"/>
              </w:rPr>
              <w:t xml:space="preserve"> </w:t>
            </w:r>
            <w:r>
              <w:rPr>
                <w:color w:val="000000" w:themeColor="text1"/>
              </w:rPr>
              <w:t>Создавать  тексты в разных стилях речи.                 В</w:t>
            </w:r>
            <w:r w:rsidRPr="00FD18B3">
              <w:rPr>
                <w:color w:val="000000" w:themeColor="text1"/>
              </w:rPr>
              <w:t>ыбирать языковые средства, соответствующие цели и ситуации общения.</w:t>
            </w:r>
            <w:r>
              <w:rPr>
                <w:color w:val="000000" w:themeColor="text1"/>
              </w:rPr>
              <w:t xml:space="preserve"> </w:t>
            </w:r>
            <w:r w:rsidRPr="00FD18B3">
              <w:rPr>
                <w:color w:val="000000" w:themeColor="text1"/>
              </w:rPr>
              <w:t xml:space="preserve">Анализировать примеры текстов, относящихся к </w:t>
            </w:r>
            <w:r>
              <w:rPr>
                <w:color w:val="000000" w:themeColor="text1"/>
              </w:rPr>
              <w:t>различным разновидностям языка.</w:t>
            </w:r>
            <w:r w:rsidRPr="003E3F8A">
              <w:rPr>
                <w:color w:val="FF0000"/>
              </w:rPr>
              <w:t xml:space="preserve"> </w:t>
            </w:r>
            <w:r w:rsidRPr="00FD18B3">
              <w:rPr>
                <w:color w:val="000000" w:themeColor="text1"/>
              </w:rPr>
              <w:t>Использовать функциональные разновидности языка в зависимости от ситуации общения.</w:t>
            </w:r>
          </w:p>
          <w:p w:rsidR="00D20126" w:rsidRPr="00DE44E1" w:rsidRDefault="00D20126" w:rsidP="00551E06">
            <w:pPr>
              <w:pStyle w:val="aa"/>
              <w:jc w:val="both"/>
            </w:pPr>
          </w:p>
        </w:tc>
      </w:tr>
      <w:tr w:rsidR="00D20126" w:rsidRPr="00D858EF" w:rsidTr="00551E06">
        <w:tc>
          <w:tcPr>
            <w:tcW w:w="5000" w:type="pct"/>
            <w:gridSpan w:val="4"/>
          </w:tcPr>
          <w:p w:rsidR="00D20126" w:rsidRPr="00707D5C" w:rsidRDefault="00B86C09" w:rsidP="00B86C09">
            <w:pPr>
              <w:spacing w:after="5" w:line="249" w:lineRule="auto"/>
              <w:ind w:right="67"/>
              <w:jc w:val="center"/>
              <w:rPr>
                <w:rFonts w:ascii="Times New Roman" w:hAnsi="Times New Roman" w:cs="Times New Roman"/>
                <w:spacing w:val="-2"/>
                <w:sz w:val="24"/>
                <w:szCs w:val="24"/>
              </w:rPr>
            </w:pPr>
            <w:r>
              <w:rPr>
                <w:rFonts w:ascii="Times New Roman" w:hAnsi="Times New Roman" w:cs="Times New Roman"/>
                <w:sz w:val="24"/>
                <w:szCs w:val="24"/>
              </w:rPr>
              <w:t xml:space="preserve">Раздел </w:t>
            </w:r>
            <w:r w:rsidR="00D20126" w:rsidRPr="00707D5C">
              <w:rPr>
                <w:rFonts w:ascii="Times New Roman" w:hAnsi="Times New Roman" w:cs="Times New Roman"/>
                <w:sz w:val="24"/>
                <w:szCs w:val="24"/>
              </w:rPr>
              <w:t>5. Система</w:t>
            </w:r>
            <w:r w:rsidR="00D20126" w:rsidRPr="00707D5C">
              <w:rPr>
                <w:rFonts w:ascii="Times New Roman" w:hAnsi="Times New Roman" w:cs="Times New Roman"/>
                <w:spacing w:val="-11"/>
                <w:sz w:val="24"/>
                <w:szCs w:val="24"/>
              </w:rPr>
              <w:t xml:space="preserve"> </w:t>
            </w:r>
            <w:r w:rsidR="00D20126" w:rsidRPr="00707D5C">
              <w:rPr>
                <w:rFonts w:ascii="Times New Roman" w:hAnsi="Times New Roman" w:cs="Times New Roman"/>
                <w:sz w:val="24"/>
                <w:szCs w:val="24"/>
              </w:rPr>
              <w:t>языка.</w:t>
            </w:r>
            <w:r w:rsidR="00496A52">
              <w:rPr>
                <w:rFonts w:ascii="Times New Roman" w:hAnsi="Times New Roman" w:cs="Times New Roman"/>
                <w:sz w:val="24"/>
                <w:szCs w:val="24"/>
              </w:rPr>
              <w:t xml:space="preserve"> Морфология. Культура речи. Орфография</w:t>
            </w:r>
          </w:p>
        </w:tc>
      </w:tr>
      <w:tr w:rsidR="00D20126" w:rsidRPr="00DE44E1" w:rsidTr="00496A52">
        <w:trPr>
          <w:trHeight w:val="181"/>
        </w:trPr>
        <w:tc>
          <w:tcPr>
            <w:tcW w:w="5000" w:type="pct"/>
            <w:gridSpan w:val="4"/>
          </w:tcPr>
          <w:p w:rsidR="00D20126" w:rsidRPr="00707D5C" w:rsidRDefault="00D20126" w:rsidP="00587B0F">
            <w:pPr>
              <w:pStyle w:val="3"/>
              <w:spacing w:before="0"/>
              <w:outlineLvl w:val="2"/>
              <w:rPr>
                <w:b w:val="0"/>
                <w:sz w:val="24"/>
                <w:szCs w:val="24"/>
              </w:rPr>
            </w:pPr>
            <w:r w:rsidRPr="00707D5C">
              <w:rPr>
                <w:b w:val="0"/>
                <w:sz w:val="24"/>
                <w:szCs w:val="24"/>
              </w:rPr>
              <w:t>5.1. Морфология.</w:t>
            </w:r>
            <w:r w:rsidRPr="00707D5C">
              <w:rPr>
                <w:b w:val="0"/>
                <w:spacing w:val="-9"/>
                <w:sz w:val="24"/>
                <w:szCs w:val="24"/>
              </w:rPr>
              <w:t xml:space="preserve"> </w:t>
            </w:r>
            <w:r w:rsidRPr="00707D5C">
              <w:rPr>
                <w:b w:val="0"/>
                <w:sz w:val="24"/>
                <w:szCs w:val="24"/>
              </w:rPr>
              <w:t>Культура</w:t>
            </w:r>
            <w:r w:rsidRPr="00707D5C">
              <w:rPr>
                <w:b w:val="0"/>
                <w:spacing w:val="-10"/>
                <w:sz w:val="24"/>
                <w:szCs w:val="24"/>
              </w:rPr>
              <w:t xml:space="preserve"> </w:t>
            </w:r>
            <w:r w:rsidRPr="00707D5C">
              <w:rPr>
                <w:b w:val="0"/>
                <w:sz w:val="24"/>
                <w:szCs w:val="24"/>
              </w:rPr>
              <w:t>речи.</w:t>
            </w:r>
            <w:r w:rsidRPr="00707D5C">
              <w:rPr>
                <w:b w:val="0"/>
                <w:spacing w:val="-5"/>
                <w:sz w:val="24"/>
                <w:szCs w:val="24"/>
              </w:rPr>
              <w:t xml:space="preserve"> </w:t>
            </w:r>
            <w:r w:rsidRPr="00707D5C">
              <w:rPr>
                <w:b w:val="0"/>
                <w:spacing w:val="-2"/>
                <w:sz w:val="24"/>
                <w:szCs w:val="24"/>
              </w:rPr>
              <w:t>Орфография</w:t>
            </w:r>
          </w:p>
        </w:tc>
      </w:tr>
      <w:tr w:rsidR="00D20126" w:rsidRPr="00DE44E1" w:rsidTr="00496A52">
        <w:trPr>
          <w:trHeight w:val="4029"/>
        </w:trPr>
        <w:tc>
          <w:tcPr>
            <w:tcW w:w="1771" w:type="pct"/>
          </w:tcPr>
          <w:p w:rsidR="00D20126" w:rsidRPr="00862233" w:rsidRDefault="00D20126" w:rsidP="00551E06">
            <w:pPr>
              <w:pStyle w:val="aa"/>
              <w:jc w:val="both"/>
              <w:rPr>
                <w:color w:val="000000" w:themeColor="text1"/>
              </w:rPr>
            </w:pPr>
            <w:r w:rsidRPr="00862233">
              <w:rPr>
                <w:rStyle w:val="ac"/>
                <w:b w:val="0"/>
                <w:color w:val="000000" w:themeColor="text1"/>
              </w:rPr>
              <w:t>Морфология</w:t>
            </w:r>
            <w:r w:rsidRPr="00862233">
              <w:rPr>
                <w:color w:val="000000" w:themeColor="text1"/>
              </w:rPr>
              <w:t>: части речи, их грамматические признаки и функции в предложении.</w:t>
            </w:r>
          </w:p>
          <w:p w:rsidR="00D20126" w:rsidRPr="00D27395" w:rsidRDefault="00D20126" w:rsidP="00551E06">
            <w:pPr>
              <w:pStyle w:val="aa"/>
              <w:jc w:val="both"/>
              <w:rPr>
                <w:color w:val="FF0000"/>
              </w:rPr>
            </w:pPr>
            <w:r w:rsidRPr="00862233">
              <w:rPr>
                <w:rStyle w:val="ac"/>
                <w:b w:val="0"/>
                <w:color w:val="000000" w:themeColor="text1"/>
              </w:rPr>
              <w:t>Культура речи</w:t>
            </w:r>
            <w:r w:rsidRPr="00862233">
              <w:rPr>
                <w:color w:val="000000" w:themeColor="text1"/>
              </w:rPr>
              <w:t>: основные нормы языка (лексические, грамматические, стилистически</w:t>
            </w:r>
            <w:r>
              <w:rPr>
                <w:color w:val="000000" w:themeColor="text1"/>
              </w:rPr>
              <w:t xml:space="preserve">). </w:t>
            </w:r>
            <w:r w:rsidRPr="00862233">
              <w:rPr>
                <w:rStyle w:val="ac"/>
                <w:b w:val="0"/>
                <w:color w:val="000000" w:themeColor="text1"/>
              </w:rPr>
              <w:t>Орфография</w:t>
            </w:r>
            <w:r w:rsidRPr="00862233">
              <w:rPr>
                <w:b/>
                <w:color w:val="000000" w:themeColor="text1"/>
              </w:rPr>
              <w:t>:</w:t>
            </w:r>
            <w:r w:rsidRPr="00862233">
              <w:rPr>
                <w:color w:val="000000" w:themeColor="text1"/>
              </w:rPr>
              <w:t xml:space="preserve"> основные правила правописания (окончания, приставки, корни, суффиксы и т. д.).</w:t>
            </w:r>
          </w:p>
          <w:p w:rsidR="00D20126" w:rsidRPr="00D27395" w:rsidRDefault="00D20126" w:rsidP="00551E06">
            <w:pPr>
              <w:jc w:val="both"/>
              <w:rPr>
                <w:rFonts w:ascii="Times New Roman" w:eastAsia="Times New Roman" w:hAnsi="Times New Roman" w:cs="Times New Roman"/>
                <w:color w:val="FF0000"/>
                <w:sz w:val="24"/>
                <w:szCs w:val="24"/>
                <w:lang w:eastAsia="ru-RU"/>
              </w:rPr>
            </w:pPr>
          </w:p>
        </w:tc>
        <w:tc>
          <w:tcPr>
            <w:tcW w:w="1689" w:type="pct"/>
            <w:gridSpan w:val="2"/>
          </w:tcPr>
          <w:p w:rsidR="00D20126" w:rsidRPr="00D27395" w:rsidRDefault="00D20126" w:rsidP="00587B0F">
            <w:pPr>
              <w:pStyle w:val="af4"/>
              <w:spacing w:before="31" w:line="259" w:lineRule="auto"/>
              <w:ind w:left="-57" w:right="57"/>
              <w:jc w:val="both"/>
              <w:rPr>
                <w:color w:val="FF0000"/>
              </w:rPr>
            </w:pPr>
            <w:r w:rsidRPr="00DE44E1">
              <w:t>Распознавать</w:t>
            </w:r>
            <w:r w:rsidRPr="00DE44E1">
              <w:rPr>
                <w:spacing w:val="-18"/>
              </w:rPr>
              <w:t xml:space="preserve"> </w:t>
            </w:r>
            <w:r>
              <w:rPr>
                <w:spacing w:val="-18"/>
              </w:rPr>
              <w:t xml:space="preserve">самостоятельные и служебные части речи, </w:t>
            </w:r>
            <w:r>
              <w:t xml:space="preserve">междометия и звукоподражательные слова, </w:t>
            </w:r>
            <w:r w:rsidRPr="00DE44E1">
              <w:t>проводить их морфологический анализ</w:t>
            </w:r>
            <w:r w:rsidRPr="00862233">
              <w:rPr>
                <w:color w:val="000000" w:themeColor="text1"/>
              </w:rPr>
              <w:t>: определять общее грамматическое значение, морфологические признаки, синтаксические функции.</w:t>
            </w:r>
            <w:r w:rsidRPr="00862233">
              <w:rPr>
                <w:color w:val="000000" w:themeColor="text1"/>
                <w:lang w:eastAsia="ru-RU"/>
              </w:rPr>
              <w:t xml:space="preserve">  Использовать словари и справочники для уточнения значений слов и написания.</w:t>
            </w:r>
          </w:p>
        </w:tc>
        <w:tc>
          <w:tcPr>
            <w:tcW w:w="1540" w:type="pct"/>
          </w:tcPr>
          <w:p w:rsidR="00D20126" w:rsidRPr="00862233" w:rsidRDefault="00D20126" w:rsidP="00496A52">
            <w:pPr>
              <w:pStyle w:val="af4"/>
              <w:spacing w:line="314" w:lineRule="exact"/>
              <w:ind w:left="-57"/>
              <w:jc w:val="both"/>
              <w:rPr>
                <w:color w:val="000000" w:themeColor="text1"/>
                <w:lang w:eastAsia="ru-RU"/>
              </w:rPr>
            </w:pPr>
            <w:r w:rsidRPr="00D858EF">
              <w:t>Использовать</w:t>
            </w:r>
            <w:r w:rsidRPr="00D858EF">
              <w:rPr>
                <w:spacing w:val="-9"/>
              </w:rPr>
              <w:t xml:space="preserve"> </w:t>
            </w:r>
            <w:r w:rsidRPr="00D858EF">
              <w:t>грамматические</w:t>
            </w:r>
            <w:r w:rsidRPr="00D858EF">
              <w:rPr>
                <w:spacing w:val="-10"/>
              </w:rPr>
              <w:t xml:space="preserve"> </w:t>
            </w:r>
            <w:r w:rsidRPr="00D858EF">
              <w:t>словари</w:t>
            </w:r>
            <w:r w:rsidRPr="00D858EF">
              <w:rPr>
                <w:spacing w:val="-7"/>
              </w:rPr>
              <w:t xml:space="preserve"> </w:t>
            </w:r>
            <w:r w:rsidRPr="00D858EF">
              <w:t>и</w:t>
            </w:r>
            <w:r w:rsidRPr="00D858EF">
              <w:rPr>
                <w:spacing w:val="-6"/>
              </w:rPr>
              <w:t xml:space="preserve"> </w:t>
            </w:r>
            <w:r w:rsidRPr="00D858EF">
              <w:t>справочники</w:t>
            </w:r>
            <w:r w:rsidRPr="00D858EF">
              <w:rPr>
                <w:spacing w:val="-7"/>
              </w:rPr>
              <w:t xml:space="preserve"> </w:t>
            </w:r>
            <w:r w:rsidRPr="00D858EF">
              <w:t>в</w:t>
            </w:r>
            <w:r w:rsidRPr="00D858EF">
              <w:rPr>
                <w:spacing w:val="-11"/>
              </w:rPr>
              <w:t xml:space="preserve"> </w:t>
            </w:r>
            <w:r w:rsidRPr="00D858EF">
              <w:t>речевой</w:t>
            </w:r>
            <w:r w:rsidRPr="00D858EF">
              <w:rPr>
                <w:spacing w:val="1"/>
              </w:rPr>
              <w:t xml:space="preserve"> </w:t>
            </w:r>
            <w:r w:rsidRPr="00D858EF">
              <w:rPr>
                <w:spacing w:val="-2"/>
              </w:rPr>
              <w:t>практике.</w:t>
            </w:r>
            <w:r>
              <w:rPr>
                <w:spacing w:val="-2"/>
              </w:rPr>
              <w:t xml:space="preserve">  </w:t>
            </w:r>
            <w:r w:rsidRPr="00862233">
              <w:rPr>
                <w:color w:val="000000" w:themeColor="text1"/>
                <w:spacing w:val="-2"/>
              </w:rPr>
              <w:t>П</w:t>
            </w:r>
            <w:r w:rsidRPr="00862233">
              <w:rPr>
                <w:color w:val="000000" w:themeColor="text1"/>
                <w:lang w:eastAsia="ru-RU"/>
              </w:rPr>
              <w:t xml:space="preserve">рименять правила орфографии при письме.  Использовать правильные речевые конструкции для достижения ясности и выразительности. </w:t>
            </w:r>
          </w:p>
          <w:p w:rsidR="00D20126" w:rsidRPr="00DE44E1" w:rsidRDefault="00D20126" w:rsidP="00496A52">
            <w:pPr>
              <w:pStyle w:val="af4"/>
              <w:spacing w:line="314" w:lineRule="exact"/>
              <w:ind w:left="-57"/>
              <w:jc w:val="both"/>
            </w:pPr>
            <w:r w:rsidRPr="00862233">
              <w:rPr>
                <w:color w:val="000000" w:themeColor="text1"/>
                <w:lang w:eastAsia="ru-RU"/>
              </w:rPr>
              <w:t xml:space="preserve">Исправлять речевые и орфографические ошибки в текстах. </w:t>
            </w:r>
          </w:p>
        </w:tc>
      </w:tr>
      <w:tr w:rsidR="00D20126" w:rsidRPr="00DE44E1" w:rsidTr="00551E06">
        <w:trPr>
          <w:trHeight w:val="221"/>
        </w:trPr>
        <w:tc>
          <w:tcPr>
            <w:tcW w:w="5000" w:type="pct"/>
            <w:gridSpan w:val="4"/>
          </w:tcPr>
          <w:p w:rsidR="00D20126" w:rsidRPr="00707D5C" w:rsidRDefault="00D20126" w:rsidP="00587B0F">
            <w:pPr>
              <w:pStyle w:val="3"/>
              <w:spacing w:before="0"/>
              <w:jc w:val="left"/>
              <w:outlineLvl w:val="2"/>
              <w:rPr>
                <w:b w:val="0"/>
                <w:sz w:val="24"/>
                <w:szCs w:val="24"/>
              </w:rPr>
            </w:pPr>
            <w:r w:rsidRPr="00707D5C">
              <w:rPr>
                <w:b w:val="0"/>
                <w:spacing w:val="-2"/>
                <w:sz w:val="24"/>
                <w:szCs w:val="24"/>
              </w:rPr>
              <w:t>5.2. Причастие</w:t>
            </w:r>
          </w:p>
        </w:tc>
      </w:tr>
      <w:tr w:rsidR="00D20126" w:rsidRPr="00DE44E1" w:rsidTr="00177A84">
        <w:trPr>
          <w:trHeight w:val="7645"/>
        </w:trPr>
        <w:tc>
          <w:tcPr>
            <w:tcW w:w="1771" w:type="pct"/>
          </w:tcPr>
          <w:p w:rsidR="00D20126" w:rsidRPr="00DE44E1" w:rsidRDefault="00D20126" w:rsidP="00551E06">
            <w:pPr>
              <w:pStyle w:val="af6"/>
              <w:ind w:left="-105" w:firstLine="105"/>
              <w:jc w:val="both"/>
            </w:pPr>
            <w:r w:rsidRPr="00D22EA4">
              <w:rPr>
                <w:spacing w:val="-2"/>
                <w:sz w:val="24"/>
              </w:rPr>
              <w:t>Причастие</w:t>
            </w:r>
            <w:r w:rsidRPr="00D22EA4">
              <w:rPr>
                <w:sz w:val="24"/>
              </w:rPr>
              <w:tab/>
            </w:r>
            <w:r w:rsidRPr="00D22EA4">
              <w:rPr>
                <w:spacing w:val="-4"/>
                <w:sz w:val="24"/>
              </w:rPr>
              <w:t xml:space="preserve">как </w:t>
            </w:r>
            <w:r w:rsidRPr="00D22EA4">
              <w:rPr>
                <w:spacing w:val="-2"/>
                <w:sz w:val="24"/>
              </w:rPr>
              <w:t>особая</w:t>
            </w:r>
            <w:r w:rsidRPr="00D22EA4">
              <w:rPr>
                <w:sz w:val="24"/>
              </w:rPr>
              <w:tab/>
            </w:r>
            <w:r w:rsidRPr="00D22EA4">
              <w:rPr>
                <w:spacing w:val="-4"/>
                <w:sz w:val="24"/>
              </w:rPr>
              <w:t>форма</w:t>
            </w:r>
            <w:r w:rsidRPr="00D22EA4">
              <w:rPr>
                <w:sz w:val="24"/>
              </w:rPr>
              <w:t xml:space="preserve"> </w:t>
            </w:r>
            <w:r w:rsidRPr="00D22EA4">
              <w:rPr>
                <w:spacing w:val="-2"/>
                <w:sz w:val="24"/>
              </w:rPr>
              <w:t>глагола.</w:t>
            </w:r>
            <w:r w:rsidRPr="00D22EA4">
              <w:rPr>
                <w:sz w:val="24"/>
              </w:rPr>
              <w:tab/>
            </w:r>
            <w:r w:rsidRPr="00D22EA4">
              <w:rPr>
                <w:spacing w:val="-2"/>
                <w:sz w:val="24"/>
              </w:rPr>
              <w:t>Признаки</w:t>
            </w:r>
            <w:r w:rsidRPr="00D22EA4">
              <w:rPr>
                <w:sz w:val="24"/>
              </w:rPr>
              <w:tab/>
            </w:r>
            <w:r w:rsidRPr="00D22EA4">
              <w:rPr>
                <w:spacing w:val="-2"/>
                <w:sz w:val="24"/>
              </w:rPr>
              <w:t>глагола</w:t>
            </w:r>
            <w:r w:rsidRPr="00D22EA4">
              <w:rPr>
                <w:sz w:val="24"/>
              </w:rPr>
              <w:tab/>
            </w:r>
            <w:r w:rsidRPr="00D22EA4">
              <w:rPr>
                <w:spacing w:val="-10"/>
                <w:sz w:val="24"/>
              </w:rPr>
              <w:t>и</w:t>
            </w:r>
            <w:r w:rsidRPr="00D22EA4">
              <w:rPr>
                <w:sz w:val="24"/>
              </w:rPr>
              <w:tab/>
            </w:r>
            <w:r w:rsidRPr="00D22EA4">
              <w:rPr>
                <w:spacing w:val="-2"/>
                <w:sz w:val="24"/>
              </w:rPr>
              <w:t xml:space="preserve">имени </w:t>
            </w:r>
            <w:r w:rsidRPr="00D22EA4">
              <w:rPr>
                <w:sz w:val="24"/>
              </w:rPr>
              <w:t xml:space="preserve">прилагательного в </w:t>
            </w:r>
            <w:r>
              <w:rPr>
                <w:sz w:val="24"/>
              </w:rPr>
              <w:t xml:space="preserve">  </w:t>
            </w:r>
            <w:r w:rsidRPr="00D22EA4">
              <w:rPr>
                <w:sz w:val="24"/>
              </w:rPr>
              <w:t xml:space="preserve">причастии. Синтаксические </w:t>
            </w:r>
            <w:r>
              <w:rPr>
                <w:sz w:val="24"/>
              </w:rPr>
              <w:t xml:space="preserve"> </w:t>
            </w:r>
            <w:r w:rsidRPr="00D22EA4">
              <w:rPr>
                <w:sz w:val="24"/>
              </w:rPr>
              <w:t xml:space="preserve">функции </w:t>
            </w:r>
            <w:r w:rsidRPr="00DE44E1">
              <w:t>причастия, роль в речи.</w:t>
            </w:r>
          </w:p>
          <w:p w:rsidR="00D20126" w:rsidRPr="00DE44E1" w:rsidRDefault="00D20126" w:rsidP="00587B0F">
            <w:pPr>
              <w:pStyle w:val="af4"/>
              <w:tabs>
                <w:tab w:val="left" w:pos="2398"/>
                <w:tab w:val="left" w:pos="3492"/>
                <w:tab w:val="left" w:pos="4398"/>
                <w:tab w:val="left" w:pos="6015"/>
              </w:tabs>
              <w:spacing w:line="252" w:lineRule="auto"/>
              <w:ind w:left="0"/>
              <w:jc w:val="both"/>
            </w:pPr>
            <w:r w:rsidRPr="00DE44E1">
              <w:rPr>
                <w:spacing w:val="-2"/>
              </w:rPr>
              <w:t>Причастный</w:t>
            </w:r>
            <w:r w:rsidRPr="00DE44E1">
              <w:t xml:space="preserve"> </w:t>
            </w:r>
            <w:r w:rsidRPr="00DE44E1">
              <w:rPr>
                <w:spacing w:val="-2"/>
              </w:rPr>
              <w:t>оборот.</w:t>
            </w:r>
            <w:r w:rsidR="00A3792D">
              <w:rPr>
                <w:spacing w:val="-2"/>
              </w:rPr>
              <w:t xml:space="preserve"> </w:t>
            </w:r>
            <w:r w:rsidRPr="00DE44E1">
              <w:rPr>
                <w:spacing w:val="-4"/>
              </w:rPr>
              <w:t>Знаки</w:t>
            </w:r>
            <w:r w:rsidRPr="00DE44E1">
              <w:t xml:space="preserve"> </w:t>
            </w:r>
            <w:r w:rsidRPr="00DE44E1">
              <w:rPr>
                <w:spacing w:val="-2"/>
              </w:rPr>
              <w:t>препинания</w:t>
            </w:r>
            <w:r w:rsidR="00177A84">
              <w:rPr>
                <w:spacing w:val="-2"/>
              </w:rPr>
              <w:t xml:space="preserve"> </w:t>
            </w:r>
            <w:r w:rsidRPr="00DE44E1">
              <w:t>в</w:t>
            </w:r>
            <w:r w:rsidRPr="00DE44E1">
              <w:rPr>
                <w:spacing w:val="80"/>
              </w:rPr>
              <w:t xml:space="preserve"> </w:t>
            </w:r>
            <w:r w:rsidRPr="00DE44E1">
              <w:t>предложениях</w:t>
            </w:r>
            <w:r w:rsidRPr="00DE44E1">
              <w:rPr>
                <w:spacing w:val="80"/>
              </w:rPr>
              <w:t xml:space="preserve"> </w:t>
            </w:r>
            <w:r w:rsidRPr="00DE44E1">
              <w:t>с</w:t>
            </w:r>
            <w:r w:rsidRPr="00DE44E1">
              <w:rPr>
                <w:spacing w:val="80"/>
              </w:rPr>
              <w:t xml:space="preserve"> </w:t>
            </w:r>
            <w:r w:rsidRPr="00DE44E1">
              <w:t xml:space="preserve">причастным </w:t>
            </w:r>
            <w:r w:rsidRPr="00DE44E1">
              <w:rPr>
                <w:spacing w:val="-2"/>
              </w:rPr>
              <w:t>оборотом.</w:t>
            </w:r>
          </w:p>
          <w:p w:rsidR="00D20126" w:rsidRPr="00DE44E1" w:rsidRDefault="00D20126" w:rsidP="00587B0F">
            <w:pPr>
              <w:pStyle w:val="af4"/>
              <w:spacing w:line="264" w:lineRule="auto"/>
              <w:ind w:left="0"/>
              <w:jc w:val="both"/>
            </w:pPr>
            <w:r w:rsidRPr="00DE44E1">
              <w:t>Причастия настоящего и прошедшего времени. Склонение причастий. Правописание падежных окончаний причастий. Морфологический анализ причастий. Правописание</w:t>
            </w:r>
            <w:r w:rsidRPr="00DE44E1">
              <w:rPr>
                <w:spacing w:val="-11"/>
              </w:rPr>
              <w:t xml:space="preserve"> </w:t>
            </w:r>
            <w:r w:rsidRPr="00DE44E1">
              <w:t>гласных</w:t>
            </w:r>
            <w:r w:rsidRPr="00DE44E1">
              <w:rPr>
                <w:spacing w:val="-11"/>
              </w:rPr>
              <w:t xml:space="preserve"> </w:t>
            </w:r>
            <w:r w:rsidRPr="00DE44E1">
              <w:t>в</w:t>
            </w:r>
            <w:r w:rsidRPr="00DE44E1">
              <w:rPr>
                <w:spacing w:val="-9"/>
              </w:rPr>
              <w:t xml:space="preserve"> </w:t>
            </w:r>
            <w:r w:rsidRPr="00DE44E1">
              <w:t>суффиксах</w:t>
            </w:r>
            <w:r w:rsidRPr="00DE44E1">
              <w:rPr>
                <w:spacing w:val="-10"/>
              </w:rPr>
              <w:t xml:space="preserve"> </w:t>
            </w:r>
            <w:r w:rsidRPr="00DE44E1">
              <w:rPr>
                <w:spacing w:val="-2"/>
              </w:rPr>
              <w:t>причастий.</w:t>
            </w:r>
          </w:p>
          <w:p w:rsidR="00D20126" w:rsidRPr="00DE44E1" w:rsidRDefault="00D20126" w:rsidP="00177A84">
            <w:pPr>
              <w:pStyle w:val="af4"/>
              <w:spacing w:line="264" w:lineRule="auto"/>
              <w:ind w:left="0"/>
              <w:jc w:val="both"/>
              <w:rPr>
                <w:lang w:eastAsia="ru-RU"/>
              </w:rPr>
            </w:pPr>
            <w:r w:rsidRPr="00DE44E1">
              <w:t xml:space="preserve">Правописание </w:t>
            </w:r>
            <w:r w:rsidRPr="00DE44E1">
              <w:rPr>
                <w:i/>
              </w:rPr>
              <w:t xml:space="preserve">н </w:t>
            </w:r>
            <w:r w:rsidRPr="00DE44E1">
              <w:t xml:space="preserve">и </w:t>
            </w:r>
            <w:proofErr w:type="spellStart"/>
            <w:r w:rsidRPr="00DE44E1">
              <w:rPr>
                <w:i/>
              </w:rPr>
              <w:t>нн</w:t>
            </w:r>
            <w:proofErr w:type="spellEnd"/>
            <w:r w:rsidRPr="00DE44E1">
              <w:rPr>
                <w:i/>
              </w:rPr>
              <w:t xml:space="preserve"> </w:t>
            </w:r>
            <w:r w:rsidRPr="00DE44E1">
              <w:t xml:space="preserve">в суффиксах причастий и отглагольных имён </w:t>
            </w:r>
            <w:r w:rsidRPr="00DE44E1">
              <w:rPr>
                <w:spacing w:val="-2"/>
              </w:rPr>
              <w:t xml:space="preserve">прилагательных. </w:t>
            </w:r>
            <w:r w:rsidRPr="00DE44E1">
              <w:t xml:space="preserve">Слитное и раздельное написание </w:t>
            </w:r>
            <w:r w:rsidRPr="00DE44E1">
              <w:rPr>
                <w:i/>
              </w:rPr>
              <w:t xml:space="preserve">не </w:t>
            </w:r>
            <w:r w:rsidRPr="00DE44E1">
              <w:t>с причастиями. Орфографический</w:t>
            </w:r>
            <w:r w:rsidRPr="00DE44E1">
              <w:rPr>
                <w:spacing w:val="-10"/>
              </w:rPr>
              <w:t xml:space="preserve"> </w:t>
            </w:r>
            <w:r w:rsidRPr="00DE44E1">
              <w:t>анализ</w:t>
            </w:r>
            <w:r w:rsidRPr="00DE44E1">
              <w:rPr>
                <w:spacing w:val="-11"/>
              </w:rPr>
              <w:t xml:space="preserve"> </w:t>
            </w:r>
            <w:r w:rsidRPr="00DE44E1">
              <w:t>причастий</w:t>
            </w:r>
            <w:r w:rsidRPr="00DE44E1">
              <w:rPr>
                <w:spacing w:val="-8"/>
              </w:rPr>
              <w:t xml:space="preserve"> </w:t>
            </w:r>
          </w:p>
        </w:tc>
        <w:tc>
          <w:tcPr>
            <w:tcW w:w="1689" w:type="pct"/>
            <w:gridSpan w:val="2"/>
          </w:tcPr>
          <w:p w:rsidR="00D20126" w:rsidRPr="00DE44E1" w:rsidRDefault="00D20126" w:rsidP="00974BED">
            <w:pPr>
              <w:pStyle w:val="af4"/>
              <w:spacing w:before="31" w:line="256" w:lineRule="auto"/>
              <w:ind w:left="-57"/>
              <w:jc w:val="both"/>
            </w:pPr>
            <w:r w:rsidRPr="00DE44E1">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r w:rsidR="00974BED">
              <w:t xml:space="preserve"> </w:t>
            </w:r>
            <w:r w:rsidRPr="00DE44E1">
              <w:t>Распознавать причастия настоящего и прошедшего времени, действительные и</w:t>
            </w:r>
            <w:r w:rsidRPr="00DE44E1">
              <w:rPr>
                <w:spacing w:val="-5"/>
              </w:rPr>
              <w:t xml:space="preserve"> </w:t>
            </w:r>
            <w:r w:rsidRPr="00DE44E1">
              <w:t>страдательные</w:t>
            </w:r>
            <w:r w:rsidRPr="00DE44E1">
              <w:rPr>
                <w:spacing w:val="-8"/>
              </w:rPr>
              <w:t xml:space="preserve"> </w:t>
            </w:r>
            <w:r w:rsidRPr="00DE44E1">
              <w:t>причастия,</w:t>
            </w:r>
            <w:r w:rsidRPr="00DE44E1">
              <w:rPr>
                <w:spacing w:val="-4"/>
              </w:rPr>
              <w:t xml:space="preserve"> </w:t>
            </w:r>
            <w:r w:rsidRPr="00DE44E1">
              <w:t>различать</w:t>
            </w:r>
            <w:r w:rsidRPr="00DE44E1">
              <w:rPr>
                <w:spacing w:val="-5"/>
              </w:rPr>
              <w:t xml:space="preserve"> </w:t>
            </w:r>
            <w:r w:rsidRPr="00DE44E1">
              <w:t>и</w:t>
            </w:r>
            <w:r w:rsidRPr="00DE44E1">
              <w:rPr>
                <w:spacing w:val="-5"/>
              </w:rPr>
              <w:t xml:space="preserve"> </w:t>
            </w:r>
            <w:r w:rsidR="00587B0F">
              <w:rPr>
                <w:spacing w:val="-5"/>
              </w:rPr>
              <w:t>х</w:t>
            </w:r>
            <w:r w:rsidRPr="00DE44E1">
              <w:t>арактеризовать</w:t>
            </w:r>
            <w:r w:rsidRPr="00DE44E1">
              <w:rPr>
                <w:spacing w:val="-5"/>
              </w:rPr>
              <w:t xml:space="preserve"> </w:t>
            </w:r>
            <w:r w:rsidRPr="00DE44E1">
              <w:t>полные</w:t>
            </w:r>
            <w:r w:rsidRPr="00DE44E1">
              <w:rPr>
                <w:spacing w:val="-8"/>
              </w:rPr>
              <w:t xml:space="preserve"> </w:t>
            </w:r>
            <w:r w:rsidRPr="00DE44E1">
              <w:t>и</w:t>
            </w:r>
            <w:r w:rsidRPr="00DE44E1">
              <w:rPr>
                <w:spacing w:val="-5"/>
              </w:rPr>
              <w:t xml:space="preserve"> </w:t>
            </w:r>
            <w:r w:rsidRPr="00DE44E1">
              <w:t>краткие</w:t>
            </w:r>
            <w:r w:rsidRPr="00DE44E1">
              <w:rPr>
                <w:spacing w:val="-8"/>
              </w:rPr>
              <w:t xml:space="preserve"> </w:t>
            </w:r>
            <w:r w:rsidRPr="00DE44E1">
              <w:t>формы страдательных причастий, склонять причастия.</w:t>
            </w:r>
          </w:p>
          <w:p w:rsidR="00D20126" w:rsidRPr="00DE44E1" w:rsidRDefault="00BA7D8F" w:rsidP="00B03180">
            <w:pPr>
              <w:pStyle w:val="af4"/>
              <w:spacing w:before="86" w:line="259" w:lineRule="auto"/>
              <w:ind w:left="0"/>
              <w:jc w:val="both"/>
            </w:pPr>
            <w:r>
              <w:t>М</w:t>
            </w:r>
            <w:r w:rsidR="00D20126" w:rsidRPr="00DE44E1">
              <w:t>орфологический,</w:t>
            </w:r>
            <w:r w:rsidR="00D20126" w:rsidRPr="00DE44E1">
              <w:rPr>
                <w:spacing w:val="-13"/>
              </w:rPr>
              <w:t xml:space="preserve"> </w:t>
            </w:r>
            <w:r w:rsidR="00D20126" w:rsidRPr="00DE44E1">
              <w:t>орфографический</w:t>
            </w:r>
            <w:r w:rsidR="00D20126" w:rsidRPr="00DE44E1">
              <w:rPr>
                <w:spacing w:val="-13"/>
              </w:rPr>
              <w:t xml:space="preserve"> </w:t>
            </w:r>
            <w:r w:rsidR="00D20126" w:rsidRPr="00DE44E1">
              <w:t>анализ</w:t>
            </w:r>
            <w:r w:rsidR="00D20126" w:rsidRPr="00DE44E1">
              <w:rPr>
                <w:spacing w:val="-16"/>
              </w:rPr>
              <w:t xml:space="preserve"> </w:t>
            </w:r>
            <w:r w:rsidR="00B03180">
              <w:t>причастий.</w:t>
            </w:r>
            <w:r w:rsidR="00D20126" w:rsidRPr="00DE44E1">
              <w:rPr>
                <w:spacing w:val="-13"/>
              </w:rPr>
              <w:t xml:space="preserve"> </w:t>
            </w:r>
            <w:r w:rsidR="00B03180">
              <w:t>Постановка знаков</w:t>
            </w:r>
            <w:r w:rsidR="00D20126" w:rsidRPr="00DE44E1">
              <w:t xml:space="preserve"> препинания в предложениях с причастным </w:t>
            </w:r>
            <w:r w:rsidR="00D20126" w:rsidRPr="00DE44E1">
              <w:rPr>
                <w:spacing w:val="-2"/>
              </w:rPr>
              <w:t>оборотом.</w:t>
            </w:r>
            <w:r w:rsidR="00B03180">
              <w:rPr>
                <w:spacing w:val="-2"/>
              </w:rPr>
              <w:t xml:space="preserve"> </w:t>
            </w:r>
            <w:r w:rsidR="00D20126" w:rsidRPr="00DE44E1">
              <w:t>Проводить</w:t>
            </w:r>
            <w:r w:rsidR="00D20126" w:rsidRPr="00DE44E1">
              <w:rPr>
                <w:spacing w:val="80"/>
              </w:rPr>
              <w:t xml:space="preserve"> </w:t>
            </w:r>
            <w:r w:rsidR="00D20126" w:rsidRPr="00DE44E1">
              <w:t>синтаксический</w:t>
            </w:r>
            <w:r w:rsidR="00D20126" w:rsidRPr="00DE44E1">
              <w:rPr>
                <w:spacing w:val="80"/>
              </w:rPr>
              <w:t xml:space="preserve">  </w:t>
            </w:r>
            <w:r w:rsidR="00D20126" w:rsidRPr="00DE44E1">
              <w:t>и</w:t>
            </w:r>
            <w:r w:rsidR="00D20126" w:rsidRPr="00DE44E1">
              <w:rPr>
                <w:spacing w:val="80"/>
              </w:rPr>
              <w:t xml:space="preserve">  </w:t>
            </w:r>
            <w:r w:rsidR="00D20126" w:rsidRPr="00DE44E1">
              <w:t>пунктуационный</w:t>
            </w:r>
            <w:r w:rsidR="00D20126" w:rsidRPr="00DE44E1">
              <w:rPr>
                <w:spacing w:val="80"/>
              </w:rPr>
              <w:t xml:space="preserve">  </w:t>
            </w:r>
            <w:r w:rsidR="00D20126" w:rsidRPr="00DE44E1">
              <w:t>анализ</w:t>
            </w:r>
            <w:r w:rsidR="00D20126" w:rsidRPr="00DE44E1">
              <w:rPr>
                <w:spacing w:val="80"/>
              </w:rPr>
              <w:t xml:space="preserve">  </w:t>
            </w:r>
            <w:r w:rsidR="00D20126" w:rsidRPr="00DE44E1">
              <w:t>предложений с причастным оборотом</w:t>
            </w:r>
            <w:r w:rsidR="00587B0F">
              <w:t>.</w:t>
            </w:r>
            <w:r w:rsidR="00D20126" w:rsidRPr="00DE44E1">
              <w:t xml:space="preserve"> </w:t>
            </w:r>
          </w:p>
        </w:tc>
        <w:tc>
          <w:tcPr>
            <w:tcW w:w="1540" w:type="pct"/>
          </w:tcPr>
          <w:p w:rsidR="00D20126" w:rsidRPr="00810A7B" w:rsidRDefault="00D20126" w:rsidP="00177A84">
            <w:pPr>
              <w:pStyle w:val="af4"/>
              <w:spacing w:line="256" w:lineRule="auto"/>
              <w:ind w:left="-57" w:right="137"/>
              <w:jc w:val="both"/>
              <w:rPr>
                <w:color w:val="000000" w:themeColor="text1"/>
              </w:rPr>
            </w:pPr>
            <w:r>
              <w:t xml:space="preserve"> Использовать  причастия в устной и письменной речи; </w:t>
            </w:r>
            <w:r w:rsidRPr="00DE44E1">
              <w:t xml:space="preserve">различать созвучные причастия </w:t>
            </w:r>
            <w:r>
              <w:t xml:space="preserve">и </w:t>
            </w:r>
            <w:r w:rsidRPr="00DE44E1">
              <w:t>имена прилагательные (висящий</w:t>
            </w:r>
            <w:r>
              <w:t xml:space="preserve"> — висячий, горящий — горячий); п</w:t>
            </w:r>
            <w:r w:rsidRPr="00DE44E1">
              <w:t>равильно ставить ударение в некоторых формах причастий</w:t>
            </w:r>
            <w:r>
              <w:t>; п</w:t>
            </w:r>
            <w:r w:rsidRPr="00633A03">
              <w:t>рименять</w:t>
            </w:r>
            <w:r>
              <w:t xml:space="preserve"> правила правописания причастий и </w:t>
            </w:r>
            <w:r>
              <w:rPr>
                <w:color w:val="FF0000"/>
                <w:lang w:eastAsia="ru-RU"/>
              </w:rPr>
              <w:t xml:space="preserve"> </w:t>
            </w:r>
            <w:r w:rsidRPr="00810A7B">
              <w:rPr>
                <w:color w:val="000000" w:themeColor="text1"/>
                <w:lang w:eastAsia="ru-RU"/>
              </w:rPr>
              <w:t xml:space="preserve">самостоятельно  проверять их  правописание. </w:t>
            </w:r>
          </w:p>
          <w:p w:rsidR="00D20126" w:rsidRPr="00DE44E1" w:rsidRDefault="00D20126" w:rsidP="00177A84">
            <w:pPr>
              <w:pStyle w:val="af4"/>
              <w:spacing w:line="256" w:lineRule="auto"/>
              <w:ind w:left="-57" w:right="137"/>
              <w:jc w:val="both"/>
            </w:pPr>
            <w:r w:rsidRPr="00633A03">
              <w:t xml:space="preserve"> </w:t>
            </w:r>
            <w:r>
              <w:t xml:space="preserve">Использовать причастные обороты в речи </w:t>
            </w:r>
            <w:r w:rsidRPr="00810A7B">
              <w:rPr>
                <w:color w:val="000000" w:themeColor="text1"/>
              </w:rPr>
              <w:t>(</w:t>
            </w:r>
            <w:r w:rsidRPr="00810A7B">
              <w:rPr>
                <w:color w:val="000000" w:themeColor="text1"/>
                <w:lang w:eastAsia="ru-RU"/>
              </w:rPr>
              <w:t>создавать  тексты, включающие причастные обороты)</w:t>
            </w:r>
          </w:p>
        </w:tc>
      </w:tr>
      <w:tr w:rsidR="00D20126" w:rsidRPr="00DE44E1" w:rsidTr="00551E06">
        <w:tc>
          <w:tcPr>
            <w:tcW w:w="5000" w:type="pct"/>
            <w:gridSpan w:val="4"/>
          </w:tcPr>
          <w:p w:rsidR="00D20126" w:rsidRPr="00707D5C" w:rsidRDefault="00D20126" w:rsidP="00974BED">
            <w:pPr>
              <w:pStyle w:val="3"/>
              <w:spacing w:before="0"/>
              <w:jc w:val="left"/>
              <w:outlineLvl w:val="2"/>
              <w:rPr>
                <w:b w:val="0"/>
                <w:sz w:val="24"/>
                <w:szCs w:val="24"/>
              </w:rPr>
            </w:pPr>
            <w:r w:rsidRPr="00707D5C">
              <w:rPr>
                <w:b w:val="0"/>
                <w:spacing w:val="-2"/>
                <w:sz w:val="24"/>
                <w:szCs w:val="24"/>
              </w:rPr>
              <w:t>5.3. Деепричастие</w:t>
            </w:r>
          </w:p>
        </w:tc>
      </w:tr>
      <w:tr w:rsidR="00D20126" w:rsidRPr="00DE44E1" w:rsidTr="00CB436E">
        <w:trPr>
          <w:trHeight w:val="4387"/>
        </w:trPr>
        <w:tc>
          <w:tcPr>
            <w:tcW w:w="1771" w:type="pct"/>
          </w:tcPr>
          <w:p w:rsidR="00D20126" w:rsidRPr="00DE44E1" w:rsidRDefault="00D20126" w:rsidP="00177A84">
            <w:pPr>
              <w:pStyle w:val="af4"/>
              <w:ind w:left="0"/>
              <w:jc w:val="both"/>
            </w:pPr>
            <w:r w:rsidRPr="00DE44E1">
              <w:lastRenderedPageBreak/>
              <w:t>Деепричастие</w:t>
            </w:r>
            <w:r w:rsidRPr="00DE44E1">
              <w:rPr>
                <w:spacing w:val="80"/>
                <w:w w:val="150"/>
              </w:rPr>
              <w:t xml:space="preserve"> </w:t>
            </w:r>
            <w:r w:rsidRPr="00DE44E1">
              <w:t>как</w:t>
            </w:r>
            <w:r w:rsidRPr="00DE44E1">
              <w:rPr>
                <w:spacing w:val="80"/>
                <w:w w:val="150"/>
              </w:rPr>
              <w:t xml:space="preserve"> </w:t>
            </w:r>
            <w:r w:rsidRPr="00DE44E1">
              <w:t>особая</w:t>
            </w:r>
            <w:r w:rsidRPr="00DE44E1">
              <w:rPr>
                <w:spacing w:val="80"/>
                <w:w w:val="150"/>
              </w:rPr>
              <w:t xml:space="preserve"> </w:t>
            </w:r>
            <w:r w:rsidRPr="00DE44E1">
              <w:t>форма</w:t>
            </w:r>
            <w:r w:rsidRPr="00DE44E1">
              <w:rPr>
                <w:spacing w:val="80"/>
                <w:w w:val="150"/>
              </w:rPr>
              <w:t xml:space="preserve"> </w:t>
            </w:r>
            <w:r w:rsidRPr="00DE44E1">
              <w:t>глагола.</w:t>
            </w:r>
            <w:r w:rsidRPr="00DE44E1">
              <w:rPr>
                <w:spacing w:val="80"/>
                <w:w w:val="150"/>
              </w:rPr>
              <w:t xml:space="preserve"> </w:t>
            </w:r>
            <w:r w:rsidRPr="00DE44E1">
              <w:t>Признаки</w:t>
            </w:r>
            <w:r w:rsidRPr="00DE44E1">
              <w:rPr>
                <w:spacing w:val="80"/>
                <w:w w:val="150"/>
              </w:rPr>
              <w:t xml:space="preserve"> </w:t>
            </w:r>
            <w:r w:rsidRPr="00DE44E1">
              <w:t>глагола</w:t>
            </w:r>
            <w:r w:rsidRPr="00DE44E1">
              <w:rPr>
                <w:spacing w:val="80"/>
                <w:w w:val="150"/>
              </w:rPr>
              <w:t xml:space="preserve"> </w:t>
            </w:r>
            <w:r w:rsidRPr="00DE44E1">
              <w:t>и</w:t>
            </w:r>
            <w:r w:rsidRPr="00DE44E1">
              <w:rPr>
                <w:spacing w:val="80"/>
                <w:w w:val="150"/>
              </w:rPr>
              <w:t xml:space="preserve"> </w:t>
            </w:r>
            <w:r w:rsidRPr="00DE44E1">
              <w:t>наречия в деепричастии. Синтаксическая функция деепричастия, роль в речи.</w:t>
            </w:r>
            <w:r w:rsidR="00177A84">
              <w:t xml:space="preserve"> </w:t>
            </w:r>
            <w:r w:rsidRPr="00DE44E1">
              <w:t>Деепричастный оборот. Знаки препинания в предложениях с одиночным деепричастием и деепричастным оборотом. Деепричастия</w:t>
            </w:r>
            <w:r w:rsidRPr="00DE44E1">
              <w:rPr>
                <w:spacing w:val="40"/>
              </w:rPr>
              <w:t xml:space="preserve"> </w:t>
            </w:r>
            <w:r w:rsidRPr="00DE44E1">
              <w:t>совершенного</w:t>
            </w:r>
            <w:r w:rsidRPr="00DE44E1">
              <w:rPr>
                <w:spacing w:val="40"/>
              </w:rPr>
              <w:t xml:space="preserve"> </w:t>
            </w:r>
            <w:r w:rsidRPr="00DE44E1">
              <w:t>и</w:t>
            </w:r>
            <w:r w:rsidRPr="00DE44E1">
              <w:rPr>
                <w:spacing w:val="40"/>
              </w:rPr>
              <w:t xml:space="preserve"> </w:t>
            </w:r>
            <w:r w:rsidRPr="00DE44E1">
              <w:t>несовершенного</w:t>
            </w:r>
            <w:r w:rsidRPr="00DE44E1">
              <w:rPr>
                <w:spacing w:val="40"/>
              </w:rPr>
              <w:t xml:space="preserve"> </w:t>
            </w:r>
            <w:r w:rsidRPr="00DE44E1">
              <w:t>вида.</w:t>
            </w:r>
            <w:r w:rsidRPr="00DE44E1">
              <w:rPr>
                <w:spacing w:val="40"/>
              </w:rPr>
              <w:t xml:space="preserve"> </w:t>
            </w:r>
          </w:p>
          <w:p w:rsidR="00D20126" w:rsidRPr="00DE44E1" w:rsidRDefault="00D20126" w:rsidP="00177A84">
            <w:pPr>
              <w:pStyle w:val="af4"/>
              <w:ind w:left="0"/>
              <w:jc w:val="both"/>
            </w:pPr>
            <w:r w:rsidRPr="00DE44E1">
              <w:t>Морфологический</w:t>
            </w:r>
            <w:r w:rsidRPr="00DE44E1">
              <w:rPr>
                <w:spacing w:val="-13"/>
              </w:rPr>
              <w:t xml:space="preserve"> </w:t>
            </w:r>
            <w:r w:rsidRPr="00DE44E1">
              <w:t>анализ</w:t>
            </w:r>
            <w:r w:rsidRPr="00DE44E1">
              <w:rPr>
                <w:spacing w:val="-15"/>
              </w:rPr>
              <w:t xml:space="preserve"> </w:t>
            </w:r>
            <w:r w:rsidRPr="00DE44E1">
              <w:rPr>
                <w:spacing w:val="-2"/>
              </w:rPr>
              <w:t>деепричастий.</w:t>
            </w:r>
          </w:p>
          <w:p w:rsidR="00D20126" w:rsidRPr="00DE44E1" w:rsidRDefault="00D20126" w:rsidP="00177A84">
            <w:pPr>
              <w:pStyle w:val="af4"/>
              <w:ind w:left="0"/>
              <w:jc w:val="both"/>
              <w:rPr>
                <w:lang w:eastAsia="ru-RU"/>
              </w:rPr>
            </w:pPr>
            <w:r w:rsidRPr="00DE44E1">
              <w:t xml:space="preserve">Правописание гласных в суффиксах деепричастий. Слитное и раздельное написание </w:t>
            </w:r>
            <w:r w:rsidRPr="00DE44E1">
              <w:rPr>
                <w:i/>
              </w:rPr>
              <w:t xml:space="preserve">не </w:t>
            </w:r>
            <w:r w:rsidRPr="00DE44E1">
              <w:t>с деепричастиями.</w:t>
            </w:r>
          </w:p>
        </w:tc>
        <w:tc>
          <w:tcPr>
            <w:tcW w:w="1689" w:type="pct"/>
            <w:gridSpan w:val="2"/>
          </w:tcPr>
          <w:p w:rsidR="00D20126" w:rsidRPr="00DE44E1" w:rsidRDefault="00D20126" w:rsidP="00177A84">
            <w:pPr>
              <w:pStyle w:val="af4"/>
              <w:ind w:left="0"/>
              <w:jc w:val="both"/>
            </w:pPr>
            <w:r w:rsidRPr="00DE44E1">
              <w:t>Характеризовать</w:t>
            </w:r>
            <w:r w:rsidRPr="00DE44E1">
              <w:rPr>
                <w:spacing w:val="-10"/>
              </w:rPr>
              <w:t xml:space="preserve"> </w:t>
            </w:r>
            <w:r w:rsidRPr="00DE44E1">
              <w:t>деепричастие</w:t>
            </w:r>
            <w:r w:rsidRPr="00DE44E1">
              <w:rPr>
                <w:spacing w:val="-10"/>
              </w:rPr>
              <w:t xml:space="preserve"> </w:t>
            </w:r>
            <w:r w:rsidRPr="00DE44E1">
              <w:t>как</w:t>
            </w:r>
            <w:r w:rsidRPr="00DE44E1">
              <w:rPr>
                <w:spacing w:val="-7"/>
              </w:rPr>
              <w:t xml:space="preserve"> </w:t>
            </w:r>
            <w:r w:rsidRPr="00DE44E1">
              <w:t>особую</w:t>
            </w:r>
            <w:r w:rsidRPr="00DE44E1">
              <w:rPr>
                <w:spacing w:val="-9"/>
              </w:rPr>
              <w:t xml:space="preserve"> </w:t>
            </w:r>
            <w:r w:rsidRPr="00DE44E1">
              <w:t>форму</w:t>
            </w:r>
            <w:r w:rsidRPr="00DE44E1">
              <w:rPr>
                <w:spacing w:val="-17"/>
              </w:rPr>
              <w:t xml:space="preserve"> </w:t>
            </w:r>
            <w:r w:rsidRPr="00DE44E1">
              <w:rPr>
                <w:spacing w:val="-2"/>
              </w:rPr>
              <w:t>глагола.</w:t>
            </w:r>
            <w:r w:rsidR="00F625EB">
              <w:rPr>
                <w:spacing w:val="-2"/>
              </w:rPr>
              <w:t xml:space="preserve"> </w:t>
            </w:r>
            <w:r w:rsidRPr="00DE44E1">
              <w:t>Определять признаки г</w:t>
            </w:r>
            <w:r w:rsidR="00B03180">
              <w:t>лагола и наречия в деепричастии.</w:t>
            </w:r>
            <w:r w:rsidRPr="00DE44E1">
              <w:t xml:space="preserve"> Распознавать деепричастия совершенного и несовершенного вида.</w:t>
            </w:r>
          </w:p>
          <w:p w:rsidR="00D20126" w:rsidRPr="00DE44E1" w:rsidRDefault="00B03180" w:rsidP="00177A84">
            <w:pPr>
              <w:pStyle w:val="aa"/>
              <w:spacing w:before="0" w:beforeAutospacing="0" w:after="0" w:afterAutospacing="0"/>
              <w:jc w:val="both"/>
            </w:pPr>
            <w:r>
              <w:t>М</w:t>
            </w:r>
            <w:r w:rsidR="00D20126" w:rsidRPr="00DE44E1">
              <w:t>орфологический, орфо</w:t>
            </w:r>
            <w:r w:rsidR="00D77C9E">
              <w:t>графический анализ деепричастий.</w:t>
            </w:r>
            <w:r w:rsidR="00D20126" w:rsidRPr="00DE44E1">
              <w:t xml:space="preserve"> Применять правила написания гласных в суффиксах деепричастий, правила слитного и раздельного написания </w:t>
            </w:r>
            <w:r w:rsidR="00D20126" w:rsidRPr="00DE44E1">
              <w:rPr>
                <w:rStyle w:val="ac"/>
              </w:rPr>
              <w:t>не</w:t>
            </w:r>
            <w:r w:rsidR="00D20126" w:rsidRPr="00DE44E1">
              <w:t xml:space="preserve"> с </w:t>
            </w:r>
            <w:r w:rsidR="00B77448">
              <w:t>д</w:t>
            </w:r>
            <w:r w:rsidR="00D20126" w:rsidRPr="00DE44E1">
              <w:t>еепричастиями.</w:t>
            </w:r>
            <w:r w:rsidR="00974BED">
              <w:t xml:space="preserve"> </w:t>
            </w:r>
            <w:r w:rsidR="00D20126" w:rsidRPr="00DE44E1">
              <w:t>Правильно расставлять знаки препинания в предложениях с одиночным деепричастием и деепричастным оборотом.</w:t>
            </w:r>
          </w:p>
        </w:tc>
        <w:tc>
          <w:tcPr>
            <w:tcW w:w="1540" w:type="pct"/>
          </w:tcPr>
          <w:p w:rsidR="00D20126" w:rsidRPr="008461CA" w:rsidRDefault="00D20126" w:rsidP="00551E06">
            <w:pPr>
              <w:pStyle w:val="aa"/>
              <w:spacing w:before="0" w:beforeAutospacing="0" w:after="0" w:afterAutospacing="0"/>
              <w:jc w:val="both"/>
            </w:pPr>
            <w:r>
              <w:rPr>
                <w:color w:val="000000" w:themeColor="text1"/>
              </w:rPr>
              <w:t>И</w:t>
            </w:r>
            <w:r w:rsidRPr="008461CA">
              <w:rPr>
                <w:color w:val="000000" w:themeColor="text1"/>
              </w:rPr>
              <w:t>спользовать деепричастия в речи для точности выражения мысли.</w:t>
            </w:r>
            <w:r w:rsidRPr="00810A7B">
              <w:rPr>
                <w:color w:val="000000" w:themeColor="text1"/>
              </w:rPr>
              <w:t xml:space="preserve">                            </w:t>
            </w:r>
            <w:r w:rsidRPr="008461CA">
              <w:rPr>
                <w:color w:val="000000" w:themeColor="text1"/>
              </w:rPr>
              <w:t>Создавать грамотные, логичные предложения с деепричастными оборотами.</w:t>
            </w:r>
            <w:r w:rsidRPr="00810A7B">
              <w:rPr>
                <w:color w:val="000000" w:themeColor="text1"/>
              </w:rPr>
              <w:t xml:space="preserve">  </w:t>
            </w:r>
            <w:r w:rsidRPr="008461CA">
              <w:t>Правильно ставить ударение в деепричастиях</w:t>
            </w:r>
          </w:p>
          <w:p w:rsidR="00D20126" w:rsidRPr="00DE44E1" w:rsidRDefault="00D20126" w:rsidP="00551E06">
            <w:pPr>
              <w:pStyle w:val="af4"/>
              <w:spacing w:line="264" w:lineRule="auto"/>
              <w:jc w:val="both"/>
            </w:pPr>
          </w:p>
        </w:tc>
      </w:tr>
      <w:tr w:rsidR="00D20126" w:rsidRPr="00DE44E1" w:rsidTr="00551E06">
        <w:tc>
          <w:tcPr>
            <w:tcW w:w="5000" w:type="pct"/>
            <w:gridSpan w:val="4"/>
          </w:tcPr>
          <w:p w:rsidR="00D20126" w:rsidRPr="00707D5C" w:rsidRDefault="00D20126" w:rsidP="00974BED">
            <w:pPr>
              <w:pStyle w:val="3"/>
              <w:spacing w:before="0"/>
              <w:jc w:val="left"/>
              <w:outlineLvl w:val="2"/>
              <w:rPr>
                <w:b w:val="0"/>
                <w:sz w:val="24"/>
                <w:szCs w:val="24"/>
              </w:rPr>
            </w:pPr>
            <w:r w:rsidRPr="00707D5C">
              <w:rPr>
                <w:b w:val="0"/>
                <w:spacing w:val="-2"/>
                <w:sz w:val="24"/>
                <w:szCs w:val="24"/>
              </w:rPr>
              <w:t>5.4. Наречие</w:t>
            </w:r>
          </w:p>
        </w:tc>
      </w:tr>
      <w:tr w:rsidR="00D20126" w:rsidRPr="00DE44E1" w:rsidTr="00974BED">
        <w:tc>
          <w:tcPr>
            <w:tcW w:w="1771" w:type="pct"/>
          </w:tcPr>
          <w:p w:rsidR="00D20126" w:rsidRPr="00DE44E1" w:rsidRDefault="00974BED" w:rsidP="00974BED">
            <w:pPr>
              <w:pStyle w:val="af4"/>
              <w:spacing w:before="38"/>
              <w:jc w:val="both"/>
            </w:pPr>
            <w:r>
              <w:t>Г</w:t>
            </w:r>
            <w:r w:rsidR="00D20126" w:rsidRPr="00DE44E1">
              <w:t>рамматическое</w:t>
            </w:r>
            <w:r w:rsidR="00D20126" w:rsidRPr="00DE44E1">
              <w:rPr>
                <w:spacing w:val="-5"/>
              </w:rPr>
              <w:t xml:space="preserve"> </w:t>
            </w:r>
            <w:r w:rsidR="00D20126" w:rsidRPr="00DE44E1">
              <w:t>значение</w:t>
            </w:r>
            <w:r w:rsidR="00D20126" w:rsidRPr="00DE44E1">
              <w:rPr>
                <w:spacing w:val="-5"/>
              </w:rPr>
              <w:t xml:space="preserve"> </w:t>
            </w:r>
            <w:r w:rsidR="00D20126" w:rsidRPr="00DE44E1">
              <w:t>наречий.</w:t>
            </w:r>
            <w:r w:rsidR="00D20126" w:rsidRPr="00DE44E1">
              <w:rPr>
                <w:spacing w:val="-2"/>
              </w:rPr>
              <w:t xml:space="preserve"> </w:t>
            </w:r>
            <w:r w:rsidR="00D20126" w:rsidRPr="00DE44E1">
              <w:t>Синтаксические</w:t>
            </w:r>
            <w:r w:rsidR="00D20126" w:rsidRPr="00DE44E1">
              <w:rPr>
                <w:spacing w:val="-5"/>
              </w:rPr>
              <w:t xml:space="preserve"> </w:t>
            </w:r>
            <w:r w:rsidR="00D20126" w:rsidRPr="00DE44E1">
              <w:t>свойства</w:t>
            </w:r>
            <w:r w:rsidR="00D20126" w:rsidRPr="00DE44E1">
              <w:rPr>
                <w:spacing w:val="-5"/>
              </w:rPr>
              <w:t xml:space="preserve"> </w:t>
            </w:r>
            <w:r w:rsidR="00D20126" w:rsidRPr="00DE44E1">
              <w:rPr>
                <w:spacing w:val="-2"/>
              </w:rPr>
              <w:t>наречий.</w:t>
            </w:r>
            <w:r w:rsidR="00B77448">
              <w:rPr>
                <w:spacing w:val="-2"/>
              </w:rPr>
              <w:t xml:space="preserve"> </w:t>
            </w:r>
            <w:r w:rsidR="00D20126" w:rsidRPr="00DE44E1">
              <w:t xml:space="preserve">Разряды наречий по значению. Простая и составная формы сравнительной и </w:t>
            </w:r>
            <w:proofErr w:type="gramStart"/>
            <w:r w:rsidR="00D20126" w:rsidRPr="00DE44E1">
              <w:t>превосходной</w:t>
            </w:r>
            <w:r w:rsidR="00D20126" w:rsidRPr="00DE44E1">
              <w:rPr>
                <w:spacing w:val="59"/>
              </w:rPr>
              <w:t xml:space="preserve">  </w:t>
            </w:r>
            <w:r w:rsidR="00D20126" w:rsidRPr="00DE44E1">
              <w:t>степеней</w:t>
            </w:r>
            <w:proofErr w:type="gramEnd"/>
            <w:r w:rsidR="00D20126" w:rsidRPr="00DE44E1">
              <w:rPr>
                <w:spacing w:val="59"/>
              </w:rPr>
              <w:t xml:space="preserve"> </w:t>
            </w:r>
            <w:r w:rsidR="00D20126" w:rsidRPr="00DE44E1">
              <w:t>сравнения</w:t>
            </w:r>
            <w:r w:rsidR="00D20126" w:rsidRPr="00DE44E1">
              <w:rPr>
                <w:spacing w:val="59"/>
              </w:rPr>
              <w:t xml:space="preserve">  </w:t>
            </w:r>
            <w:r w:rsidR="00D20126" w:rsidRPr="00DE44E1">
              <w:t>наречий.</w:t>
            </w:r>
            <w:r w:rsidR="00D20126" w:rsidRPr="00DE44E1">
              <w:rPr>
                <w:spacing w:val="60"/>
              </w:rPr>
              <w:t xml:space="preserve">  </w:t>
            </w:r>
            <w:r w:rsidR="00D20126" w:rsidRPr="00DE44E1">
              <w:t xml:space="preserve">Словообразование наречий. </w:t>
            </w:r>
            <w:r w:rsidR="00B77448">
              <w:t>М</w:t>
            </w:r>
            <w:r w:rsidR="00D20126" w:rsidRPr="00DE44E1">
              <w:t>орфологический</w:t>
            </w:r>
            <w:r w:rsidR="00D20126" w:rsidRPr="00DE44E1">
              <w:rPr>
                <w:spacing w:val="-13"/>
              </w:rPr>
              <w:t xml:space="preserve"> </w:t>
            </w:r>
            <w:r w:rsidR="00D20126" w:rsidRPr="00DE44E1">
              <w:t>анализ</w:t>
            </w:r>
            <w:r w:rsidR="00D20126" w:rsidRPr="00DE44E1">
              <w:rPr>
                <w:spacing w:val="-16"/>
              </w:rPr>
              <w:t xml:space="preserve"> </w:t>
            </w:r>
            <w:r w:rsidR="00D20126" w:rsidRPr="00DE44E1">
              <w:rPr>
                <w:spacing w:val="-2"/>
              </w:rPr>
              <w:t>наречий.</w:t>
            </w:r>
            <w:r>
              <w:rPr>
                <w:spacing w:val="-2"/>
              </w:rPr>
              <w:t xml:space="preserve"> </w:t>
            </w:r>
            <w:r w:rsidR="00D20126" w:rsidRPr="00DE44E1">
              <w:t xml:space="preserve">Правописание наречий: слитное, раздельное, дефисное написание; слитное и раздельное написание </w:t>
            </w:r>
            <w:r w:rsidR="00D20126" w:rsidRPr="00DE44E1">
              <w:rPr>
                <w:i/>
              </w:rPr>
              <w:t xml:space="preserve">не </w:t>
            </w:r>
            <w:r w:rsidR="00D20126" w:rsidRPr="00DE44E1">
              <w:t xml:space="preserve">с наречиями; </w:t>
            </w:r>
            <w:r w:rsidR="00D20126" w:rsidRPr="00DE44E1">
              <w:rPr>
                <w:i/>
              </w:rPr>
              <w:t xml:space="preserve">н </w:t>
            </w:r>
            <w:r w:rsidR="00D20126" w:rsidRPr="00DE44E1">
              <w:t xml:space="preserve">и </w:t>
            </w:r>
            <w:proofErr w:type="spellStart"/>
            <w:r w:rsidR="00D20126" w:rsidRPr="00DE44E1">
              <w:rPr>
                <w:i/>
              </w:rPr>
              <w:t>нн</w:t>
            </w:r>
            <w:proofErr w:type="spellEnd"/>
            <w:r w:rsidR="00D20126" w:rsidRPr="00DE44E1">
              <w:rPr>
                <w:i/>
              </w:rPr>
              <w:t xml:space="preserve"> </w:t>
            </w:r>
            <w:r w:rsidR="00D20126" w:rsidRPr="00DE44E1">
              <w:t xml:space="preserve">в наречиях на </w:t>
            </w:r>
            <w:r w:rsidR="00D20126" w:rsidRPr="00DE44E1">
              <w:rPr>
                <w:i/>
              </w:rPr>
              <w:t>-о (-е)</w:t>
            </w:r>
            <w:r w:rsidR="00D20126" w:rsidRPr="00DE44E1">
              <w:t xml:space="preserve">; правописание суффиксов </w:t>
            </w:r>
            <w:r w:rsidR="00D20126" w:rsidRPr="00DE44E1">
              <w:rPr>
                <w:i/>
              </w:rPr>
              <w:t xml:space="preserve">-а </w:t>
            </w:r>
            <w:r w:rsidR="00D20126" w:rsidRPr="00DE44E1">
              <w:t xml:space="preserve">и </w:t>
            </w:r>
            <w:r w:rsidR="00D20126" w:rsidRPr="00DE44E1">
              <w:rPr>
                <w:i/>
              </w:rPr>
              <w:t xml:space="preserve">-о </w:t>
            </w:r>
            <w:r w:rsidR="00D20126" w:rsidRPr="00DE44E1">
              <w:t xml:space="preserve">наречий с приставками </w:t>
            </w:r>
            <w:r w:rsidR="00D20126" w:rsidRPr="00DE44E1">
              <w:rPr>
                <w:i/>
              </w:rPr>
              <w:t>из-, до-, с-, в-, на-, за</w:t>
            </w:r>
            <w:r w:rsidR="00D20126" w:rsidRPr="00DE44E1">
              <w:t xml:space="preserve">; употребление </w:t>
            </w:r>
            <w:r w:rsidR="00D20126" w:rsidRPr="00DE44E1">
              <w:rPr>
                <w:i/>
              </w:rPr>
              <w:t xml:space="preserve">ь </w:t>
            </w:r>
            <w:r w:rsidR="00D20126" w:rsidRPr="00DE44E1">
              <w:t>после шипящих на конце наречий;</w:t>
            </w:r>
            <w:r w:rsidR="00D20126" w:rsidRPr="00DE44E1">
              <w:rPr>
                <w:spacing w:val="-3"/>
              </w:rPr>
              <w:t xml:space="preserve"> </w:t>
            </w:r>
            <w:r w:rsidR="00D20126" w:rsidRPr="00DE44E1">
              <w:t xml:space="preserve">правописание суффиксов наречий </w:t>
            </w:r>
            <w:r w:rsidR="00D20126" w:rsidRPr="00DE44E1">
              <w:rPr>
                <w:i/>
              </w:rPr>
              <w:t xml:space="preserve">-о </w:t>
            </w:r>
            <w:r w:rsidR="00D20126" w:rsidRPr="00DE44E1">
              <w:t xml:space="preserve">и </w:t>
            </w:r>
            <w:r w:rsidR="00D20126" w:rsidRPr="00DE44E1">
              <w:rPr>
                <w:i/>
              </w:rPr>
              <w:t>-е</w:t>
            </w:r>
            <w:r w:rsidR="00D20126" w:rsidRPr="00DE44E1">
              <w:rPr>
                <w:i/>
                <w:spacing w:val="-6"/>
              </w:rPr>
              <w:t xml:space="preserve"> </w:t>
            </w:r>
            <w:r w:rsidR="00D20126" w:rsidRPr="00DE44E1">
              <w:t xml:space="preserve">после </w:t>
            </w:r>
            <w:r w:rsidR="00D20126" w:rsidRPr="00DE44E1">
              <w:rPr>
                <w:spacing w:val="-2"/>
              </w:rPr>
              <w:t>шипящих.</w:t>
            </w:r>
          </w:p>
          <w:p w:rsidR="00D20126" w:rsidRPr="00DE44E1" w:rsidRDefault="00D20126" w:rsidP="00551E06">
            <w:pPr>
              <w:pStyle w:val="af4"/>
              <w:spacing w:before="31" w:line="264" w:lineRule="auto"/>
              <w:ind w:left="0" w:right="140"/>
              <w:jc w:val="both"/>
            </w:pPr>
          </w:p>
          <w:p w:rsidR="00D20126" w:rsidRPr="00DE44E1" w:rsidRDefault="00D20126" w:rsidP="00551E06">
            <w:pPr>
              <w:jc w:val="both"/>
              <w:rPr>
                <w:rFonts w:ascii="Times New Roman" w:eastAsia="Times New Roman" w:hAnsi="Times New Roman" w:cs="Times New Roman"/>
                <w:sz w:val="24"/>
                <w:szCs w:val="24"/>
                <w:lang w:eastAsia="ru-RU"/>
              </w:rPr>
            </w:pPr>
          </w:p>
        </w:tc>
        <w:tc>
          <w:tcPr>
            <w:tcW w:w="1689" w:type="pct"/>
            <w:gridSpan w:val="2"/>
          </w:tcPr>
          <w:p w:rsidR="00D20126" w:rsidRPr="00DE44E1" w:rsidRDefault="00974BED" w:rsidP="00177A84">
            <w:pPr>
              <w:pStyle w:val="af4"/>
              <w:ind w:left="0" w:right="148"/>
              <w:jc w:val="both"/>
            </w:pPr>
            <w:r>
              <w:t>Распознавать наречия в тексте</w:t>
            </w:r>
            <w:r w:rsidR="00D20126" w:rsidRPr="00DE44E1">
              <w:t xml:space="preserve">, определять </w:t>
            </w:r>
            <w:r w:rsidR="00CB436E">
              <w:t xml:space="preserve">их </w:t>
            </w:r>
            <w:r w:rsidR="00D20126" w:rsidRPr="00DE44E1">
              <w:t xml:space="preserve">значение, различать разряды наречий по значению; </w:t>
            </w:r>
            <w:r>
              <w:t>х</w:t>
            </w:r>
            <w:r w:rsidR="00D20126" w:rsidRPr="00DE44E1">
              <w:t xml:space="preserve">арактеризовать </w:t>
            </w:r>
            <w:r w:rsidR="00CB436E">
              <w:t>словообразования наречий.</w:t>
            </w:r>
            <w:r w:rsidR="00D20126" w:rsidRPr="00DE44E1">
              <w:t xml:space="preserve"> Проводить </w:t>
            </w:r>
            <w:r w:rsidR="00CB436E">
              <w:t>анализ наречий.</w:t>
            </w:r>
            <w:r w:rsidR="00D20126" w:rsidRPr="00DE44E1">
              <w:t xml:space="preserve"> Соблюдать нормы образования степеней сравнения наречий, произношения наречий, постановки в них ударения.</w:t>
            </w:r>
            <w:r>
              <w:t xml:space="preserve"> </w:t>
            </w:r>
            <w:r w:rsidR="00D20126" w:rsidRPr="00DE44E1">
              <w:t>Применять правила слитного, раздельного и дефисного написания наречий, написания</w:t>
            </w:r>
            <w:r w:rsidR="00D20126" w:rsidRPr="00DE44E1">
              <w:rPr>
                <w:spacing w:val="40"/>
              </w:rPr>
              <w:t xml:space="preserve"> </w:t>
            </w:r>
            <w:r w:rsidR="00D20126" w:rsidRPr="00DE44E1">
              <w:rPr>
                <w:i/>
              </w:rPr>
              <w:t>н</w:t>
            </w:r>
            <w:r w:rsidR="00D20126" w:rsidRPr="00DE44E1">
              <w:rPr>
                <w:i/>
                <w:spacing w:val="38"/>
              </w:rPr>
              <w:t xml:space="preserve"> </w:t>
            </w:r>
            <w:r w:rsidR="00D20126" w:rsidRPr="00DE44E1">
              <w:t>и</w:t>
            </w:r>
            <w:r w:rsidR="00D20126" w:rsidRPr="00DE44E1">
              <w:rPr>
                <w:spacing w:val="40"/>
              </w:rPr>
              <w:t xml:space="preserve"> </w:t>
            </w:r>
            <w:proofErr w:type="spellStart"/>
            <w:r w:rsidR="00D20126" w:rsidRPr="00DE44E1">
              <w:rPr>
                <w:i/>
              </w:rPr>
              <w:t>нн</w:t>
            </w:r>
            <w:proofErr w:type="spellEnd"/>
            <w:r w:rsidR="00D20126" w:rsidRPr="00DE44E1">
              <w:rPr>
                <w:i/>
                <w:spacing w:val="40"/>
              </w:rPr>
              <w:t xml:space="preserve"> </w:t>
            </w:r>
            <w:r w:rsidR="00D20126" w:rsidRPr="00DE44E1">
              <w:t>в</w:t>
            </w:r>
            <w:r w:rsidR="00D20126" w:rsidRPr="00DE44E1">
              <w:rPr>
                <w:spacing w:val="38"/>
              </w:rPr>
              <w:t xml:space="preserve"> </w:t>
            </w:r>
            <w:r w:rsidR="00D20126" w:rsidRPr="00DE44E1">
              <w:t>наречиях</w:t>
            </w:r>
            <w:r w:rsidR="00D20126" w:rsidRPr="00DE44E1">
              <w:rPr>
                <w:spacing w:val="40"/>
              </w:rPr>
              <w:t xml:space="preserve"> </w:t>
            </w:r>
            <w:r w:rsidR="00D20126" w:rsidRPr="00DE44E1">
              <w:t>на</w:t>
            </w:r>
            <w:r w:rsidR="00D20126" w:rsidRPr="00DE44E1">
              <w:rPr>
                <w:spacing w:val="40"/>
              </w:rPr>
              <w:t xml:space="preserve"> </w:t>
            </w:r>
            <w:r w:rsidR="00D20126" w:rsidRPr="00DE44E1">
              <w:t>-о</w:t>
            </w:r>
            <w:r w:rsidR="00D20126" w:rsidRPr="00DE44E1">
              <w:rPr>
                <w:spacing w:val="40"/>
              </w:rPr>
              <w:t xml:space="preserve"> </w:t>
            </w:r>
            <w:r w:rsidR="00D20126" w:rsidRPr="00DE44E1">
              <w:t>и</w:t>
            </w:r>
            <w:r w:rsidR="00D20126" w:rsidRPr="00DE44E1">
              <w:rPr>
                <w:spacing w:val="40"/>
              </w:rPr>
              <w:t xml:space="preserve"> </w:t>
            </w:r>
            <w:r w:rsidR="00D20126" w:rsidRPr="00DE44E1">
              <w:t>-е;</w:t>
            </w:r>
            <w:r w:rsidR="00D20126" w:rsidRPr="00DE44E1">
              <w:rPr>
                <w:spacing w:val="40"/>
              </w:rPr>
              <w:t xml:space="preserve"> </w:t>
            </w:r>
            <w:r w:rsidR="00D20126" w:rsidRPr="00DE44E1">
              <w:t>написания</w:t>
            </w:r>
            <w:r w:rsidR="00D20126" w:rsidRPr="00DE44E1">
              <w:rPr>
                <w:spacing w:val="40"/>
              </w:rPr>
              <w:t xml:space="preserve"> </w:t>
            </w:r>
            <w:r w:rsidR="00D20126" w:rsidRPr="00DE44E1">
              <w:t>суффиксов</w:t>
            </w:r>
            <w:r w:rsidR="00D20126" w:rsidRPr="00DE44E1">
              <w:rPr>
                <w:spacing w:val="40"/>
              </w:rPr>
              <w:t xml:space="preserve"> </w:t>
            </w:r>
            <w:r w:rsidR="00D20126" w:rsidRPr="00DE44E1">
              <w:rPr>
                <w:i/>
              </w:rPr>
              <w:t>-а</w:t>
            </w:r>
            <w:r w:rsidR="00D20126" w:rsidRPr="00DE44E1">
              <w:rPr>
                <w:i/>
                <w:spacing w:val="40"/>
              </w:rPr>
              <w:t xml:space="preserve"> </w:t>
            </w:r>
            <w:r w:rsidR="00D20126" w:rsidRPr="00DE44E1">
              <w:t>и</w:t>
            </w:r>
            <w:r w:rsidR="00D20126" w:rsidRPr="00DE44E1">
              <w:rPr>
                <w:spacing w:val="40"/>
              </w:rPr>
              <w:t xml:space="preserve"> </w:t>
            </w:r>
            <w:r w:rsidR="00D20126" w:rsidRPr="00DE44E1">
              <w:rPr>
                <w:i/>
              </w:rPr>
              <w:t>-о</w:t>
            </w:r>
            <w:r w:rsidR="00D20126" w:rsidRPr="00DE44E1">
              <w:rPr>
                <w:i/>
                <w:spacing w:val="40"/>
              </w:rPr>
              <w:t xml:space="preserve"> </w:t>
            </w:r>
            <w:r w:rsidR="00D20126" w:rsidRPr="00DE44E1">
              <w:t xml:space="preserve">наречий с приставками </w:t>
            </w:r>
            <w:r w:rsidR="00D20126" w:rsidRPr="00DE44E1">
              <w:rPr>
                <w:i/>
              </w:rPr>
              <w:t>из-, до-, с-, в-, на-, за</w:t>
            </w:r>
            <w:r w:rsidR="00D20126" w:rsidRPr="00DE44E1">
              <w:t xml:space="preserve">-, употребления </w:t>
            </w:r>
            <w:r w:rsidR="00D20126" w:rsidRPr="00DE44E1">
              <w:rPr>
                <w:i/>
              </w:rPr>
              <w:t xml:space="preserve">ь </w:t>
            </w:r>
            <w:r w:rsidR="00D20126" w:rsidRPr="00DE44E1">
              <w:t xml:space="preserve">на конце наречий после шипящих, написания суффиксов наречий </w:t>
            </w:r>
            <w:r w:rsidR="00D20126" w:rsidRPr="00DE44E1">
              <w:rPr>
                <w:i/>
              </w:rPr>
              <w:t xml:space="preserve">-о </w:t>
            </w:r>
            <w:r w:rsidR="00D20126" w:rsidRPr="00DE44E1">
              <w:t xml:space="preserve">и </w:t>
            </w:r>
            <w:r w:rsidR="00D20126" w:rsidRPr="00DE44E1">
              <w:rPr>
                <w:i/>
              </w:rPr>
              <w:t xml:space="preserve">-е </w:t>
            </w:r>
            <w:r w:rsidR="00D20126" w:rsidRPr="00DE44E1">
              <w:t xml:space="preserve">после шипящих; написания </w:t>
            </w:r>
            <w:r w:rsidR="00D20126" w:rsidRPr="00DE44E1">
              <w:rPr>
                <w:i/>
              </w:rPr>
              <w:t xml:space="preserve">е </w:t>
            </w:r>
            <w:r w:rsidR="00D20126" w:rsidRPr="00DE44E1">
              <w:t xml:space="preserve">и </w:t>
            </w:r>
            <w:proofErr w:type="spellStart"/>
            <w:r w:rsidR="00D20126" w:rsidRPr="00DE44E1">
              <w:rPr>
                <w:i/>
              </w:rPr>
              <w:t>и</w:t>
            </w:r>
            <w:proofErr w:type="spellEnd"/>
            <w:r w:rsidR="00D20126" w:rsidRPr="00DE44E1">
              <w:rPr>
                <w:i/>
                <w:spacing w:val="40"/>
              </w:rPr>
              <w:t xml:space="preserve"> </w:t>
            </w:r>
            <w:r w:rsidR="00D20126" w:rsidRPr="00DE44E1">
              <w:t>в</w:t>
            </w:r>
            <w:r w:rsidR="00D20126" w:rsidRPr="00DE44E1">
              <w:rPr>
                <w:spacing w:val="-7"/>
              </w:rPr>
              <w:t xml:space="preserve"> </w:t>
            </w:r>
            <w:r w:rsidR="00D20126" w:rsidRPr="00DE44E1">
              <w:t>приставках</w:t>
            </w:r>
            <w:r w:rsidR="00D20126" w:rsidRPr="00DE44E1">
              <w:rPr>
                <w:spacing w:val="-4"/>
              </w:rPr>
              <w:t xml:space="preserve"> </w:t>
            </w:r>
            <w:proofErr w:type="spellStart"/>
            <w:r w:rsidR="00D20126" w:rsidRPr="00DE44E1">
              <w:rPr>
                <w:i/>
              </w:rPr>
              <w:t>не-</w:t>
            </w:r>
            <w:proofErr w:type="spellEnd"/>
            <w:r w:rsidR="00D20126" w:rsidRPr="00DE44E1">
              <w:rPr>
                <w:i/>
                <w:spacing w:val="-3"/>
              </w:rPr>
              <w:t xml:space="preserve"> </w:t>
            </w:r>
            <w:r w:rsidR="00D20126" w:rsidRPr="00DE44E1">
              <w:t>и</w:t>
            </w:r>
            <w:r w:rsidR="00D20126" w:rsidRPr="00DE44E1">
              <w:rPr>
                <w:spacing w:val="-2"/>
              </w:rPr>
              <w:t xml:space="preserve"> </w:t>
            </w:r>
            <w:r w:rsidR="00D20126" w:rsidRPr="00DE44E1">
              <w:rPr>
                <w:i/>
              </w:rPr>
              <w:t>ни-</w:t>
            </w:r>
            <w:r w:rsidR="00D20126" w:rsidRPr="00DE44E1">
              <w:rPr>
                <w:i/>
                <w:spacing w:val="-3"/>
              </w:rPr>
              <w:t xml:space="preserve"> </w:t>
            </w:r>
            <w:r w:rsidR="00D20126" w:rsidRPr="00DE44E1">
              <w:t>наречий;</w:t>
            </w:r>
            <w:r w:rsidR="00D20126" w:rsidRPr="00DE44E1">
              <w:rPr>
                <w:spacing w:val="-9"/>
              </w:rPr>
              <w:t xml:space="preserve"> </w:t>
            </w:r>
            <w:r w:rsidR="00D20126" w:rsidRPr="00DE44E1">
              <w:t>слитного</w:t>
            </w:r>
            <w:r w:rsidR="00D20126" w:rsidRPr="00DE44E1">
              <w:rPr>
                <w:spacing w:val="-7"/>
              </w:rPr>
              <w:t xml:space="preserve"> </w:t>
            </w:r>
            <w:r w:rsidR="00D20126" w:rsidRPr="00DE44E1">
              <w:t>и</w:t>
            </w:r>
            <w:r w:rsidR="00D20126" w:rsidRPr="00DE44E1">
              <w:rPr>
                <w:spacing w:val="-3"/>
              </w:rPr>
              <w:t xml:space="preserve"> </w:t>
            </w:r>
            <w:r w:rsidR="00D20126" w:rsidRPr="00DE44E1">
              <w:t>раздельного</w:t>
            </w:r>
            <w:r w:rsidR="00D20126" w:rsidRPr="00DE44E1">
              <w:rPr>
                <w:spacing w:val="-7"/>
              </w:rPr>
              <w:t xml:space="preserve"> </w:t>
            </w:r>
            <w:r w:rsidR="00D20126" w:rsidRPr="00DE44E1">
              <w:t>написания</w:t>
            </w:r>
            <w:r w:rsidR="00D20126" w:rsidRPr="00DE44E1">
              <w:rPr>
                <w:spacing w:val="4"/>
              </w:rPr>
              <w:t xml:space="preserve"> </w:t>
            </w:r>
            <w:r w:rsidR="00D20126" w:rsidRPr="00DE44E1">
              <w:rPr>
                <w:i/>
              </w:rPr>
              <w:t>не</w:t>
            </w:r>
            <w:r w:rsidR="00D20126" w:rsidRPr="00DE44E1">
              <w:rPr>
                <w:i/>
                <w:spacing w:val="-5"/>
              </w:rPr>
              <w:t xml:space="preserve"> </w:t>
            </w:r>
            <w:r w:rsidR="00D20126" w:rsidRPr="00DE44E1">
              <w:t>с</w:t>
            </w:r>
            <w:r w:rsidR="00D20126" w:rsidRPr="00DE44E1">
              <w:rPr>
                <w:spacing w:val="-5"/>
              </w:rPr>
              <w:t xml:space="preserve"> </w:t>
            </w:r>
            <w:r w:rsidR="00D20126" w:rsidRPr="00DE44E1">
              <w:rPr>
                <w:spacing w:val="-2"/>
              </w:rPr>
              <w:t>наречиями.</w:t>
            </w:r>
          </w:p>
        </w:tc>
        <w:tc>
          <w:tcPr>
            <w:tcW w:w="1540" w:type="pct"/>
          </w:tcPr>
          <w:p w:rsidR="00D20126" w:rsidRDefault="00D20126" w:rsidP="00551E06">
            <w:pPr>
              <w:spacing w:before="100" w:beforeAutospacing="1" w:after="100" w:afterAutospacing="1"/>
              <w:jc w:val="both"/>
              <w:rPr>
                <w:rFonts w:ascii="Times New Roman" w:eastAsia="Times New Roman" w:hAnsi="Times New Roman" w:cs="Times New Roman"/>
                <w:color w:val="000000" w:themeColor="text1"/>
                <w:sz w:val="24"/>
                <w:szCs w:val="24"/>
                <w:lang w:eastAsia="ru-RU"/>
              </w:rPr>
            </w:pPr>
            <w:r w:rsidRPr="00810A7B">
              <w:rPr>
                <w:rFonts w:ascii="Times New Roman" w:eastAsia="Times New Roman" w:hAnsi="Times New Roman" w:cs="Times New Roman"/>
                <w:color w:val="000000" w:themeColor="text1"/>
                <w:sz w:val="24"/>
                <w:szCs w:val="24"/>
                <w:lang w:eastAsia="ru-RU"/>
              </w:rPr>
              <w:t xml:space="preserve">Использовать  наречия </w:t>
            </w:r>
            <w:r w:rsidRPr="005107A0">
              <w:rPr>
                <w:rFonts w:ascii="Times New Roman" w:eastAsia="Times New Roman" w:hAnsi="Times New Roman" w:cs="Times New Roman"/>
                <w:color w:val="000000" w:themeColor="text1"/>
                <w:sz w:val="24"/>
                <w:szCs w:val="24"/>
                <w:lang w:eastAsia="ru-RU"/>
              </w:rPr>
              <w:t xml:space="preserve"> в устной и письменной речи.</w:t>
            </w:r>
            <w:r w:rsidRPr="00810A7B">
              <w:rPr>
                <w:rFonts w:ascii="Times New Roman" w:eastAsia="Times New Roman" w:hAnsi="Times New Roman" w:cs="Times New Roman"/>
                <w:color w:val="000000" w:themeColor="text1"/>
                <w:sz w:val="24"/>
                <w:szCs w:val="24"/>
                <w:lang w:eastAsia="ru-RU"/>
              </w:rPr>
              <w:t xml:space="preserve">  Создавать  </w:t>
            </w:r>
            <w:r w:rsidRPr="005107A0">
              <w:rPr>
                <w:rFonts w:ascii="Times New Roman" w:eastAsia="Times New Roman" w:hAnsi="Times New Roman" w:cs="Times New Roman"/>
                <w:color w:val="000000" w:themeColor="text1"/>
                <w:sz w:val="24"/>
                <w:szCs w:val="24"/>
                <w:lang w:eastAsia="ru-RU"/>
              </w:rPr>
              <w:t>предложений с наречиями.</w:t>
            </w:r>
            <w:r w:rsidRPr="00810A7B">
              <w:rPr>
                <w:rFonts w:ascii="Times New Roman" w:eastAsia="Times New Roman" w:hAnsi="Times New Roman" w:cs="Times New Roman"/>
                <w:color w:val="000000" w:themeColor="text1"/>
                <w:sz w:val="24"/>
                <w:szCs w:val="24"/>
                <w:lang w:eastAsia="ru-RU"/>
              </w:rPr>
              <w:t xml:space="preserve"> </w:t>
            </w:r>
          </w:p>
          <w:p w:rsidR="00D20126" w:rsidRPr="00810A7B" w:rsidRDefault="00D20126" w:rsidP="00551E06">
            <w:pPr>
              <w:spacing w:before="100" w:beforeAutospacing="1" w:after="100" w:afterAutospacing="1"/>
              <w:jc w:val="both"/>
              <w:rPr>
                <w:rFonts w:ascii="Times New Roman" w:eastAsia="Times New Roman" w:hAnsi="Times New Roman" w:cs="Times New Roman"/>
                <w:color w:val="FF0000"/>
                <w:sz w:val="24"/>
                <w:szCs w:val="24"/>
                <w:lang w:eastAsia="ru-RU"/>
              </w:rPr>
            </w:pPr>
            <w:r w:rsidRPr="005107A0">
              <w:rPr>
                <w:rFonts w:ascii="Times New Roman" w:eastAsia="Times New Roman" w:hAnsi="Times New Roman" w:cs="Times New Roman"/>
                <w:color w:val="000000" w:themeColor="text1"/>
                <w:sz w:val="24"/>
                <w:szCs w:val="24"/>
                <w:lang w:eastAsia="ru-RU"/>
              </w:rPr>
              <w:t xml:space="preserve"> </w:t>
            </w:r>
            <w:r w:rsidRPr="00810A7B">
              <w:rPr>
                <w:rFonts w:ascii="Times New Roman" w:eastAsia="Times New Roman" w:hAnsi="Times New Roman" w:cs="Times New Roman"/>
                <w:color w:val="000000" w:themeColor="text1"/>
                <w:sz w:val="24"/>
                <w:szCs w:val="24"/>
                <w:lang w:eastAsia="ru-RU"/>
              </w:rPr>
              <w:t xml:space="preserve">Различать  наречия </w:t>
            </w:r>
            <w:r w:rsidRPr="005107A0">
              <w:rPr>
                <w:rFonts w:ascii="Times New Roman" w:eastAsia="Times New Roman" w:hAnsi="Times New Roman" w:cs="Times New Roman"/>
                <w:color w:val="000000" w:themeColor="text1"/>
                <w:sz w:val="24"/>
                <w:szCs w:val="24"/>
                <w:lang w:eastAsia="ru-RU"/>
              </w:rPr>
              <w:t xml:space="preserve"> среди других частей речи</w:t>
            </w:r>
            <w:r w:rsidRPr="005107A0">
              <w:rPr>
                <w:rFonts w:ascii="Times New Roman" w:eastAsia="Times New Roman" w:hAnsi="Times New Roman" w:cs="Times New Roman"/>
                <w:sz w:val="24"/>
                <w:szCs w:val="24"/>
                <w:lang w:eastAsia="ru-RU"/>
              </w:rPr>
              <w:t>.</w:t>
            </w:r>
            <w:r w:rsidRPr="00810A7B">
              <w:rPr>
                <w:rFonts w:ascii="Times New Roman" w:eastAsia="Times New Roman" w:hAnsi="Times New Roman" w:cs="Times New Roman"/>
                <w:sz w:val="24"/>
                <w:szCs w:val="24"/>
                <w:lang w:eastAsia="ru-RU"/>
              </w:rPr>
              <w:t xml:space="preserve"> </w:t>
            </w:r>
            <w:r w:rsidRPr="00810A7B">
              <w:rPr>
                <w:rFonts w:ascii="Times New Roman" w:hAnsi="Times New Roman" w:cs="Times New Roman"/>
                <w:sz w:val="24"/>
                <w:szCs w:val="24"/>
              </w:rPr>
              <w:t>Аргументированно объяснять  правила правописания наречий.</w:t>
            </w:r>
          </w:p>
          <w:p w:rsidR="00D20126" w:rsidRPr="00DE44E1" w:rsidRDefault="00D20126" w:rsidP="00551E06">
            <w:pPr>
              <w:pStyle w:val="af4"/>
              <w:spacing w:before="3" w:line="259" w:lineRule="auto"/>
              <w:ind w:left="0" w:right="135"/>
              <w:jc w:val="both"/>
            </w:pPr>
          </w:p>
        </w:tc>
      </w:tr>
      <w:tr w:rsidR="00D20126" w:rsidRPr="00DE44E1" w:rsidTr="00551E06">
        <w:tc>
          <w:tcPr>
            <w:tcW w:w="5000" w:type="pct"/>
            <w:gridSpan w:val="4"/>
          </w:tcPr>
          <w:p w:rsidR="00D20126" w:rsidRPr="00707D5C" w:rsidRDefault="00D20126" w:rsidP="00DA6D8B">
            <w:pPr>
              <w:pStyle w:val="3"/>
              <w:spacing w:before="0"/>
              <w:outlineLvl w:val="2"/>
              <w:rPr>
                <w:b w:val="0"/>
                <w:sz w:val="24"/>
                <w:szCs w:val="24"/>
              </w:rPr>
            </w:pPr>
            <w:r w:rsidRPr="00707D5C">
              <w:rPr>
                <w:b w:val="0"/>
                <w:sz w:val="24"/>
                <w:szCs w:val="24"/>
              </w:rPr>
              <w:t>5.5. Слова</w:t>
            </w:r>
            <w:r w:rsidRPr="00707D5C">
              <w:rPr>
                <w:b w:val="0"/>
                <w:spacing w:val="-13"/>
                <w:sz w:val="24"/>
                <w:szCs w:val="24"/>
              </w:rPr>
              <w:t xml:space="preserve"> </w:t>
            </w:r>
            <w:r w:rsidRPr="00707D5C">
              <w:rPr>
                <w:b w:val="0"/>
                <w:sz w:val="24"/>
                <w:szCs w:val="24"/>
              </w:rPr>
              <w:t>категории</w:t>
            </w:r>
            <w:r w:rsidRPr="00707D5C">
              <w:rPr>
                <w:b w:val="0"/>
                <w:spacing w:val="-11"/>
                <w:sz w:val="24"/>
                <w:szCs w:val="24"/>
              </w:rPr>
              <w:t xml:space="preserve"> </w:t>
            </w:r>
            <w:r w:rsidRPr="00707D5C">
              <w:rPr>
                <w:b w:val="0"/>
                <w:spacing w:val="-2"/>
                <w:sz w:val="24"/>
                <w:szCs w:val="24"/>
              </w:rPr>
              <w:t>состояния</w:t>
            </w:r>
          </w:p>
        </w:tc>
      </w:tr>
      <w:tr w:rsidR="00D20126" w:rsidRPr="00DE44E1" w:rsidTr="00DA6D8B">
        <w:trPr>
          <w:trHeight w:val="2117"/>
        </w:trPr>
        <w:tc>
          <w:tcPr>
            <w:tcW w:w="1771" w:type="pct"/>
          </w:tcPr>
          <w:p w:rsidR="00D20126" w:rsidRPr="00DE44E1" w:rsidRDefault="00D20126" w:rsidP="00177A84">
            <w:pPr>
              <w:pStyle w:val="af4"/>
              <w:spacing w:line="254" w:lineRule="auto"/>
              <w:ind w:left="0" w:right="133"/>
              <w:jc w:val="both"/>
              <w:rPr>
                <w:lang w:eastAsia="ru-RU"/>
              </w:rPr>
            </w:pPr>
            <w:r w:rsidRPr="00DE44E1">
              <w:lastRenderedPageBreak/>
              <w:t>Общее грамматическое значение, морфологические признаки и синтаксическая</w:t>
            </w:r>
            <w:r w:rsidRPr="00DE44E1">
              <w:rPr>
                <w:spacing w:val="-10"/>
              </w:rPr>
              <w:t xml:space="preserve"> </w:t>
            </w:r>
            <w:r w:rsidRPr="00DE44E1">
              <w:t>функция</w:t>
            </w:r>
            <w:r w:rsidRPr="00DE44E1">
              <w:rPr>
                <w:spacing w:val="-10"/>
              </w:rPr>
              <w:t xml:space="preserve"> </w:t>
            </w:r>
            <w:r w:rsidRPr="00DE44E1">
              <w:t>слов</w:t>
            </w:r>
            <w:r w:rsidRPr="00DE44E1">
              <w:rPr>
                <w:spacing w:val="-13"/>
              </w:rPr>
              <w:t xml:space="preserve"> </w:t>
            </w:r>
            <w:r w:rsidRPr="00DE44E1">
              <w:t>категории</w:t>
            </w:r>
            <w:r w:rsidRPr="00DE44E1">
              <w:rPr>
                <w:spacing w:val="-10"/>
              </w:rPr>
              <w:t xml:space="preserve"> </w:t>
            </w:r>
            <w:r w:rsidRPr="00DE44E1">
              <w:t>состояния.</w:t>
            </w:r>
            <w:r w:rsidRPr="00DE44E1">
              <w:rPr>
                <w:spacing w:val="-9"/>
              </w:rPr>
              <w:t xml:space="preserve"> </w:t>
            </w:r>
            <w:r w:rsidRPr="00DE44E1">
              <w:t>Роль</w:t>
            </w:r>
            <w:r w:rsidRPr="00DE44E1">
              <w:rPr>
                <w:spacing w:val="-9"/>
              </w:rPr>
              <w:t xml:space="preserve"> </w:t>
            </w:r>
            <w:r w:rsidRPr="00DE44E1">
              <w:t>слов</w:t>
            </w:r>
            <w:r w:rsidRPr="00DE44E1">
              <w:rPr>
                <w:spacing w:val="-13"/>
              </w:rPr>
              <w:t xml:space="preserve"> </w:t>
            </w:r>
            <w:r w:rsidRPr="00DE44E1">
              <w:t>категории</w:t>
            </w:r>
            <w:r w:rsidRPr="00DE44E1">
              <w:rPr>
                <w:spacing w:val="-10"/>
              </w:rPr>
              <w:t xml:space="preserve"> </w:t>
            </w:r>
            <w:r w:rsidRPr="00DE44E1">
              <w:t>состояния в речи.</w:t>
            </w:r>
          </w:p>
        </w:tc>
        <w:tc>
          <w:tcPr>
            <w:tcW w:w="1689" w:type="pct"/>
            <w:gridSpan w:val="2"/>
          </w:tcPr>
          <w:p w:rsidR="00D20126" w:rsidRPr="00DE44E1" w:rsidRDefault="00D20126" w:rsidP="00177A84">
            <w:pPr>
              <w:pStyle w:val="af4"/>
              <w:spacing w:line="256" w:lineRule="auto"/>
              <w:ind w:left="-57" w:right="156"/>
              <w:jc w:val="both"/>
            </w:pPr>
            <w:r w:rsidRPr="00DE44E1">
              <w:t>Определять</w:t>
            </w:r>
            <w:r w:rsidRPr="00DE44E1">
              <w:rPr>
                <w:spacing w:val="-14"/>
              </w:rPr>
              <w:t xml:space="preserve"> </w:t>
            </w:r>
            <w:r w:rsidRPr="00DE44E1">
              <w:t>общее</w:t>
            </w:r>
            <w:r w:rsidRPr="00DE44E1">
              <w:rPr>
                <w:spacing w:val="-18"/>
              </w:rPr>
              <w:t xml:space="preserve"> </w:t>
            </w:r>
            <w:r w:rsidRPr="00DE44E1">
              <w:t>грамматическое</w:t>
            </w:r>
            <w:r w:rsidRPr="00DE44E1">
              <w:rPr>
                <w:spacing w:val="-17"/>
              </w:rPr>
              <w:t xml:space="preserve"> </w:t>
            </w:r>
            <w:r w:rsidRPr="00DE44E1">
              <w:t>значение,</w:t>
            </w:r>
            <w:r w:rsidRPr="00DE44E1">
              <w:rPr>
                <w:spacing w:val="-14"/>
              </w:rPr>
              <w:t xml:space="preserve"> </w:t>
            </w:r>
            <w:r w:rsidRPr="00DE44E1">
              <w:t>морфологические</w:t>
            </w:r>
            <w:r w:rsidRPr="00DE44E1">
              <w:rPr>
                <w:spacing w:val="-18"/>
              </w:rPr>
              <w:t xml:space="preserve"> </w:t>
            </w:r>
            <w:r w:rsidRPr="00DE44E1">
              <w:t>признаки</w:t>
            </w:r>
            <w:r w:rsidRPr="00DE44E1">
              <w:rPr>
                <w:spacing w:val="-15"/>
              </w:rPr>
              <w:t xml:space="preserve"> </w:t>
            </w:r>
            <w:r w:rsidRPr="00DE44E1">
              <w:t>слов категории состояния, характеризовать их</w:t>
            </w:r>
            <w:r w:rsidRPr="00DE44E1">
              <w:rPr>
                <w:spacing w:val="-5"/>
              </w:rPr>
              <w:t xml:space="preserve"> </w:t>
            </w:r>
            <w:r w:rsidRPr="00DE44E1">
              <w:t>синтаксическую</w:t>
            </w:r>
            <w:r w:rsidRPr="00DE44E1">
              <w:rPr>
                <w:spacing w:val="-2"/>
              </w:rPr>
              <w:t xml:space="preserve"> </w:t>
            </w:r>
            <w:r w:rsidRPr="00DE44E1">
              <w:t>функцию</w:t>
            </w:r>
            <w:r w:rsidRPr="00DE44E1">
              <w:rPr>
                <w:spacing w:val="-2"/>
              </w:rPr>
              <w:t xml:space="preserve"> </w:t>
            </w:r>
            <w:r w:rsidRPr="00DE44E1">
              <w:t>и роль в</w:t>
            </w:r>
            <w:r w:rsidRPr="00DE44E1">
              <w:rPr>
                <w:spacing w:val="-4"/>
              </w:rPr>
              <w:t xml:space="preserve"> </w:t>
            </w:r>
            <w:r w:rsidRPr="00DE44E1">
              <w:t>речи.</w:t>
            </w:r>
          </w:p>
        </w:tc>
        <w:tc>
          <w:tcPr>
            <w:tcW w:w="1540" w:type="pct"/>
          </w:tcPr>
          <w:p w:rsidR="00D20126" w:rsidRPr="00DE44E1" w:rsidRDefault="00D20126" w:rsidP="00177A84">
            <w:pPr>
              <w:spacing w:after="100" w:afterAutospacing="1"/>
              <w:jc w:val="both"/>
            </w:pPr>
            <w:r w:rsidRPr="002421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Свободно употреблять </w:t>
            </w:r>
            <w:r w:rsidRPr="002421E3">
              <w:rPr>
                <w:rFonts w:ascii="Times New Roman" w:eastAsia="Times New Roman" w:hAnsi="Times New Roman" w:cs="Times New Roman"/>
                <w:sz w:val="24"/>
                <w:szCs w:val="24"/>
                <w:lang w:eastAsia="ru-RU"/>
              </w:rPr>
              <w:t xml:space="preserve"> слов</w:t>
            </w:r>
            <w:r>
              <w:rPr>
                <w:rFonts w:ascii="Times New Roman" w:eastAsia="Times New Roman" w:hAnsi="Times New Roman" w:cs="Times New Roman"/>
                <w:sz w:val="24"/>
                <w:szCs w:val="24"/>
                <w:lang w:eastAsia="ru-RU"/>
              </w:rPr>
              <w:t>а</w:t>
            </w:r>
            <w:r w:rsidRPr="002421E3">
              <w:rPr>
                <w:rFonts w:ascii="Times New Roman" w:eastAsia="Times New Roman" w:hAnsi="Times New Roman" w:cs="Times New Roman"/>
                <w:sz w:val="24"/>
                <w:szCs w:val="24"/>
                <w:lang w:eastAsia="ru-RU"/>
              </w:rPr>
              <w:t xml:space="preserve"> категории состояния в речи.</w:t>
            </w:r>
            <w:r>
              <w:rPr>
                <w:rFonts w:ascii="Times New Roman" w:eastAsia="Times New Roman" w:hAnsi="Times New Roman" w:cs="Times New Roman"/>
                <w:sz w:val="24"/>
                <w:szCs w:val="24"/>
                <w:lang w:eastAsia="ru-RU"/>
              </w:rPr>
              <w:t xml:space="preserve">           Различать </w:t>
            </w:r>
            <w:r w:rsidRPr="002421E3">
              <w:rPr>
                <w:rFonts w:ascii="Times New Roman" w:eastAsia="Times New Roman" w:hAnsi="Times New Roman" w:cs="Times New Roman"/>
                <w:sz w:val="24"/>
                <w:szCs w:val="24"/>
                <w:lang w:eastAsia="ru-RU"/>
              </w:rPr>
              <w:t>слов</w:t>
            </w:r>
            <w:r>
              <w:rPr>
                <w:rFonts w:ascii="Times New Roman" w:eastAsia="Times New Roman" w:hAnsi="Times New Roman" w:cs="Times New Roman"/>
                <w:sz w:val="24"/>
                <w:szCs w:val="24"/>
                <w:lang w:eastAsia="ru-RU"/>
              </w:rPr>
              <w:t>а</w:t>
            </w:r>
            <w:r w:rsidRPr="002421E3">
              <w:rPr>
                <w:rFonts w:ascii="Times New Roman" w:eastAsia="Times New Roman" w:hAnsi="Times New Roman" w:cs="Times New Roman"/>
                <w:sz w:val="24"/>
                <w:szCs w:val="24"/>
                <w:lang w:eastAsia="ru-RU"/>
              </w:rPr>
              <w:t xml:space="preserve"> категории состояния среди других частей речи. </w:t>
            </w:r>
            <w:r>
              <w:rPr>
                <w:rFonts w:ascii="Times New Roman" w:eastAsia="Times New Roman" w:hAnsi="Times New Roman" w:cs="Times New Roman"/>
                <w:sz w:val="24"/>
                <w:szCs w:val="24"/>
                <w:lang w:eastAsia="ru-RU"/>
              </w:rPr>
              <w:t xml:space="preserve">Создавать    тексты </w:t>
            </w:r>
            <w:r w:rsidRPr="002421E3">
              <w:rPr>
                <w:rFonts w:ascii="Times New Roman" w:eastAsia="Times New Roman" w:hAnsi="Times New Roman" w:cs="Times New Roman"/>
                <w:sz w:val="24"/>
                <w:szCs w:val="24"/>
                <w:lang w:eastAsia="ru-RU"/>
              </w:rPr>
              <w:t xml:space="preserve"> </w:t>
            </w:r>
            <w:r w:rsidRPr="00707D5C">
              <w:rPr>
                <w:rFonts w:ascii="Times New Roman" w:eastAsia="Times New Roman" w:hAnsi="Times New Roman" w:cs="Times New Roman"/>
                <w:sz w:val="24"/>
                <w:szCs w:val="24"/>
                <w:lang w:eastAsia="ru-RU"/>
              </w:rPr>
              <w:t>с</w:t>
            </w:r>
            <w:r w:rsidRPr="00032BAB">
              <w:rPr>
                <w:rFonts w:ascii="Times New Roman" w:eastAsia="Times New Roman" w:hAnsi="Times New Roman" w:cs="Times New Roman"/>
                <w:b/>
                <w:sz w:val="24"/>
                <w:szCs w:val="24"/>
                <w:lang w:eastAsia="ru-RU"/>
              </w:rPr>
              <w:t xml:space="preserve"> </w:t>
            </w:r>
            <w:r w:rsidRPr="00751CB3">
              <w:rPr>
                <w:rFonts w:ascii="Times New Roman" w:eastAsia="Times New Roman" w:hAnsi="Times New Roman" w:cs="Times New Roman"/>
                <w:sz w:val="24"/>
                <w:szCs w:val="24"/>
                <w:lang w:eastAsia="ru-RU"/>
              </w:rPr>
              <w:t>использованием этих слов.</w:t>
            </w:r>
          </w:p>
        </w:tc>
      </w:tr>
      <w:tr w:rsidR="00D20126" w:rsidRPr="00DE44E1" w:rsidTr="00551E06">
        <w:tc>
          <w:tcPr>
            <w:tcW w:w="5000" w:type="pct"/>
            <w:gridSpan w:val="4"/>
          </w:tcPr>
          <w:p w:rsidR="00D20126" w:rsidRPr="00DE44E1" w:rsidRDefault="00D20126" w:rsidP="00DA6D8B">
            <w:pPr>
              <w:pStyle w:val="3"/>
              <w:spacing w:before="0"/>
              <w:outlineLvl w:val="2"/>
              <w:rPr>
                <w:sz w:val="24"/>
                <w:szCs w:val="24"/>
              </w:rPr>
            </w:pPr>
            <w:r w:rsidRPr="00751CB3">
              <w:rPr>
                <w:b w:val="0"/>
                <w:sz w:val="24"/>
                <w:szCs w:val="24"/>
              </w:rPr>
              <w:t>5</w:t>
            </w:r>
            <w:r w:rsidRPr="00707D5C">
              <w:rPr>
                <w:b w:val="0"/>
                <w:sz w:val="24"/>
                <w:szCs w:val="24"/>
              </w:rPr>
              <w:t>.6. Служебные</w:t>
            </w:r>
            <w:r w:rsidRPr="00707D5C">
              <w:rPr>
                <w:b w:val="0"/>
                <w:spacing w:val="-11"/>
                <w:sz w:val="24"/>
                <w:szCs w:val="24"/>
              </w:rPr>
              <w:t xml:space="preserve"> </w:t>
            </w:r>
            <w:r w:rsidRPr="00707D5C">
              <w:rPr>
                <w:b w:val="0"/>
                <w:sz w:val="24"/>
                <w:szCs w:val="24"/>
              </w:rPr>
              <w:t>части</w:t>
            </w:r>
            <w:r w:rsidRPr="00707D5C">
              <w:rPr>
                <w:b w:val="0"/>
                <w:spacing w:val="-10"/>
                <w:sz w:val="24"/>
                <w:szCs w:val="24"/>
              </w:rPr>
              <w:t xml:space="preserve"> </w:t>
            </w:r>
            <w:r w:rsidRPr="00707D5C">
              <w:rPr>
                <w:b w:val="0"/>
                <w:spacing w:val="-4"/>
                <w:sz w:val="24"/>
                <w:szCs w:val="24"/>
              </w:rPr>
              <w:t>речи</w:t>
            </w:r>
          </w:p>
        </w:tc>
      </w:tr>
      <w:tr w:rsidR="00D20126" w:rsidRPr="00DE44E1" w:rsidTr="00DA6D8B">
        <w:tc>
          <w:tcPr>
            <w:tcW w:w="1771" w:type="pct"/>
          </w:tcPr>
          <w:p w:rsidR="00D20126" w:rsidRPr="00DE44E1" w:rsidRDefault="00D20126" w:rsidP="00177A84">
            <w:pPr>
              <w:pStyle w:val="af4"/>
              <w:spacing w:line="252" w:lineRule="auto"/>
              <w:ind w:left="-57" w:right="156"/>
              <w:jc w:val="both"/>
            </w:pPr>
            <w:r w:rsidRPr="00DE44E1">
              <w:t>Общая характеристика служебных частей речи. Отличие самостоятельных частей речи от служебных.</w:t>
            </w:r>
          </w:p>
          <w:p w:rsidR="00D20126" w:rsidRPr="00DE44E1" w:rsidRDefault="00D20126" w:rsidP="00177A84">
            <w:pPr>
              <w:jc w:val="both"/>
              <w:rPr>
                <w:rFonts w:ascii="Times New Roman" w:eastAsia="Times New Roman" w:hAnsi="Times New Roman" w:cs="Times New Roman"/>
                <w:sz w:val="24"/>
                <w:szCs w:val="24"/>
                <w:lang w:eastAsia="ru-RU"/>
              </w:rPr>
            </w:pPr>
          </w:p>
        </w:tc>
        <w:tc>
          <w:tcPr>
            <w:tcW w:w="1689" w:type="pct"/>
            <w:gridSpan w:val="2"/>
          </w:tcPr>
          <w:p w:rsidR="00D20126" w:rsidRPr="00DE44E1" w:rsidRDefault="00D20126" w:rsidP="00177A84">
            <w:pPr>
              <w:pStyle w:val="af4"/>
              <w:spacing w:line="256" w:lineRule="auto"/>
              <w:ind w:left="-57" w:right="152"/>
              <w:jc w:val="both"/>
            </w:pPr>
            <w:r w:rsidRPr="00DE44E1">
              <w:t>Давать</w:t>
            </w:r>
            <w:r w:rsidRPr="00DE44E1">
              <w:rPr>
                <w:spacing w:val="-2"/>
              </w:rPr>
              <w:t xml:space="preserve"> </w:t>
            </w:r>
            <w:r w:rsidRPr="00DE44E1">
              <w:t>общую характеристику</w:t>
            </w:r>
            <w:r w:rsidRPr="00DE44E1">
              <w:rPr>
                <w:spacing w:val="-7"/>
              </w:rPr>
              <w:t xml:space="preserve"> </w:t>
            </w:r>
            <w:r w:rsidRPr="00DE44E1">
              <w:t>служебных</w:t>
            </w:r>
            <w:r w:rsidRPr="00DE44E1">
              <w:rPr>
                <w:spacing w:val="-7"/>
              </w:rPr>
              <w:t xml:space="preserve"> </w:t>
            </w:r>
            <w:r w:rsidRPr="00DE44E1">
              <w:t>частей речи,</w:t>
            </w:r>
            <w:r w:rsidRPr="00DE44E1">
              <w:rPr>
                <w:spacing w:val="-1"/>
              </w:rPr>
              <w:t xml:space="preserve"> </w:t>
            </w:r>
            <w:r w:rsidRPr="00DE44E1">
              <w:t>объяснять</w:t>
            </w:r>
            <w:r w:rsidRPr="00DE44E1">
              <w:rPr>
                <w:spacing w:val="-1"/>
              </w:rPr>
              <w:t xml:space="preserve"> </w:t>
            </w:r>
            <w:r w:rsidRPr="00DE44E1">
              <w:t>их</w:t>
            </w:r>
            <w:r w:rsidRPr="00DE44E1">
              <w:rPr>
                <w:spacing w:val="-7"/>
              </w:rPr>
              <w:t xml:space="preserve"> </w:t>
            </w:r>
            <w:r w:rsidRPr="00DE44E1">
              <w:t>отличия от самостоятельных частей речи.</w:t>
            </w:r>
          </w:p>
          <w:p w:rsidR="00D20126" w:rsidRPr="00DE44E1" w:rsidRDefault="00D20126" w:rsidP="00177A84">
            <w:pPr>
              <w:pStyle w:val="af4"/>
              <w:spacing w:line="259" w:lineRule="auto"/>
              <w:ind w:right="136"/>
              <w:jc w:val="both"/>
            </w:pPr>
          </w:p>
        </w:tc>
        <w:tc>
          <w:tcPr>
            <w:tcW w:w="1540" w:type="pct"/>
          </w:tcPr>
          <w:p w:rsidR="00D20126" w:rsidRPr="00DE44E1" w:rsidRDefault="00D20126" w:rsidP="00177A84">
            <w:pPr>
              <w:spacing w:after="100" w:afterAutospacing="1"/>
              <w:jc w:val="both"/>
            </w:pPr>
            <w:r w:rsidRPr="00157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Использовать  служебные  части </w:t>
            </w:r>
            <w:r w:rsidRPr="00157E68">
              <w:rPr>
                <w:rFonts w:ascii="Times New Roman" w:eastAsia="Times New Roman" w:hAnsi="Times New Roman" w:cs="Times New Roman"/>
                <w:sz w:val="24"/>
                <w:szCs w:val="24"/>
                <w:lang w:eastAsia="ru-RU"/>
              </w:rPr>
              <w:t xml:space="preserve"> речи для логического и смыслового связного изложения.</w:t>
            </w:r>
            <w:r>
              <w:rPr>
                <w:rFonts w:ascii="Times New Roman" w:eastAsia="Times New Roman" w:hAnsi="Times New Roman" w:cs="Times New Roman"/>
                <w:sz w:val="24"/>
                <w:szCs w:val="24"/>
                <w:lang w:eastAsia="ru-RU"/>
              </w:rPr>
              <w:t xml:space="preserve">  </w:t>
            </w:r>
            <w:r w:rsidRPr="00031686">
              <w:rPr>
                <w:rFonts w:ascii="Times New Roman" w:eastAsia="Times New Roman" w:hAnsi="Times New Roman" w:cs="Times New Roman"/>
                <w:color w:val="000000" w:themeColor="text1"/>
                <w:sz w:val="24"/>
                <w:szCs w:val="24"/>
                <w:lang w:eastAsia="ru-RU"/>
              </w:rPr>
              <w:t xml:space="preserve">Соблюдать </w:t>
            </w:r>
            <w:r>
              <w:rPr>
                <w:rFonts w:ascii="Times New Roman" w:eastAsia="Times New Roman" w:hAnsi="Times New Roman" w:cs="Times New Roman"/>
                <w:sz w:val="24"/>
                <w:szCs w:val="24"/>
                <w:lang w:eastAsia="ru-RU"/>
              </w:rPr>
              <w:t xml:space="preserve">нормы </w:t>
            </w:r>
            <w:r w:rsidRPr="00157E68">
              <w:rPr>
                <w:rFonts w:ascii="Times New Roman" w:eastAsia="Times New Roman" w:hAnsi="Times New Roman" w:cs="Times New Roman"/>
                <w:sz w:val="24"/>
                <w:szCs w:val="24"/>
                <w:lang w:eastAsia="ru-RU"/>
              </w:rPr>
              <w:t xml:space="preserve"> русского языка при использовании служебных частей речи.</w:t>
            </w:r>
          </w:p>
        </w:tc>
      </w:tr>
      <w:tr w:rsidR="00D20126" w:rsidRPr="00DE44E1" w:rsidTr="00551E06">
        <w:tc>
          <w:tcPr>
            <w:tcW w:w="5000" w:type="pct"/>
            <w:gridSpan w:val="4"/>
          </w:tcPr>
          <w:p w:rsidR="00D20126" w:rsidRPr="00751CB3" w:rsidRDefault="00D20126" w:rsidP="00DA6D8B">
            <w:pPr>
              <w:pStyle w:val="3"/>
              <w:spacing w:before="0"/>
              <w:jc w:val="left"/>
              <w:outlineLvl w:val="2"/>
              <w:rPr>
                <w:b w:val="0"/>
                <w:sz w:val="24"/>
                <w:szCs w:val="24"/>
              </w:rPr>
            </w:pPr>
            <w:r w:rsidRPr="00751CB3">
              <w:rPr>
                <w:b w:val="0"/>
                <w:spacing w:val="-2"/>
                <w:sz w:val="24"/>
                <w:szCs w:val="24"/>
              </w:rPr>
              <w:t>5.7. Предлог</w:t>
            </w:r>
          </w:p>
        </w:tc>
      </w:tr>
      <w:tr w:rsidR="00D20126" w:rsidRPr="00862233" w:rsidTr="00DA6D8B">
        <w:tc>
          <w:tcPr>
            <w:tcW w:w="1771" w:type="pct"/>
          </w:tcPr>
          <w:p w:rsidR="00D20126" w:rsidRPr="00DE44E1" w:rsidRDefault="00D20126" w:rsidP="00177A84">
            <w:pPr>
              <w:pStyle w:val="af4"/>
              <w:ind w:left="-57"/>
              <w:jc w:val="both"/>
            </w:pPr>
            <w:r w:rsidRPr="00DE44E1">
              <w:t>Предлог</w:t>
            </w:r>
            <w:r w:rsidRPr="00DE44E1">
              <w:rPr>
                <w:spacing w:val="-10"/>
              </w:rPr>
              <w:t xml:space="preserve"> </w:t>
            </w:r>
            <w:r w:rsidRPr="00DE44E1">
              <w:t>как</w:t>
            </w:r>
            <w:r w:rsidRPr="00DE44E1">
              <w:rPr>
                <w:spacing w:val="-6"/>
              </w:rPr>
              <w:t xml:space="preserve"> </w:t>
            </w:r>
            <w:r w:rsidRPr="00DE44E1">
              <w:t>служебная</w:t>
            </w:r>
            <w:r w:rsidRPr="00DE44E1">
              <w:rPr>
                <w:spacing w:val="-6"/>
              </w:rPr>
              <w:t xml:space="preserve"> </w:t>
            </w:r>
            <w:r w:rsidRPr="00DE44E1">
              <w:t>часть</w:t>
            </w:r>
            <w:r w:rsidRPr="00DE44E1">
              <w:rPr>
                <w:spacing w:val="-6"/>
              </w:rPr>
              <w:t xml:space="preserve"> </w:t>
            </w:r>
            <w:r w:rsidRPr="00DE44E1">
              <w:t>речи.</w:t>
            </w:r>
            <w:r w:rsidRPr="00DE44E1">
              <w:rPr>
                <w:spacing w:val="-5"/>
              </w:rPr>
              <w:t xml:space="preserve"> </w:t>
            </w:r>
            <w:r w:rsidRPr="00DE44E1">
              <w:t>Грамматические</w:t>
            </w:r>
            <w:r w:rsidRPr="00DE44E1">
              <w:rPr>
                <w:spacing w:val="-9"/>
              </w:rPr>
              <w:t xml:space="preserve"> </w:t>
            </w:r>
            <w:r w:rsidRPr="00DE44E1">
              <w:t>функции</w:t>
            </w:r>
            <w:r w:rsidRPr="00DE44E1">
              <w:rPr>
                <w:spacing w:val="-6"/>
              </w:rPr>
              <w:t xml:space="preserve"> </w:t>
            </w:r>
            <w:r w:rsidRPr="00DE44E1">
              <w:rPr>
                <w:spacing w:val="-2"/>
              </w:rPr>
              <w:t>предлогов.</w:t>
            </w:r>
          </w:p>
          <w:p w:rsidR="00D20126" w:rsidRPr="00DE44E1" w:rsidRDefault="00D20126" w:rsidP="00177A84">
            <w:pPr>
              <w:pStyle w:val="af4"/>
              <w:spacing w:line="252" w:lineRule="auto"/>
              <w:ind w:left="-57" w:right="140"/>
              <w:jc w:val="both"/>
            </w:pPr>
            <w:r w:rsidRPr="00DE44E1">
              <w:t>Разряды предлогов по происхождению: предлоги производные и непроизводные. Разряды предлогов по строению: предлоги простые и составные.</w:t>
            </w:r>
          </w:p>
          <w:p w:rsidR="00D20126" w:rsidRPr="00DE44E1" w:rsidRDefault="00D20126" w:rsidP="00177A84">
            <w:pPr>
              <w:pStyle w:val="af4"/>
              <w:ind w:left="-57"/>
              <w:jc w:val="both"/>
              <w:rPr>
                <w:spacing w:val="-2"/>
              </w:rPr>
            </w:pPr>
            <w:r w:rsidRPr="00DE44E1">
              <w:t>Морфологический</w:t>
            </w:r>
            <w:r w:rsidRPr="00DE44E1">
              <w:rPr>
                <w:spacing w:val="-13"/>
              </w:rPr>
              <w:t xml:space="preserve"> </w:t>
            </w:r>
            <w:r w:rsidRPr="00DE44E1">
              <w:t>анализ</w:t>
            </w:r>
            <w:r w:rsidRPr="00DE44E1">
              <w:rPr>
                <w:spacing w:val="-16"/>
              </w:rPr>
              <w:t xml:space="preserve"> </w:t>
            </w:r>
            <w:r w:rsidRPr="00DE44E1">
              <w:rPr>
                <w:spacing w:val="-2"/>
              </w:rPr>
              <w:t>предлогов.</w:t>
            </w:r>
          </w:p>
          <w:p w:rsidR="00D20126" w:rsidRPr="00DE44E1" w:rsidRDefault="00D20126" w:rsidP="00177A84">
            <w:pPr>
              <w:pStyle w:val="af4"/>
              <w:spacing w:line="318" w:lineRule="exact"/>
              <w:ind w:left="-57"/>
              <w:jc w:val="both"/>
            </w:pPr>
            <w:r w:rsidRPr="00DE44E1">
              <w:t>Правописание</w:t>
            </w:r>
            <w:r w:rsidRPr="00DE44E1">
              <w:rPr>
                <w:spacing w:val="-17"/>
              </w:rPr>
              <w:t xml:space="preserve"> </w:t>
            </w:r>
            <w:r w:rsidRPr="00DE44E1">
              <w:t>производных</w:t>
            </w:r>
            <w:r w:rsidRPr="00DE44E1">
              <w:rPr>
                <w:spacing w:val="-17"/>
              </w:rPr>
              <w:t xml:space="preserve"> </w:t>
            </w:r>
            <w:r w:rsidRPr="00DE44E1">
              <w:rPr>
                <w:spacing w:val="-2"/>
              </w:rPr>
              <w:t>предлогов.</w:t>
            </w:r>
          </w:p>
        </w:tc>
        <w:tc>
          <w:tcPr>
            <w:tcW w:w="1689" w:type="pct"/>
            <w:gridSpan w:val="2"/>
          </w:tcPr>
          <w:p w:rsidR="00D20126" w:rsidRPr="00DE44E1" w:rsidRDefault="00D20126" w:rsidP="00EF19D9">
            <w:pPr>
              <w:pStyle w:val="af4"/>
              <w:ind w:left="-57" w:right="160"/>
              <w:jc w:val="both"/>
            </w:pPr>
            <w:r w:rsidRPr="00DE44E1">
              <w:t>Характеризовать предлог как служебную часть речи, различать производные и непроизводные предлоги, простые и составные предлоги.</w:t>
            </w:r>
            <w:r w:rsidR="00751CB3">
              <w:t xml:space="preserve"> </w:t>
            </w:r>
            <w:r w:rsidRPr="00DE44E1">
              <w:t>Проводить</w:t>
            </w:r>
            <w:r w:rsidRPr="00DE44E1">
              <w:rPr>
                <w:spacing w:val="80"/>
              </w:rPr>
              <w:t xml:space="preserve"> </w:t>
            </w:r>
            <w:r w:rsidRPr="00DE44E1">
              <w:t>морфологический</w:t>
            </w:r>
            <w:r w:rsidRPr="00DE44E1">
              <w:rPr>
                <w:spacing w:val="80"/>
              </w:rPr>
              <w:t xml:space="preserve"> </w:t>
            </w:r>
            <w:r w:rsidRPr="00DE44E1">
              <w:t>анализ</w:t>
            </w:r>
            <w:r w:rsidRPr="00DE44E1">
              <w:rPr>
                <w:spacing w:val="80"/>
              </w:rPr>
              <w:t xml:space="preserve"> </w:t>
            </w:r>
            <w:r w:rsidR="00D77C9E">
              <w:t xml:space="preserve">предлогов. </w:t>
            </w:r>
            <w:r w:rsidR="00F625EB">
              <w:t>С</w:t>
            </w:r>
            <w:r w:rsidRPr="00DE44E1">
              <w:t xml:space="preserve">облюдать правила правописания производных </w:t>
            </w:r>
            <w:r w:rsidRPr="00DE44E1">
              <w:rPr>
                <w:spacing w:val="-2"/>
              </w:rPr>
              <w:t>предлогов.</w:t>
            </w:r>
            <w:r w:rsidR="00C13FAC">
              <w:rPr>
                <w:spacing w:val="-2"/>
              </w:rPr>
              <w:t xml:space="preserve"> </w:t>
            </w:r>
            <w:r w:rsidRPr="00DE44E1">
              <w:t>Соблюдать</w:t>
            </w:r>
            <w:r w:rsidRPr="00DE44E1">
              <w:rPr>
                <w:spacing w:val="80"/>
              </w:rPr>
              <w:t xml:space="preserve"> </w:t>
            </w:r>
            <w:r w:rsidRPr="00DE44E1">
              <w:t>нормы</w:t>
            </w:r>
            <w:r w:rsidRPr="00DE44E1">
              <w:rPr>
                <w:spacing w:val="80"/>
              </w:rPr>
              <w:t xml:space="preserve"> </w:t>
            </w:r>
            <w:r w:rsidRPr="00DE44E1">
              <w:t>употребления</w:t>
            </w:r>
            <w:r w:rsidRPr="00DE44E1">
              <w:rPr>
                <w:spacing w:val="80"/>
              </w:rPr>
              <w:t xml:space="preserve"> </w:t>
            </w:r>
            <w:r w:rsidRPr="00DE44E1">
              <w:t>имён</w:t>
            </w:r>
            <w:r w:rsidRPr="00DE44E1">
              <w:rPr>
                <w:spacing w:val="80"/>
              </w:rPr>
              <w:t xml:space="preserve"> </w:t>
            </w:r>
            <w:r w:rsidRPr="00DE44E1">
              <w:t>существительных</w:t>
            </w:r>
            <w:r w:rsidRPr="00DE44E1">
              <w:rPr>
                <w:spacing w:val="80"/>
              </w:rPr>
              <w:t xml:space="preserve"> </w:t>
            </w:r>
            <w:r w:rsidRPr="00DE44E1">
              <w:t>и</w:t>
            </w:r>
            <w:r w:rsidRPr="00DE44E1">
              <w:rPr>
                <w:spacing w:val="80"/>
              </w:rPr>
              <w:t xml:space="preserve"> </w:t>
            </w:r>
            <w:r w:rsidRPr="00DE44E1">
              <w:t>местоимений</w:t>
            </w:r>
            <w:r w:rsidRPr="00DE44E1">
              <w:rPr>
                <w:spacing w:val="80"/>
              </w:rPr>
              <w:t xml:space="preserve"> </w:t>
            </w:r>
            <w:r w:rsidRPr="00DE44E1">
              <w:t xml:space="preserve">с предлогами, предлогов </w:t>
            </w:r>
            <w:r w:rsidRPr="00DE44E1">
              <w:rPr>
                <w:i/>
              </w:rPr>
              <w:t>из – с</w:t>
            </w:r>
            <w:r w:rsidRPr="00DE44E1">
              <w:t xml:space="preserve">, </w:t>
            </w:r>
            <w:r w:rsidRPr="00DE44E1">
              <w:rPr>
                <w:i/>
              </w:rPr>
              <w:t xml:space="preserve">в – на </w:t>
            </w:r>
            <w:r w:rsidRPr="00DE44E1">
              <w:t>в составе словосочетаний, правила правописания производных предлогов.</w:t>
            </w:r>
          </w:p>
        </w:tc>
        <w:tc>
          <w:tcPr>
            <w:tcW w:w="1540" w:type="pct"/>
          </w:tcPr>
          <w:p w:rsidR="00D20126" w:rsidRPr="00862233" w:rsidRDefault="00D20126" w:rsidP="00177A84">
            <w:pPr>
              <w:spacing w:after="100" w:afterAutospacing="1"/>
              <w:jc w:val="both"/>
              <w:rPr>
                <w:rFonts w:ascii="Times New Roman" w:eastAsia="Times New Roman" w:hAnsi="Times New Roman" w:cs="Times New Roman"/>
                <w:color w:val="FF0000"/>
                <w:sz w:val="24"/>
                <w:szCs w:val="24"/>
                <w:lang w:eastAsia="ru-RU"/>
              </w:rPr>
            </w:pPr>
            <w:r w:rsidRPr="00D5074A">
              <w:rPr>
                <w:rFonts w:ascii="Times New Roman" w:hAnsi="Times New Roman" w:cs="Times New Roman"/>
                <w:sz w:val="24"/>
                <w:szCs w:val="24"/>
              </w:rPr>
              <w:t>Использовать  предлоги для точного выражения мыслей.</w:t>
            </w:r>
            <w:r>
              <w:rPr>
                <w:rFonts w:ascii="Times New Roman" w:eastAsia="Times New Roman" w:hAnsi="Times New Roman" w:cs="Times New Roman"/>
                <w:color w:val="FF0000"/>
                <w:sz w:val="24"/>
                <w:szCs w:val="24"/>
                <w:lang w:eastAsia="ru-RU"/>
              </w:rPr>
              <w:t xml:space="preserve">  </w:t>
            </w:r>
            <w:r w:rsidRPr="00031686">
              <w:rPr>
                <w:rFonts w:ascii="Times New Roman" w:eastAsia="Times New Roman" w:hAnsi="Times New Roman" w:cs="Times New Roman"/>
                <w:color w:val="000000" w:themeColor="text1"/>
                <w:sz w:val="24"/>
                <w:szCs w:val="24"/>
                <w:lang w:eastAsia="ru-RU"/>
              </w:rPr>
              <w:t>Соблюдать нормы</w:t>
            </w:r>
            <w:r w:rsidRPr="00157E68">
              <w:rPr>
                <w:rFonts w:ascii="Times New Roman" w:eastAsia="Times New Roman" w:hAnsi="Times New Roman" w:cs="Times New Roman"/>
                <w:color w:val="000000" w:themeColor="text1"/>
                <w:sz w:val="24"/>
                <w:szCs w:val="24"/>
                <w:lang w:eastAsia="ru-RU"/>
              </w:rPr>
              <w:t xml:space="preserve"> русского языка при использовании предлогов.</w:t>
            </w:r>
            <w:r w:rsidRPr="00031686">
              <w:rPr>
                <w:rFonts w:ascii="Times New Roman" w:eastAsia="Times New Roman" w:hAnsi="Times New Roman" w:cs="Times New Roman"/>
                <w:color w:val="000000" w:themeColor="text1"/>
                <w:sz w:val="24"/>
                <w:szCs w:val="24"/>
                <w:lang w:eastAsia="ru-RU"/>
              </w:rPr>
              <w:t xml:space="preserve"> </w:t>
            </w:r>
            <w:r w:rsidRPr="00031686">
              <w:rPr>
                <w:rStyle w:val="ac"/>
                <w:rFonts w:ascii="Times New Roman" w:hAnsi="Times New Roman" w:cs="Times New Roman"/>
                <w:b w:val="0"/>
                <w:color w:val="000000" w:themeColor="text1"/>
                <w:sz w:val="24"/>
                <w:szCs w:val="24"/>
              </w:rPr>
              <w:t>Владеть  нормами</w:t>
            </w:r>
            <w:r w:rsidRPr="00031686">
              <w:rPr>
                <w:rFonts w:ascii="Times New Roman" w:hAnsi="Times New Roman" w:cs="Times New Roman"/>
                <w:b/>
                <w:color w:val="000000" w:themeColor="text1"/>
                <w:sz w:val="24"/>
                <w:szCs w:val="24"/>
              </w:rPr>
              <w:t xml:space="preserve"> </w:t>
            </w:r>
            <w:r w:rsidRPr="00031686">
              <w:rPr>
                <w:rFonts w:ascii="Times New Roman" w:hAnsi="Times New Roman" w:cs="Times New Roman"/>
                <w:color w:val="000000" w:themeColor="text1"/>
                <w:sz w:val="24"/>
                <w:szCs w:val="24"/>
              </w:rPr>
              <w:t>правописания предлогов.</w:t>
            </w:r>
          </w:p>
        </w:tc>
      </w:tr>
      <w:tr w:rsidR="00D20126" w:rsidRPr="00DE44E1" w:rsidTr="00551E06">
        <w:tc>
          <w:tcPr>
            <w:tcW w:w="5000" w:type="pct"/>
            <w:gridSpan w:val="4"/>
          </w:tcPr>
          <w:p w:rsidR="00D20126" w:rsidRPr="00751CB3" w:rsidRDefault="00D20126" w:rsidP="00DA6D8B">
            <w:pPr>
              <w:pStyle w:val="3"/>
              <w:spacing w:before="0"/>
              <w:jc w:val="left"/>
              <w:outlineLvl w:val="2"/>
              <w:rPr>
                <w:b w:val="0"/>
                <w:sz w:val="24"/>
                <w:szCs w:val="24"/>
              </w:rPr>
            </w:pPr>
            <w:r w:rsidRPr="00751CB3">
              <w:rPr>
                <w:b w:val="0"/>
                <w:spacing w:val="-4"/>
                <w:sz w:val="24"/>
                <w:szCs w:val="24"/>
              </w:rPr>
              <w:t>5.8. Союз</w:t>
            </w:r>
          </w:p>
        </w:tc>
      </w:tr>
      <w:tr w:rsidR="00D20126" w:rsidRPr="00DE44E1" w:rsidTr="00DA6D8B">
        <w:tc>
          <w:tcPr>
            <w:tcW w:w="1771" w:type="pct"/>
          </w:tcPr>
          <w:p w:rsidR="00D20126" w:rsidRPr="00DE44E1" w:rsidRDefault="00D20126" w:rsidP="00DA6D8B">
            <w:pPr>
              <w:pStyle w:val="af4"/>
              <w:spacing w:before="23" w:line="252" w:lineRule="auto"/>
              <w:ind w:left="0" w:right="157"/>
              <w:jc w:val="both"/>
            </w:pPr>
            <w:r w:rsidRPr="00DE44E1">
              <w:t>Союз</w:t>
            </w:r>
            <w:r w:rsidRPr="00DE44E1">
              <w:rPr>
                <w:spacing w:val="-1"/>
              </w:rPr>
              <w:t xml:space="preserve"> </w:t>
            </w:r>
            <w:r w:rsidRPr="00DE44E1">
              <w:t>как служебная часть речи.</w:t>
            </w:r>
            <w:r w:rsidRPr="00DE44E1">
              <w:rPr>
                <w:spacing w:val="-4"/>
              </w:rPr>
              <w:t xml:space="preserve"> </w:t>
            </w:r>
            <w:r w:rsidRPr="00DE44E1">
              <w:t>Союз</w:t>
            </w:r>
            <w:r w:rsidRPr="00DE44E1">
              <w:rPr>
                <w:spacing w:val="-1"/>
              </w:rPr>
              <w:t xml:space="preserve"> </w:t>
            </w:r>
            <w:r w:rsidRPr="00DE44E1">
              <w:t>как</w:t>
            </w:r>
            <w:r w:rsidRPr="00DE44E1">
              <w:rPr>
                <w:spacing w:val="-5"/>
              </w:rPr>
              <w:t xml:space="preserve"> </w:t>
            </w:r>
            <w:r w:rsidRPr="00DE44E1">
              <w:t>средство</w:t>
            </w:r>
            <w:r w:rsidRPr="00DE44E1">
              <w:rPr>
                <w:spacing w:val="-2"/>
              </w:rPr>
              <w:t xml:space="preserve"> </w:t>
            </w:r>
            <w:r w:rsidRPr="00DE44E1">
              <w:t>связи однородных</w:t>
            </w:r>
            <w:r w:rsidRPr="00DE44E1">
              <w:rPr>
                <w:spacing w:val="-2"/>
              </w:rPr>
              <w:t xml:space="preserve"> </w:t>
            </w:r>
            <w:r w:rsidRPr="00DE44E1">
              <w:t>членов предложения и частей сложного предложения.</w:t>
            </w:r>
          </w:p>
          <w:p w:rsidR="00D20126" w:rsidRPr="00DE44E1" w:rsidRDefault="00D20126" w:rsidP="00DA6D8B">
            <w:pPr>
              <w:pStyle w:val="af4"/>
              <w:spacing w:before="2" w:line="254" w:lineRule="auto"/>
              <w:ind w:left="0" w:right="150"/>
              <w:jc w:val="both"/>
            </w:pPr>
            <w:r w:rsidRPr="00DE44E1">
              <w:t>Разряды</w:t>
            </w:r>
            <w:r w:rsidRPr="00DE44E1">
              <w:rPr>
                <w:spacing w:val="-5"/>
              </w:rPr>
              <w:t xml:space="preserve"> </w:t>
            </w:r>
            <w:r w:rsidRPr="00DE44E1">
              <w:t>союзов</w:t>
            </w:r>
            <w:r w:rsidRPr="00DE44E1">
              <w:rPr>
                <w:spacing w:val="-7"/>
              </w:rPr>
              <w:t xml:space="preserve"> </w:t>
            </w:r>
            <w:r w:rsidRPr="00DE44E1">
              <w:t>по</w:t>
            </w:r>
            <w:r w:rsidRPr="00DE44E1">
              <w:rPr>
                <w:spacing w:val="-8"/>
              </w:rPr>
              <w:t xml:space="preserve"> </w:t>
            </w:r>
            <w:r w:rsidRPr="00DE44E1">
              <w:t>строению:</w:t>
            </w:r>
            <w:r w:rsidRPr="00DE44E1">
              <w:rPr>
                <w:spacing w:val="-3"/>
              </w:rPr>
              <w:t xml:space="preserve"> </w:t>
            </w:r>
            <w:r w:rsidRPr="00DE44E1">
              <w:t>простые и составные. Правописание</w:t>
            </w:r>
            <w:r w:rsidRPr="00DE44E1">
              <w:rPr>
                <w:spacing w:val="-6"/>
              </w:rPr>
              <w:t xml:space="preserve"> </w:t>
            </w:r>
            <w:r w:rsidRPr="00DE44E1">
              <w:t xml:space="preserve">составных союзов. Разряды союзов по значению: сочинительные и подчинительные. Одиночные, двойные и повторяющиеся </w:t>
            </w:r>
            <w:r w:rsidRPr="00DE44E1">
              <w:lastRenderedPageBreak/>
              <w:t>сочинительные союзы.</w:t>
            </w:r>
            <w:r w:rsidR="001E2AB3">
              <w:t xml:space="preserve"> </w:t>
            </w:r>
            <w:r w:rsidRPr="00DE44E1">
              <w:t>Морфологический</w:t>
            </w:r>
            <w:r w:rsidRPr="00DE44E1">
              <w:rPr>
                <w:spacing w:val="-18"/>
              </w:rPr>
              <w:t xml:space="preserve"> </w:t>
            </w:r>
            <w:r w:rsidRPr="00DE44E1">
              <w:t>анализ</w:t>
            </w:r>
            <w:r w:rsidRPr="00DE44E1">
              <w:rPr>
                <w:spacing w:val="-17"/>
              </w:rPr>
              <w:t xml:space="preserve"> </w:t>
            </w:r>
            <w:r w:rsidRPr="00DE44E1">
              <w:t>союзов. Правописание союзов.</w:t>
            </w:r>
          </w:p>
          <w:p w:rsidR="00D20126" w:rsidRPr="00DE44E1" w:rsidRDefault="00D20126" w:rsidP="00DA6D8B">
            <w:pPr>
              <w:pStyle w:val="af4"/>
              <w:spacing w:line="254" w:lineRule="auto"/>
              <w:ind w:left="0" w:right="140"/>
              <w:jc w:val="both"/>
            </w:pPr>
            <w:r w:rsidRPr="00DE44E1">
              <w:t>Знаки препинания в сложных союзных предложениях Знаки</w:t>
            </w:r>
            <w:r w:rsidRPr="00DE44E1">
              <w:rPr>
                <w:spacing w:val="-11"/>
              </w:rPr>
              <w:t xml:space="preserve"> </w:t>
            </w:r>
            <w:r w:rsidRPr="00DE44E1">
              <w:t>препинания</w:t>
            </w:r>
            <w:r w:rsidRPr="00DE44E1">
              <w:rPr>
                <w:spacing w:val="-5"/>
              </w:rPr>
              <w:t xml:space="preserve"> </w:t>
            </w:r>
            <w:r w:rsidRPr="00DE44E1">
              <w:t>в</w:t>
            </w:r>
            <w:r w:rsidRPr="00DE44E1">
              <w:rPr>
                <w:spacing w:val="-15"/>
              </w:rPr>
              <w:t xml:space="preserve"> </w:t>
            </w:r>
            <w:r w:rsidRPr="00DE44E1">
              <w:t>предложениях</w:t>
            </w:r>
            <w:r w:rsidRPr="00DE44E1">
              <w:rPr>
                <w:spacing w:val="-8"/>
              </w:rPr>
              <w:t xml:space="preserve"> </w:t>
            </w:r>
            <w:r w:rsidRPr="00DE44E1">
              <w:t>с</w:t>
            </w:r>
            <w:r w:rsidRPr="00DE44E1">
              <w:rPr>
                <w:spacing w:val="-7"/>
              </w:rPr>
              <w:t xml:space="preserve"> </w:t>
            </w:r>
            <w:r w:rsidRPr="00DE44E1">
              <w:t xml:space="preserve">союзом </w:t>
            </w:r>
            <w:r w:rsidRPr="00DE44E1">
              <w:rPr>
                <w:i/>
              </w:rPr>
              <w:t>и</w:t>
            </w:r>
            <w:r w:rsidRPr="00DE44E1">
              <w:t>,</w:t>
            </w:r>
            <w:r w:rsidRPr="00DE44E1">
              <w:rPr>
                <w:spacing w:val="-10"/>
              </w:rPr>
              <w:t xml:space="preserve"> </w:t>
            </w:r>
            <w:r w:rsidRPr="00DE44E1">
              <w:t>связывающим</w:t>
            </w:r>
            <w:r w:rsidRPr="00DE44E1">
              <w:rPr>
                <w:spacing w:val="-3"/>
              </w:rPr>
              <w:t xml:space="preserve"> </w:t>
            </w:r>
            <w:r w:rsidRPr="00DE44E1">
              <w:t>однородные</w:t>
            </w:r>
            <w:r w:rsidRPr="00DE44E1">
              <w:rPr>
                <w:spacing w:val="-7"/>
              </w:rPr>
              <w:t xml:space="preserve"> </w:t>
            </w:r>
            <w:r w:rsidRPr="00DE44E1">
              <w:t>члены</w:t>
            </w:r>
            <w:r w:rsidRPr="00DE44E1">
              <w:rPr>
                <w:spacing w:val="-1"/>
              </w:rPr>
              <w:t xml:space="preserve"> </w:t>
            </w:r>
            <w:r>
              <w:t>и части сложного предложения.</w:t>
            </w:r>
          </w:p>
        </w:tc>
        <w:tc>
          <w:tcPr>
            <w:tcW w:w="1689" w:type="pct"/>
            <w:gridSpan w:val="2"/>
          </w:tcPr>
          <w:p w:rsidR="00D20126" w:rsidRPr="00DE44E1" w:rsidRDefault="00D20126" w:rsidP="00DA6D8B">
            <w:pPr>
              <w:pStyle w:val="af4"/>
              <w:spacing w:before="32" w:line="256" w:lineRule="auto"/>
              <w:ind w:left="-57" w:right="154"/>
              <w:jc w:val="both"/>
            </w:pPr>
            <w:r w:rsidRPr="00DE44E1">
              <w:lastRenderedPageBreak/>
              <w:t>Характеризовать союз как служебную часть речи, различать разряды союзов по</w:t>
            </w:r>
            <w:r w:rsidRPr="00DE44E1">
              <w:rPr>
                <w:spacing w:val="-18"/>
              </w:rPr>
              <w:t xml:space="preserve"> </w:t>
            </w:r>
            <w:r w:rsidRPr="00DE44E1">
              <w:t>значению,</w:t>
            </w:r>
            <w:r w:rsidRPr="00DE44E1">
              <w:rPr>
                <w:spacing w:val="-17"/>
              </w:rPr>
              <w:t xml:space="preserve"> </w:t>
            </w:r>
            <w:r w:rsidRPr="00DE44E1">
              <w:t>по</w:t>
            </w:r>
            <w:r w:rsidRPr="00DE44E1">
              <w:rPr>
                <w:spacing w:val="-18"/>
              </w:rPr>
              <w:t xml:space="preserve"> </w:t>
            </w:r>
            <w:r w:rsidRPr="00DE44E1">
              <w:t>строению;</w:t>
            </w:r>
            <w:r w:rsidRPr="00DE44E1">
              <w:rPr>
                <w:spacing w:val="-16"/>
              </w:rPr>
              <w:t xml:space="preserve"> </w:t>
            </w:r>
            <w:r w:rsidRPr="00DE44E1">
              <w:t>объяснять</w:t>
            </w:r>
            <w:r w:rsidRPr="00DE44E1">
              <w:rPr>
                <w:spacing w:val="-15"/>
              </w:rPr>
              <w:t xml:space="preserve"> </w:t>
            </w:r>
            <w:r w:rsidRPr="00DE44E1">
              <w:t>роль</w:t>
            </w:r>
            <w:r w:rsidRPr="00DE44E1">
              <w:rPr>
                <w:spacing w:val="-15"/>
              </w:rPr>
              <w:t xml:space="preserve"> </w:t>
            </w:r>
            <w:r w:rsidRPr="00DE44E1">
              <w:t>союзов</w:t>
            </w:r>
            <w:r w:rsidRPr="00DE44E1">
              <w:rPr>
                <w:spacing w:val="-18"/>
              </w:rPr>
              <w:t xml:space="preserve"> </w:t>
            </w:r>
            <w:r w:rsidRPr="00DE44E1">
              <w:t>в</w:t>
            </w:r>
            <w:r w:rsidRPr="00DE44E1">
              <w:rPr>
                <w:spacing w:val="-17"/>
              </w:rPr>
              <w:t xml:space="preserve"> </w:t>
            </w:r>
            <w:r w:rsidRPr="00DE44E1">
              <w:t>тексте,</w:t>
            </w:r>
            <w:r w:rsidRPr="00DE44E1">
              <w:rPr>
                <w:spacing w:val="-15"/>
              </w:rPr>
              <w:t xml:space="preserve"> </w:t>
            </w:r>
            <w:r w:rsidRPr="00DE44E1">
              <w:t>в</w:t>
            </w:r>
            <w:r w:rsidRPr="00DE44E1">
              <w:rPr>
                <w:spacing w:val="-11"/>
              </w:rPr>
              <w:t xml:space="preserve"> </w:t>
            </w:r>
            <w:r w:rsidRPr="00DE44E1">
              <w:t>том</w:t>
            </w:r>
            <w:r w:rsidRPr="00DE44E1">
              <w:rPr>
                <w:spacing w:val="-14"/>
              </w:rPr>
              <w:t xml:space="preserve"> </w:t>
            </w:r>
            <w:r w:rsidRPr="00DE44E1">
              <w:t>числе</w:t>
            </w:r>
            <w:r w:rsidRPr="00DE44E1">
              <w:rPr>
                <w:spacing w:val="-18"/>
              </w:rPr>
              <w:t xml:space="preserve"> </w:t>
            </w:r>
            <w:r w:rsidRPr="00DE44E1">
              <w:t>как</w:t>
            </w:r>
            <w:r w:rsidRPr="00DE44E1">
              <w:rPr>
                <w:spacing w:val="-15"/>
              </w:rPr>
              <w:t xml:space="preserve"> </w:t>
            </w:r>
            <w:r w:rsidRPr="00DE44E1">
              <w:t>средств связи однородных членов предложения и частей сложного предложения.</w:t>
            </w:r>
          </w:p>
          <w:p w:rsidR="00D20126" w:rsidRDefault="00D20126" w:rsidP="00DA6D8B">
            <w:pPr>
              <w:pStyle w:val="af4"/>
              <w:spacing w:before="11" w:line="259" w:lineRule="auto"/>
              <w:ind w:left="-57" w:right="149"/>
              <w:jc w:val="both"/>
              <w:rPr>
                <w:spacing w:val="-2"/>
              </w:rPr>
            </w:pPr>
            <w:r w:rsidRPr="00DE44E1">
              <w:t>Проводить</w:t>
            </w:r>
            <w:r w:rsidRPr="00DE44E1">
              <w:rPr>
                <w:spacing w:val="-4"/>
              </w:rPr>
              <w:t xml:space="preserve"> </w:t>
            </w:r>
            <w:r w:rsidRPr="00DE44E1">
              <w:t>морфологический</w:t>
            </w:r>
            <w:r w:rsidRPr="00DE44E1">
              <w:rPr>
                <w:spacing w:val="-4"/>
              </w:rPr>
              <w:t xml:space="preserve"> </w:t>
            </w:r>
            <w:r w:rsidRPr="00DE44E1">
              <w:t>анализ</w:t>
            </w:r>
            <w:r w:rsidRPr="00DE44E1">
              <w:rPr>
                <w:spacing w:val="-7"/>
              </w:rPr>
              <w:t xml:space="preserve"> </w:t>
            </w:r>
            <w:r w:rsidRPr="00DE44E1">
              <w:t>союзов,</w:t>
            </w:r>
            <w:r w:rsidRPr="00DE44E1">
              <w:rPr>
                <w:spacing w:val="-3"/>
              </w:rPr>
              <w:t xml:space="preserve"> </w:t>
            </w:r>
            <w:r w:rsidRPr="00DE44E1">
              <w:t>применять</w:t>
            </w:r>
            <w:r w:rsidRPr="00DE44E1">
              <w:rPr>
                <w:spacing w:val="-3"/>
              </w:rPr>
              <w:t xml:space="preserve"> </w:t>
            </w:r>
            <w:r w:rsidRPr="00DE44E1">
              <w:t>это</w:t>
            </w:r>
            <w:r w:rsidRPr="00DE44E1">
              <w:rPr>
                <w:spacing w:val="-8"/>
              </w:rPr>
              <w:t xml:space="preserve"> </w:t>
            </w:r>
            <w:r w:rsidRPr="00DE44E1">
              <w:t>умение в</w:t>
            </w:r>
            <w:r w:rsidRPr="00DE44E1">
              <w:rPr>
                <w:spacing w:val="-7"/>
              </w:rPr>
              <w:t xml:space="preserve"> </w:t>
            </w:r>
            <w:r w:rsidRPr="00DE44E1">
              <w:t xml:space="preserve">речевой </w:t>
            </w:r>
            <w:r w:rsidRPr="00DE44E1">
              <w:rPr>
                <w:spacing w:val="-2"/>
              </w:rPr>
              <w:t>практике.</w:t>
            </w:r>
          </w:p>
          <w:p w:rsidR="00D20126" w:rsidRPr="00DE44E1" w:rsidRDefault="00D20126" w:rsidP="00DA6D8B">
            <w:pPr>
              <w:pStyle w:val="af4"/>
              <w:spacing w:before="11" w:line="259" w:lineRule="auto"/>
              <w:ind w:left="-57" w:right="149"/>
              <w:jc w:val="both"/>
            </w:pPr>
            <w:r>
              <w:lastRenderedPageBreak/>
              <w:t>С</w:t>
            </w:r>
            <w:r w:rsidRPr="00DE44E1">
              <w:t>облюдать правила правописания союзов, постановки знаков препинания</w:t>
            </w:r>
            <w:r w:rsidRPr="00DE44E1">
              <w:rPr>
                <w:spacing w:val="40"/>
              </w:rPr>
              <w:t xml:space="preserve"> </w:t>
            </w:r>
            <w:r w:rsidRPr="00DE44E1">
              <w:t>в</w:t>
            </w:r>
            <w:r w:rsidRPr="00DE44E1">
              <w:rPr>
                <w:spacing w:val="40"/>
              </w:rPr>
              <w:t xml:space="preserve"> </w:t>
            </w:r>
            <w:r w:rsidRPr="00DE44E1">
              <w:t>сложных</w:t>
            </w:r>
            <w:r w:rsidRPr="00DE44E1">
              <w:rPr>
                <w:spacing w:val="40"/>
              </w:rPr>
              <w:t xml:space="preserve"> </w:t>
            </w:r>
            <w:r w:rsidRPr="00DE44E1">
              <w:t>союзных</w:t>
            </w:r>
            <w:r w:rsidRPr="00DE44E1">
              <w:rPr>
                <w:spacing w:val="40"/>
              </w:rPr>
              <w:t xml:space="preserve"> </w:t>
            </w:r>
            <w:r w:rsidRPr="00DE44E1">
              <w:t>предложениях,</w:t>
            </w:r>
            <w:r w:rsidRPr="00DE44E1">
              <w:rPr>
                <w:spacing w:val="40"/>
              </w:rPr>
              <w:t xml:space="preserve"> </w:t>
            </w:r>
            <w:r w:rsidRPr="00DE44E1">
              <w:t>постановки</w:t>
            </w:r>
            <w:r w:rsidRPr="00DE44E1">
              <w:rPr>
                <w:spacing w:val="40"/>
              </w:rPr>
              <w:t xml:space="preserve"> </w:t>
            </w:r>
            <w:r w:rsidRPr="00DE44E1">
              <w:t>знаков</w:t>
            </w:r>
            <w:r w:rsidRPr="00DE44E1">
              <w:rPr>
                <w:spacing w:val="40"/>
              </w:rPr>
              <w:t xml:space="preserve"> </w:t>
            </w:r>
            <w:r w:rsidRPr="00DE44E1">
              <w:t xml:space="preserve">препинания в предложениях с союзом </w:t>
            </w:r>
            <w:r w:rsidRPr="00546263">
              <w:rPr>
                <w:i/>
              </w:rPr>
              <w:t>и</w:t>
            </w:r>
            <w:r w:rsidRPr="00DE44E1">
              <w:t>.</w:t>
            </w:r>
          </w:p>
          <w:p w:rsidR="00D20126" w:rsidRPr="00DE44E1" w:rsidRDefault="00D20126" w:rsidP="00551E06">
            <w:pPr>
              <w:pStyle w:val="af4"/>
              <w:spacing w:before="11" w:line="259" w:lineRule="auto"/>
              <w:ind w:right="149"/>
              <w:jc w:val="both"/>
            </w:pPr>
          </w:p>
        </w:tc>
        <w:tc>
          <w:tcPr>
            <w:tcW w:w="1540" w:type="pct"/>
          </w:tcPr>
          <w:p w:rsidR="00D20126" w:rsidRDefault="00D20126" w:rsidP="00DA6D8B">
            <w:pPr>
              <w:pStyle w:val="af4"/>
              <w:spacing w:before="11" w:line="259" w:lineRule="auto"/>
              <w:ind w:left="-57" w:right="149"/>
              <w:jc w:val="both"/>
              <w:rPr>
                <w:lang w:eastAsia="ru-RU"/>
              </w:rPr>
            </w:pPr>
            <w:r w:rsidRPr="00DE44E1">
              <w:lastRenderedPageBreak/>
              <w:t>Употреблять союзы в речи в соответствии с их</w:t>
            </w:r>
            <w:r w:rsidRPr="00DE44E1">
              <w:rPr>
                <w:spacing w:val="-1"/>
              </w:rPr>
              <w:t xml:space="preserve"> </w:t>
            </w:r>
            <w:r w:rsidRPr="00DE44E1">
              <w:t>значением</w:t>
            </w:r>
            <w:r w:rsidRPr="00DE44E1">
              <w:rPr>
                <w:spacing w:val="-3"/>
              </w:rPr>
              <w:t xml:space="preserve"> </w:t>
            </w:r>
            <w:r w:rsidRPr="00DE44E1">
              <w:t>и</w:t>
            </w:r>
            <w:r w:rsidRPr="00DE44E1">
              <w:rPr>
                <w:spacing w:val="-10"/>
              </w:rPr>
              <w:t xml:space="preserve"> </w:t>
            </w:r>
            <w:r w:rsidR="001E2AB3">
              <w:rPr>
                <w:spacing w:val="-10"/>
              </w:rPr>
              <w:t>с</w:t>
            </w:r>
            <w:r w:rsidRPr="00DE44E1">
              <w:t xml:space="preserve">тилистическими особенностями, </w:t>
            </w:r>
            <w:r w:rsidRPr="00D5074A">
              <w:rPr>
                <w:bCs/>
                <w:lang w:eastAsia="ru-RU"/>
              </w:rPr>
              <w:t>Анализ</w:t>
            </w:r>
            <w:r>
              <w:rPr>
                <w:bCs/>
                <w:lang w:eastAsia="ru-RU"/>
              </w:rPr>
              <w:t>и</w:t>
            </w:r>
            <w:r w:rsidRPr="00D5074A">
              <w:rPr>
                <w:bCs/>
                <w:lang w:eastAsia="ru-RU"/>
              </w:rPr>
              <w:t xml:space="preserve">ровать </w:t>
            </w:r>
            <w:r>
              <w:rPr>
                <w:lang w:eastAsia="ru-RU"/>
              </w:rPr>
              <w:t xml:space="preserve"> синтаксическую  структуру</w:t>
            </w:r>
            <w:r w:rsidRPr="00D5074A">
              <w:rPr>
                <w:lang w:eastAsia="ru-RU"/>
              </w:rPr>
              <w:t xml:space="preserve"> </w:t>
            </w:r>
            <w:r>
              <w:rPr>
                <w:lang w:eastAsia="ru-RU"/>
              </w:rPr>
              <w:t xml:space="preserve">простых и </w:t>
            </w:r>
            <w:r w:rsidRPr="00D5074A">
              <w:rPr>
                <w:lang w:eastAsia="ru-RU"/>
              </w:rPr>
              <w:t>сложных предложений.</w:t>
            </w:r>
          </w:p>
          <w:p w:rsidR="00D20126" w:rsidRPr="00D5074A" w:rsidRDefault="00D20126" w:rsidP="00DA6D8B">
            <w:pPr>
              <w:pStyle w:val="af4"/>
              <w:spacing w:before="11" w:line="259" w:lineRule="auto"/>
              <w:ind w:left="-57" w:right="149"/>
              <w:jc w:val="both"/>
            </w:pPr>
            <w:r>
              <w:rPr>
                <w:rStyle w:val="ac"/>
                <w:b w:val="0"/>
                <w:color w:val="000000" w:themeColor="text1"/>
              </w:rPr>
              <w:t>Владеть</w:t>
            </w:r>
            <w:r w:rsidRPr="00031686">
              <w:rPr>
                <w:rStyle w:val="ac"/>
                <w:b w:val="0"/>
                <w:color w:val="000000" w:themeColor="text1"/>
              </w:rPr>
              <w:t xml:space="preserve"> </w:t>
            </w:r>
            <w:r w:rsidR="00CB436E">
              <w:rPr>
                <w:rStyle w:val="ac"/>
                <w:b w:val="0"/>
                <w:color w:val="000000" w:themeColor="text1"/>
              </w:rPr>
              <w:t xml:space="preserve"> </w:t>
            </w:r>
            <w:r w:rsidRPr="00031686">
              <w:rPr>
                <w:rStyle w:val="ac"/>
                <w:b w:val="0"/>
                <w:color w:val="000000" w:themeColor="text1"/>
              </w:rPr>
              <w:t>орфографическими  нормами</w:t>
            </w:r>
            <w:r w:rsidRPr="00031686">
              <w:rPr>
                <w:b/>
                <w:color w:val="000000" w:themeColor="text1"/>
              </w:rPr>
              <w:t xml:space="preserve"> </w:t>
            </w:r>
            <w:r w:rsidRPr="00031686">
              <w:rPr>
                <w:color w:val="000000" w:themeColor="text1"/>
              </w:rPr>
              <w:t xml:space="preserve">союзов и  </w:t>
            </w:r>
            <w:r w:rsidRPr="00031686">
              <w:rPr>
                <w:bCs/>
                <w:color w:val="000000" w:themeColor="text1"/>
                <w:lang w:eastAsia="ru-RU"/>
              </w:rPr>
              <w:t xml:space="preserve"> </w:t>
            </w:r>
            <w:r w:rsidRPr="00031686">
              <w:rPr>
                <w:bCs/>
                <w:lang w:eastAsia="ru-RU"/>
              </w:rPr>
              <w:t>пунктуационными  нормами</w:t>
            </w:r>
            <w:r w:rsidRPr="00D5074A">
              <w:rPr>
                <w:lang w:eastAsia="ru-RU"/>
              </w:rPr>
              <w:t xml:space="preserve"> </w:t>
            </w:r>
            <w:r>
              <w:rPr>
                <w:lang w:eastAsia="ru-RU"/>
              </w:rPr>
              <w:t xml:space="preserve">в предложениях </w:t>
            </w:r>
            <w:r>
              <w:rPr>
                <w:lang w:eastAsia="ru-RU"/>
              </w:rPr>
              <w:lastRenderedPageBreak/>
              <w:t>с  союзами</w:t>
            </w:r>
            <w:r w:rsidRPr="00D5074A">
              <w:rPr>
                <w:lang w:eastAsia="ru-RU"/>
              </w:rPr>
              <w:t>.</w:t>
            </w:r>
          </w:p>
          <w:p w:rsidR="00D20126" w:rsidRPr="00DE44E1" w:rsidRDefault="00D20126" w:rsidP="00551E06">
            <w:pPr>
              <w:pStyle w:val="af4"/>
              <w:spacing w:line="256" w:lineRule="auto"/>
              <w:ind w:right="137"/>
              <w:jc w:val="both"/>
            </w:pPr>
          </w:p>
        </w:tc>
      </w:tr>
      <w:tr w:rsidR="00D20126" w:rsidRPr="00DE44E1" w:rsidTr="00551E06">
        <w:tc>
          <w:tcPr>
            <w:tcW w:w="5000" w:type="pct"/>
            <w:gridSpan w:val="4"/>
          </w:tcPr>
          <w:p w:rsidR="00D20126" w:rsidRPr="001E2AB3" w:rsidRDefault="00D20126" w:rsidP="00546263">
            <w:pPr>
              <w:pStyle w:val="3"/>
              <w:spacing w:before="0"/>
              <w:jc w:val="left"/>
              <w:outlineLvl w:val="2"/>
              <w:rPr>
                <w:b w:val="0"/>
                <w:sz w:val="24"/>
                <w:szCs w:val="24"/>
              </w:rPr>
            </w:pPr>
            <w:r w:rsidRPr="001E2AB3">
              <w:rPr>
                <w:b w:val="0"/>
                <w:spacing w:val="-2"/>
                <w:sz w:val="24"/>
                <w:szCs w:val="24"/>
              </w:rPr>
              <w:lastRenderedPageBreak/>
              <w:t>5.9. Частица</w:t>
            </w:r>
          </w:p>
        </w:tc>
      </w:tr>
      <w:tr w:rsidR="00D20126" w:rsidRPr="00DE44E1" w:rsidTr="00546263">
        <w:tc>
          <w:tcPr>
            <w:tcW w:w="1771" w:type="pct"/>
          </w:tcPr>
          <w:p w:rsidR="00D20126" w:rsidRPr="00DE44E1" w:rsidRDefault="00D20126" w:rsidP="00546263">
            <w:pPr>
              <w:pStyle w:val="af4"/>
              <w:spacing w:before="86" w:line="252" w:lineRule="auto"/>
              <w:ind w:left="0"/>
              <w:jc w:val="both"/>
            </w:pPr>
            <w:r w:rsidRPr="00DE44E1">
              <w:t>Частица</w:t>
            </w:r>
            <w:r w:rsidRPr="00DE44E1">
              <w:rPr>
                <w:spacing w:val="80"/>
              </w:rPr>
              <w:t xml:space="preserve"> </w:t>
            </w:r>
            <w:r w:rsidRPr="00DE44E1">
              <w:t>как</w:t>
            </w:r>
            <w:r w:rsidRPr="00DE44E1">
              <w:rPr>
                <w:spacing w:val="80"/>
              </w:rPr>
              <w:t xml:space="preserve"> </w:t>
            </w:r>
            <w:r w:rsidRPr="00DE44E1">
              <w:t>служебная</w:t>
            </w:r>
            <w:r w:rsidRPr="00DE44E1">
              <w:rPr>
                <w:spacing w:val="80"/>
              </w:rPr>
              <w:t xml:space="preserve"> </w:t>
            </w:r>
            <w:r w:rsidRPr="00DE44E1">
              <w:t>часть</w:t>
            </w:r>
            <w:r w:rsidRPr="00DE44E1">
              <w:rPr>
                <w:spacing w:val="80"/>
              </w:rPr>
              <w:t xml:space="preserve"> </w:t>
            </w:r>
            <w:r w:rsidRPr="00DE44E1">
              <w:t>речи.</w:t>
            </w:r>
            <w:r w:rsidRPr="00DE44E1">
              <w:rPr>
                <w:spacing w:val="80"/>
              </w:rPr>
              <w:t xml:space="preserve"> </w:t>
            </w:r>
            <w:r w:rsidRPr="00DE44E1">
              <w:t>Роль</w:t>
            </w:r>
            <w:r w:rsidRPr="00DE44E1">
              <w:rPr>
                <w:spacing w:val="80"/>
              </w:rPr>
              <w:t xml:space="preserve"> </w:t>
            </w:r>
            <w:r w:rsidRPr="00DE44E1">
              <w:t>частиц</w:t>
            </w:r>
            <w:r w:rsidRPr="00DE44E1">
              <w:rPr>
                <w:spacing w:val="80"/>
              </w:rPr>
              <w:t xml:space="preserve"> </w:t>
            </w:r>
            <w:r w:rsidRPr="00DE44E1">
              <w:t>в</w:t>
            </w:r>
            <w:r w:rsidRPr="00DE44E1">
              <w:rPr>
                <w:spacing w:val="80"/>
              </w:rPr>
              <w:t xml:space="preserve"> </w:t>
            </w:r>
            <w:r w:rsidRPr="00DE44E1">
              <w:t>передаче</w:t>
            </w:r>
            <w:r w:rsidRPr="00DE44E1">
              <w:rPr>
                <w:spacing w:val="80"/>
              </w:rPr>
              <w:t xml:space="preserve"> </w:t>
            </w:r>
            <w:r w:rsidRPr="00DE44E1">
              <w:t>различных оттенков</w:t>
            </w:r>
            <w:r w:rsidRPr="00DE44E1">
              <w:rPr>
                <w:spacing w:val="27"/>
              </w:rPr>
              <w:t xml:space="preserve"> </w:t>
            </w:r>
            <w:r w:rsidRPr="00DE44E1">
              <w:t>значения</w:t>
            </w:r>
            <w:r w:rsidRPr="00DE44E1">
              <w:rPr>
                <w:spacing w:val="33"/>
              </w:rPr>
              <w:t xml:space="preserve"> </w:t>
            </w:r>
            <w:r w:rsidRPr="00DE44E1">
              <w:t>в</w:t>
            </w:r>
            <w:r w:rsidRPr="00DE44E1">
              <w:rPr>
                <w:spacing w:val="29"/>
              </w:rPr>
              <w:t xml:space="preserve"> </w:t>
            </w:r>
            <w:r w:rsidRPr="00DE44E1">
              <w:t>слове</w:t>
            </w:r>
            <w:r w:rsidRPr="00DE44E1">
              <w:rPr>
                <w:spacing w:val="30"/>
              </w:rPr>
              <w:t xml:space="preserve"> </w:t>
            </w:r>
            <w:r w:rsidRPr="00DE44E1">
              <w:t>и</w:t>
            </w:r>
            <w:r w:rsidRPr="00DE44E1">
              <w:rPr>
                <w:spacing w:val="33"/>
              </w:rPr>
              <w:t xml:space="preserve"> </w:t>
            </w:r>
            <w:r w:rsidRPr="00DE44E1">
              <w:t>тексте,</w:t>
            </w:r>
            <w:r w:rsidRPr="00DE44E1">
              <w:rPr>
                <w:spacing w:val="34"/>
              </w:rPr>
              <w:t xml:space="preserve"> </w:t>
            </w:r>
            <w:r w:rsidRPr="00DE44E1">
              <w:t>в</w:t>
            </w:r>
            <w:r w:rsidRPr="00DE44E1">
              <w:rPr>
                <w:spacing w:val="29"/>
              </w:rPr>
              <w:t xml:space="preserve"> </w:t>
            </w:r>
            <w:r w:rsidRPr="00DE44E1">
              <w:t>образовании</w:t>
            </w:r>
            <w:r w:rsidRPr="00DE44E1">
              <w:rPr>
                <w:spacing w:val="34"/>
              </w:rPr>
              <w:t xml:space="preserve"> </w:t>
            </w:r>
            <w:r w:rsidRPr="00DE44E1">
              <w:t>форм</w:t>
            </w:r>
            <w:r w:rsidRPr="00DE44E1">
              <w:rPr>
                <w:spacing w:val="34"/>
              </w:rPr>
              <w:t xml:space="preserve"> </w:t>
            </w:r>
            <w:r w:rsidRPr="00DE44E1">
              <w:t>глагола.</w:t>
            </w:r>
            <w:r w:rsidRPr="00DE44E1">
              <w:rPr>
                <w:spacing w:val="34"/>
              </w:rPr>
              <w:t xml:space="preserve"> </w:t>
            </w:r>
            <w:r w:rsidRPr="00DE44E1">
              <w:t>Интонационные особенности предложений с частицами.</w:t>
            </w:r>
          </w:p>
          <w:p w:rsidR="00D20126" w:rsidRPr="00DE44E1" w:rsidRDefault="00D20126" w:rsidP="00546263">
            <w:pPr>
              <w:pStyle w:val="af4"/>
              <w:spacing w:before="8" w:line="256" w:lineRule="auto"/>
              <w:ind w:left="0"/>
              <w:jc w:val="both"/>
            </w:pPr>
            <w:r w:rsidRPr="00DE44E1">
              <w:t>Разряды частиц по значению и употреблению: формообразующие, отрицательные, модальные.</w:t>
            </w:r>
          </w:p>
          <w:p w:rsidR="00D20126" w:rsidRPr="00DE44E1" w:rsidRDefault="00D20126" w:rsidP="00546263">
            <w:pPr>
              <w:pStyle w:val="af4"/>
              <w:spacing w:before="3"/>
              <w:ind w:left="0"/>
              <w:jc w:val="both"/>
              <w:rPr>
                <w:spacing w:val="80"/>
                <w:w w:val="150"/>
              </w:rPr>
            </w:pPr>
            <w:r w:rsidRPr="00DE44E1">
              <w:t>Морфологический</w:t>
            </w:r>
            <w:r w:rsidRPr="00DE44E1">
              <w:rPr>
                <w:spacing w:val="-12"/>
              </w:rPr>
              <w:t xml:space="preserve"> </w:t>
            </w:r>
            <w:r w:rsidRPr="00DE44E1">
              <w:t>анализ</w:t>
            </w:r>
            <w:r w:rsidRPr="00DE44E1">
              <w:rPr>
                <w:spacing w:val="-15"/>
              </w:rPr>
              <w:t xml:space="preserve"> </w:t>
            </w:r>
            <w:r w:rsidRPr="00DE44E1">
              <w:rPr>
                <w:spacing w:val="-2"/>
              </w:rPr>
              <w:t>частиц.</w:t>
            </w:r>
            <w:r w:rsidR="00546263">
              <w:rPr>
                <w:spacing w:val="-2"/>
              </w:rPr>
              <w:t xml:space="preserve"> </w:t>
            </w:r>
            <w:r w:rsidRPr="00DE44E1">
              <w:t>Смысловые</w:t>
            </w:r>
            <w:r w:rsidRPr="00DE44E1">
              <w:rPr>
                <w:spacing w:val="80"/>
                <w:w w:val="150"/>
              </w:rPr>
              <w:t xml:space="preserve"> </w:t>
            </w:r>
            <w:r w:rsidRPr="00DE44E1">
              <w:t>различия</w:t>
            </w:r>
            <w:r w:rsidRPr="00DE44E1">
              <w:rPr>
                <w:spacing w:val="80"/>
                <w:w w:val="150"/>
              </w:rPr>
              <w:t xml:space="preserve"> </w:t>
            </w:r>
            <w:r w:rsidRPr="00DE44E1">
              <w:t>частиц</w:t>
            </w:r>
            <w:r w:rsidRPr="00DE44E1">
              <w:rPr>
                <w:spacing w:val="80"/>
                <w:w w:val="150"/>
              </w:rPr>
              <w:t xml:space="preserve"> </w:t>
            </w:r>
            <w:r w:rsidRPr="00DE44E1">
              <w:rPr>
                <w:i/>
              </w:rPr>
              <w:t>не</w:t>
            </w:r>
            <w:r w:rsidRPr="00DE44E1">
              <w:rPr>
                <w:i/>
                <w:spacing w:val="80"/>
                <w:w w:val="150"/>
              </w:rPr>
              <w:t xml:space="preserve"> </w:t>
            </w:r>
            <w:r w:rsidRPr="00DE44E1">
              <w:t>и</w:t>
            </w:r>
            <w:r w:rsidRPr="00DE44E1">
              <w:rPr>
                <w:spacing w:val="80"/>
                <w:w w:val="150"/>
              </w:rPr>
              <w:t xml:space="preserve"> </w:t>
            </w:r>
            <w:r w:rsidRPr="00DE44E1">
              <w:rPr>
                <w:i/>
              </w:rPr>
              <w:t>ни</w:t>
            </w:r>
            <w:r w:rsidRPr="00DE44E1">
              <w:t>.</w:t>
            </w:r>
            <w:r w:rsidRPr="00DE44E1">
              <w:rPr>
                <w:spacing w:val="80"/>
                <w:w w:val="150"/>
              </w:rPr>
              <w:t xml:space="preserve"> </w:t>
            </w:r>
          </w:p>
          <w:p w:rsidR="00D20126" w:rsidRPr="00DE44E1" w:rsidRDefault="00D20126" w:rsidP="00546263">
            <w:pPr>
              <w:pStyle w:val="af4"/>
              <w:spacing w:before="23" w:line="256" w:lineRule="auto"/>
              <w:ind w:left="0"/>
              <w:jc w:val="both"/>
              <w:rPr>
                <w:i/>
              </w:rPr>
            </w:pPr>
            <w:r w:rsidRPr="00DE44E1">
              <w:t>Слитное</w:t>
            </w:r>
            <w:r w:rsidRPr="00DE44E1">
              <w:rPr>
                <w:spacing w:val="-2"/>
              </w:rPr>
              <w:t xml:space="preserve"> </w:t>
            </w:r>
            <w:r w:rsidRPr="00DE44E1">
              <w:t>и</w:t>
            </w:r>
            <w:r w:rsidRPr="00DE44E1">
              <w:rPr>
                <w:spacing w:val="-1"/>
              </w:rPr>
              <w:t xml:space="preserve"> </w:t>
            </w:r>
            <w:r w:rsidRPr="00DE44E1">
              <w:t xml:space="preserve">раздельное написание </w:t>
            </w:r>
            <w:r w:rsidRPr="00DE44E1">
              <w:rPr>
                <w:i/>
              </w:rPr>
              <w:t xml:space="preserve">не </w:t>
            </w:r>
            <w:r w:rsidRPr="00DE44E1">
              <w:t>с разными частями речи</w:t>
            </w:r>
            <w:r w:rsidR="001E2AB3">
              <w:t>.</w:t>
            </w:r>
            <w:r w:rsidRPr="00DE44E1">
              <w:t xml:space="preserve"> Правописание частиц </w:t>
            </w:r>
            <w:r w:rsidRPr="00DE44E1">
              <w:rPr>
                <w:i/>
              </w:rPr>
              <w:t xml:space="preserve">бы, ли, же </w:t>
            </w:r>
            <w:r w:rsidRPr="00DE44E1">
              <w:t xml:space="preserve">с другими словами. Дефисное написание частиц </w:t>
            </w:r>
            <w:r>
              <w:rPr>
                <w:i/>
              </w:rPr>
              <w:t>-то, -таки, -ка.</w:t>
            </w:r>
          </w:p>
        </w:tc>
        <w:tc>
          <w:tcPr>
            <w:tcW w:w="1689" w:type="pct"/>
            <w:gridSpan w:val="2"/>
          </w:tcPr>
          <w:p w:rsidR="00D20126" w:rsidRPr="00DE44E1" w:rsidRDefault="00D20126" w:rsidP="00546263">
            <w:pPr>
              <w:pStyle w:val="af4"/>
              <w:spacing w:before="31" w:line="259" w:lineRule="auto"/>
              <w:ind w:left="-57" w:right="145"/>
              <w:jc w:val="both"/>
            </w:pPr>
            <w:r w:rsidRPr="00DE44E1">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D20126" w:rsidRPr="00DE44E1" w:rsidRDefault="00D20126" w:rsidP="00546263">
            <w:pPr>
              <w:pStyle w:val="af4"/>
              <w:spacing w:before="3" w:line="256" w:lineRule="auto"/>
              <w:ind w:left="-57" w:right="157"/>
              <w:jc w:val="both"/>
            </w:pPr>
            <w:r w:rsidRPr="00DE44E1">
              <w:t>Проводить морфологический анализ частиц, применять это</w:t>
            </w:r>
            <w:r w:rsidRPr="00DE44E1">
              <w:rPr>
                <w:spacing w:val="-2"/>
              </w:rPr>
              <w:t xml:space="preserve"> </w:t>
            </w:r>
            <w:r w:rsidRPr="00DE44E1">
              <w:t xml:space="preserve">умение в речевой </w:t>
            </w:r>
            <w:r w:rsidRPr="00DE44E1">
              <w:rPr>
                <w:spacing w:val="-2"/>
              </w:rPr>
              <w:t>практике.</w:t>
            </w:r>
          </w:p>
          <w:p w:rsidR="00D20126" w:rsidRPr="00DE44E1" w:rsidRDefault="00D20126" w:rsidP="00551E06">
            <w:pPr>
              <w:pStyle w:val="af4"/>
              <w:spacing w:before="31" w:line="259" w:lineRule="auto"/>
              <w:ind w:right="136"/>
              <w:jc w:val="both"/>
            </w:pPr>
          </w:p>
        </w:tc>
        <w:tc>
          <w:tcPr>
            <w:tcW w:w="1540" w:type="pct"/>
          </w:tcPr>
          <w:p w:rsidR="00D20126" w:rsidRPr="00DE44E1" w:rsidRDefault="00D20126" w:rsidP="00546263">
            <w:pPr>
              <w:pStyle w:val="af4"/>
              <w:spacing w:before="86" w:line="259" w:lineRule="auto"/>
              <w:ind w:left="0" w:right="150"/>
              <w:jc w:val="both"/>
            </w:pPr>
            <w:r w:rsidRPr="00DE44E1">
              <w:t>Употреблять</w:t>
            </w:r>
            <w:r w:rsidRPr="00DE44E1">
              <w:rPr>
                <w:spacing w:val="-3"/>
              </w:rPr>
              <w:t xml:space="preserve"> </w:t>
            </w:r>
            <w:r w:rsidRPr="00DE44E1">
              <w:t>частицы</w:t>
            </w:r>
            <w:r w:rsidRPr="00DE44E1">
              <w:rPr>
                <w:spacing w:val="-5"/>
              </w:rPr>
              <w:t xml:space="preserve"> </w:t>
            </w:r>
            <w:r w:rsidRPr="00DE44E1">
              <w:t>в</w:t>
            </w:r>
            <w:r w:rsidRPr="00DE44E1">
              <w:rPr>
                <w:spacing w:val="-7"/>
              </w:rPr>
              <w:t xml:space="preserve"> </w:t>
            </w:r>
            <w:r w:rsidRPr="00DE44E1">
              <w:t>речи</w:t>
            </w:r>
            <w:r w:rsidRPr="00DE44E1">
              <w:rPr>
                <w:spacing w:val="-4"/>
              </w:rPr>
              <w:t xml:space="preserve"> </w:t>
            </w:r>
            <w:r w:rsidRPr="00DE44E1">
              <w:t>в</w:t>
            </w:r>
            <w:r w:rsidRPr="00DE44E1">
              <w:rPr>
                <w:spacing w:val="-1"/>
              </w:rPr>
              <w:t xml:space="preserve"> </w:t>
            </w:r>
            <w:r w:rsidRPr="00DE44E1">
              <w:t>соответствии</w:t>
            </w:r>
            <w:r w:rsidRPr="00DE44E1">
              <w:rPr>
                <w:spacing w:val="-4"/>
              </w:rPr>
              <w:t xml:space="preserve"> </w:t>
            </w:r>
            <w:r w:rsidRPr="00DE44E1">
              <w:t>с</w:t>
            </w:r>
            <w:r w:rsidRPr="00DE44E1">
              <w:rPr>
                <w:spacing w:val="-6"/>
              </w:rPr>
              <w:t xml:space="preserve"> </w:t>
            </w:r>
            <w:r w:rsidRPr="00DE44E1">
              <w:t>их</w:t>
            </w:r>
            <w:r w:rsidRPr="00DE44E1">
              <w:rPr>
                <w:spacing w:val="-8"/>
              </w:rPr>
              <w:t xml:space="preserve"> </w:t>
            </w:r>
            <w:r w:rsidRPr="00DE44E1">
              <w:t>значением</w:t>
            </w:r>
            <w:r w:rsidRPr="00DE44E1">
              <w:rPr>
                <w:spacing w:val="-3"/>
              </w:rPr>
              <w:t xml:space="preserve"> </w:t>
            </w:r>
            <w:r w:rsidRPr="00DE44E1">
              <w:t>и</w:t>
            </w:r>
            <w:r w:rsidRPr="00DE44E1">
              <w:rPr>
                <w:spacing w:val="-4"/>
              </w:rPr>
              <w:t xml:space="preserve"> </w:t>
            </w:r>
            <w:r w:rsidRPr="00DE44E1">
              <w:t>ст</w:t>
            </w:r>
            <w:r>
              <w:t xml:space="preserve">илистической окраской; применять </w:t>
            </w:r>
            <w:r w:rsidRPr="00DE44E1">
              <w:t xml:space="preserve"> правила правописания частиц.</w:t>
            </w:r>
          </w:p>
          <w:p w:rsidR="00D20126" w:rsidRPr="00DE44E1" w:rsidRDefault="00D20126" w:rsidP="00551E06">
            <w:pPr>
              <w:pStyle w:val="af4"/>
              <w:spacing w:line="256" w:lineRule="auto"/>
              <w:ind w:right="137"/>
              <w:jc w:val="both"/>
            </w:pPr>
          </w:p>
        </w:tc>
      </w:tr>
      <w:tr w:rsidR="00D20126" w:rsidRPr="00DE44E1" w:rsidTr="00551E06">
        <w:tc>
          <w:tcPr>
            <w:tcW w:w="5000" w:type="pct"/>
            <w:gridSpan w:val="4"/>
          </w:tcPr>
          <w:p w:rsidR="00D20126" w:rsidRPr="001E2AB3" w:rsidRDefault="00D20126" w:rsidP="00A3301F">
            <w:pPr>
              <w:pStyle w:val="af4"/>
              <w:spacing w:line="256" w:lineRule="auto"/>
              <w:ind w:right="137"/>
            </w:pPr>
            <w:r w:rsidRPr="001E2AB3">
              <w:t>5.10. Междометия</w:t>
            </w:r>
            <w:r w:rsidRPr="001E2AB3">
              <w:rPr>
                <w:spacing w:val="-12"/>
              </w:rPr>
              <w:t xml:space="preserve"> </w:t>
            </w:r>
            <w:r w:rsidRPr="001E2AB3">
              <w:t>и</w:t>
            </w:r>
            <w:r w:rsidRPr="001E2AB3">
              <w:rPr>
                <w:spacing w:val="-14"/>
              </w:rPr>
              <w:t xml:space="preserve"> </w:t>
            </w:r>
            <w:r w:rsidRPr="001E2AB3">
              <w:t>звукоподражательные</w:t>
            </w:r>
            <w:r w:rsidRPr="001E2AB3">
              <w:rPr>
                <w:spacing w:val="-13"/>
              </w:rPr>
              <w:t xml:space="preserve"> </w:t>
            </w:r>
            <w:r w:rsidRPr="001E2AB3">
              <w:rPr>
                <w:spacing w:val="-2"/>
              </w:rPr>
              <w:t>слов</w:t>
            </w:r>
          </w:p>
        </w:tc>
      </w:tr>
      <w:tr w:rsidR="00D20126" w:rsidRPr="00DE44E1" w:rsidTr="00CB436E">
        <w:trPr>
          <w:trHeight w:val="418"/>
        </w:trPr>
        <w:tc>
          <w:tcPr>
            <w:tcW w:w="1771" w:type="pct"/>
          </w:tcPr>
          <w:p w:rsidR="00D20126" w:rsidRPr="00DE44E1" w:rsidRDefault="00D20126" w:rsidP="00546263">
            <w:pPr>
              <w:pStyle w:val="af4"/>
              <w:spacing w:before="17"/>
              <w:ind w:left="-57"/>
              <w:jc w:val="both"/>
            </w:pPr>
            <w:r w:rsidRPr="00DE44E1">
              <w:t>Междометия</w:t>
            </w:r>
            <w:r w:rsidRPr="00DE44E1">
              <w:rPr>
                <w:spacing w:val="-6"/>
              </w:rPr>
              <w:t xml:space="preserve"> </w:t>
            </w:r>
            <w:r w:rsidRPr="00DE44E1">
              <w:t>как</w:t>
            </w:r>
            <w:r w:rsidRPr="00DE44E1">
              <w:rPr>
                <w:spacing w:val="-6"/>
              </w:rPr>
              <w:t xml:space="preserve"> </w:t>
            </w:r>
            <w:r w:rsidRPr="00DE44E1">
              <w:t>особая</w:t>
            </w:r>
            <w:r w:rsidRPr="00DE44E1">
              <w:rPr>
                <w:spacing w:val="-5"/>
              </w:rPr>
              <w:t xml:space="preserve"> </w:t>
            </w:r>
            <w:r w:rsidRPr="00DE44E1">
              <w:t>группа</w:t>
            </w:r>
            <w:r w:rsidRPr="00DE44E1">
              <w:rPr>
                <w:spacing w:val="-8"/>
              </w:rPr>
              <w:t xml:space="preserve"> </w:t>
            </w:r>
            <w:r w:rsidRPr="00DE44E1">
              <w:rPr>
                <w:spacing w:val="-4"/>
              </w:rPr>
              <w:t>слов.</w:t>
            </w:r>
            <w:r w:rsidR="00C13FAC">
              <w:rPr>
                <w:spacing w:val="-4"/>
              </w:rPr>
              <w:t xml:space="preserve"> </w:t>
            </w:r>
            <w:r w:rsidRPr="00DE44E1">
              <w:t>Разряды</w:t>
            </w:r>
            <w:r w:rsidRPr="00DE44E1">
              <w:rPr>
                <w:spacing w:val="80"/>
              </w:rPr>
              <w:t xml:space="preserve"> </w:t>
            </w:r>
            <w:r w:rsidRPr="00DE44E1">
              <w:t>междометий</w:t>
            </w:r>
            <w:r w:rsidRPr="00DE44E1">
              <w:rPr>
                <w:spacing w:val="80"/>
              </w:rPr>
              <w:t xml:space="preserve"> </w:t>
            </w:r>
            <w:r w:rsidRPr="00DE44E1">
              <w:t>по</w:t>
            </w:r>
            <w:r w:rsidRPr="00DE44E1">
              <w:rPr>
                <w:spacing w:val="80"/>
              </w:rPr>
              <w:t xml:space="preserve"> </w:t>
            </w:r>
            <w:r w:rsidRPr="00DE44E1">
              <w:t>значению</w:t>
            </w:r>
            <w:r w:rsidRPr="00DE44E1">
              <w:rPr>
                <w:spacing w:val="80"/>
              </w:rPr>
              <w:t xml:space="preserve"> </w:t>
            </w:r>
            <w:r w:rsidRPr="00DE44E1">
              <w:t>(выражающие</w:t>
            </w:r>
            <w:r w:rsidRPr="00DE44E1">
              <w:rPr>
                <w:spacing w:val="80"/>
              </w:rPr>
              <w:t xml:space="preserve"> </w:t>
            </w:r>
            <w:r w:rsidRPr="00DE44E1">
              <w:t>чувства,</w:t>
            </w:r>
            <w:r w:rsidRPr="00DE44E1">
              <w:rPr>
                <w:spacing w:val="80"/>
              </w:rPr>
              <w:t xml:space="preserve"> </w:t>
            </w:r>
            <w:r w:rsidRPr="00DE44E1">
              <w:t>побуждающие к действию, этикетные междометия);</w:t>
            </w:r>
            <w:r w:rsidRPr="00DE44E1">
              <w:rPr>
                <w:spacing w:val="-2"/>
              </w:rPr>
              <w:t xml:space="preserve"> </w:t>
            </w:r>
            <w:r w:rsidRPr="00DE44E1">
              <w:t>междометия производные и непроизводные. Морфологический</w:t>
            </w:r>
            <w:r w:rsidRPr="00DE44E1">
              <w:rPr>
                <w:spacing w:val="-18"/>
              </w:rPr>
              <w:t xml:space="preserve"> </w:t>
            </w:r>
            <w:r w:rsidRPr="00DE44E1">
              <w:t>анализ</w:t>
            </w:r>
            <w:r w:rsidRPr="00DE44E1">
              <w:rPr>
                <w:spacing w:val="-17"/>
              </w:rPr>
              <w:t xml:space="preserve"> </w:t>
            </w:r>
            <w:r w:rsidRPr="00DE44E1">
              <w:t>междометий. Звукоподражательные слова.</w:t>
            </w:r>
          </w:p>
          <w:p w:rsidR="00D20126" w:rsidRPr="00DE44E1" w:rsidRDefault="00D20126" w:rsidP="00551E06">
            <w:pPr>
              <w:jc w:val="both"/>
              <w:rPr>
                <w:rFonts w:ascii="Times New Roman" w:eastAsia="Times New Roman" w:hAnsi="Times New Roman" w:cs="Times New Roman"/>
                <w:sz w:val="24"/>
                <w:szCs w:val="24"/>
                <w:lang w:eastAsia="ru-RU"/>
              </w:rPr>
            </w:pPr>
          </w:p>
        </w:tc>
        <w:tc>
          <w:tcPr>
            <w:tcW w:w="1689" w:type="pct"/>
            <w:gridSpan w:val="2"/>
          </w:tcPr>
          <w:p w:rsidR="00D20126" w:rsidRPr="00DE44E1" w:rsidRDefault="00D20126" w:rsidP="00E84040">
            <w:pPr>
              <w:pStyle w:val="af4"/>
              <w:spacing w:line="259" w:lineRule="auto"/>
              <w:ind w:left="-57"/>
              <w:jc w:val="both"/>
            </w:pPr>
            <w:r w:rsidRPr="00DE44E1">
              <w:t>Характеризовать междометия как особую группу слов, различать группы междометий по значению, объяснять роль междометий в речи, характеризовать</w:t>
            </w:r>
            <w:r w:rsidR="00546263">
              <w:t xml:space="preserve"> </w:t>
            </w:r>
            <w:r w:rsidRPr="00DE44E1">
              <w:t>особенности</w:t>
            </w:r>
            <w:r w:rsidRPr="00DE44E1">
              <w:rPr>
                <w:spacing w:val="36"/>
              </w:rPr>
              <w:t xml:space="preserve"> </w:t>
            </w:r>
            <w:r w:rsidRPr="00DE44E1">
              <w:t>звукоподражательных</w:t>
            </w:r>
            <w:r w:rsidRPr="00DE44E1">
              <w:rPr>
                <w:spacing w:val="33"/>
              </w:rPr>
              <w:t xml:space="preserve"> </w:t>
            </w:r>
            <w:r w:rsidRPr="00DE44E1">
              <w:t>слов</w:t>
            </w:r>
            <w:r w:rsidRPr="00DE44E1">
              <w:rPr>
                <w:spacing w:val="34"/>
              </w:rPr>
              <w:t xml:space="preserve"> </w:t>
            </w:r>
            <w:r w:rsidRPr="00DE44E1">
              <w:t>и</w:t>
            </w:r>
            <w:r w:rsidRPr="00DE44E1">
              <w:rPr>
                <w:spacing w:val="36"/>
              </w:rPr>
              <w:t xml:space="preserve"> </w:t>
            </w:r>
            <w:r w:rsidRPr="00DE44E1">
              <w:t>их</w:t>
            </w:r>
            <w:r w:rsidRPr="00DE44E1">
              <w:rPr>
                <w:spacing w:val="33"/>
              </w:rPr>
              <w:t xml:space="preserve"> </w:t>
            </w:r>
            <w:r w:rsidRPr="00DE44E1">
              <w:t>употребление</w:t>
            </w:r>
            <w:r w:rsidRPr="00DE44E1">
              <w:rPr>
                <w:spacing w:val="40"/>
              </w:rPr>
              <w:t xml:space="preserve"> </w:t>
            </w:r>
            <w:r w:rsidRPr="00DE44E1">
              <w:t>в</w:t>
            </w:r>
            <w:r w:rsidRPr="00DE44E1">
              <w:rPr>
                <w:spacing w:val="34"/>
              </w:rPr>
              <w:t xml:space="preserve"> </w:t>
            </w:r>
            <w:r w:rsidRPr="00DE44E1">
              <w:t>разговорной</w:t>
            </w:r>
            <w:r w:rsidRPr="00DE44E1">
              <w:rPr>
                <w:spacing w:val="36"/>
              </w:rPr>
              <w:t xml:space="preserve"> </w:t>
            </w:r>
            <w:r w:rsidRPr="00DE44E1">
              <w:t>речи, в художественной литературе.</w:t>
            </w:r>
            <w:r w:rsidR="00546263">
              <w:t xml:space="preserve"> </w:t>
            </w:r>
            <w:r w:rsidRPr="00DE44E1">
              <w:t>Проводить</w:t>
            </w:r>
            <w:r w:rsidR="00F625EB">
              <w:t xml:space="preserve"> м</w:t>
            </w:r>
            <w:r w:rsidRPr="00DE44E1">
              <w:t>орфологический</w:t>
            </w:r>
            <w:r w:rsidRPr="00DE44E1">
              <w:rPr>
                <w:spacing w:val="80"/>
              </w:rPr>
              <w:t xml:space="preserve"> </w:t>
            </w:r>
            <w:r w:rsidRPr="00DE44E1">
              <w:t>анализ</w:t>
            </w:r>
            <w:r w:rsidRPr="00DE44E1">
              <w:rPr>
                <w:spacing w:val="80"/>
              </w:rPr>
              <w:t xml:space="preserve"> </w:t>
            </w:r>
            <w:r w:rsidRPr="00DE44E1">
              <w:t>междометий,</w:t>
            </w:r>
            <w:r w:rsidRPr="00DE44E1">
              <w:rPr>
                <w:spacing w:val="80"/>
              </w:rPr>
              <w:t xml:space="preserve"> </w:t>
            </w:r>
            <w:r w:rsidRPr="00DE44E1">
              <w:t>применять</w:t>
            </w:r>
            <w:r w:rsidRPr="00DE44E1">
              <w:rPr>
                <w:spacing w:val="80"/>
              </w:rPr>
              <w:t xml:space="preserve"> </w:t>
            </w:r>
            <w:r w:rsidRPr="00DE44E1">
              <w:t>это</w:t>
            </w:r>
            <w:r w:rsidRPr="00DE44E1">
              <w:rPr>
                <w:spacing w:val="80"/>
              </w:rPr>
              <w:t xml:space="preserve"> </w:t>
            </w:r>
            <w:r w:rsidRPr="00DE44E1">
              <w:t>умение в речевой практике.</w:t>
            </w:r>
            <w:r w:rsidR="00546263">
              <w:t xml:space="preserve"> </w:t>
            </w:r>
            <w:r w:rsidRPr="00DE44E1">
              <w:t>Соблюдать</w:t>
            </w:r>
            <w:r w:rsidRPr="00DE44E1">
              <w:rPr>
                <w:spacing w:val="80"/>
              </w:rPr>
              <w:t xml:space="preserve"> </w:t>
            </w:r>
            <w:r w:rsidRPr="00DE44E1">
              <w:t>пунктуационные</w:t>
            </w:r>
            <w:r w:rsidR="00546263">
              <w:t xml:space="preserve"> </w:t>
            </w:r>
            <w:r w:rsidRPr="00DE44E1">
              <w:rPr>
                <w:spacing w:val="80"/>
              </w:rPr>
              <w:t xml:space="preserve">  </w:t>
            </w:r>
            <w:r w:rsidRPr="00DE44E1">
              <w:t>правила</w:t>
            </w:r>
            <w:r w:rsidRPr="00DE44E1">
              <w:rPr>
                <w:spacing w:val="80"/>
              </w:rPr>
              <w:t xml:space="preserve">   </w:t>
            </w:r>
            <w:r w:rsidRPr="00DE44E1">
              <w:t>оформления</w:t>
            </w:r>
            <w:r w:rsidRPr="00DE44E1">
              <w:rPr>
                <w:spacing w:val="80"/>
              </w:rPr>
              <w:t xml:space="preserve">  </w:t>
            </w:r>
            <w:r w:rsidRPr="00DE44E1">
              <w:t>предложений</w:t>
            </w:r>
            <w:r w:rsidRPr="00DE44E1">
              <w:rPr>
                <w:spacing w:val="40"/>
              </w:rPr>
              <w:t xml:space="preserve"> </w:t>
            </w:r>
            <w:r w:rsidRPr="00DE44E1">
              <w:t xml:space="preserve">с </w:t>
            </w:r>
            <w:r w:rsidRPr="00DE44E1">
              <w:lastRenderedPageBreak/>
              <w:t>междометиями.</w:t>
            </w:r>
            <w:r w:rsidR="00546263">
              <w:t xml:space="preserve"> </w:t>
            </w:r>
            <w:r w:rsidRPr="00DE44E1">
              <w:t>Различать</w:t>
            </w:r>
            <w:r w:rsidRPr="00DE44E1">
              <w:rPr>
                <w:spacing w:val="-9"/>
              </w:rPr>
              <w:t xml:space="preserve"> </w:t>
            </w:r>
            <w:r w:rsidRPr="00DE44E1">
              <w:t>грамматические</w:t>
            </w:r>
            <w:r w:rsidRPr="00DE44E1">
              <w:rPr>
                <w:spacing w:val="-10"/>
              </w:rPr>
              <w:t xml:space="preserve"> </w:t>
            </w:r>
            <w:r w:rsidRPr="00DE44E1">
              <w:rPr>
                <w:spacing w:val="-2"/>
              </w:rPr>
              <w:t>омонимы.</w:t>
            </w:r>
          </w:p>
        </w:tc>
        <w:tc>
          <w:tcPr>
            <w:tcW w:w="1540" w:type="pct"/>
          </w:tcPr>
          <w:p w:rsidR="00D20126" w:rsidRPr="00DE44E1" w:rsidRDefault="00D20126" w:rsidP="00546263">
            <w:pPr>
              <w:pStyle w:val="af4"/>
              <w:spacing w:before="2" w:line="256" w:lineRule="auto"/>
              <w:ind w:left="-57" w:right="140"/>
              <w:jc w:val="both"/>
            </w:pPr>
            <w:r>
              <w:lastRenderedPageBreak/>
              <w:t xml:space="preserve">Использовать  междометия  и звукоподражательные </w:t>
            </w:r>
            <w:r w:rsidRPr="00DE44E1">
              <w:t xml:space="preserve"> слов</w:t>
            </w:r>
            <w:r>
              <w:t>а</w:t>
            </w:r>
            <w:r w:rsidRPr="00DE44E1">
              <w:t xml:space="preserve"> в разговорной и </w:t>
            </w:r>
            <w:r>
              <w:t xml:space="preserve">художественной речи как средство </w:t>
            </w:r>
            <w:r w:rsidRPr="00DE44E1">
              <w:t xml:space="preserve"> создания экспрессии. </w:t>
            </w:r>
          </w:p>
        </w:tc>
      </w:tr>
      <w:tr w:rsidR="00D20126" w:rsidRPr="005107A0" w:rsidTr="00551E06">
        <w:tc>
          <w:tcPr>
            <w:tcW w:w="5000" w:type="pct"/>
            <w:gridSpan w:val="4"/>
          </w:tcPr>
          <w:p w:rsidR="00D20126" w:rsidRPr="001E2AB3" w:rsidRDefault="00D20126" w:rsidP="00A3301F">
            <w:pPr>
              <w:spacing w:line="256" w:lineRule="auto"/>
              <w:ind w:right="36"/>
              <w:rPr>
                <w:rFonts w:ascii="Times New Roman" w:eastAsia="Times New Roman" w:hAnsi="Times New Roman" w:cs="Times New Roman"/>
                <w:sz w:val="24"/>
                <w:szCs w:val="24"/>
                <w:lang w:eastAsia="ru-RU"/>
              </w:rPr>
            </w:pPr>
            <w:r w:rsidRPr="001E2AB3">
              <w:rPr>
                <w:rFonts w:ascii="Times New Roman" w:eastAsia="Times New Roman" w:hAnsi="Times New Roman" w:cs="Times New Roman"/>
                <w:sz w:val="24"/>
                <w:szCs w:val="24"/>
                <w:lang w:eastAsia="ru-RU"/>
              </w:rPr>
              <w:t>5.11. Омонимия слов разных частей речи</w:t>
            </w:r>
          </w:p>
        </w:tc>
      </w:tr>
      <w:tr w:rsidR="00751CB3" w:rsidRPr="00DE44E1" w:rsidTr="00546263">
        <w:trPr>
          <w:trHeight w:val="1977"/>
        </w:trPr>
        <w:tc>
          <w:tcPr>
            <w:tcW w:w="1771" w:type="pct"/>
          </w:tcPr>
          <w:p w:rsidR="00D20126" w:rsidRPr="002B7CB6" w:rsidRDefault="00D20126" w:rsidP="00551E06">
            <w:pPr>
              <w:spacing w:before="100" w:beforeAutospacing="1" w:after="100" w:afterAutospacing="1"/>
              <w:jc w:val="both"/>
              <w:rPr>
                <w:rFonts w:ascii="Times New Roman" w:eastAsia="Times New Roman" w:hAnsi="Times New Roman" w:cs="Times New Roman"/>
                <w:sz w:val="24"/>
                <w:szCs w:val="24"/>
                <w:lang w:eastAsia="ru-RU"/>
              </w:rPr>
            </w:pPr>
            <w:r w:rsidRPr="002B7CB6">
              <w:rPr>
                <w:rFonts w:ascii="Times New Roman" w:eastAsia="Times New Roman" w:hAnsi="Times New Roman" w:cs="Times New Roman"/>
                <w:sz w:val="24"/>
                <w:szCs w:val="24"/>
                <w:lang w:eastAsia="ru-RU"/>
              </w:rPr>
              <w:t>Определение омонимии и её разновидностей. Различие омонимов, паронимов и многозначных слов.</w:t>
            </w:r>
            <w:r>
              <w:rPr>
                <w:rFonts w:ascii="Times New Roman" w:eastAsia="Times New Roman" w:hAnsi="Times New Roman" w:cs="Times New Roman"/>
                <w:sz w:val="24"/>
                <w:szCs w:val="24"/>
                <w:lang w:eastAsia="ru-RU"/>
              </w:rPr>
              <w:t xml:space="preserve"> </w:t>
            </w:r>
            <w:r w:rsidRPr="002B7CB6">
              <w:rPr>
                <w:rFonts w:ascii="Times New Roman" w:eastAsia="Times New Roman" w:hAnsi="Times New Roman" w:cs="Times New Roman"/>
                <w:sz w:val="24"/>
                <w:szCs w:val="24"/>
                <w:lang w:eastAsia="ru-RU"/>
              </w:rPr>
              <w:t>Особенности омонимии между словами разных частей речи.</w:t>
            </w:r>
          </w:p>
          <w:p w:rsidR="00D20126" w:rsidRPr="00DE44E1" w:rsidRDefault="00D20126" w:rsidP="00551E06">
            <w:pPr>
              <w:pStyle w:val="af4"/>
              <w:spacing w:before="17"/>
              <w:jc w:val="both"/>
            </w:pPr>
          </w:p>
        </w:tc>
        <w:tc>
          <w:tcPr>
            <w:tcW w:w="1689" w:type="pct"/>
            <w:gridSpan w:val="2"/>
          </w:tcPr>
          <w:p w:rsidR="00D20126" w:rsidRPr="002B7CB6" w:rsidRDefault="00D20126" w:rsidP="00551E06">
            <w:pPr>
              <w:spacing w:before="100" w:beforeAutospacing="1" w:after="100" w:afterAutospacing="1"/>
              <w:jc w:val="both"/>
              <w:rPr>
                <w:rFonts w:ascii="Times New Roman" w:eastAsia="Times New Roman" w:hAnsi="Times New Roman" w:cs="Times New Roman"/>
                <w:sz w:val="24"/>
                <w:szCs w:val="24"/>
                <w:lang w:eastAsia="ru-RU"/>
              </w:rPr>
            </w:pPr>
            <w:r w:rsidRPr="002B7CB6">
              <w:rPr>
                <w:rFonts w:ascii="Times New Roman" w:eastAsia="Times New Roman" w:hAnsi="Times New Roman" w:cs="Times New Roman"/>
                <w:bCs/>
                <w:sz w:val="24"/>
                <w:szCs w:val="24"/>
                <w:lang w:eastAsia="ru-RU"/>
              </w:rPr>
              <w:t>Определять</w:t>
            </w:r>
            <w:r w:rsidRPr="002B7CB6">
              <w:rPr>
                <w:rFonts w:ascii="Times New Roman" w:eastAsia="Times New Roman" w:hAnsi="Times New Roman" w:cs="Times New Roman"/>
                <w:sz w:val="24"/>
                <w:szCs w:val="24"/>
                <w:lang w:eastAsia="ru-RU"/>
              </w:rPr>
              <w:t xml:space="preserve"> омонимы в тексте. </w:t>
            </w:r>
            <w:r w:rsidRPr="002B7CB6">
              <w:rPr>
                <w:rFonts w:ascii="Times New Roman" w:eastAsia="Times New Roman" w:hAnsi="Times New Roman" w:cs="Times New Roman"/>
                <w:bCs/>
                <w:sz w:val="24"/>
                <w:szCs w:val="24"/>
                <w:lang w:eastAsia="ru-RU"/>
              </w:rPr>
              <w:t>Различать</w:t>
            </w:r>
            <w:r w:rsidRPr="002B7CB6">
              <w:rPr>
                <w:rFonts w:ascii="Times New Roman" w:eastAsia="Times New Roman" w:hAnsi="Times New Roman" w:cs="Times New Roman"/>
                <w:sz w:val="24"/>
                <w:szCs w:val="24"/>
                <w:lang w:eastAsia="ru-RU"/>
              </w:rPr>
              <w:t xml:space="preserve"> омонимы и многозначные слова по контексту.</w:t>
            </w:r>
          </w:p>
          <w:p w:rsidR="00D20126" w:rsidRPr="00DE44E1" w:rsidRDefault="00D20126" w:rsidP="00551E06">
            <w:pPr>
              <w:spacing w:before="100" w:beforeAutospacing="1" w:after="100" w:afterAutospacing="1"/>
              <w:jc w:val="both"/>
            </w:pPr>
          </w:p>
        </w:tc>
        <w:tc>
          <w:tcPr>
            <w:tcW w:w="1540" w:type="pct"/>
          </w:tcPr>
          <w:p w:rsidR="00D20126" w:rsidRPr="00DE44E1" w:rsidRDefault="00D20126" w:rsidP="00551E06">
            <w:pPr>
              <w:spacing w:before="100" w:beforeAutospacing="1" w:after="100" w:afterAutospacing="1"/>
              <w:jc w:val="both"/>
            </w:pPr>
            <w:r w:rsidRPr="002B7CB6">
              <w:rPr>
                <w:rFonts w:ascii="Times New Roman" w:eastAsia="Times New Roman" w:hAnsi="Times New Roman" w:cs="Times New Roman"/>
                <w:sz w:val="24"/>
                <w:szCs w:val="24"/>
                <w:lang w:eastAsia="ru-RU"/>
              </w:rPr>
              <w:t xml:space="preserve">  </w:t>
            </w:r>
            <w:r w:rsidRPr="002B7CB6">
              <w:rPr>
                <w:rFonts w:ascii="Times New Roman" w:eastAsia="Times New Roman" w:hAnsi="Times New Roman" w:cs="Times New Roman"/>
                <w:bCs/>
                <w:sz w:val="24"/>
                <w:szCs w:val="24"/>
                <w:lang w:eastAsia="ru-RU"/>
              </w:rPr>
              <w:t>Правильно употреблять</w:t>
            </w:r>
            <w:r w:rsidRPr="002B7CB6">
              <w:rPr>
                <w:rFonts w:ascii="Times New Roman" w:eastAsia="Times New Roman" w:hAnsi="Times New Roman" w:cs="Times New Roman"/>
                <w:sz w:val="24"/>
                <w:szCs w:val="24"/>
                <w:lang w:eastAsia="ru-RU"/>
              </w:rPr>
              <w:t xml:space="preserve"> омонимы в речи, учитывая их </w:t>
            </w:r>
            <w:r>
              <w:rPr>
                <w:rFonts w:ascii="Times New Roman" w:eastAsia="Times New Roman" w:hAnsi="Times New Roman" w:cs="Times New Roman"/>
                <w:sz w:val="24"/>
                <w:szCs w:val="24"/>
                <w:lang w:eastAsia="ru-RU"/>
              </w:rPr>
              <w:t>принадлежность к той или иной части</w:t>
            </w:r>
            <w:r w:rsidRPr="002B7CB6">
              <w:rPr>
                <w:rFonts w:ascii="Times New Roman" w:eastAsia="Times New Roman" w:hAnsi="Times New Roman" w:cs="Times New Roman"/>
                <w:sz w:val="24"/>
                <w:szCs w:val="24"/>
                <w:lang w:eastAsia="ru-RU"/>
              </w:rPr>
              <w:t xml:space="preserve"> речи.</w:t>
            </w:r>
            <w:r>
              <w:rPr>
                <w:rFonts w:ascii="Times New Roman" w:eastAsia="Times New Roman" w:hAnsi="Times New Roman" w:cs="Times New Roman"/>
                <w:sz w:val="24"/>
                <w:szCs w:val="24"/>
                <w:lang w:eastAsia="ru-RU"/>
              </w:rPr>
              <w:t xml:space="preserve"> </w:t>
            </w:r>
            <w:r>
              <w:rPr>
                <w:rStyle w:val="ac"/>
                <w:rFonts w:ascii="Times New Roman" w:hAnsi="Times New Roman" w:cs="Times New Roman"/>
                <w:b w:val="0"/>
                <w:sz w:val="24"/>
                <w:szCs w:val="24"/>
              </w:rPr>
              <w:t xml:space="preserve">Использовать </w:t>
            </w:r>
            <w:r>
              <w:rPr>
                <w:rFonts w:ascii="Times New Roman" w:hAnsi="Times New Roman" w:cs="Times New Roman"/>
                <w:sz w:val="24"/>
                <w:szCs w:val="24"/>
              </w:rPr>
              <w:t xml:space="preserve">омонимы как  стилистические и выразительные </w:t>
            </w:r>
            <w:r w:rsidRPr="002B7CB6">
              <w:rPr>
                <w:rFonts w:ascii="Times New Roman" w:hAnsi="Times New Roman" w:cs="Times New Roman"/>
                <w:sz w:val="24"/>
                <w:szCs w:val="24"/>
              </w:rPr>
              <w:t xml:space="preserve"> средств</w:t>
            </w:r>
            <w:r>
              <w:rPr>
                <w:rFonts w:ascii="Times New Roman" w:hAnsi="Times New Roman" w:cs="Times New Roman"/>
                <w:sz w:val="24"/>
                <w:szCs w:val="24"/>
              </w:rPr>
              <w:t>а</w:t>
            </w:r>
            <w:r w:rsidRPr="002B7CB6">
              <w:rPr>
                <w:rFonts w:ascii="Times New Roman" w:hAnsi="Times New Roman" w:cs="Times New Roman"/>
                <w:sz w:val="24"/>
                <w:szCs w:val="24"/>
              </w:rPr>
              <w:t xml:space="preserve"> языка</w:t>
            </w:r>
            <w:r w:rsidRPr="00862233">
              <w:rPr>
                <w:rFonts w:ascii="Times New Roman" w:hAnsi="Times New Roman" w:cs="Times New Roman"/>
                <w:sz w:val="24"/>
                <w:szCs w:val="24"/>
              </w:rPr>
              <w:t xml:space="preserve">. </w:t>
            </w:r>
            <w:r>
              <w:rPr>
                <w:rFonts w:ascii="Times New Roman" w:hAnsi="Times New Roman" w:cs="Times New Roman"/>
                <w:sz w:val="24"/>
                <w:szCs w:val="24"/>
              </w:rPr>
              <w:t>Формулировать точные  и логичные высказывания</w:t>
            </w:r>
            <w:r w:rsidRPr="00862233">
              <w:rPr>
                <w:rFonts w:ascii="Times New Roman" w:hAnsi="Times New Roman" w:cs="Times New Roman"/>
                <w:sz w:val="24"/>
                <w:szCs w:val="24"/>
              </w:rPr>
              <w:t xml:space="preserve"> с учетом омонимов.</w:t>
            </w:r>
          </w:p>
        </w:tc>
      </w:tr>
    </w:tbl>
    <w:tbl>
      <w:tblPr>
        <w:tblStyle w:val="5"/>
        <w:tblW w:w="9639" w:type="dxa"/>
        <w:tblInd w:w="-34" w:type="dxa"/>
        <w:tblLayout w:type="fixed"/>
        <w:tblLook w:val="04A0" w:firstRow="1" w:lastRow="0" w:firstColumn="1" w:lastColumn="0" w:noHBand="0" w:noVBand="1"/>
      </w:tblPr>
      <w:tblGrid>
        <w:gridCol w:w="3261"/>
        <w:gridCol w:w="142"/>
        <w:gridCol w:w="2976"/>
        <w:gridCol w:w="284"/>
        <w:gridCol w:w="2667"/>
        <w:gridCol w:w="309"/>
      </w:tblGrid>
      <w:tr w:rsidR="00A3301F" w:rsidRPr="00A3301F" w:rsidTr="00551E06">
        <w:tc>
          <w:tcPr>
            <w:tcW w:w="9639" w:type="dxa"/>
            <w:gridSpan w:val="6"/>
          </w:tcPr>
          <w:p w:rsidR="00B67A7F" w:rsidRPr="00A3301F" w:rsidRDefault="00A3301F" w:rsidP="00A34ABB">
            <w:pPr>
              <w:jc w:val="center"/>
              <w:rPr>
                <w:rFonts w:ascii="Times New Roman" w:hAnsi="Times New Roman" w:cs="Times New Roman"/>
                <w:b/>
                <w:color w:val="000000"/>
                <w:sz w:val="28"/>
                <w:szCs w:val="28"/>
                <w:lang w:eastAsia="ru-RU"/>
              </w:rPr>
            </w:pPr>
            <w:r w:rsidRPr="00A3301F">
              <w:rPr>
                <w:rFonts w:ascii="Times New Roman" w:hAnsi="Times New Roman" w:cs="Times New Roman"/>
                <w:b/>
                <w:color w:val="000000"/>
                <w:sz w:val="28"/>
                <w:szCs w:val="28"/>
                <w:lang w:eastAsia="ru-RU"/>
              </w:rPr>
              <w:t>8 класс</w:t>
            </w:r>
          </w:p>
        </w:tc>
      </w:tr>
      <w:tr w:rsidR="00A3301F" w:rsidRPr="00A3301F" w:rsidTr="00551E06">
        <w:tc>
          <w:tcPr>
            <w:tcW w:w="9639" w:type="dxa"/>
            <w:gridSpan w:val="6"/>
          </w:tcPr>
          <w:p w:rsidR="00A3301F" w:rsidRPr="00230B0C" w:rsidRDefault="007234BC" w:rsidP="00930AAB">
            <w:pPr>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Раздел </w:t>
            </w:r>
            <w:r w:rsidR="00951CD7">
              <w:rPr>
                <w:rFonts w:ascii="Times New Roman" w:hAnsi="Times New Roman" w:cs="Times New Roman"/>
                <w:color w:val="000000"/>
                <w:sz w:val="24"/>
                <w:szCs w:val="24"/>
                <w:lang w:eastAsia="ru-RU"/>
              </w:rPr>
              <w:t xml:space="preserve">1 </w:t>
            </w:r>
            <w:r>
              <w:rPr>
                <w:rFonts w:ascii="Times New Roman" w:hAnsi="Times New Roman" w:cs="Times New Roman"/>
                <w:color w:val="000000"/>
                <w:sz w:val="24"/>
                <w:szCs w:val="24"/>
                <w:lang w:eastAsia="ru-RU"/>
              </w:rPr>
              <w:t>Русский язык в современном мире</w:t>
            </w:r>
          </w:p>
        </w:tc>
      </w:tr>
      <w:tr w:rsidR="00A3301F" w:rsidRPr="00A3301F" w:rsidTr="00D15184">
        <w:tc>
          <w:tcPr>
            <w:tcW w:w="3403" w:type="dxa"/>
            <w:gridSpan w:val="2"/>
          </w:tcPr>
          <w:p w:rsidR="00A3301F" w:rsidRPr="00230B0C" w:rsidRDefault="001E2AB3" w:rsidP="00551E06">
            <w:pPr>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00A3301F" w:rsidRPr="00230B0C">
              <w:rPr>
                <w:rFonts w:ascii="Times New Roman" w:hAnsi="Times New Roman" w:cs="Times New Roman"/>
                <w:color w:val="000000"/>
                <w:sz w:val="24"/>
                <w:szCs w:val="24"/>
                <w:lang w:eastAsia="ru-RU"/>
              </w:rPr>
              <w:t>усский язык – язык великого русского народа и один из богатых языков мира, поэтому русский язык функционирует как язык межнационального общения и один из мировых языков</w:t>
            </w:r>
          </w:p>
        </w:tc>
        <w:tc>
          <w:tcPr>
            <w:tcW w:w="3260" w:type="dxa"/>
            <w:gridSpan w:val="2"/>
          </w:tcPr>
          <w:p w:rsidR="00A3301F" w:rsidRPr="00230B0C" w:rsidRDefault="001E2AB3" w:rsidP="00551E06">
            <w:pPr>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00A3301F" w:rsidRPr="00230B0C">
              <w:rPr>
                <w:rFonts w:ascii="Times New Roman" w:hAnsi="Times New Roman" w:cs="Times New Roman"/>
                <w:color w:val="000000"/>
                <w:sz w:val="24"/>
                <w:szCs w:val="24"/>
                <w:lang w:eastAsia="ru-RU"/>
              </w:rPr>
              <w:t>пираясь на ключевые слова, план текста и его опорный конспект, рассказывать о значении русского языка в современном мире с учетом его истории и функционирования в современном обществе; о роли русского языка в развитии русской литературы</w:t>
            </w:r>
          </w:p>
        </w:tc>
        <w:tc>
          <w:tcPr>
            <w:tcW w:w="2976" w:type="dxa"/>
            <w:gridSpan w:val="2"/>
          </w:tcPr>
          <w:p w:rsidR="00A3792D" w:rsidRPr="00A3792D" w:rsidRDefault="00A3792D" w:rsidP="00551E06">
            <w:pPr>
              <w:shd w:val="clear" w:color="auto" w:fill="FFFFFF"/>
              <w:jc w:val="both"/>
              <w:rPr>
                <w:rFonts w:ascii="Times New Roman" w:eastAsia="Times New Roman" w:hAnsi="Times New Roman" w:cs="Times New Roman"/>
                <w:color w:val="1A1A1A"/>
                <w:sz w:val="23"/>
                <w:szCs w:val="23"/>
                <w:lang w:eastAsia="ru-RU"/>
              </w:rPr>
            </w:pPr>
            <w:r w:rsidRPr="00A3792D">
              <w:rPr>
                <w:rFonts w:ascii="Times New Roman" w:eastAsia="Times New Roman" w:hAnsi="Times New Roman" w:cs="Times New Roman"/>
                <w:color w:val="1A1A1A"/>
                <w:sz w:val="23"/>
                <w:szCs w:val="23"/>
                <w:lang w:eastAsia="ru-RU"/>
              </w:rPr>
              <w:t>Навыки создания устного высказывания. Участие в диалоге на лингвистические темы (в рамках изученного) и темы на основе</w:t>
            </w:r>
            <w:r w:rsidR="00930AAB">
              <w:rPr>
                <w:rFonts w:ascii="Times New Roman" w:eastAsia="Times New Roman" w:hAnsi="Times New Roman" w:cs="Times New Roman"/>
                <w:color w:val="1A1A1A"/>
                <w:sz w:val="23"/>
                <w:szCs w:val="23"/>
                <w:lang w:eastAsia="ru-RU"/>
              </w:rPr>
              <w:t xml:space="preserve"> </w:t>
            </w:r>
            <w:r w:rsidRPr="00A3792D">
              <w:rPr>
                <w:rFonts w:ascii="Times New Roman" w:eastAsia="Times New Roman" w:hAnsi="Times New Roman" w:cs="Times New Roman"/>
                <w:color w:val="1A1A1A"/>
                <w:sz w:val="23"/>
                <w:szCs w:val="23"/>
                <w:lang w:eastAsia="ru-RU"/>
              </w:rPr>
              <w:t>жизненных наблюдений (объем не менее 6 реплик).</w:t>
            </w:r>
          </w:p>
          <w:p w:rsidR="00A3301F" w:rsidRPr="00A3792D" w:rsidRDefault="00A3301F" w:rsidP="00551E06">
            <w:pPr>
              <w:jc w:val="both"/>
              <w:rPr>
                <w:rFonts w:ascii="Times New Roman" w:hAnsi="Times New Roman" w:cs="Times New Roman"/>
                <w:color w:val="000000"/>
                <w:sz w:val="24"/>
                <w:szCs w:val="24"/>
                <w:lang w:eastAsia="ru-RU"/>
              </w:rPr>
            </w:pPr>
          </w:p>
        </w:tc>
      </w:tr>
      <w:tr w:rsidR="00A3301F" w:rsidRPr="00230B0C" w:rsidTr="00551E06">
        <w:tc>
          <w:tcPr>
            <w:tcW w:w="9639" w:type="dxa"/>
            <w:gridSpan w:val="6"/>
          </w:tcPr>
          <w:p w:rsidR="00A3301F" w:rsidRPr="00A3792D" w:rsidRDefault="007234BC" w:rsidP="00930AAB">
            <w:pPr>
              <w:jc w:val="center"/>
              <w:rPr>
                <w:rFonts w:ascii="Times New Roman" w:hAnsi="Times New Roman" w:cs="Times New Roman"/>
                <w:color w:val="000000"/>
                <w:sz w:val="24"/>
                <w:szCs w:val="24"/>
                <w:lang w:eastAsia="ru-RU"/>
              </w:rPr>
            </w:pPr>
            <w:r w:rsidRPr="00A3792D">
              <w:rPr>
                <w:rFonts w:ascii="Times New Roman" w:hAnsi="Times New Roman" w:cs="Times New Roman"/>
                <w:color w:val="000000"/>
                <w:sz w:val="24"/>
                <w:szCs w:val="24"/>
                <w:lang w:eastAsia="ru-RU"/>
              </w:rPr>
              <w:t xml:space="preserve">Раздел </w:t>
            </w:r>
            <w:r w:rsidR="00951CD7">
              <w:rPr>
                <w:rFonts w:ascii="Times New Roman" w:hAnsi="Times New Roman" w:cs="Times New Roman"/>
                <w:color w:val="000000"/>
                <w:sz w:val="24"/>
                <w:szCs w:val="24"/>
                <w:lang w:eastAsia="ru-RU"/>
              </w:rPr>
              <w:t xml:space="preserve"> 2 </w:t>
            </w:r>
            <w:r w:rsidR="00A3301F" w:rsidRPr="00A3792D">
              <w:rPr>
                <w:rFonts w:ascii="Times New Roman" w:hAnsi="Times New Roman" w:cs="Times New Roman"/>
                <w:color w:val="000000"/>
                <w:sz w:val="24"/>
                <w:szCs w:val="24"/>
                <w:lang w:eastAsia="ru-RU"/>
              </w:rPr>
              <w:t>Повторение изученного в V–VII классах</w:t>
            </w:r>
          </w:p>
        </w:tc>
      </w:tr>
      <w:tr w:rsidR="00A3301F" w:rsidRPr="00230B0C" w:rsidTr="00D15184">
        <w:tc>
          <w:tcPr>
            <w:tcW w:w="3403" w:type="dxa"/>
            <w:gridSpan w:val="2"/>
          </w:tcPr>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Функции знаков препинания в простых и сложных предложениях.</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Виды предложений по количеству описанных ситуаций, (простые и сложные); средства связи простых предложений;</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виды сложных союзных предложений.</w:t>
            </w:r>
          </w:p>
          <w:p w:rsidR="00A3301F" w:rsidRPr="00230B0C" w:rsidRDefault="00592F35" w:rsidP="00592F35">
            <w:pPr>
              <w:jc w:val="both"/>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t xml:space="preserve">Условия выбора и </w:t>
            </w:r>
            <w:proofErr w:type="spellStart"/>
            <w:r w:rsidRPr="00843DB4">
              <w:rPr>
                <w:rFonts w:ascii="Times New Roman" w:eastAsia="Calibri" w:hAnsi="Times New Roman" w:cs="Times New Roman"/>
                <w:color w:val="000000"/>
                <w:sz w:val="24"/>
                <w:szCs w:val="24"/>
                <w:lang w:eastAsia="ru-RU"/>
              </w:rPr>
              <w:t>и</w:t>
            </w:r>
            <w:proofErr w:type="spellEnd"/>
            <w:r w:rsidRPr="00843DB4">
              <w:rPr>
                <w:rFonts w:ascii="Times New Roman" w:eastAsia="Calibri" w:hAnsi="Times New Roman" w:cs="Times New Roman"/>
                <w:color w:val="000000"/>
                <w:sz w:val="24"/>
                <w:szCs w:val="24"/>
                <w:lang w:eastAsia="ru-RU"/>
              </w:rPr>
              <w:t xml:space="preserve"> я в суффиксах полных и кратких прилагательных, причастий, наречий; условия выбора слитного и раздельного написания частицы не с разными частями речи</w:t>
            </w:r>
          </w:p>
        </w:tc>
        <w:tc>
          <w:tcPr>
            <w:tcW w:w="3260" w:type="dxa"/>
            <w:gridSpan w:val="2"/>
          </w:tcPr>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Разграничивать знаки препинания по их функциям; определять вид сложного предложения;</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соотносить сложное предложение с его графической схемой;</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правильно писать орфограмму –Н и –</w:t>
            </w:r>
            <w:proofErr w:type="gramStart"/>
            <w:r w:rsidRPr="00592F35">
              <w:rPr>
                <w:rFonts w:ascii="Times New Roman" w:eastAsia="Calibri" w:hAnsi="Times New Roman" w:cs="Times New Roman"/>
                <w:color w:val="000000"/>
                <w:sz w:val="24"/>
                <w:szCs w:val="24"/>
                <w:lang w:eastAsia="ru-RU"/>
              </w:rPr>
              <w:t>НН .</w:t>
            </w:r>
            <w:proofErr w:type="gramEnd"/>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 xml:space="preserve">Разграничивать краткие прилагательные и краткие причастия, наречия, краткие прилагательные, причастия и категорию состояния; правильно писать НЕ с разными частями речи; </w:t>
            </w:r>
          </w:p>
          <w:p w:rsidR="00A3301F" w:rsidRPr="00230B0C" w:rsidRDefault="00A3301F" w:rsidP="00551E06">
            <w:pPr>
              <w:jc w:val="both"/>
              <w:rPr>
                <w:rFonts w:ascii="Times New Roman" w:hAnsi="Times New Roman" w:cs="Times New Roman"/>
                <w:color w:val="000000"/>
                <w:sz w:val="24"/>
                <w:szCs w:val="24"/>
                <w:lang w:eastAsia="ru-RU"/>
              </w:rPr>
            </w:pPr>
          </w:p>
        </w:tc>
        <w:tc>
          <w:tcPr>
            <w:tcW w:w="2976" w:type="dxa"/>
            <w:gridSpan w:val="2"/>
          </w:tcPr>
          <w:p w:rsidR="00592F35" w:rsidRPr="00843DB4" w:rsidRDefault="00A3301F" w:rsidP="00592F35">
            <w:pPr>
              <w:jc w:val="both"/>
              <w:rPr>
                <w:rFonts w:ascii="Times New Roman" w:eastAsia="Calibri" w:hAnsi="Times New Roman" w:cs="Times New Roman"/>
                <w:color w:val="000000"/>
                <w:sz w:val="24"/>
                <w:szCs w:val="24"/>
                <w:lang w:eastAsia="ru-RU"/>
              </w:rPr>
            </w:pPr>
            <w:r w:rsidRPr="00A3792D">
              <w:rPr>
                <w:rFonts w:ascii="Times New Roman" w:hAnsi="Times New Roman" w:cs="Times New Roman"/>
                <w:color w:val="000000"/>
                <w:sz w:val="24"/>
                <w:szCs w:val="24"/>
                <w:lang w:eastAsia="ru-RU"/>
              </w:rPr>
              <w:t xml:space="preserve"> </w:t>
            </w:r>
            <w:r w:rsidR="00592F35" w:rsidRPr="00843DB4">
              <w:rPr>
                <w:rFonts w:ascii="Times New Roman" w:eastAsia="Calibri" w:hAnsi="Times New Roman" w:cs="Times New Roman"/>
                <w:color w:val="000000"/>
                <w:sz w:val="24"/>
                <w:szCs w:val="24"/>
                <w:lang w:eastAsia="ru-RU"/>
              </w:rPr>
              <w:t xml:space="preserve">Составлять тексты на заданную тему с соблюдением структуры </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Навык выполнения тестов по материалам, изученным в V-VII классах. Навык выполнения творческих заданий на заданную тему, написание эссе, сочинений, стихов или других творческих текстов с использованием  материалов изученных в V-VII классах.</w:t>
            </w:r>
          </w:p>
          <w:p w:rsidR="00592F35" w:rsidRPr="00A3792D" w:rsidRDefault="00592F35" w:rsidP="00592F35">
            <w:pPr>
              <w:jc w:val="both"/>
              <w:rPr>
                <w:rFonts w:ascii="Times New Roman" w:hAnsi="Times New Roman" w:cs="Times New Roman"/>
                <w:color w:val="000000"/>
                <w:sz w:val="24"/>
                <w:szCs w:val="24"/>
                <w:lang w:eastAsia="ru-RU"/>
              </w:rPr>
            </w:pPr>
          </w:p>
          <w:p w:rsidR="00A3301F" w:rsidRPr="00A3792D" w:rsidRDefault="00A3301F" w:rsidP="00551E06">
            <w:pPr>
              <w:jc w:val="both"/>
              <w:rPr>
                <w:rFonts w:ascii="Times New Roman" w:hAnsi="Times New Roman" w:cs="Times New Roman"/>
                <w:color w:val="000000"/>
                <w:sz w:val="24"/>
                <w:szCs w:val="24"/>
                <w:lang w:eastAsia="ru-RU"/>
              </w:rPr>
            </w:pPr>
          </w:p>
        </w:tc>
      </w:tr>
      <w:tr w:rsidR="00A3301F" w:rsidRPr="00230B0C" w:rsidTr="00551E06">
        <w:tc>
          <w:tcPr>
            <w:tcW w:w="9639" w:type="dxa"/>
            <w:gridSpan w:val="6"/>
          </w:tcPr>
          <w:p w:rsidR="00A3301F" w:rsidRPr="00230B0C" w:rsidRDefault="007234BC" w:rsidP="00D15184">
            <w:pPr>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Раздел </w:t>
            </w:r>
            <w:r w:rsidR="00951CD7">
              <w:rPr>
                <w:rFonts w:ascii="Times New Roman" w:hAnsi="Times New Roman" w:cs="Times New Roman"/>
                <w:color w:val="000000"/>
                <w:sz w:val="24"/>
                <w:szCs w:val="24"/>
                <w:lang w:eastAsia="ru-RU"/>
              </w:rPr>
              <w:t xml:space="preserve">3. </w:t>
            </w:r>
            <w:r w:rsidR="00A3301F" w:rsidRPr="00230B0C">
              <w:rPr>
                <w:rFonts w:ascii="Times New Roman" w:hAnsi="Times New Roman" w:cs="Times New Roman"/>
                <w:color w:val="000000"/>
                <w:sz w:val="24"/>
                <w:szCs w:val="24"/>
                <w:lang w:eastAsia="ru-RU"/>
              </w:rPr>
              <w:t>Синтаксис и пунктуация</w:t>
            </w:r>
            <w:r>
              <w:rPr>
                <w:rFonts w:ascii="Times New Roman" w:hAnsi="Times New Roman" w:cs="Times New Roman"/>
                <w:color w:val="000000"/>
                <w:sz w:val="24"/>
                <w:szCs w:val="24"/>
                <w:lang w:eastAsia="ru-RU"/>
              </w:rPr>
              <w:t>. Культура речи.</w:t>
            </w:r>
          </w:p>
        </w:tc>
      </w:tr>
      <w:tr w:rsidR="00A3301F" w:rsidRPr="00230B0C" w:rsidTr="00D15184">
        <w:tc>
          <w:tcPr>
            <w:tcW w:w="3403" w:type="dxa"/>
            <w:gridSpan w:val="2"/>
          </w:tcPr>
          <w:p w:rsidR="00592F35" w:rsidRPr="00592F35" w:rsidRDefault="00592F35" w:rsidP="00592F35">
            <w:pPr>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О</w:t>
            </w:r>
            <w:r w:rsidRPr="00592F35">
              <w:rPr>
                <w:rFonts w:ascii="Times New Roman" w:eastAsia="Calibri" w:hAnsi="Times New Roman" w:cs="Times New Roman"/>
                <w:color w:val="000000"/>
                <w:sz w:val="24"/>
                <w:szCs w:val="24"/>
                <w:lang w:eastAsia="ru-RU"/>
              </w:rPr>
              <w:t>сновные единицы синтаксиса: словосочетание, предложение, текст; Словосочетание; его функция; виды словосочетаний по главному слову,</w:t>
            </w:r>
            <w:r w:rsidR="000C706A">
              <w:rPr>
                <w:rFonts w:ascii="Times New Roman" w:eastAsia="Calibri" w:hAnsi="Times New Roman" w:cs="Times New Roman"/>
                <w:color w:val="000000"/>
                <w:sz w:val="24"/>
                <w:szCs w:val="24"/>
                <w:lang w:eastAsia="ru-RU"/>
              </w:rPr>
              <w:t xml:space="preserve"> </w:t>
            </w:r>
            <w:r w:rsidRPr="00592F35">
              <w:rPr>
                <w:rFonts w:ascii="Times New Roman" w:eastAsia="Calibri" w:hAnsi="Times New Roman" w:cs="Times New Roman"/>
                <w:color w:val="000000"/>
                <w:sz w:val="24"/>
                <w:szCs w:val="24"/>
                <w:lang w:eastAsia="ru-RU"/>
              </w:rPr>
              <w:t xml:space="preserve">подчинительная связь – способ связи главного и зависимого </w:t>
            </w:r>
            <w:r w:rsidRPr="00592F35">
              <w:rPr>
                <w:rFonts w:ascii="Times New Roman" w:eastAsia="Calibri" w:hAnsi="Times New Roman" w:cs="Times New Roman"/>
                <w:color w:val="000000"/>
                <w:sz w:val="24"/>
                <w:szCs w:val="24"/>
                <w:lang w:eastAsia="ru-RU"/>
              </w:rPr>
              <w:lastRenderedPageBreak/>
              <w:t>слов в словосочетании; виды подчинительной связи: согласование, управление, примыкание;</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предложение – одна из основных единиц синтаксиса, выполняющая коммуникативную функцию и характеризующаяся смысловой и интонационной законченностью;</w:t>
            </w:r>
          </w:p>
          <w:p w:rsidR="00A3301F" w:rsidRPr="00230B0C" w:rsidRDefault="00592F35" w:rsidP="00592F35">
            <w:pPr>
              <w:jc w:val="both"/>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t>соотнесенность с ситуацией</w:t>
            </w:r>
            <w:r>
              <w:rPr>
                <w:rFonts w:ascii="Times New Roman" w:eastAsia="Calibri" w:hAnsi="Times New Roman" w:cs="Times New Roman"/>
                <w:color w:val="000000"/>
                <w:sz w:val="24"/>
                <w:szCs w:val="24"/>
                <w:lang w:eastAsia="ru-RU"/>
              </w:rPr>
              <w:t xml:space="preserve">, фрагментом действительности </w:t>
            </w:r>
            <w:r w:rsidRPr="00843DB4">
              <w:rPr>
                <w:rFonts w:ascii="Times New Roman" w:eastAsia="Calibri" w:hAnsi="Times New Roman" w:cs="Times New Roman"/>
                <w:color w:val="000000"/>
                <w:sz w:val="24"/>
                <w:szCs w:val="24"/>
                <w:lang w:eastAsia="ru-RU"/>
              </w:rPr>
              <w:t>особое свойство предложения.</w:t>
            </w:r>
          </w:p>
        </w:tc>
        <w:tc>
          <w:tcPr>
            <w:tcW w:w="3260" w:type="dxa"/>
            <w:gridSpan w:val="2"/>
          </w:tcPr>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lastRenderedPageBreak/>
              <w:t>Составлять разные виды словосочетаний;</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определять роль разных видов словосочетаний в раскрытии авторского замысла;</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 xml:space="preserve">разграничивать разные виды словосочетаний по их </w:t>
            </w:r>
            <w:r w:rsidRPr="00592F35">
              <w:rPr>
                <w:rFonts w:ascii="Times New Roman" w:eastAsia="Calibri" w:hAnsi="Times New Roman" w:cs="Times New Roman"/>
                <w:color w:val="000000"/>
                <w:sz w:val="24"/>
                <w:szCs w:val="24"/>
                <w:lang w:eastAsia="ru-RU"/>
              </w:rPr>
              <w:lastRenderedPageBreak/>
              <w:t>значению; определять вид словосочетания по главному слову, в том числе в собственных примерах;</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использовать в речи синонимические по значению словосочетания;</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разграничивать свободные словосочетания и фразеологические обороты;</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определять вид подчинительной связи и средства связи слов в словосочетании;</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составлять словосочетания с заданным видом связи;</w:t>
            </w:r>
          </w:p>
          <w:p w:rsidR="00A3301F" w:rsidRPr="00230B0C" w:rsidRDefault="00592F35" w:rsidP="00592F35">
            <w:pPr>
              <w:jc w:val="both"/>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t>правильно употреблять форму зависимого слова при управлении;</w:t>
            </w:r>
          </w:p>
        </w:tc>
        <w:tc>
          <w:tcPr>
            <w:tcW w:w="2976" w:type="dxa"/>
            <w:gridSpan w:val="2"/>
          </w:tcPr>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lastRenderedPageBreak/>
              <w:t>Навык построения словосочетаний с учетом синтаксических правил и условий их согласования.</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 xml:space="preserve">Навык проведения анализа исходных текстов с выделением </w:t>
            </w:r>
            <w:r w:rsidRPr="00592F35">
              <w:rPr>
                <w:rFonts w:ascii="Times New Roman" w:eastAsia="Calibri" w:hAnsi="Times New Roman" w:cs="Times New Roman"/>
                <w:color w:val="000000"/>
                <w:sz w:val="24"/>
                <w:szCs w:val="24"/>
                <w:lang w:eastAsia="ru-RU"/>
              </w:rPr>
              <w:lastRenderedPageBreak/>
              <w:t>словосочетаний, их стилистического значения.</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Создание собственных описаний, рассказов, стихотворений, используя разнообразные словосочетания для описания предметов, явлений или персонажей.</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Правильно строить предложения и использовать знаки препинания.</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Развитие устной речи: умение формулировать свои мысли четко и логично. Анализировать текст.</w:t>
            </w:r>
          </w:p>
          <w:p w:rsidR="00592F35" w:rsidRPr="00592F35" w:rsidRDefault="00592F35" w:rsidP="00592F35">
            <w:pPr>
              <w:jc w:val="both"/>
              <w:rPr>
                <w:rFonts w:ascii="Times New Roman" w:eastAsia="Calibri" w:hAnsi="Times New Roman" w:cs="Times New Roman"/>
                <w:color w:val="000000"/>
                <w:sz w:val="24"/>
                <w:szCs w:val="24"/>
                <w:lang w:eastAsia="ru-RU"/>
              </w:rPr>
            </w:pPr>
            <w:r w:rsidRPr="00592F35">
              <w:rPr>
                <w:rFonts w:ascii="Times New Roman" w:eastAsia="Calibri" w:hAnsi="Times New Roman" w:cs="Times New Roman"/>
                <w:color w:val="000000"/>
                <w:sz w:val="24"/>
                <w:szCs w:val="24"/>
                <w:lang w:eastAsia="ru-RU"/>
              </w:rPr>
              <w:t>Создание текстов различного жанра</w:t>
            </w:r>
          </w:p>
          <w:p w:rsidR="00A3301F" w:rsidRPr="00230B0C" w:rsidRDefault="00592F35" w:rsidP="00592F35">
            <w:pPr>
              <w:jc w:val="both"/>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t xml:space="preserve"> Умение использовать в речи синонимические по значению словосочетания.</w:t>
            </w:r>
          </w:p>
        </w:tc>
      </w:tr>
      <w:tr w:rsidR="00A3301F" w:rsidRPr="00230B0C" w:rsidTr="00551E06">
        <w:tc>
          <w:tcPr>
            <w:tcW w:w="9639" w:type="dxa"/>
            <w:gridSpan w:val="6"/>
          </w:tcPr>
          <w:p w:rsidR="00A3301F" w:rsidRPr="00230B0C" w:rsidRDefault="00592F35" w:rsidP="00D15184">
            <w:pPr>
              <w:jc w:val="center"/>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lastRenderedPageBreak/>
              <w:t xml:space="preserve">Раздел  </w:t>
            </w:r>
            <w:r w:rsidRPr="00CB436E">
              <w:rPr>
                <w:rFonts w:ascii="Times New Roman" w:eastAsia="Calibri" w:hAnsi="Times New Roman" w:cs="Times New Roman"/>
                <w:bCs/>
                <w:color w:val="000000"/>
                <w:sz w:val="24"/>
                <w:szCs w:val="24"/>
                <w:lang w:eastAsia="ru-RU"/>
              </w:rPr>
              <w:t xml:space="preserve">4 </w:t>
            </w:r>
            <w:r w:rsidRPr="00CB436E">
              <w:rPr>
                <w:rFonts w:ascii="Times New Roman" w:eastAsia="Calibri" w:hAnsi="Times New Roman" w:cs="Times New Roman"/>
                <w:color w:val="000000"/>
                <w:sz w:val="24"/>
                <w:szCs w:val="24"/>
                <w:lang w:eastAsia="ru-RU"/>
              </w:rPr>
              <w:t>П</w:t>
            </w:r>
            <w:r w:rsidRPr="00843DB4">
              <w:rPr>
                <w:rFonts w:ascii="Times New Roman" w:eastAsia="Calibri" w:hAnsi="Times New Roman" w:cs="Times New Roman"/>
                <w:color w:val="000000"/>
                <w:sz w:val="24"/>
                <w:szCs w:val="24"/>
                <w:lang w:eastAsia="ru-RU"/>
              </w:rPr>
              <w:t>ростое предложение</w:t>
            </w:r>
          </w:p>
        </w:tc>
      </w:tr>
      <w:tr w:rsidR="00592F35" w:rsidRPr="00230B0C" w:rsidTr="00CB436E">
        <w:tc>
          <w:tcPr>
            <w:tcW w:w="3403" w:type="dxa"/>
            <w:gridSpan w:val="2"/>
          </w:tcPr>
          <w:p w:rsidR="00592F35" w:rsidRPr="00843DB4" w:rsidRDefault="00592F35"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Виды предложений по наличию главных членов: двусоставные и односоставные;</w:t>
            </w:r>
          </w:p>
          <w:p w:rsidR="00592F35" w:rsidRPr="00843DB4" w:rsidRDefault="00592F35"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грамматическая (предикативная);</w:t>
            </w:r>
          </w:p>
          <w:p w:rsidR="00592F35" w:rsidRPr="00843DB4" w:rsidRDefault="00592F35"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в русском языке порядок слов и логическое ударение помогают выделить наиболее важное слово в предложении;</w:t>
            </w:r>
          </w:p>
          <w:p w:rsidR="00592F35" w:rsidRPr="00843DB4" w:rsidRDefault="00592F35"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основные элементы интонации – повышение и понижение высоты тона и паузы.</w:t>
            </w:r>
          </w:p>
        </w:tc>
        <w:tc>
          <w:tcPr>
            <w:tcW w:w="3260" w:type="dxa"/>
            <w:gridSpan w:val="2"/>
          </w:tcPr>
          <w:p w:rsidR="00592F35" w:rsidRPr="00843DB4" w:rsidRDefault="00592F35"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Разграничивать односоставные и двусоставные предложения;</w:t>
            </w:r>
          </w:p>
          <w:p w:rsidR="00592F35" w:rsidRPr="00843DB4" w:rsidRDefault="00592F35"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определять предикативность предложения;</w:t>
            </w:r>
          </w:p>
          <w:p w:rsidR="00592F35" w:rsidRPr="00843DB4" w:rsidRDefault="00592F35"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определять роль порядка слов выразительно читать предложения, в том числе по интонационным схемам;</w:t>
            </w:r>
          </w:p>
          <w:p w:rsidR="00592F35" w:rsidRPr="00843DB4" w:rsidRDefault="00592F35"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выделять с помощью логического ударения наиболее важное слово в предложении;</w:t>
            </w:r>
          </w:p>
          <w:p w:rsidR="00592F35" w:rsidRPr="00843DB4" w:rsidRDefault="00592F35" w:rsidP="00235731">
            <w:pPr>
              <w:jc w:val="both"/>
              <w:rPr>
                <w:rFonts w:ascii="Times New Roman" w:eastAsia="Calibri" w:hAnsi="Times New Roman" w:cs="Times New Roman"/>
                <w:iCs/>
                <w:color w:val="000000"/>
              </w:rPr>
            </w:pPr>
          </w:p>
        </w:tc>
        <w:tc>
          <w:tcPr>
            <w:tcW w:w="2976" w:type="dxa"/>
            <w:gridSpan w:val="2"/>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Умение выделять с помощью логического ударения и порядка слов наиболее важное слово в предложении, выразительно читать предложения.</w:t>
            </w:r>
          </w:p>
          <w:p w:rsidR="00592F35" w:rsidRPr="00843DB4" w:rsidRDefault="00592F35" w:rsidP="00235731">
            <w:pPr>
              <w:jc w:val="both"/>
              <w:rPr>
                <w:rFonts w:ascii="Times New Roman" w:eastAsia="Calibri" w:hAnsi="Times New Roman" w:cs="Times New Roman"/>
                <w:color w:val="000000"/>
              </w:rPr>
            </w:pPr>
          </w:p>
        </w:tc>
      </w:tr>
      <w:tr w:rsidR="00A3301F" w:rsidRPr="00230B0C" w:rsidTr="00592F35">
        <w:trPr>
          <w:trHeight w:val="131"/>
        </w:trPr>
        <w:tc>
          <w:tcPr>
            <w:tcW w:w="9639" w:type="dxa"/>
            <w:gridSpan w:val="6"/>
          </w:tcPr>
          <w:p w:rsidR="00592F35" w:rsidRPr="00230B0C" w:rsidRDefault="00592F35" w:rsidP="00CB436E">
            <w:pPr>
              <w:jc w:val="center"/>
              <w:rPr>
                <w:rFonts w:ascii="Times New Roman" w:hAnsi="Times New Roman" w:cs="Times New Roman"/>
                <w:color w:val="000000"/>
                <w:sz w:val="24"/>
                <w:szCs w:val="24"/>
                <w:lang w:eastAsia="ru-RU"/>
              </w:rPr>
            </w:pPr>
            <w:r w:rsidRPr="00CB436E">
              <w:rPr>
                <w:rFonts w:ascii="Times New Roman" w:eastAsia="Calibri" w:hAnsi="Times New Roman" w:cs="Times New Roman"/>
                <w:bCs/>
                <w:color w:val="000000"/>
                <w:sz w:val="24"/>
                <w:szCs w:val="24"/>
                <w:lang w:eastAsia="ru-RU"/>
              </w:rPr>
              <w:t>Раздел 5</w:t>
            </w:r>
            <w:r w:rsidRPr="00843DB4">
              <w:rPr>
                <w:rFonts w:ascii="Times New Roman" w:eastAsia="Calibri" w:hAnsi="Times New Roman" w:cs="Times New Roman"/>
                <w:color w:val="000000"/>
                <w:sz w:val="24"/>
                <w:szCs w:val="24"/>
                <w:lang w:eastAsia="ru-RU"/>
              </w:rPr>
              <w:t xml:space="preserve"> Двусоставные предложения.</w:t>
            </w:r>
          </w:p>
        </w:tc>
      </w:tr>
      <w:tr w:rsidR="00592F35" w:rsidRPr="00230B0C" w:rsidTr="00551E06">
        <w:trPr>
          <w:trHeight w:val="316"/>
        </w:trPr>
        <w:tc>
          <w:tcPr>
            <w:tcW w:w="9639" w:type="dxa"/>
            <w:gridSpan w:val="6"/>
          </w:tcPr>
          <w:p w:rsidR="00592F35" w:rsidRPr="00843DB4" w:rsidRDefault="00592F35" w:rsidP="00A34ABB">
            <w:pPr>
              <w:rPr>
                <w:rFonts w:ascii="Times New Roman" w:eastAsia="Calibri" w:hAnsi="Times New Roman" w:cs="Times New Roman"/>
                <w:b/>
                <w:bCs/>
                <w:color w:val="000000"/>
                <w:sz w:val="24"/>
                <w:szCs w:val="24"/>
                <w:lang w:eastAsia="ru-RU"/>
              </w:rPr>
            </w:pPr>
            <w:r w:rsidRPr="00843DB4">
              <w:rPr>
                <w:rFonts w:ascii="Times New Roman" w:eastAsia="Calibri" w:hAnsi="Times New Roman" w:cs="Times New Roman"/>
                <w:color w:val="000000"/>
                <w:sz w:val="24"/>
                <w:szCs w:val="24"/>
                <w:lang w:eastAsia="ru-RU"/>
              </w:rPr>
              <w:t>5.1 Главные члены предложения</w:t>
            </w:r>
          </w:p>
        </w:tc>
      </w:tr>
      <w:tr w:rsidR="00592F35" w:rsidRPr="00230B0C" w:rsidTr="00592F35">
        <w:trPr>
          <w:trHeight w:val="4019"/>
        </w:trPr>
        <w:tc>
          <w:tcPr>
            <w:tcW w:w="3261" w:type="dxa"/>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выражения подлежащего;</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выражения сказуемого;</w:t>
            </w:r>
            <w:r w:rsidR="00CB436E">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правила согласования глагола-сказуемого с подлежащим; основные элементы составного глагольного сказуемого; основные элементы составного именного сказуемого; способы выражения именной части; тире между подлежащим и сказуемым в простом предложении.</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w:t>
            </w:r>
          </w:p>
        </w:tc>
        <w:tc>
          <w:tcPr>
            <w:tcW w:w="3118" w:type="dxa"/>
            <w:gridSpan w:val="2"/>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Находить подлежащее и определять способы его выражения; определять способы выражения сказуемого;</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согласовывать глагол-сказуемое с подлежащим в числе в трудных случаях;</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находить составное глагольное сказуемое, определять значение вспомогательного глагола;</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находить составное именное сказуемое, определять способ выражения именной части;</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определять вид сказуемого; </w:t>
            </w:r>
          </w:p>
        </w:tc>
        <w:tc>
          <w:tcPr>
            <w:tcW w:w="3260" w:type="dxa"/>
            <w:gridSpan w:val="3"/>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Умение интонационно правильно произносить предложения с отсутствующей связкой; согласовывать глагол-сказуемое с подлежащим, выраженным словосочетанием.</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Умение пользоваться в речи синонимическими вариантами выражения подлежащего и сказуемого.</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Публицистическое сочинение о памятнике культуры (истории) своей местности.</w:t>
            </w:r>
          </w:p>
          <w:p w:rsidR="00592F35" w:rsidRPr="00843DB4" w:rsidRDefault="00592F35" w:rsidP="00235731">
            <w:pPr>
              <w:jc w:val="both"/>
              <w:rPr>
                <w:rFonts w:ascii="Times New Roman" w:eastAsia="Calibri" w:hAnsi="Times New Roman" w:cs="Times New Roman"/>
                <w:color w:val="000000"/>
              </w:rPr>
            </w:pPr>
          </w:p>
        </w:tc>
      </w:tr>
      <w:tr w:rsidR="00592F35" w:rsidRPr="00230B0C" w:rsidTr="00235731">
        <w:trPr>
          <w:trHeight w:val="266"/>
        </w:trPr>
        <w:tc>
          <w:tcPr>
            <w:tcW w:w="9639" w:type="dxa"/>
            <w:gridSpan w:val="6"/>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sz w:val="24"/>
                <w:szCs w:val="24"/>
                <w:lang w:eastAsia="ru-RU"/>
              </w:rPr>
              <w:t>5.2  Второстепенные члены предложения</w:t>
            </w:r>
          </w:p>
        </w:tc>
      </w:tr>
      <w:tr w:rsidR="00592F35" w:rsidRPr="00230B0C" w:rsidTr="00CB436E">
        <w:trPr>
          <w:trHeight w:val="5370"/>
        </w:trPr>
        <w:tc>
          <w:tcPr>
            <w:tcW w:w="3261" w:type="dxa"/>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lastRenderedPageBreak/>
              <w:t>Виды второстепенных членов предложения по характеру значения и синтаксической роли в предложении: дополнение, определение, обстоятельство;</w:t>
            </w:r>
            <w:r>
              <w:rPr>
                <w:rFonts w:ascii="Times New Roman" w:hAnsi="Times New Roman"/>
                <w:color w:val="000000"/>
              </w:rPr>
              <w:t xml:space="preserve"> </w:t>
            </w:r>
            <w:r w:rsidRPr="00843DB4">
              <w:rPr>
                <w:rFonts w:ascii="Times New Roman" w:eastAsia="Calibri" w:hAnsi="Times New Roman" w:cs="Times New Roman"/>
                <w:color w:val="000000"/>
              </w:rPr>
              <w:t>что такое дополнение, основные способы его выражения;</w:t>
            </w:r>
            <w:r w:rsidR="004068E9">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виды дополнений;</w:t>
            </w:r>
            <w:r w:rsidR="004068E9">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что тако</w:t>
            </w:r>
            <w:r>
              <w:rPr>
                <w:rFonts w:ascii="Times New Roman" w:hAnsi="Times New Roman"/>
                <w:color w:val="000000"/>
              </w:rPr>
              <w:t xml:space="preserve">е </w:t>
            </w:r>
            <w:proofErr w:type="spellStart"/>
            <w:proofErr w:type="gramStart"/>
            <w:r>
              <w:rPr>
                <w:rFonts w:ascii="Times New Roman" w:hAnsi="Times New Roman"/>
                <w:color w:val="000000"/>
              </w:rPr>
              <w:t>определение;виды</w:t>
            </w:r>
            <w:proofErr w:type="spellEnd"/>
            <w:proofErr w:type="gramEnd"/>
            <w:r>
              <w:rPr>
                <w:rFonts w:ascii="Times New Roman" w:hAnsi="Times New Roman"/>
                <w:color w:val="000000"/>
              </w:rPr>
              <w:t xml:space="preserve"> определений,</w:t>
            </w:r>
          </w:p>
          <w:p w:rsidR="00592F35" w:rsidRPr="00843DB4" w:rsidRDefault="00592F35" w:rsidP="00235731">
            <w:pPr>
              <w:rPr>
                <w:rFonts w:ascii="Times New Roman" w:eastAsia="Calibri" w:hAnsi="Times New Roman" w:cs="Times New Roman"/>
                <w:color w:val="000000"/>
              </w:rPr>
            </w:pPr>
            <w:r w:rsidRPr="00843DB4">
              <w:rPr>
                <w:rFonts w:ascii="Times New Roman" w:eastAsia="Calibri" w:hAnsi="Times New Roman" w:cs="Times New Roman"/>
                <w:color w:val="000000"/>
              </w:rPr>
              <w:t>способы выражения определений;</w:t>
            </w:r>
            <w:r>
              <w:rPr>
                <w:rFonts w:ascii="Times New Roman" w:hAnsi="Times New Roman"/>
                <w:color w:val="000000"/>
              </w:rPr>
              <w:t xml:space="preserve"> </w:t>
            </w:r>
            <w:r w:rsidRPr="00843DB4">
              <w:rPr>
                <w:rFonts w:ascii="Times New Roman" w:eastAsia="Calibri" w:hAnsi="Times New Roman" w:cs="Times New Roman"/>
                <w:color w:val="000000"/>
              </w:rPr>
              <w:t>что такое приложение;</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выражения приложения;</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правила постановки дефиса при приложении;</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порядок синтаксического разбора двусоставного предложения</w:t>
            </w:r>
          </w:p>
        </w:tc>
        <w:tc>
          <w:tcPr>
            <w:tcW w:w="3118" w:type="dxa"/>
            <w:gridSpan w:val="2"/>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Находить в предложении второстепенные члены;</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распознавать дополнения, выраженные словосочетаниями;</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разграничивать прямое дополнение и подлежащее;</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разграничивать определение и именную часть составного сказуемого; распознавать согласованные и несогласованные определения; употреблять дефис при одиночных приложениях;</w:t>
            </w:r>
          </w:p>
          <w:p w:rsidR="00592F35"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находить в предложении обстоятельства места, ставить к ним вопросы, определять способ их выражения; синтаксический разбор двусоставного предложения.</w:t>
            </w:r>
          </w:p>
          <w:p w:rsidR="00592F35" w:rsidRPr="00843DB4" w:rsidRDefault="00592F35" w:rsidP="00235731">
            <w:pPr>
              <w:jc w:val="both"/>
              <w:rPr>
                <w:rFonts w:ascii="Times New Roman" w:eastAsia="Calibri" w:hAnsi="Times New Roman" w:cs="Times New Roman"/>
                <w:color w:val="000000"/>
              </w:rPr>
            </w:pPr>
          </w:p>
        </w:tc>
        <w:tc>
          <w:tcPr>
            <w:tcW w:w="3260" w:type="dxa"/>
            <w:gridSpan w:val="3"/>
          </w:tcPr>
          <w:p w:rsidR="00592F35" w:rsidRPr="00843DB4" w:rsidRDefault="00592F35" w:rsidP="00592F35">
            <w:pPr>
              <w:jc w:val="both"/>
              <w:rPr>
                <w:rFonts w:ascii="Times New Roman" w:eastAsia="Calibri" w:hAnsi="Times New Roman" w:cs="Times New Roman"/>
                <w:color w:val="000000"/>
              </w:rPr>
            </w:pPr>
            <w:r w:rsidRPr="00843DB4">
              <w:rPr>
                <w:rFonts w:ascii="Times New Roman" w:hAnsi="Times New Roman" w:cs="Times New Roman"/>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r>
              <w:rPr>
                <w:rFonts w:ascii="Times New Roman" w:hAnsi="Times New Roman"/>
              </w:rPr>
              <w:t xml:space="preserve">. </w:t>
            </w:r>
            <w:r w:rsidRPr="00843DB4">
              <w:rPr>
                <w:rFonts w:ascii="Times New Roman" w:hAnsi="Times New Roman" w:cs="Times New Roman"/>
              </w:rPr>
              <w:t xml:space="preserve"> </w:t>
            </w:r>
            <w:proofErr w:type="gramStart"/>
            <w:r w:rsidRPr="00843DB4">
              <w:rPr>
                <w:rFonts w:ascii="Times New Roman" w:hAnsi="Times New Roman" w:cs="Times New Roman"/>
              </w:rPr>
              <w:t xml:space="preserve">Создавать </w:t>
            </w:r>
            <w:r w:rsidRPr="00843DB4">
              <w:rPr>
                <w:rFonts w:ascii="Times New Roman" w:hAnsi="Times New Roman" w:cs="Times New Roman"/>
                <w:color w:val="000000"/>
              </w:rPr>
              <w:t xml:space="preserve"> предложений</w:t>
            </w:r>
            <w:proofErr w:type="gramEnd"/>
            <w:r w:rsidRPr="00843DB4">
              <w:rPr>
                <w:rFonts w:ascii="Times New Roman" w:hAnsi="Times New Roman" w:cs="Times New Roman"/>
                <w:color w:val="000000"/>
              </w:rPr>
              <w:t>. включающих второстепенные члены для передачи определенного смысла.</w:t>
            </w:r>
            <w:r>
              <w:rPr>
                <w:rFonts w:ascii="Times New Roman" w:hAnsi="Times New Roman" w:cs="Times New Roman"/>
                <w:color w:val="000000"/>
              </w:rPr>
              <w:t xml:space="preserve"> </w:t>
            </w:r>
            <w:r w:rsidRPr="00843DB4">
              <w:rPr>
                <w:rFonts w:ascii="Times New Roman" w:hAnsi="Times New Roman" w:cs="Times New Roman"/>
                <w:color w:val="000000"/>
              </w:rPr>
              <w:t>Создание текстов, в которых активно использовать различные второстепенные члены для придания тексту разнообразия и выразит</w:t>
            </w:r>
          </w:p>
        </w:tc>
      </w:tr>
      <w:tr w:rsidR="00A3301F" w:rsidRPr="00230B0C" w:rsidTr="00551E06">
        <w:tc>
          <w:tcPr>
            <w:tcW w:w="9639" w:type="dxa"/>
            <w:gridSpan w:val="6"/>
          </w:tcPr>
          <w:p w:rsidR="00A3301F" w:rsidRPr="00230B0C" w:rsidRDefault="00592F35" w:rsidP="00CB436E">
            <w:pPr>
              <w:jc w:val="center"/>
              <w:rPr>
                <w:rFonts w:ascii="Times New Roman" w:hAnsi="Times New Roman" w:cs="Times New Roman"/>
                <w:color w:val="000000"/>
                <w:sz w:val="24"/>
                <w:szCs w:val="24"/>
                <w:lang w:eastAsia="ru-RU"/>
              </w:rPr>
            </w:pPr>
            <w:r w:rsidRPr="00CB436E">
              <w:rPr>
                <w:rFonts w:ascii="Times New Roman" w:eastAsia="Calibri" w:hAnsi="Times New Roman" w:cs="Times New Roman"/>
                <w:bCs/>
                <w:color w:val="000000"/>
                <w:sz w:val="24"/>
                <w:szCs w:val="24"/>
                <w:lang w:eastAsia="ru-RU"/>
              </w:rPr>
              <w:t>Раздел 6</w:t>
            </w:r>
            <w:r w:rsidRPr="00CB436E">
              <w:rPr>
                <w:rFonts w:ascii="Times New Roman" w:eastAsia="Calibri" w:hAnsi="Times New Roman" w:cs="Times New Roman"/>
                <w:color w:val="000000"/>
                <w:sz w:val="24"/>
                <w:szCs w:val="24"/>
                <w:lang w:eastAsia="ru-RU"/>
              </w:rPr>
              <w:t xml:space="preserve">  </w:t>
            </w:r>
            <w:r w:rsidRPr="00843DB4">
              <w:rPr>
                <w:rFonts w:ascii="Times New Roman" w:eastAsia="Calibri" w:hAnsi="Times New Roman" w:cs="Times New Roman"/>
                <w:color w:val="000000"/>
                <w:sz w:val="24"/>
                <w:szCs w:val="24"/>
                <w:lang w:eastAsia="ru-RU"/>
              </w:rPr>
              <w:t>Односоставные предложения.</w:t>
            </w:r>
          </w:p>
        </w:tc>
      </w:tr>
      <w:tr w:rsidR="00592F35" w:rsidRPr="00230B0C" w:rsidTr="00551E06">
        <w:tc>
          <w:tcPr>
            <w:tcW w:w="3261" w:type="dxa"/>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Грамматическая основа односоставного предложения</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выражения главного члена односоставного предложения;</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виды односоставных предложений по наличию второстепенных членов;</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что такое определенно-личное предложение, </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что такое неопределенно-личное предложение, способы выражения его главного члена;</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что такое безличное предложение, способы выражения его главного члена;</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Неполное предложение</w:t>
            </w:r>
          </w:p>
        </w:tc>
        <w:tc>
          <w:tcPr>
            <w:tcW w:w="3118" w:type="dxa"/>
            <w:gridSpan w:val="2"/>
          </w:tcPr>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Разграничивать двусоставные и односоставные предложения;</w:t>
            </w:r>
            <w:r w:rsidR="008F5448">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 xml:space="preserve">распознавать назывные предложения, </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определять роль назывного предложения в художественном тексте;</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распознавать определенно-личные предложения, </w:t>
            </w:r>
          </w:p>
          <w:p w:rsidR="00592F35" w:rsidRPr="00843DB4" w:rsidRDefault="00592F35"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неопределенно-личные;</w:t>
            </w:r>
          </w:p>
          <w:p w:rsidR="00592F35" w:rsidRPr="00843DB4" w:rsidRDefault="00592F35" w:rsidP="008F5448">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находить главный член безличных предложений, определять способ его выражения; распознавать неполные предложения, ставить тире использовать неполные предложения в диалоге;</w:t>
            </w:r>
          </w:p>
        </w:tc>
        <w:tc>
          <w:tcPr>
            <w:tcW w:w="3260" w:type="dxa"/>
            <w:gridSpan w:val="3"/>
          </w:tcPr>
          <w:p w:rsidR="00592F35" w:rsidRPr="00843DB4" w:rsidRDefault="00592F35" w:rsidP="008F5448">
            <w:pPr>
              <w:jc w:val="both"/>
              <w:rPr>
                <w:rFonts w:ascii="Times New Roman" w:hAnsi="Times New Roman" w:cs="Times New Roman"/>
                <w:color w:val="000000"/>
              </w:rPr>
            </w:pPr>
            <w:r w:rsidRPr="00843DB4">
              <w:rPr>
                <w:rFonts w:ascii="Times New Roman" w:hAnsi="Times New Roman" w:cs="Times New Roman"/>
                <w:color w:val="000000"/>
              </w:rPr>
              <w:t>Анализ текстов с целью выявления односоставных предложений и неполных предложений.</w:t>
            </w:r>
          </w:p>
          <w:p w:rsidR="00592F35" w:rsidRPr="00843DB4" w:rsidRDefault="00592F35" w:rsidP="008F5448">
            <w:pPr>
              <w:jc w:val="both"/>
              <w:rPr>
                <w:rFonts w:ascii="Times New Roman" w:hAnsi="Times New Roman" w:cs="Times New Roman"/>
                <w:color w:val="000000"/>
              </w:rPr>
            </w:pPr>
            <w:r w:rsidRPr="00843DB4">
              <w:rPr>
                <w:rFonts w:ascii="Times New Roman" w:hAnsi="Times New Roman" w:cs="Times New Roman"/>
                <w:color w:val="000000"/>
              </w:rPr>
              <w:t xml:space="preserve">Навык оставления лаконичных высказываний и текстов, включающих односоставные предложения и неполные предложения, </w:t>
            </w:r>
          </w:p>
          <w:p w:rsidR="00592F35" w:rsidRPr="00843DB4" w:rsidRDefault="00592F35" w:rsidP="00235731">
            <w:pPr>
              <w:jc w:val="both"/>
              <w:rPr>
                <w:rFonts w:ascii="Times New Roman" w:hAnsi="Times New Roman" w:cs="Times New Roman"/>
                <w:color w:val="000000"/>
              </w:rPr>
            </w:pPr>
            <w:r w:rsidRPr="00843DB4">
              <w:rPr>
                <w:rFonts w:ascii="Times New Roman" w:hAnsi="Times New Roman" w:cs="Times New Roman"/>
                <w:color w:val="000000"/>
              </w:rPr>
              <w:t xml:space="preserve">Создание диалогов с использованием в них односоставных предложений и неполных </w:t>
            </w:r>
            <w:proofErr w:type="gramStart"/>
            <w:r w:rsidRPr="00843DB4">
              <w:rPr>
                <w:rFonts w:ascii="Times New Roman" w:hAnsi="Times New Roman" w:cs="Times New Roman"/>
                <w:color w:val="000000"/>
              </w:rPr>
              <w:t>предложений,.</w:t>
            </w:r>
            <w:proofErr w:type="gramEnd"/>
            <w:r w:rsidRPr="00843DB4">
              <w:rPr>
                <w:rFonts w:ascii="Times New Roman" w:hAnsi="Times New Roman" w:cs="Times New Roman"/>
                <w:color w:val="000000"/>
              </w:rPr>
              <w:t xml:space="preserve"> </w:t>
            </w:r>
          </w:p>
          <w:p w:rsidR="00592F35" w:rsidRPr="00843DB4" w:rsidRDefault="00592F35" w:rsidP="00235731">
            <w:pPr>
              <w:jc w:val="both"/>
              <w:rPr>
                <w:rFonts w:ascii="Times New Roman" w:eastAsia="Calibri" w:hAnsi="Times New Roman" w:cs="Times New Roman"/>
                <w:color w:val="000000"/>
              </w:rPr>
            </w:pPr>
            <w:r w:rsidRPr="00843DB4">
              <w:rPr>
                <w:rFonts w:ascii="Times New Roman" w:hAnsi="Times New Roman" w:cs="Times New Roman"/>
                <w:color w:val="000000"/>
              </w:rPr>
              <w:t>Построение рассказа на свободную тему.</w:t>
            </w:r>
          </w:p>
        </w:tc>
      </w:tr>
      <w:tr w:rsidR="00A3301F" w:rsidRPr="00230B0C" w:rsidTr="00551E06">
        <w:tc>
          <w:tcPr>
            <w:tcW w:w="9639" w:type="dxa"/>
            <w:gridSpan w:val="6"/>
          </w:tcPr>
          <w:p w:rsidR="00A3301F" w:rsidRPr="00230B0C" w:rsidRDefault="008F5448" w:rsidP="00CB436E">
            <w:pPr>
              <w:jc w:val="center"/>
              <w:rPr>
                <w:rFonts w:ascii="Times New Roman" w:hAnsi="Times New Roman" w:cs="Times New Roman"/>
                <w:color w:val="000000"/>
                <w:sz w:val="24"/>
                <w:szCs w:val="24"/>
                <w:lang w:eastAsia="ru-RU"/>
              </w:rPr>
            </w:pPr>
            <w:r w:rsidRPr="00CB436E">
              <w:rPr>
                <w:rFonts w:ascii="Times New Roman" w:eastAsia="Calibri" w:hAnsi="Times New Roman" w:cs="Times New Roman"/>
                <w:bCs/>
                <w:color w:val="000000"/>
                <w:sz w:val="24"/>
                <w:szCs w:val="24"/>
                <w:lang w:eastAsia="ru-RU"/>
              </w:rPr>
              <w:t>Раздел 7</w:t>
            </w:r>
            <w:r w:rsidRPr="00CB436E">
              <w:rPr>
                <w:rFonts w:ascii="Times New Roman" w:eastAsia="Calibri" w:hAnsi="Times New Roman" w:cs="Times New Roman"/>
                <w:color w:val="000000"/>
                <w:sz w:val="24"/>
                <w:szCs w:val="24"/>
                <w:lang w:eastAsia="ru-RU"/>
              </w:rPr>
              <w:t xml:space="preserve">  </w:t>
            </w:r>
            <w:r w:rsidRPr="00843DB4">
              <w:rPr>
                <w:rFonts w:ascii="Times New Roman" w:eastAsia="Calibri" w:hAnsi="Times New Roman" w:cs="Times New Roman"/>
                <w:color w:val="000000"/>
                <w:sz w:val="24"/>
                <w:szCs w:val="24"/>
                <w:lang w:eastAsia="ru-RU"/>
              </w:rPr>
              <w:t>Простое осложнённое предложение</w:t>
            </w:r>
          </w:p>
        </w:tc>
      </w:tr>
      <w:tr w:rsidR="008F5448" w:rsidRPr="00230B0C" w:rsidTr="00551E06">
        <w:tc>
          <w:tcPr>
            <w:tcW w:w="3261" w:type="dxa"/>
          </w:tcPr>
          <w:p w:rsidR="008F5448" w:rsidRPr="00843DB4" w:rsidRDefault="008F5448"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 Осложненное предложение;</w:t>
            </w:r>
          </w:p>
          <w:p w:rsidR="008F5448" w:rsidRPr="00843DB4" w:rsidRDefault="008F5448"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осложнения предложения (однородные и обособленные члены, вводные и вставные конструкции, обращения)</w:t>
            </w:r>
          </w:p>
        </w:tc>
        <w:tc>
          <w:tcPr>
            <w:tcW w:w="3118" w:type="dxa"/>
            <w:gridSpan w:val="2"/>
          </w:tcPr>
          <w:p w:rsidR="008F5448" w:rsidRPr="00843DB4" w:rsidRDefault="008F5448" w:rsidP="00235731">
            <w:pPr>
              <w:jc w:val="both"/>
              <w:rPr>
                <w:rFonts w:ascii="Times New Roman" w:hAnsi="Times New Roman" w:cs="Times New Roman"/>
                <w:color w:val="000000"/>
              </w:rPr>
            </w:pPr>
            <w:r w:rsidRPr="00843DB4">
              <w:rPr>
                <w:rFonts w:ascii="Times New Roman" w:hAnsi="Times New Roman" w:cs="Times New Roman"/>
                <w:color w:val="000000"/>
              </w:rPr>
              <w:t xml:space="preserve">Определять способ осложнения предложения, </w:t>
            </w:r>
          </w:p>
          <w:p w:rsidR="008F5448" w:rsidRPr="00843DB4" w:rsidRDefault="008F5448" w:rsidP="00235731">
            <w:pPr>
              <w:jc w:val="both"/>
              <w:rPr>
                <w:rFonts w:ascii="Times New Roman" w:eastAsia="Calibri" w:hAnsi="Times New Roman" w:cs="Times New Roman"/>
                <w:color w:val="000000"/>
              </w:rPr>
            </w:pPr>
            <w:r w:rsidRPr="00843DB4">
              <w:rPr>
                <w:rFonts w:ascii="Times New Roman" w:hAnsi="Times New Roman" w:cs="Times New Roman"/>
                <w:color w:val="000000"/>
              </w:rPr>
              <w:t>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Уметь различать виды обособленных членов предложения,</w:t>
            </w:r>
            <w:r w:rsidR="00CB436E">
              <w:rPr>
                <w:rFonts w:ascii="Times New Roman" w:hAnsi="Times New Roman" w:cs="Times New Roman"/>
                <w:color w:val="000000"/>
              </w:rPr>
              <w:t xml:space="preserve"> </w:t>
            </w:r>
            <w:r w:rsidRPr="00843DB4">
              <w:rPr>
                <w:rFonts w:ascii="Times New Roman" w:hAnsi="Times New Roman" w:cs="Times New Roman"/>
                <w:color w:val="000000"/>
              </w:rPr>
              <w:t xml:space="preserve">согласованных и несогласованных определений, дополнений, обстоятельств, уточняющих членов, пояснительных и </w:t>
            </w:r>
            <w:r w:rsidRPr="00843DB4">
              <w:rPr>
                <w:rFonts w:ascii="Times New Roman" w:hAnsi="Times New Roman" w:cs="Times New Roman"/>
                <w:color w:val="000000"/>
              </w:rPr>
              <w:lastRenderedPageBreak/>
              <w:t>присоединительных конструкций, сравнительных оборотов.</w:t>
            </w:r>
          </w:p>
        </w:tc>
        <w:tc>
          <w:tcPr>
            <w:tcW w:w="3260" w:type="dxa"/>
            <w:gridSpan w:val="3"/>
          </w:tcPr>
          <w:p w:rsidR="008F5448" w:rsidRPr="00843DB4" w:rsidRDefault="008F5448" w:rsidP="00235731">
            <w:pPr>
              <w:shd w:val="clear" w:color="auto" w:fill="FFFFFF"/>
              <w:jc w:val="both"/>
              <w:rPr>
                <w:rFonts w:ascii="Times New Roman" w:hAnsi="Times New Roman" w:cs="Times New Roman"/>
                <w:color w:val="1A1A1A"/>
              </w:rPr>
            </w:pPr>
            <w:r w:rsidRPr="00843DB4">
              <w:rPr>
                <w:rFonts w:ascii="Times New Roman" w:hAnsi="Times New Roman" w:cs="Times New Roman"/>
                <w:color w:val="1A1A1A"/>
              </w:rPr>
              <w:lastRenderedPageBreak/>
              <w:t xml:space="preserve">Умение </w:t>
            </w:r>
            <w:proofErr w:type="gramStart"/>
            <w:r w:rsidRPr="00843DB4">
              <w:rPr>
                <w:rFonts w:ascii="Times New Roman" w:hAnsi="Times New Roman" w:cs="Times New Roman"/>
                <w:color w:val="1A1A1A"/>
              </w:rPr>
              <w:t>применять  нормы</w:t>
            </w:r>
            <w:proofErr w:type="gramEnd"/>
            <w:r w:rsidRPr="00843DB4">
              <w:rPr>
                <w:rFonts w:ascii="Times New Roman" w:hAnsi="Times New Roman" w:cs="Times New Roman"/>
                <w:color w:val="1A1A1A"/>
              </w:rPr>
              <w:t xml:space="preserve"> построения предложений с однородными членами, связанными двойными союзами не только… но и, как… так и; применения правил постановки знаков препинания в предложениях с однородными членами, связанными попарно, с помощью повторяющихся союзов (и... и, или... или, </w:t>
            </w:r>
            <w:proofErr w:type="spellStart"/>
            <w:r w:rsidRPr="00843DB4">
              <w:rPr>
                <w:rFonts w:ascii="Times New Roman" w:hAnsi="Times New Roman" w:cs="Times New Roman"/>
                <w:color w:val="1A1A1A"/>
              </w:rPr>
              <w:t>либo</w:t>
            </w:r>
            <w:proofErr w:type="spellEnd"/>
            <w:r w:rsidRPr="00843DB4">
              <w:rPr>
                <w:rFonts w:ascii="Times New Roman" w:hAnsi="Times New Roman" w:cs="Times New Roman"/>
                <w:color w:val="1A1A1A"/>
              </w:rPr>
              <w:t>...</w:t>
            </w:r>
            <w:proofErr w:type="spellStart"/>
            <w:r w:rsidRPr="00843DB4">
              <w:rPr>
                <w:rFonts w:ascii="Times New Roman" w:hAnsi="Times New Roman" w:cs="Times New Roman"/>
                <w:color w:val="1A1A1A"/>
              </w:rPr>
              <w:t>либo</w:t>
            </w:r>
            <w:proofErr w:type="spellEnd"/>
            <w:r w:rsidRPr="00843DB4">
              <w:rPr>
                <w:rFonts w:ascii="Times New Roman" w:hAnsi="Times New Roman" w:cs="Times New Roman"/>
                <w:color w:val="1A1A1A"/>
              </w:rPr>
              <w:t xml:space="preserve">, ни... ни, </w:t>
            </w:r>
            <w:proofErr w:type="spellStart"/>
            <w:r w:rsidRPr="00843DB4">
              <w:rPr>
                <w:rFonts w:ascii="Times New Roman" w:hAnsi="Times New Roman" w:cs="Times New Roman"/>
                <w:color w:val="1A1A1A"/>
              </w:rPr>
              <w:t>тo</w:t>
            </w:r>
            <w:proofErr w:type="spellEnd"/>
            <w:r w:rsidRPr="00843DB4">
              <w:rPr>
                <w:rFonts w:ascii="Times New Roman" w:hAnsi="Times New Roman" w:cs="Times New Roman"/>
                <w:color w:val="1A1A1A"/>
              </w:rPr>
              <w:t xml:space="preserve">... </w:t>
            </w:r>
            <w:proofErr w:type="spellStart"/>
            <w:r w:rsidRPr="00843DB4">
              <w:rPr>
                <w:rFonts w:ascii="Times New Roman" w:hAnsi="Times New Roman" w:cs="Times New Roman"/>
                <w:color w:val="1A1A1A"/>
              </w:rPr>
              <w:t>тo</w:t>
            </w:r>
            <w:proofErr w:type="spellEnd"/>
            <w:r w:rsidRPr="00843DB4">
              <w:rPr>
                <w:rFonts w:ascii="Times New Roman" w:hAnsi="Times New Roman" w:cs="Times New Roman"/>
                <w:color w:val="1A1A1A"/>
              </w:rPr>
              <w:t>)</w:t>
            </w:r>
          </w:p>
          <w:p w:rsidR="008F5448" w:rsidRPr="00843DB4" w:rsidRDefault="008F5448" w:rsidP="00235731">
            <w:pPr>
              <w:shd w:val="clear" w:color="auto" w:fill="FFFFFF"/>
              <w:jc w:val="both"/>
              <w:rPr>
                <w:rFonts w:ascii="Times New Roman" w:hAnsi="Times New Roman" w:cs="Times New Roman"/>
                <w:color w:val="000000"/>
              </w:rPr>
            </w:pPr>
            <w:r w:rsidRPr="00843DB4">
              <w:rPr>
                <w:rFonts w:ascii="Times New Roman" w:hAnsi="Times New Roman" w:cs="Times New Roman"/>
                <w:color w:val="000000"/>
              </w:rPr>
              <w:t xml:space="preserve">Анализ текстов с целью выявления простых осложнённых предложений, определения их структуры. Составление текстов, </w:t>
            </w:r>
            <w:r w:rsidRPr="00843DB4">
              <w:rPr>
                <w:rFonts w:ascii="Times New Roman" w:hAnsi="Times New Roman" w:cs="Times New Roman"/>
                <w:color w:val="000000"/>
              </w:rPr>
              <w:lastRenderedPageBreak/>
              <w:t>включающих простые осложнённые предложения</w:t>
            </w:r>
          </w:p>
        </w:tc>
      </w:tr>
      <w:tr w:rsidR="00A3301F" w:rsidRPr="00230B0C" w:rsidTr="00551E06">
        <w:tc>
          <w:tcPr>
            <w:tcW w:w="9639" w:type="dxa"/>
            <w:gridSpan w:val="6"/>
          </w:tcPr>
          <w:p w:rsidR="00A3301F" w:rsidRPr="00230B0C" w:rsidRDefault="008F5448" w:rsidP="00A34ABB">
            <w:pPr>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lastRenderedPageBreak/>
              <w:t>7.1 Однородные члены предложения</w:t>
            </w:r>
          </w:p>
        </w:tc>
      </w:tr>
      <w:tr w:rsidR="008F5448" w:rsidRPr="00230B0C" w:rsidTr="00551E06">
        <w:tc>
          <w:tcPr>
            <w:tcW w:w="3261" w:type="dxa"/>
          </w:tcPr>
          <w:p w:rsidR="008F5448" w:rsidRPr="00843DB4" w:rsidRDefault="008F5448" w:rsidP="00235731">
            <w:pPr>
              <w:jc w:val="both"/>
              <w:rPr>
                <w:rFonts w:ascii="Times New Roman" w:eastAsia="Calibri" w:hAnsi="Times New Roman" w:cs="Times New Roman"/>
                <w:iCs/>
                <w:color w:val="000000"/>
              </w:rPr>
            </w:pPr>
            <w:r>
              <w:rPr>
                <w:rFonts w:ascii="Times New Roman" w:hAnsi="Times New Roman"/>
                <w:iCs/>
                <w:color w:val="000000"/>
              </w:rPr>
              <w:t>Ч</w:t>
            </w:r>
            <w:r w:rsidRPr="00843DB4">
              <w:rPr>
                <w:rFonts w:ascii="Times New Roman" w:eastAsia="Calibri" w:hAnsi="Times New Roman" w:cs="Times New Roman"/>
                <w:iCs/>
                <w:color w:val="000000"/>
              </w:rPr>
              <w:t>то такое однородные члены предложения;</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способы выражения однородных членов,</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тип связи  и средства связи;</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 xml:space="preserve">функции однородных членов предложения в речи </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 xml:space="preserve">правило постановки знаков препинания при однородных членах, </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однородные и неоднородные определения; правила постановки знаков препинания при них;</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правила постановки знаков препинания при однородных членах, связанных сочинительными союзами;</w:t>
            </w:r>
          </w:p>
          <w:p w:rsidR="008F5448" w:rsidRPr="00843DB4" w:rsidRDefault="008F5448" w:rsidP="008F5448">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правило постановки знаков препинания при однородных членах с обобщающим словом; порядок синтаксического разбора предложения с однородными членами.</w:t>
            </w:r>
          </w:p>
        </w:tc>
        <w:tc>
          <w:tcPr>
            <w:tcW w:w="3118" w:type="dxa"/>
            <w:gridSpan w:val="2"/>
          </w:tcPr>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распознавать однородные члены предложения;</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составлять графические схемы однородных членов;</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правильно ставить знаки препинания при однородных членах предложения, при однородных членах с обобщающим словом; разграничивать однородные и неоднородные определения;</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использовать предложения с однородными членами, связанными бессоюзной связью и союзной; правильно расставлять знаки препинания при союзе и; синтаксический разбор предложения с однородными членами;</w:t>
            </w:r>
          </w:p>
          <w:p w:rsidR="008F5448" w:rsidRPr="00843DB4" w:rsidRDefault="008F5448" w:rsidP="00235731">
            <w:pPr>
              <w:jc w:val="both"/>
              <w:rPr>
                <w:rFonts w:ascii="Times New Roman" w:eastAsia="Calibri" w:hAnsi="Times New Roman" w:cs="Times New Roman"/>
                <w:iCs/>
                <w:color w:val="000000"/>
              </w:rPr>
            </w:pPr>
            <w:r w:rsidRPr="00843DB4">
              <w:rPr>
                <w:rFonts w:ascii="Times New Roman" w:eastAsia="Calibri" w:hAnsi="Times New Roman" w:cs="Times New Roman"/>
                <w:iCs/>
                <w:color w:val="000000"/>
              </w:rPr>
              <w:t>пунктуационный разбор предложения с однородными членами.</w:t>
            </w:r>
          </w:p>
        </w:tc>
        <w:tc>
          <w:tcPr>
            <w:tcW w:w="3260" w:type="dxa"/>
            <w:gridSpan w:val="3"/>
          </w:tcPr>
          <w:p w:rsidR="008F5448" w:rsidRPr="00843DB4" w:rsidRDefault="008F5448"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Интонационно правильно произносить предложения с обобщающими словами при однородных членах.</w:t>
            </w:r>
          </w:p>
          <w:p w:rsidR="008F5448" w:rsidRPr="00843DB4" w:rsidRDefault="008F5448"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  Анализ текстов с однородными членами предложения.  Составление предложений, включающих однородные члены различных видов,</w:t>
            </w:r>
          </w:p>
          <w:p w:rsidR="008F5448" w:rsidRPr="00843DB4" w:rsidRDefault="008F5448"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 Создание текстовых работ, с различными видами и способами соединения однородных членов.</w:t>
            </w:r>
          </w:p>
          <w:p w:rsidR="008F5448" w:rsidRPr="00843DB4" w:rsidRDefault="008F5448"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Задания на распознавание и правильное соединение однородных членов в предложениях.</w:t>
            </w:r>
          </w:p>
          <w:p w:rsidR="008F5448" w:rsidRPr="00843DB4" w:rsidRDefault="008F5448"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Навыки анализа и правильного соединения однородных членов в речи и письменном тексте, что способствует более грамотной и выразительной речи.</w:t>
            </w:r>
          </w:p>
        </w:tc>
      </w:tr>
      <w:tr w:rsidR="00A3301F" w:rsidRPr="00230B0C" w:rsidTr="00551E06">
        <w:tc>
          <w:tcPr>
            <w:tcW w:w="9639" w:type="dxa"/>
            <w:gridSpan w:val="6"/>
          </w:tcPr>
          <w:p w:rsidR="00A3301F" w:rsidRPr="00230B0C" w:rsidRDefault="0046390F" w:rsidP="00A34ABB">
            <w:pPr>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t>7.2   Обособленные члены предложения</w:t>
            </w:r>
          </w:p>
        </w:tc>
      </w:tr>
      <w:tr w:rsidR="0046390F" w:rsidRPr="00230B0C" w:rsidTr="00551E06">
        <w:tc>
          <w:tcPr>
            <w:tcW w:w="3261" w:type="dxa"/>
          </w:tcPr>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Обособление – выделение второстепенных членов предложения в устной речи интонационно, на письме с помощью запятых и тире;</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виды обособленных определений </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выражения обособленного определения;</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способы выражения определяемого слова </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правило обособления согласованных определений;</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правило обособления несогласованных </w:t>
            </w:r>
            <w:proofErr w:type="gramStart"/>
            <w:r w:rsidRPr="00843DB4">
              <w:rPr>
                <w:rFonts w:ascii="Times New Roman" w:eastAsia="Calibri" w:hAnsi="Times New Roman" w:cs="Times New Roman"/>
                <w:color w:val="000000"/>
              </w:rPr>
              <w:t>определений ,приложений</w:t>
            </w:r>
            <w:proofErr w:type="gramEnd"/>
            <w:r w:rsidRPr="00843DB4">
              <w:rPr>
                <w:rFonts w:ascii="Times New Roman" w:eastAsia="Calibri" w:hAnsi="Times New Roman" w:cs="Times New Roman"/>
                <w:color w:val="000000"/>
              </w:rPr>
              <w:t xml:space="preserve"> </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обстоятельств; уточняющих членов предложения</w:t>
            </w:r>
          </w:p>
          <w:p w:rsidR="0046390F" w:rsidRPr="00843DB4" w:rsidRDefault="0046390F" w:rsidP="0046390F">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Порядок синтаксического разбора предложения с обособленными членами</w:t>
            </w:r>
          </w:p>
        </w:tc>
        <w:tc>
          <w:tcPr>
            <w:tcW w:w="3118" w:type="dxa"/>
            <w:gridSpan w:val="2"/>
          </w:tcPr>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интонационно правильно произносить предложения с обособленными </w:t>
            </w:r>
            <w:proofErr w:type="gramStart"/>
            <w:r w:rsidRPr="00843DB4">
              <w:rPr>
                <w:rFonts w:ascii="Times New Roman" w:eastAsia="Calibri" w:hAnsi="Times New Roman" w:cs="Times New Roman"/>
                <w:color w:val="000000"/>
              </w:rPr>
              <w:t>членами,;</w:t>
            </w:r>
            <w:proofErr w:type="gramEnd"/>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выделять запятыми обособленные члены, </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находить обособленные определения;</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распознавать приложение</w:t>
            </w:r>
            <w:proofErr w:type="gramStart"/>
            <w:r w:rsidRPr="00843DB4">
              <w:rPr>
                <w:rFonts w:ascii="Times New Roman" w:eastAsia="Calibri" w:hAnsi="Times New Roman" w:cs="Times New Roman"/>
                <w:color w:val="000000"/>
              </w:rPr>
              <w:t>, ,</w:t>
            </w:r>
            <w:proofErr w:type="gramEnd"/>
            <w:r w:rsidRPr="00843DB4">
              <w:rPr>
                <w:rFonts w:ascii="Times New Roman" w:eastAsia="Calibri" w:hAnsi="Times New Roman" w:cs="Times New Roman"/>
                <w:color w:val="000000"/>
              </w:rPr>
              <w:t xml:space="preserve"> выделять на письме обособленные приложения,</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распознавать обособленные обстоятельства, выделять их графически, объяснять условия обособления;</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согласовывать обстоятельство, выраженное деепричастием, со сказуемым;</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синтаксический разбор предложения с обособленными членами;</w:t>
            </w:r>
          </w:p>
        </w:tc>
        <w:tc>
          <w:tcPr>
            <w:tcW w:w="3260" w:type="dxa"/>
            <w:gridSpan w:val="3"/>
          </w:tcPr>
          <w:p w:rsidR="0046390F" w:rsidRPr="00843DB4" w:rsidRDefault="0046390F" w:rsidP="00235731">
            <w:pPr>
              <w:jc w:val="both"/>
              <w:rPr>
                <w:rFonts w:ascii="Times New Roman" w:hAnsi="Times New Roman" w:cs="Times New Roman"/>
                <w:color w:val="000000"/>
              </w:rPr>
            </w:pPr>
            <w:r w:rsidRPr="00843DB4">
              <w:rPr>
                <w:rFonts w:ascii="Times New Roman" w:hAnsi="Times New Roman" w:cs="Times New Roman"/>
                <w:color w:val="000000"/>
              </w:rPr>
              <w:t>.Навыки обособления членов предложения.</w:t>
            </w:r>
            <w:r w:rsidR="004068E9">
              <w:rPr>
                <w:rFonts w:ascii="Times New Roman" w:hAnsi="Times New Roman" w:cs="Times New Roman"/>
                <w:color w:val="000000"/>
              </w:rPr>
              <w:t xml:space="preserve"> </w:t>
            </w:r>
            <w:r w:rsidRPr="00843DB4">
              <w:rPr>
                <w:rFonts w:ascii="Times New Roman" w:hAnsi="Times New Roman" w:cs="Times New Roman"/>
                <w:color w:val="000000"/>
              </w:rPr>
              <w:t xml:space="preserve">Навыки строить сложные предложения с использованием обособленных членов, </w:t>
            </w:r>
            <w:r w:rsidRPr="00843DB4">
              <w:rPr>
                <w:rFonts w:ascii="Times New Roman" w:eastAsia="Calibri" w:hAnsi="Times New Roman" w:cs="Times New Roman"/>
                <w:color w:val="000000"/>
              </w:rPr>
              <w:t xml:space="preserve">Правильное использование обособленных членов предложения </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Умение использовать обособленные члены предложения в устной речи.</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Создание текстов различного жанра: Знание обособленных членов предложения позволяет учащимся писать различные виды текстов (сочинения, эссе, отчёты) на более высоком уровне, что способствует развитию их творческих способностей.</w:t>
            </w:r>
          </w:p>
        </w:tc>
      </w:tr>
      <w:tr w:rsidR="00A3301F" w:rsidRPr="00230B0C" w:rsidTr="0046390F">
        <w:trPr>
          <w:trHeight w:val="331"/>
        </w:trPr>
        <w:tc>
          <w:tcPr>
            <w:tcW w:w="9639" w:type="dxa"/>
            <w:gridSpan w:val="6"/>
          </w:tcPr>
          <w:p w:rsidR="0046390F" w:rsidRPr="00230B0C" w:rsidRDefault="0046390F" w:rsidP="005C5C07">
            <w:pPr>
              <w:jc w:val="center"/>
              <w:rPr>
                <w:rFonts w:ascii="Times New Roman" w:hAnsi="Times New Roman" w:cs="Times New Roman"/>
                <w:color w:val="000000"/>
                <w:sz w:val="24"/>
                <w:szCs w:val="24"/>
                <w:lang w:eastAsia="ru-RU"/>
              </w:rPr>
            </w:pPr>
            <w:r w:rsidRPr="005C5C07">
              <w:rPr>
                <w:rFonts w:ascii="Times New Roman" w:eastAsia="Calibri" w:hAnsi="Times New Roman" w:cs="Times New Roman"/>
                <w:sz w:val="24"/>
              </w:rPr>
              <w:t>Ра</w:t>
            </w:r>
            <w:r w:rsidRPr="00CB436E">
              <w:rPr>
                <w:rFonts w:ascii="Times New Roman" w:eastAsia="Calibri" w:hAnsi="Times New Roman" w:cs="Times New Roman"/>
                <w:sz w:val="24"/>
              </w:rPr>
              <w:t>здел 8</w:t>
            </w:r>
            <w:r w:rsidRPr="00CB436E">
              <w:rPr>
                <w:rFonts w:ascii="Times New Roman" w:eastAsia="Calibri" w:hAnsi="Times New Roman" w:cs="Times New Roman"/>
                <w:bCs/>
                <w:sz w:val="24"/>
              </w:rPr>
              <w:t>.</w:t>
            </w:r>
            <w:r w:rsidRPr="00843DB4">
              <w:rPr>
                <w:rFonts w:ascii="Times New Roman" w:eastAsia="Calibri" w:hAnsi="Times New Roman" w:cs="Times New Roman"/>
                <w:bCs/>
                <w:sz w:val="24"/>
              </w:rPr>
              <w:t xml:space="preserve"> Слова,  грамматически не    связанные с членами предложения</w:t>
            </w:r>
          </w:p>
        </w:tc>
      </w:tr>
      <w:tr w:rsidR="0046390F" w:rsidRPr="00230B0C" w:rsidTr="00551E06">
        <w:trPr>
          <w:trHeight w:val="253"/>
        </w:trPr>
        <w:tc>
          <w:tcPr>
            <w:tcW w:w="9639" w:type="dxa"/>
            <w:gridSpan w:val="6"/>
          </w:tcPr>
          <w:p w:rsidR="0046390F" w:rsidRPr="00843DB4" w:rsidRDefault="0046390F" w:rsidP="00A34ABB">
            <w:pPr>
              <w:rPr>
                <w:rFonts w:ascii="Times New Roman" w:eastAsia="Calibri" w:hAnsi="Times New Roman" w:cs="Times New Roman"/>
                <w:b/>
                <w:sz w:val="24"/>
              </w:rPr>
            </w:pPr>
            <w:r w:rsidRPr="00843DB4">
              <w:rPr>
                <w:rFonts w:ascii="Times New Roman" w:eastAsia="Calibri" w:hAnsi="Times New Roman" w:cs="Times New Roman"/>
                <w:color w:val="000000"/>
                <w:sz w:val="24"/>
                <w:szCs w:val="24"/>
                <w:lang w:eastAsia="ru-RU"/>
              </w:rPr>
              <w:t>8.1</w:t>
            </w:r>
            <w:r w:rsidRPr="00843DB4">
              <w:rPr>
                <w:rFonts w:ascii="Times New Roman" w:eastAsia="Calibri" w:hAnsi="Times New Roman" w:cs="Times New Roman"/>
                <w:i/>
                <w:iCs/>
                <w:color w:val="000000"/>
                <w:sz w:val="24"/>
                <w:szCs w:val="24"/>
                <w:lang w:eastAsia="ru-RU"/>
              </w:rPr>
              <w:t xml:space="preserve">   </w:t>
            </w:r>
            <w:r w:rsidRPr="00843DB4">
              <w:rPr>
                <w:rFonts w:ascii="Times New Roman" w:eastAsia="Calibri" w:hAnsi="Times New Roman" w:cs="Times New Roman"/>
                <w:color w:val="000000"/>
                <w:sz w:val="24"/>
                <w:szCs w:val="24"/>
                <w:lang w:eastAsia="ru-RU"/>
              </w:rPr>
              <w:t>Обращение</w:t>
            </w:r>
          </w:p>
        </w:tc>
      </w:tr>
      <w:tr w:rsidR="0046390F" w:rsidRPr="00230B0C" w:rsidTr="00551E06">
        <w:tc>
          <w:tcPr>
            <w:tcW w:w="3261" w:type="dxa"/>
          </w:tcPr>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Слова, </w:t>
            </w:r>
            <w:proofErr w:type="gramStart"/>
            <w:r w:rsidRPr="00843DB4">
              <w:rPr>
                <w:rFonts w:ascii="Times New Roman" w:eastAsia="Calibri" w:hAnsi="Times New Roman" w:cs="Times New Roman"/>
                <w:color w:val="000000"/>
              </w:rPr>
              <w:t>которые  не</w:t>
            </w:r>
            <w:proofErr w:type="gramEnd"/>
            <w:r w:rsidRPr="00843DB4">
              <w:rPr>
                <w:rFonts w:ascii="Times New Roman" w:eastAsia="Calibri" w:hAnsi="Times New Roman" w:cs="Times New Roman"/>
                <w:color w:val="000000"/>
              </w:rPr>
              <w:t xml:space="preserve"> являются членами предложения (обращения, вводные слова, междометия); функции слов, не являющихся членами предложения коммуникативная, </w:t>
            </w:r>
            <w:r w:rsidRPr="00843DB4">
              <w:rPr>
                <w:rFonts w:ascii="Times New Roman" w:eastAsia="Calibri" w:hAnsi="Times New Roman" w:cs="Times New Roman"/>
                <w:color w:val="000000"/>
              </w:rPr>
              <w:lastRenderedPageBreak/>
              <w:t>эмотивная); что такое обращение;</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выражения обращения;</w:t>
            </w:r>
          </w:p>
          <w:p w:rsidR="0046390F" w:rsidRPr="00843DB4" w:rsidRDefault="0046390F" w:rsidP="00235731">
            <w:pPr>
              <w:tabs>
                <w:tab w:val="left" w:pos="3187"/>
              </w:tabs>
              <w:jc w:val="both"/>
              <w:rPr>
                <w:rFonts w:ascii="Times New Roman" w:eastAsia="Calibri" w:hAnsi="Times New Roman" w:cs="Times New Roman"/>
                <w:color w:val="000000"/>
              </w:rPr>
            </w:pPr>
            <w:r w:rsidRPr="00843DB4">
              <w:rPr>
                <w:rFonts w:ascii="Times New Roman" w:eastAsia="Calibri" w:hAnsi="Times New Roman" w:cs="Times New Roman"/>
                <w:color w:val="000000"/>
              </w:rPr>
              <w:t>что такое распространенное обращение; правила  выделения обращения в устной речи (звательная интонация) и на письме (выделительные знаки препинания).</w:t>
            </w:r>
          </w:p>
        </w:tc>
        <w:tc>
          <w:tcPr>
            <w:tcW w:w="3118" w:type="dxa"/>
            <w:gridSpan w:val="2"/>
          </w:tcPr>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lastRenderedPageBreak/>
              <w:t xml:space="preserve">Подбирать примеры, иллюстрирующие назначение обращений </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интонационно правильно произносить предложения с обращениями, правильно </w:t>
            </w:r>
            <w:r w:rsidRPr="00843DB4">
              <w:rPr>
                <w:rFonts w:ascii="Times New Roman" w:eastAsia="Calibri" w:hAnsi="Times New Roman" w:cs="Times New Roman"/>
                <w:color w:val="000000"/>
              </w:rPr>
              <w:lastRenderedPageBreak/>
              <w:t>расставлять знаки препинания для выделения обращений на письме;</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обнаруживать обращение в тексте, разграничивать обращение и подлежащее;</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использовать обращения в речевых ситуациях:</w:t>
            </w:r>
          </w:p>
          <w:p w:rsidR="0046390F" w:rsidRPr="00843DB4" w:rsidRDefault="0046390F" w:rsidP="00235731">
            <w:pPr>
              <w:rPr>
                <w:rFonts w:ascii="Times New Roman" w:eastAsia="Calibri" w:hAnsi="Times New Roman" w:cs="Times New Roman"/>
                <w:color w:val="000000"/>
              </w:rPr>
            </w:pPr>
            <w:r w:rsidRPr="00843DB4">
              <w:rPr>
                <w:rFonts w:ascii="Times New Roman" w:eastAsia="Calibri" w:hAnsi="Times New Roman" w:cs="Times New Roman"/>
                <w:color w:val="000000"/>
              </w:rPr>
              <w:t xml:space="preserve"> распознавать обращения, правильно расставлять знаки препинания при обращениях;.</w:t>
            </w:r>
          </w:p>
        </w:tc>
        <w:tc>
          <w:tcPr>
            <w:tcW w:w="3260" w:type="dxa"/>
            <w:gridSpan w:val="3"/>
          </w:tcPr>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lastRenderedPageBreak/>
              <w:t>Создавать публичное выступление на общественно значимую тему.</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Анализ художественных и публицистических текстов с целью выявления обращений, </w:t>
            </w:r>
            <w:r w:rsidRPr="00843DB4">
              <w:rPr>
                <w:rFonts w:ascii="Times New Roman" w:eastAsia="Calibri" w:hAnsi="Times New Roman" w:cs="Times New Roman"/>
                <w:color w:val="000000"/>
              </w:rPr>
              <w:lastRenderedPageBreak/>
              <w:t>определения их структуры, функций и влияния на текст.</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Составление диалогов, включающих </w:t>
            </w:r>
            <w:proofErr w:type="gramStart"/>
            <w:r w:rsidRPr="00843DB4">
              <w:rPr>
                <w:rFonts w:ascii="Times New Roman" w:eastAsia="Calibri" w:hAnsi="Times New Roman" w:cs="Times New Roman"/>
                <w:color w:val="000000"/>
              </w:rPr>
              <w:t>обращения,.</w:t>
            </w:r>
            <w:proofErr w:type="gramEnd"/>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Определение типа обращений (личные, неличные, сложные)</w:t>
            </w:r>
          </w:p>
          <w:p w:rsidR="0046390F" w:rsidRPr="00843DB4" w:rsidRDefault="0046390F"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 Обсуждение культурных особенностей. и социокультурных норм общества, чтобы лучше понять контекст использования обращений.</w:t>
            </w:r>
          </w:p>
        </w:tc>
      </w:tr>
      <w:tr w:rsidR="00A3301F" w:rsidRPr="00230B0C" w:rsidTr="00551E06">
        <w:tc>
          <w:tcPr>
            <w:tcW w:w="9639" w:type="dxa"/>
            <w:gridSpan w:val="6"/>
          </w:tcPr>
          <w:p w:rsidR="00A3301F" w:rsidRPr="00230B0C" w:rsidRDefault="0046390F" w:rsidP="00A34ABB">
            <w:pPr>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lastRenderedPageBreak/>
              <w:t>8.2  Вводные и вставные конструкции.</w:t>
            </w:r>
          </w:p>
        </w:tc>
      </w:tr>
      <w:tr w:rsidR="007F6E20" w:rsidRPr="00230B0C" w:rsidTr="00551E06">
        <w:tc>
          <w:tcPr>
            <w:tcW w:w="3261" w:type="dxa"/>
          </w:tcPr>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Вводные слова; группы вводных слов по значению;</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правила выделения вводных </w:t>
            </w:r>
            <w:proofErr w:type="spellStart"/>
            <w:proofErr w:type="gramStart"/>
            <w:r w:rsidRPr="00843DB4">
              <w:rPr>
                <w:rFonts w:ascii="Times New Roman" w:eastAsia="Calibri" w:hAnsi="Times New Roman" w:cs="Times New Roman"/>
                <w:color w:val="000000"/>
              </w:rPr>
              <w:t>слов;виды</w:t>
            </w:r>
            <w:proofErr w:type="spellEnd"/>
            <w:proofErr w:type="gramEnd"/>
            <w:r w:rsidRPr="00843DB4">
              <w:rPr>
                <w:rFonts w:ascii="Times New Roman" w:eastAsia="Calibri" w:hAnsi="Times New Roman" w:cs="Times New Roman"/>
                <w:color w:val="000000"/>
              </w:rPr>
              <w:t xml:space="preserve"> вводных предложений;</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правила выделения вводных предложений вставные конструкции, их назначение;</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правила выделения вставных конструкций; междометие</w:t>
            </w:r>
            <w:proofErr w:type="gramStart"/>
            <w:r w:rsidRPr="00843DB4">
              <w:rPr>
                <w:rFonts w:ascii="Times New Roman" w:eastAsia="Calibri" w:hAnsi="Times New Roman" w:cs="Times New Roman"/>
                <w:color w:val="000000"/>
              </w:rPr>
              <w:t>, ;правила</w:t>
            </w:r>
            <w:proofErr w:type="gramEnd"/>
            <w:r w:rsidRPr="00843DB4">
              <w:rPr>
                <w:rFonts w:ascii="Times New Roman" w:eastAsia="Calibri" w:hAnsi="Times New Roman" w:cs="Times New Roman"/>
                <w:color w:val="000000"/>
              </w:rPr>
              <w:t xml:space="preserve"> выделения междометий на письме;</w:t>
            </w:r>
          </w:p>
          <w:p w:rsidR="007F6E20" w:rsidRPr="00843DB4" w:rsidRDefault="007F6E20" w:rsidP="007F6E20">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порядок синтаксического и пунктуационного разбора предложения со словами, не являющимися членами предложения.</w:t>
            </w:r>
          </w:p>
        </w:tc>
        <w:tc>
          <w:tcPr>
            <w:tcW w:w="3118" w:type="dxa"/>
            <w:gridSpan w:val="2"/>
          </w:tcPr>
          <w:p w:rsidR="007F6E20" w:rsidRPr="00843DB4" w:rsidRDefault="007F6E20" w:rsidP="00235731">
            <w:pPr>
              <w:jc w:val="both"/>
              <w:rPr>
                <w:rFonts w:ascii="Times New Roman" w:hAnsi="Times New Roman" w:cs="Times New Roman"/>
                <w:color w:val="000000"/>
              </w:rPr>
            </w:pPr>
            <w:r w:rsidRPr="00843DB4">
              <w:rPr>
                <w:rFonts w:ascii="Times New Roman" w:hAnsi="Times New Roman" w:cs="Times New Roman"/>
                <w:color w:val="000000"/>
              </w:rPr>
              <w:t>Разграничивать употребление «однако» в качестве вводного и в качестве противительного союза, выделять вводные слова знаками препинания;</w:t>
            </w:r>
          </w:p>
          <w:p w:rsidR="007F6E20" w:rsidRPr="00843DB4" w:rsidRDefault="007F6E20" w:rsidP="00235731">
            <w:pPr>
              <w:jc w:val="both"/>
              <w:rPr>
                <w:rFonts w:ascii="Times New Roman" w:hAnsi="Times New Roman" w:cs="Times New Roman"/>
                <w:color w:val="000000"/>
              </w:rPr>
            </w:pPr>
            <w:r w:rsidRPr="00843DB4">
              <w:rPr>
                <w:rFonts w:ascii="Times New Roman" w:hAnsi="Times New Roman" w:cs="Times New Roman"/>
                <w:color w:val="000000"/>
              </w:rPr>
              <w:t>Уметь разграничивать вводные слова и слова, не являющиеся вводными;</w:t>
            </w:r>
          </w:p>
          <w:p w:rsidR="007F6E20" w:rsidRPr="00843DB4" w:rsidRDefault="007F6E20" w:rsidP="00235731">
            <w:pPr>
              <w:jc w:val="both"/>
              <w:rPr>
                <w:rFonts w:ascii="Times New Roman" w:hAnsi="Times New Roman" w:cs="Times New Roman"/>
                <w:color w:val="000000"/>
              </w:rPr>
            </w:pPr>
            <w:r w:rsidRPr="00843DB4">
              <w:rPr>
                <w:rFonts w:ascii="Times New Roman" w:hAnsi="Times New Roman" w:cs="Times New Roman"/>
                <w:color w:val="000000"/>
              </w:rPr>
              <w:t xml:space="preserve">обнаруживать вставные конструкции в тексте, </w:t>
            </w:r>
          </w:p>
          <w:p w:rsidR="007F6E20" w:rsidRPr="00843DB4" w:rsidRDefault="007F6E20" w:rsidP="00235731">
            <w:pPr>
              <w:jc w:val="both"/>
              <w:rPr>
                <w:rFonts w:ascii="Times New Roman" w:hAnsi="Times New Roman" w:cs="Times New Roman"/>
                <w:color w:val="000000"/>
              </w:rPr>
            </w:pPr>
            <w:r w:rsidRPr="00843DB4">
              <w:rPr>
                <w:rFonts w:ascii="Times New Roman" w:hAnsi="Times New Roman" w:cs="Times New Roman"/>
                <w:color w:val="000000"/>
              </w:rPr>
              <w:t>выделять их на письме знаками препинания;</w:t>
            </w:r>
          </w:p>
          <w:p w:rsidR="007F6E20" w:rsidRPr="00843DB4" w:rsidRDefault="007F6E20" w:rsidP="00235731">
            <w:pPr>
              <w:jc w:val="both"/>
              <w:rPr>
                <w:rFonts w:ascii="Times New Roman" w:eastAsia="Calibri" w:hAnsi="Times New Roman" w:cs="Times New Roman"/>
                <w:color w:val="000000"/>
                <w:highlight w:val="green"/>
              </w:rPr>
            </w:pPr>
            <w:r w:rsidRPr="00843DB4">
              <w:rPr>
                <w:rFonts w:ascii="Times New Roman" w:hAnsi="Times New Roman" w:cs="Times New Roman"/>
                <w:color w:val="000000"/>
              </w:rPr>
              <w:t>употреблять вводные слова и вставные конструкции как средство связи предложений в тексте.</w:t>
            </w:r>
          </w:p>
        </w:tc>
        <w:tc>
          <w:tcPr>
            <w:tcW w:w="3260" w:type="dxa"/>
            <w:gridSpan w:val="3"/>
          </w:tcPr>
          <w:p w:rsidR="007F6E20" w:rsidRPr="00843DB4" w:rsidRDefault="007F6E20" w:rsidP="00235731">
            <w:pPr>
              <w:jc w:val="both"/>
              <w:rPr>
                <w:rFonts w:ascii="Times New Roman" w:hAnsi="Times New Roman" w:cs="Times New Roman"/>
                <w:color w:val="000000"/>
              </w:rPr>
            </w:pPr>
            <w:r w:rsidRPr="00843DB4">
              <w:rPr>
                <w:rFonts w:ascii="Times New Roman" w:hAnsi="Times New Roman" w:cs="Times New Roman"/>
                <w:color w:val="000000"/>
              </w:rPr>
              <w:t>Навыки использования вводных слов для логичного построения текста, обеспечения последовательности изложения, выделения важных моментов.</w:t>
            </w:r>
          </w:p>
          <w:p w:rsidR="007F6E20" w:rsidRPr="00843DB4" w:rsidRDefault="007F6E20" w:rsidP="00235731">
            <w:pPr>
              <w:jc w:val="both"/>
              <w:rPr>
                <w:rFonts w:ascii="Times New Roman" w:hAnsi="Times New Roman" w:cs="Times New Roman"/>
                <w:color w:val="000000"/>
              </w:rPr>
            </w:pPr>
            <w:r w:rsidRPr="00843DB4">
              <w:rPr>
                <w:rFonts w:ascii="Times New Roman" w:hAnsi="Times New Roman" w:cs="Times New Roman"/>
                <w:color w:val="000000"/>
              </w:rPr>
              <w:t xml:space="preserve">Анализ текстов различных </w:t>
            </w:r>
            <w:proofErr w:type="spellStart"/>
            <w:proofErr w:type="gramStart"/>
            <w:r w:rsidRPr="00843DB4">
              <w:rPr>
                <w:rFonts w:ascii="Times New Roman" w:hAnsi="Times New Roman" w:cs="Times New Roman"/>
                <w:color w:val="000000"/>
              </w:rPr>
              <w:t>стилей,определяя</w:t>
            </w:r>
            <w:proofErr w:type="spellEnd"/>
            <w:proofErr w:type="gramEnd"/>
            <w:r w:rsidRPr="00843DB4">
              <w:rPr>
                <w:rFonts w:ascii="Times New Roman" w:hAnsi="Times New Roman" w:cs="Times New Roman"/>
                <w:color w:val="000000"/>
              </w:rPr>
              <w:t xml:space="preserve"> роль вводных слов и конструкций в достижении целей автора.</w:t>
            </w:r>
          </w:p>
          <w:p w:rsidR="007F6E20" w:rsidRPr="00843DB4" w:rsidRDefault="007F6E20" w:rsidP="00235731">
            <w:pPr>
              <w:jc w:val="both"/>
              <w:rPr>
                <w:rFonts w:ascii="Times New Roman" w:eastAsia="Calibri" w:hAnsi="Times New Roman" w:cs="Times New Roman"/>
                <w:color w:val="000000"/>
                <w:highlight w:val="green"/>
              </w:rPr>
            </w:pPr>
            <w:r w:rsidRPr="00843DB4">
              <w:rPr>
                <w:rFonts w:ascii="Times New Roman" w:hAnsi="Times New Roman" w:cs="Times New Roman"/>
                <w:color w:val="000000"/>
              </w:rPr>
              <w:t>Написание сочинений, эссе, рассказов, в которых активно используются вводные слова и конструкции.</w:t>
            </w:r>
          </w:p>
        </w:tc>
      </w:tr>
      <w:tr w:rsidR="00A3301F" w:rsidRPr="00230B0C" w:rsidTr="00551E06">
        <w:trPr>
          <w:gridAfter w:val="5"/>
          <w:wAfter w:w="6378" w:type="dxa"/>
        </w:trPr>
        <w:tc>
          <w:tcPr>
            <w:tcW w:w="3261" w:type="dxa"/>
            <w:tcBorders>
              <w:right w:val="nil"/>
            </w:tcBorders>
          </w:tcPr>
          <w:p w:rsidR="00A3301F" w:rsidRPr="00230B0C" w:rsidRDefault="007F6E20" w:rsidP="00A34ABB">
            <w:pPr>
              <w:rPr>
                <w:rFonts w:ascii="Times New Roman" w:hAnsi="Times New Roman" w:cs="Times New Roman"/>
                <w:color w:val="000000"/>
                <w:sz w:val="24"/>
                <w:szCs w:val="24"/>
                <w:lang w:eastAsia="ru-RU"/>
              </w:rPr>
            </w:pPr>
            <w:r w:rsidRPr="00843DB4">
              <w:rPr>
                <w:rFonts w:ascii="Times New Roman" w:eastAsia="Calibri" w:hAnsi="Times New Roman" w:cs="Times New Roman"/>
                <w:color w:val="000000"/>
                <w:sz w:val="24"/>
                <w:szCs w:val="24"/>
                <w:lang w:eastAsia="ru-RU"/>
              </w:rPr>
              <w:t>8.3 Чужая речь</w:t>
            </w:r>
          </w:p>
        </w:tc>
      </w:tr>
      <w:tr w:rsidR="007F6E20" w:rsidRPr="00230B0C" w:rsidTr="00551E06">
        <w:trPr>
          <w:gridAfter w:val="1"/>
          <w:wAfter w:w="309" w:type="dxa"/>
        </w:trPr>
        <w:tc>
          <w:tcPr>
            <w:tcW w:w="3261" w:type="dxa"/>
          </w:tcPr>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Что такое чужая речь;</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передачи чужой речи;</w:t>
            </w:r>
            <w:r>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структура предложения с чужой речью;</w:t>
            </w:r>
            <w:r>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что такое прямая речь;</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что такое косвенная речь;</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правила постановки знаков препинания в предложениях с прямой речью;</w:t>
            </w:r>
            <w:r>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диалог; правила пунктуационного оформления диалога;</w:t>
            </w:r>
            <w:r>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что такое цитата;</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способы введения цитаты в авторский текст;</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правила пунктуационного оформления цитат;</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разбор предложений с чужой речью.</w:t>
            </w:r>
          </w:p>
        </w:tc>
        <w:tc>
          <w:tcPr>
            <w:tcW w:w="3118" w:type="dxa"/>
            <w:gridSpan w:val="2"/>
          </w:tcPr>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Интонационно произносить предложения с чужой речью;</w:t>
            </w:r>
            <w:r>
              <w:rPr>
                <w:rFonts w:ascii="Times New Roman" w:eastAsia="Calibri" w:hAnsi="Times New Roman" w:cs="Times New Roman"/>
                <w:color w:val="000000"/>
              </w:rPr>
              <w:t xml:space="preserve"> </w:t>
            </w:r>
            <w:r w:rsidRPr="00843DB4">
              <w:rPr>
                <w:rFonts w:ascii="Times New Roman" w:eastAsia="Calibri" w:hAnsi="Times New Roman" w:cs="Times New Roman"/>
                <w:color w:val="000000"/>
              </w:rPr>
              <w:t xml:space="preserve">обнаруживать предложения с косвенной </w:t>
            </w:r>
            <w:proofErr w:type="spellStart"/>
            <w:proofErr w:type="gramStart"/>
            <w:r w:rsidRPr="00843DB4">
              <w:rPr>
                <w:rFonts w:ascii="Times New Roman" w:eastAsia="Calibri" w:hAnsi="Times New Roman" w:cs="Times New Roman"/>
                <w:color w:val="000000"/>
              </w:rPr>
              <w:t>речью;заменять</w:t>
            </w:r>
            <w:proofErr w:type="spellEnd"/>
            <w:proofErr w:type="gramEnd"/>
            <w:r w:rsidRPr="00843DB4">
              <w:rPr>
                <w:rFonts w:ascii="Times New Roman" w:eastAsia="Calibri" w:hAnsi="Times New Roman" w:cs="Times New Roman"/>
                <w:color w:val="000000"/>
              </w:rPr>
              <w:t xml:space="preserve"> прямую речь косвенной; составлять графические схемы предложений; правильно расставлять знаки препинания;</w:t>
            </w:r>
          </w:p>
          <w:p w:rsidR="007F6E20" w:rsidRPr="00843DB4" w:rsidRDefault="007F6E20" w:rsidP="00235731">
            <w:pPr>
              <w:rPr>
                <w:rFonts w:ascii="Times New Roman" w:eastAsia="Calibri" w:hAnsi="Times New Roman" w:cs="Times New Roman"/>
                <w:color w:val="000000"/>
              </w:rPr>
            </w:pPr>
            <w:r w:rsidRPr="00843DB4">
              <w:rPr>
                <w:rFonts w:ascii="Times New Roman" w:eastAsia="Calibri" w:hAnsi="Times New Roman" w:cs="Times New Roman"/>
                <w:color w:val="000000"/>
              </w:rPr>
              <w:t>заменять косвенную речь прямой, пунктуационно оформлять диалог; определять роль цитаты; в тексте; использовать цитаты в речи; синтаксический разбор предложений с чужой речью.</w:t>
            </w:r>
          </w:p>
        </w:tc>
        <w:tc>
          <w:tcPr>
            <w:tcW w:w="2951" w:type="dxa"/>
            <w:gridSpan w:val="2"/>
          </w:tcPr>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Умение выделять в произношении слова автора. Умение заменять прямую речь косвенной.</w:t>
            </w:r>
          </w:p>
          <w:p w:rsidR="007F6E20" w:rsidRPr="00843DB4" w:rsidRDefault="007F6E20"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Усвоить правила работы с чужой речью, развить умение передавать чужую речь в тексте и поддерживать логическую последовательность при пересказе или адаптации текстов. Также это способствует развитию устной и письменной речи, а также навыков эмоциональной экспрессии и эмпатии.</w:t>
            </w:r>
          </w:p>
        </w:tc>
      </w:tr>
      <w:tr w:rsidR="007F6E20" w:rsidRPr="00230B0C" w:rsidTr="00551E06">
        <w:trPr>
          <w:gridAfter w:val="3"/>
          <w:wAfter w:w="3260" w:type="dxa"/>
        </w:trPr>
        <w:tc>
          <w:tcPr>
            <w:tcW w:w="6379" w:type="dxa"/>
            <w:gridSpan w:val="3"/>
          </w:tcPr>
          <w:p w:rsidR="007F6E20" w:rsidRPr="00230B0C" w:rsidRDefault="007F6E20">
            <w:r>
              <w:rPr>
                <w:rFonts w:ascii="Times New Roman" w:eastAsia="Calibri" w:hAnsi="Times New Roman" w:cs="Times New Roman"/>
                <w:b/>
                <w:bCs/>
                <w:color w:val="000000"/>
                <w:sz w:val="24"/>
                <w:szCs w:val="24"/>
                <w:lang w:eastAsia="ru-RU"/>
              </w:rPr>
              <w:t xml:space="preserve">    </w:t>
            </w:r>
            <w:r w:rsidRPr="00843DB4">
              <w:rPr>
                <w:rFonts w:ascii="Times New Roman" w:eastAsia="Calibri" w:hAnsi="Times New Roman" w:cs="Times New Roman"/>
                <w:color w:val="000000"/>
                <w:sz w:val="24"/>
                <w:szCs w:val="24"/>
                <w:lang w:eastAsia="ru-RU"/>
              </w:rPr>
              <w:t>Повторение и систематизация изученного в VIII классе</w:t>
            </w:r>
          </w:p>
        </w:tc>
      </w:tr>
      <w:tr w:rsidR="00E55F1D" w:rsidRPr="00230B0C" w:rsidTr="00551E06">
        <w:trPr>
          <w:gridAfter w:val="1"/>
          <w:wAfter w:w="309" w:type="dxa"/>
        </w:trPr>
        <w:tc>
          <w:tcPr>
            <w:tcW w:w="3261" w:type="dxa"/>
          </w:tcPr>
          <w:p w:rsidR="00E55F1D" w:rsidRPr="00843DB4" w:rsidRDefault="00E55F1D" w:rsidP="00235731">
            <w:pPr>
              <w:jc w:val="both"/>
              <w:rPr>
                <w:rFonts w:ascii="Times New Roman" w:eastAsia="Calibri" w:hAnsi="Times New Roman" w:cs="Times New Roman"/>
                <w:color w:val="000000"/>
              </w:rPr>
            </w:pPr>
            <w:r w:rsidRPr="00843DB4">
              <w:rPr>
                <w:rFonts w:ascii="Times New Roman" w:eastAsia="Calibri" w:hAnsi="Times New Roman" w:cs="Times New Roman"/>
              </w:rPr>
              <w:t xml:space="preserve">Систематизировать изученный материал. 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w:t>
            </w:r>
            <w:r w:rsidRPr="00843DB4">
              <w:rPr>
                <w:rFonts w:ascii="Times New Roman" w:eastAsia="Calibri" w:hAnsi="Times New Roman" w:cs="Times New Roman"/>
              </w:rPr>
              <w:lastRenderedPageBreak/>
              <w:t>различных видов и в речевой практике.</w:t>
            </w:r>
          </w:p>
          <w:p w:rsidR="00E55F1D" w:rsidRPr="00843DB4" w:rsidRDefault="00E55F1D" w:rsidP="00235731">
            <w:pPr>
              <w:jc w:val="both"/>
              <w:rPr>
                <w:rFonts w:ascii="Times New Roman" w:eastAsia="Calibri" w:hAnsi="Times New Roman" w:cs="Times New Roman"/>
                <w:color w:val="000000"/>
              </w:rPr>
            </w:pPr>
          </w:p>
          <w:p w:rsidR="00E55F1D" w:rsidRPr="00843DB4" w:rsidRDefault="00E55F1D" w:rsidP="00235731">
            <w:pPr>
              <w:jc w:val="both"/>
              <w:rPr>
                <w:rFonts w:ascii="Times New Roman" w:eastAsia="Calibri" w:hAnsi="Times New Roman" w:cs="Times New Roman"/>
                <w:color w:val="000000"/>
                <w:highlight w:val="green"/>
              </w:rPr>
            </w:pPr>
          </w:p>
        </w:tc>
        <w:tc>
          <w:tcPr>
            <w:tcW w:w="3118" w:type="dxa"/>
            <w:gridSpan w:val="2"/>
          </w:tcPr>
          <w:p w:rsidR="00E55F1D" w:rsidRPr="00843DB4" w:rsidRDefault="00E55F1D"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lastRenderedPageBreak/>
              <w:t>Уметь производить синтаксический разбор предложения, расставлять знаки препинания в тексте;</w:t>
            </w:r>
          </w:p>
          <w:p w:rsidR="00E55F1D" w:rsidRPr="00843DB4" w:rsidRDefault="00E55F1D" w:rsidP="00235731">
            <w:pPr>
              <w:jc w:val="both"/>
              <w:rPr>
                <w:rFonts w:ascii="Times New Roman" w:eastAsia="Calibri" w:hAnsi="Times New Roman" w:cs="Times New Roman"/>
                <w:color w:val="000000"/>
              </w:rPr>
            </w:pPr>
            <w:r w:rsidRPr="00843DB4">
              <w:rPr>
                <w:rFonts w:ascii="Times New Roman" w:eastAsia="Calibri" w:hAnsi="Times New Roman" w:cs="Times New Roman"/>
                <w:color w:val="000000"/>
              </w:rPr>
              <w:t xml:space="preserve">разграничивать употребление знаков препинания в разных функциях правильно строить предложение с деепричастным оборотом, писать слова с изученными орфограммами , </w:t>
            </w:r>
            <w:r w:rsidRPr="00843DB4">
              <w:rPr>
                <w:rFonts w:ascii="Times New Roman" w:eastAsia="Calibri" w:hAnsi="Times New Roman" w:cs="Times New Roman"/>
                <w:color w:val="000000"/>
              </w:rPr>
              <w:lastRenderedPageBreak/>
              <w:t>объяснять условия выбора правильного написания.</w:t>
            </w:r>
          </w:p>
        </w:tc>
        <w:tc>
          <w:tcPr>
            <w:tcW w:w="2951" w:type="dxa"/>
            <w:gridSpan w:val="2"/>
          </w:tcPr>
          <w:p w:rsidR="00E55F1D" w:rsidRPr="00843DB4" w:rsidRDefault="00E55F1D" w:rsidP="00235731">
            <w:pPr>
              <w:spacing w:line="278" w:lineRule="auto"/>
              <w:rPr>
                <w:rFonts w:ascii="Times New Roman" w:hAnsi="Times New Roman" w:cs="Times New Roman"/>
                <w:kern w:val="2"/>
                <w14:ligatures w14:val="standardContextual"/>
              </w:rPr>
            </w:pPr>
            <w:r w:rsidRPr="00843DB4">
              <w:rPr>
                <w:rFonts w:ascii="Times New Roman" w:hAnsi="Times New Roman" w:cs="Times New Roman"/>
                <w:kern w:val="2"/>
                <w14:ligatures w14:val="standardContextual"/>
              </w:rPr>
              <w:lastRenderedPageBreak/>
              <w:t>Навыки применения правил орфографии и пунктуации при написании сочинений, изложений, при анализе текстов, создании собственных высказываний.</w:t>
            </w:r>
          </w:p>
          <w:p w:rsidR="00E55F1D" w:rsidRPr="00843DB4" w:rsidRDefault="00E55F1D" w:rsidP="00235731">
            <w:pPr>
              <w:spacing w:line="278" w:lineRule="auto"/>
              <w:jc w:val="both"/>
              <w:rPr>
                <w:rFonts w:ascii="Times New Roman" w:hAnsi="Times New Roman" w:cs="Times New Roman"/>
                <w:kern w:val="2"/>
                <w14:ligatures w14:val="standardContextual"/>
              </w:rPr>
            </w:pPr>
            <w:r w:rsidRPr="00843DB4">
              <w:rPr>
                <w:rFonts w:ascii="Times New Roman" w:hAnsi="Times New Roman" w:cs="Times New Roman"/>
                <w:kern w:val="2"/>
                <w14:ligatures w14:val="standardContextual"/>
              </w:rPr>
              <w:t xml:space="preserve">Навыки анализа речевых ошибок, навыки правильно </w:t>
            </w:r>
            <w:r w:rsidRPr="00843DB4">
              <w:rPr>
                <w:rFonts w:ascii="Times New Roman" w:hAnsi="Times New Roman" w:cs="Times New Roman"/>
                <w:kern w:val="2"/>
                <w14:ligatures w14:val="standardContextual"/>
              </w:rPr>
              <w:lastRenderedPageBreak/>
              <w:t>строить предложения при создании собственных текстов, устных выступлений.</w:t>
            </w:r>
          </w:p>
          <w:p w:rsidR="00E55F1D" w:rsidRPr="00843DB4" w:rsidRDefault="00E55F1D" w:rsidP="00235731">
            <w:pPr>
              <w:jc w:val="both"/>
              <w:rPr>
                <w:rFonts w:ascii="Times New Roman" w:eastAsia="Calibri" w:hAnsi="Times New Roman" w:cs="Times New Roman"/>
                <w:color w:val="000000"/>
              </w:rPr>
            </w:pPr>
            <w:r w:rsidRPr="00843DB4">
              <w:rPr>
                <w:rFonts w:ascii="Times New Roman" w:hAnsi="Times New Roman" w:cs="Times New Roman"/>
                <w:kern w:val="2"/>
                <w14:ligatures w14:val="standardContextual"/>
              </w:rPr>
              <w:t>Навыки редактирования текстов.</w:t>
            </w:r>
          </w:p>
        </w:tc>
      </w:tr>
    </w:tbl>
    <w:tbl>
      <w:tblPr>
        <w:tblStyle w:val="a4"/>
        <w:tblW w:w="9367" w:type="dxa"/>
        <w:tblLook w:val="04A0" w:firstRow="1" w:lastRow="0" w:firstColumn="1" w:lastColumn="0" w:noHBand="0" w:noVBand="1"/>
      </w:tblPr>
      <w:tblGrid>
        <w:gridCol w:w="3227"/>
        <w:gridCol w:w="3118"/>
        <w:gridCol w:w="3022"/>
      </w:tblGrid>
      <w:tr w:rsidR="00B570B7" w:rsidRPr="0058729E" w:rsidTr="00551E06">
        <w:tc>
          <w:tcPr>
            <w:tcW w:w="9367" w:type="dxa"/>
            <w:gridSpan w:val="3"/>
          </w:tcPr>
          <w:p w:rsidR="00B570B7" w:rsidRPr="0058729E" w:rsidRDefault="00B570B7" w:rsidP="003642AB">
            <w:pPr>
              <w:jc w:val="center"/>
              <w:rPr>
                <w:rFonts w:ascii="Times New Roman" w:eastAsia="Times New Roman" w:hAnsi="Times New Roman" w:cs="Times New Roman"/>
                <w:b/>
                <w:sz w:val="24"/>
                <w:szCs w:val="24"/>
                <w:lang w:eastAsia="ru-RU"/>
              </w:rPr>
            </w:pPr>
            <w:r>
              <w:rPr>
                <w:rFonts w:ascii="Times New Roman" w:eastAsia="Calibri" w:hAnsi="Times New Roman" w:cs="Times New Roman"/>
                <w:b/>
                <w:sz w:val="24"/>
                <w:szCs w:val="24"/>
                <w:lang w:eastAsia="ru-RU"/>
              </w:rPr>
              <w:lastRenderedPageBreak/>
              <w:t>9</w:t>
            </w:r>
            <w:r w:rsidRPr="0058729E">
              <w:rPr>
                <w:rFonts w:ascii="Times New Roman" w:eastAsia="Calibri" w:hAnsi="Times New Roman" w:cs="Times New Roman"/>
                <w:b/>
                <w:sz w:val="24"/>
                <w:szCs w:val="24"/>
                <w:lang w:eastAsia="ru-RU"/>
              </w:rPr>
              <w:t xml:space="preserve"> класс</w:t>
            </w:r>
          </w:p>
        </w:tc>
      </w:tr>
      <w:tr w:rsidR="00B570B7" w:rsidRPr="0058729E" w:rsidTr="00551E06">
        <w:tc>
          <w:tcPr>
            <w:tcW w:w="9367" w:type="dxa"/>
            <w:gridSpan w:val="3"/>
          </w:tcPr>
          <w:p w:rsidR="00B570B7" w:rsidRPr="0058729E" w:rsidRDefault="00B570B7" w:rsidP="00D1518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w:t>
            </w:r>
            <w:r w:rsidR="00D15184">
              <w:rPr>
                <w:rFonts w:ascii="Times New Roman" w:eastAsia="Times New Roman" w:hAnsi="Times New Roman" w:cs="Times New Roman"/>
                <w:sz w:val="24"/>
                <w:szCs w:val="24"/>
                <w:lang w:eastAsia="ru-RU"/>
              </w:rPr>
              <w:t xml:space="preserve"> 1. </w:t>
            </w:r>
            <w:r>
              <w:rPr>
                <w:rFonts w:ascii="Times New Roman" w:eastAsia="Times New Roman" w:hAnsi="Times New Roman" w:cs="Times New Roman"/>
                <w:sz w:val="24"/>
                <w:szCs w:val="24"/>
                <w:lang w:eastAsia="ru-RU"/>
              </w:rPr>
              <w:t xml:space="preserve"> </w:t>
            </w:r>
            <w:r w:rsidRPr="0008424D">
              <w:rPr>
                <w:rFonts w:ascii="Times New Roman" w:eastAsia="Times New Roman" w:hAnsi="Times New Roman" w:cs="Times New Roman"/>
                <w:sz w:val="24"/>
                <w:szCs w:val="24"/>
                <w:lang w:eastAsia="ru-RU"/>
              </w:rPr>
              <w:t>Общие сведения о языке</w:t>
            </w:r>
          </w:p>
        </w:tc>
      </w:tr>
      <w:tr w:rsidR="00B570B7" w:rsidRPr="00DC1B77" w:rsidTr="00551E06">
        <w:tc>
          <w:tcPr>
            <w:tcW w:w="3227" w:type="dxa"/>
          </w:tcPr>
          <w:p w:rsidR="00B570B7" w:rsidRPr="0058729E" w:rsidRDefault="00B570B7" w:rsidP="00551E0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08424D">
              <w:rPr>
                <w:rFonts w:ascii="Times New Roman" w:eastAsia="Times New Roman" w:hAnsi="Times New Roman" w:cs="Times New Roman"/>
                <w:sz w:val="24"/>
                <w:szCs w:val="24"/>
                <w:lang w:eastAsia="ru-RU"/>
              </w:rPr>
              <w:t>оль русского языка в жизни человека, государства, о</w:t>
            </w:r>
            <w:r w:rsidR="00322243">
              <w:rPr>
                <w:rFonts w:ascii="Times New Roman" w:eastAsia="Times New Roman" w:hAnsi="Times New Roman" w:cs="Times New Roman"/>
                <w:sz w:val="24"/>
                <w:szCs w:val="24"/>
                <w:lang w:eastAsia="ru-RU"/>
              </w:rPr>
              <w:t>бщества.</w:t>
            </w:r>
          </w:p>
        </w:tc>
        <w:tc>
          <w:tcPr>
            <w:tcW w:w="3118" w:type="dxa"/>
          </w:tcPr>
          <w:p w:rsidR="00B570B7" w:rsidRPr="0058729E" w:rsidRDefault="00B570B7" w:rsidP="00551E0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08424D">
              <w:rPr>
                <w:rFonts w:ascii="Times New Roman" w:eastAsia="Times New Roman" w:hAnsi="Times New Roman" w:cs="Times New Roman"/>
                <w:sz w:val="24"/>
                <w:szCs w:val="24"/>
                <w:lang w:eastAsia="ru-RU"/>
              </w:rPr>
              <w:t>меть рассказать о</w:t>
            </w:r>
            <w:r>
              <w:rPr>
                <w:rFonts w:ascii="Times New Roman" w:eastAsia="Times New Roman" w:hAnsi="Times New Roman" w:cs="Times New Roman"/>
                <w:sz w:val="24"/>
                <w:szCs w:val="24"/>
                <w:lang w:eastAsia="ru-RU"/>
              </w:rPr>
              <w:t xml:space="preserve"> внутренних и внешних функциях</w:t>
            </w:r>
            <w:r w:rsidRPr="0008424D">
              <w:rPr>
                <w:rFonts w:ascii="Times New Roman" w:eastAsia="Times New Roman" w:hAnsi="Times New Roman" w:cs="Times New Roman"/>
                <w:sz w:val="24"/>
                <w:szCs w:val="24"/>
                <w:lang w:eastAsia="ru-RU"/>
              </w:rPr>
              <w:t xml:space="preserve"> русского языка</w:t>
            </w:r>
          </w:p>
        </w:tc>
        <w:tc>
          <w:tcPr>
            <w:tcW w:w="3022" w:type="dxa"/>
          </w:tcPr>
          <w:p w:rsidR="00F279FD" w:rsidRPr="00F279FD" w:rsidRDefault="00F279FD" w:rsidP="00551E06">
            <w:pPr>
              <w:jc w:val="both"/>
              <w:rPr>
                <w:rFonts w:ascii="Times New Roman" w:eastAsia="Times New Roman" w:hAnsi="Times New Roman" w:cs="Times New Roman"/>
                <w:sz w:val="24"/>
                <w:szCs w:val="24"/>
                <w:lang w:eastAsia="ru-RU"/>
              </w:rPr>
            </w:pPr>
            <w:r w:rsidRPr="00F279FD">
              <w:rPr>
                <w:rFonts w:ascii="Times New Roman" w:eastAsia="Times New Roman" w:hAnsi="Times New Roman" w:cs="Times New Roman"/>
                <w:sz w:val="24"/>
                <w:szCs w:val="24"/>
                <w:lang w:eastAsia="ru-RU"/>
              </w:rPr>
              <w:t>Осознавать роль русского языка в жизни человека, государства, общества.</w:t>
            </w:r>
          </w:p>
          <w:p w:rsidR="00B570B7" w:rsidRPr="00DC1B77" w:rsidRDefault="00F279FD" w:rsidP="00551E06">
            <w:pPr>
              <w:jc w:val="both"/>
              <w:rPr>
                <w:rFonts w:ascii="Times New Roman" w:eastAsia="Times New Roman" w:hAnsi="Times New Roman" w:cs="Times New Roman"/>
                <w:color w:val="C00000"/>
                <w:sz w:val="24"/>
                <w:szCs w:val="24"/>
                <w:lang w:eastAsia="ru-RU"/>
              </w:rPr>
            </w:pPr>
            <w:r w:rsidRPr="00F279FD">
              <w:rPr>
                <w:rFonts w:ascii="Times New Roman" w:eastAsia="Times New Roman" w:hAnsi="Times New Roman" w:cs="Times New Roman"/>
                <w:sz w:val="24"/>
                <w:szCs w:val="24"/>
                <w:lang w:eastAsia="ru-RU"/>
              </w:rPr>
              <w:t>Соблюдать в речи нормы современного русского литературного языка.</w:t>
            </w:r>
          </w:p>
        </w:tc>
      </w:tr>
      <w:tr w:rsidR="00B570B7" w:rsidRPr="00DC1B77" w:rsidTr="00551E06">
        <w:tc>
          <w:tcPr>
            <w:tcW w:w="9367" w:type="dxa"/>
            <w:gridSpan w:val="3"/>
          </w:tcPr>
          <w:p w:rsidR="00B570B7" w:rsidRPr="00DC1B77" w:rsidRDefault="00B570B7" w:rsidP="00322243">
            <w:pPr>
              <w:jc w:val="center"/>
              <w:rPr>
                <w:rFonts w:ascii="Times New Roman" w:eastAsia="Times New Roman" w:hAnsi="Times New Roman" w:cs="Times New Roman"/>
                <w:color w:val="C00000"/>
                <w:sz w:val="24"/>
                <w:szCs w:val="24"/>
                <w:lang w:eastAsia="ru-RU"/>
              </w:rPr>
            </w:pPr>
            <w:r>
              <w:rPr>
                <w:rFonts w:ascii="Times New Roman" w:eastAsia="Calibri" w:hAnsi="Times New Roman" w:cs="Times New Roman"/>
                <w:sz w:val="24"/>
                <w:szCs w:val="24"/>
                <w:lang w:eastAsia="ru-RU"/>
              </w:rPr>
              <w:t xml:space="preserve">Раздел </w:t>
            </w:r>
            <w:r w:rsidR="00322243">
              <w:rPr>
                <w:rFonts w:ascii="Times New Roman" w:eastAsia="Calibri" w:hAnsi="Times New Roman" w:cs="Times New Roman"/>
                <w:sz w:val="24"/>
                <w:szCs w:val="24"/>
                <w:lang w:eastAsia="ru-RU"/>
              </w:rPr>
              <w:t xml:space="preserve">2. </w:t>
            </w:r>
            <w:r>
              <w:rPr>
                <w:rFonts w:ascii="Times New Roman" w:eastAsia="Calibri" w:hAnsi="Times New Roman" w:cs="Times New Roman"/>
                <w:sz w:val="24"/>
                <w:szCs w:val="24"/>
                <w:lang w:eastAsia="ru-RU"/>
              </w:rPr>
              <w:t xml:space="preserve"> </w:t>
            </w:r>
            <w:r w:rsidRPr="00F7582D">
              <w:rPr>
                <w:rFonts w:ascii="Times New Roman" w:eastAsia="Calibri" w:hAnsi="Times New Roman" w:cs="Times New Roman"/>
                <w:sz w:val="24"/>
                <w:szCs w:val="24"/>
                <w:lang w:eastAsia="ru-RU"/>
              </w:rPr>
              <w:t>Язык и речь</w:t>
            </w:r>
          </w:p>
        </w:tc>
      </w:tr>
      <w:tr w:rsidR="00B570B7" w:rsidRPr="006A6BE8" w:rsidTr="00551E06">
        <w:tc>
          <w:tcPr>
            <w:tcW w:w="3227" w:type="dxa"/>
          </w:tcPr>
          <w:p w:rsidR="00B570B7" w:rsidRPr="0058729E" w:rsidRDefault="00322243"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00B570B7" w:rsidRPr="006A6BE8">
              <w:rPr>
                <w:rFonts w:ascii="Times New Roman" w:eastAsia="Times New Roman" w:hAnsi="Times New Roman" w:cs="Times New Roman"/>
                <w:sz w:val="24"/>
                <w:szCs w:val="24"/>
                <w:lang w:eastAsia="ru-RU"/>
              </w:rPr>
              <w:t>нормы современного русского литературного языка, правил</w:t>
            </w:r>
            <w:r w:rsidR="00B570B7">
              <w:rPr>
                <w:rFonts w:ascii="Times New Roman" w:eastAsia="Times New Roman" w:hAnsi="Times New Roman" w:cs="Times New Roman"/>
                <w:sz w:val="24"/>
                <w:szCs w:val="24"/>
                <w:lang w:eastAsia="ru-RU"/>
              </w:rPr>
              <w:t>а</w:t>
            </w:r>
            <w:r w:rsidR="00B570B7" w:rsidRPr="006A6BE8">
              <w:rPr>
                <w:rFonts w:ascii="Times New Roman" w:eastAsia="Times New Roman" w:hAnsi="Times New Roman" w:cs="Times New Roman"/>
                <w:sz w:val="24"/>
                <w:szCs w:val="24"/>
                <w:lang w:eastAsia="ru-RU"/>
              </w:rPr>
              <w:t xml:space="preserve"> правописания (в том числе содержащего изученные в течение пятого года обучения орфограммы, пунктограммы и слова с непроверяемыми написаниями).</w:t>
            </w:r>
          </w:p>
        </w:tc>
        <w:tc>
          <w:tcPr>
            <w:tcW w:w="3118" w:type="dxa"/>
          </w:tcPr>
          <w:p w:rsidR="00B570B7" w:rsidRPr="0058729E" w:rsidRDefault="007B2BF3"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B570B7">
              <w:rPr>
                <w:rFonts w:ascii="Times New Roman" w:eastAsia="Times New Roman" w:hAnsi="Times New Roman" w:cs="Times New Roman"/>
                <w:sz w:val="24"/>
                <w:szCs w:val="24"/>
                <w:lang w:eastAsia="ru-RU"/>
              </w:rPr>
              <w:t xml:space="preserve">ладеть </w:t>
            </w:r>
            <w:r w:rsidR="00B570B7" w:rsidRPr="006A6BE8">
              <w:rPr>
                <w:rFonts w:ascii="Times New Roman" w:eastAsia="Times New Roman" w:hAnsi="Times New Roman" w:cs="Times New Roman"/>
                <w:sz w:val="24"/>
                <w:szCs w:val="24"/>
                <w:lang w:eastAsia="ru-RU"/>
              </w:rPr>
              <w:t>различными видами аудирования: выборочны</w:t>
            </w:r>
            <w:r w:rsidR="00B570B7">
              <w:rPr>
                <w:rFonts w:ascii="Times New Roman" w:eastAsia="Times New Roman" w:hAnsi="Times New Roman" w:cs="Times New Roman"/>
                <w:sz w:val="24"/>
                <w:szCs w:val="24"/>
                <w:lang w:eastAsia="ru-RU"/>
              </w:rPr>
              <w:t xml:space="preserve">м, ознакомительным, детальным </w:t>
            </w:r>
            <w:r w:rsidR="00B570B7" w:rsidRPr="006A6BE8">
              <w:rPr>
                <w:rFonts w:ascii="Times New Roman" w:eastAsia="Times New Roman" w:hAnsi="Times New Roman" w:cs="Times New Roman"/>
                <w:sz w:val="24"/>
                <w:szCs w:val="24"/>
                <w:lang w:eastAsia="ru-RU"/>
              </w:rPr>
              <w:t>научно-учебных, художественных, публицистических текстов различных функ</w:t>
            </w:r>
            <w:r w:rsidR="00B570B7">
              <w:rPr>
                <w:rFonts w:ascii="Times New Roman" w:eastAsia="Times New Roman" w:hAnsi="Times New Roman" w:cs="Times New Roman"/>
                <w:sz w:val="24"/>
                <w:szCs w:val="24"/>
                <w:lang w:eastAsia="ru-RU"/>
              </w:rPr>
              <w:t xml:space="preserve">ционально-смысловых типов речи; </w:t>
            </w:r>
            <w:r w:rsidR="00B570B7" w:rsidRPr="006A6BE8">
              <w:rPr>
                <w:rFonts w:ascii="Times New Roman" w:eastAsia="Times New Roman" w:hAnsi="Times New Roman" w:cs="Times New Roman"/>
                <w:sz w:val="24"/>
                <w:szCs w:val="24"/>
                <w:lang w:eastAsia="ru-RU"/>
              </w:rPr>
              <w:t>различными видами чтения: просмотровым, ознакомительным, изучающим, поисковым.</w:t>
            </w:r>
          </w:p>
        </w:tc>
        <w:tc>
          <w:tcPr>
            <w:tcW w:w="3022" w:type="dxa"/>
          </w:tcPr>
          <w:p w:rsidR="00B570B7" w:rsidRPr="006A6BE8" w:rsidRDefault="007B2BF3" w:rsidP="005C5C0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B570B7" w:rsidRPr="006A6BE8">
              <w:rPr>
                <w:rFonts w:ascii="Times New Roman" w:eastAsia="Times New Roman" w:hAnsi="Times New Roman" w:cs="Times New Roman"/>
                <w:sz w:val="24"/>
                <w:szCs w:val="24"/>
                <w:lang w:eastAsia="ru-RU"/>
              </w:rPr>
              <w:t>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w:t>
            </w:r>
            <w:r>
              <w:rPr>
                <w:rFonts w:ascii="Times New Roman" w:eastAsia="Times New Roman" w:hAnsi="Times New Roman" w:cs="Times New Roman"/>
                <w:sz w:val="24"/>
                <w:szCs w:val="24"/>
                <w:lang w:eastAsia="ru-RU"/>
              </w:rPr>
              <w:t>-</w:t>
            </w:r>
            <w:r w:rsidR="00B570B7" w:rsidRPr="006A6BE8">
              <w:rPr>
                <w:rFonts w:ascii="Times New Roman" w:eastAsia="Times New Roman" w:hAnsi="Times New Roman" w:cs="Times New Roman"/>
                <w:sz w:val="24"/>
                <w:szCs w:val="24"/>
                <w:lang w:eastAsia="ru-RU"/>
              </w:rPr>
              <w:t xml:space="preserve">описание, монолог-рассуждение, монолог-повествование; выступать с научным сообщением. Участвовать в диалогическом и полилогическом общении </w:t>
            </w:r>
            <w:r w:rsidR="009461B7">
              <w:rPr>
                <w:rFonts w:ascii="Times New Roman" w:eastAsia="Times New Roman" w:hAnsi="Times New Roman" w:cs="Times New Roman"/>
                <w:sz w:val="24"/>
                <w:szCs w:val="24"/>
                <w:lang w:eastAsia="ru-RU"/>
              </w:rPr>
              <w:t>на бытовые, научно-учебные темы.</w:t>
            </w:r>
          </w:p>
        </w:tc>
      </w:tr>
      <w:tr w:rsidR="00B570B7" w:rsidRPr="006A6BE8" w:rsidTr="00551E06">
        <w:tc>
          <w:tcPr>
            <w:tcW w:w="9367" w:type="dxa"/>
            <w:gridSpan w:val="3"/>
          </w:tcPr>
          <w:p w:rsidR="00B570B7" w:rsidRPr="006A6BE8" w:rsidRDefault="00C461F2" w:rsidP="007B2BF3">
            <w:pPr>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Раздел</w:t>
            </w:r>
            <w:r w:rsidR="007B2BF3">
              <w:rPr>
                <w:rFonts w:ascii="Times New Roman" w:eastAsia="Calibri" w:hAnsi="Times New Roman" w:cs="Times New Roman"/>
                <w:sz w:val="24"/>
                <w:szCs w:val="24"/>
                <w:lang w:eastAsia="ru-RU"/>
              </w:rPr>
              <w:t xml:space="preserve"> 3. </w:t>
            </w:r>
            <w:r>
              <w:rPr>
                <w:rFonts w:ascii="Times New Roman" w:eastAsia="Calibri" w:hAnsi="Times New Roman" w:cs="Times New Roman"/>
                <w:sz w:val="24"/>
                <w:szCs w:val="24"/>
                <w:lang w:eastAsia="ru-RU"/>
              </w:rPr>
              <w:t xml:space="preserve">  </w:t>
            </w:r>
            <w:r w:rsidR="00B570B7" w:rsidRPr="00F7582D">
              <w:rPr>
                <w:rFonts w:ascii="Times New Roman" w:eastAsia="Calibri" w:hAnsi="Times New Roman" w:cs="Times New Roman"/>
                <w:sz w:val="24"/>
                <w:szCs w:val="24"/>
                <w:lang w:eastAsia="ru-RU"/>
              </w:rPr>
              <w:t>Текст</w:t>
            </w:r>
          </w:p>
        </w:tc>
      </w:tr>
      <w:tr w:rsidR="00B570B7" w:rsidRPr="006A6BE8" w:rsidTr="00551E06">
        <w:tc>
          <w:tcPr>
            <w:tcW w:w="3227" w:type="dxa"/>
          </w:tcPr>
          <w:p w:rsidR="00B570B7"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Pr="006A6BE8">
              <w:rPr>
                <w:rFonts w:ascii="Times New Roman" w:eastAsia="Times New Roman" w:hAnsi="Times New Roman" w:cs="Times New Roman"/>
                <w:sz w:val="24"/>
                <w:szCs w:val="24"/>
                <w:lang w:eastAsia="ru-RU"/>
              </w:rPr>
              <w:t>отличительные признаки текстов разных жанров</w:t>
            </w:r>
            <w:r w:rsidR="00C461F2">
              <w:rPr>
                <w:rFonts w:ascii="Times New Roman" w:eastAsia="Times New Roman" w:hAnsi="Times New Roman" w:cs="Times New Roman"/>
                <w:sz w:val="24"/>
                <w:szCs w:val="24"/>
                <w:lang w:eastAsia="ru-RU"/>
              </w:rPr>
              <w:t xml:space="preserve"> </w:t>
            </w:r>
          </w:p>
          <w:p w:rsidR="00C461F2" w:rsidRDefault="00C461F2" w:rsidP="003642AB">
            <w:pPr>
              <w:jc w:val="both"/>
              <w:rPr>
                <w:rFonts w:ascii="Times New Roman" w:eastAsia="Times New Roman" w:hAnsi="Times New Roman" w:cs="Times New Roman"/>
                <w:sz w:val="24"/>
                <w:szCs w:val="24"/>
                <w:lang w:eastAsia="ru-RU"/>
              </w:rPr>
            </w:pPr>
          </w:p>
          <w:p w:rsidR="00C461F2" w:rsidRDefault="00C461F2" w:rsidP="00C461F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Pr="006A6BE8">
              <w:rPr>
                <w:rFonts w:ascii="Times New Roman" w:eastAsia="Times New Roman" w:hAnsi="Times New Roman" w:cs="Times New Roman"/>
                <w:sz w:val="24"/>
                <w:szCs w:val="24"/>
                <w:lang w:eastAsia="ru-RU"/>
              </w:rPr>
              <w:t>типовые фрагменты – описание, повествование, рассуждение-доказательство, оценочные высказывания.</w:t>
            </w:r>
          </w:p>
          <w:p w:rsidR="00C461F2" w:rsidRPr="0058729E" w:rsidRDefault="00C461F2" w:rsidP="003642AB">
            <w:pPr>
              <w:jc w:val="both"/>
              <w:rPr>
                <w:rFonts w:ascii="Times New Roman" w:eastAsia="Times New Roman" w:hAnsi="Times New Roman" w:cs="Times New Roman"/>
                <w:sz w:val="24"/>
                <w:szCs w:val="24"/>
                <w:lang w:eastAsia="ru-RU"/>
              </w:rPr>
            </w:pPr>
          </w:p>
        </w:tc>
        <w:tc>
          <w:tcPr>
            <w:tcW w:w="3118" w:type="dxa"/>
          </w:tcPr>
          <w:p w:rsidR="00B570B7" w:rsidRDefault="00B570B7" w:rsidP="003642AB">
            <w:pPr>
              <w:jc w:val="both"/>
              <w:rPr>
                <w:rFonts w:ascii="Times New Roman" w:eastAsia="Times New Roman" w:hAnsi="Times New Roman" w:cs="Times New Roman"/>
                <w:sz w:val="24"/>
                <w:szCs w:val="24"/>
                <w:lang w:eastAsia="ru-RU"/>
              </w:rPr>
            </w:pPr>
            <w:r w:rsidRPr="006A6BE8">
              <w:rPr>
                <w:rFonts w:ascii="Times New Roman" w:eastAsia="Times New Roman" w:hAnsi="Times New Roman" w:cs="Times New Roman"/>
                <w:sz w:val="24"/>
                <w:szCs w:val="24"/>
                <w:lang w:eastAsia="ru-RU"/>
              </w:rPr>
              <w:t>Анализировать текст: определять и комментировать тему и главную мысль текста, подбирать заголовок, отражающий тему или главную мысль текста. Устанавливать принадлежность текста к функционально-смысловому типу речи.</w:t>
            </w:r>
          </w:p>
          <w:p w:rsidR="00B570B7" w:rsidRPr="0058729E" w:rsidRDefault="00B570B7" w:rsidP="003642AB">
            <w:pPr>
              <w:jc w:val="both"/>
              <w:rPr>
                <w:rFonts w:ascii="Times New Roman" w:eastAsia="Times New Roman" w:hAnsi="Times New Roman" w:cs="Times New Roman"/>
                <w:sz w:val="24"/>
                <w:szCs w:val="24"/>
                <w:lang w:eastAsia="ru-RU"/>
              </w:rPr>
            </w:pPr>
          </w:p>
        </w:tc>
        <w:tc>
          <w:tcPr>
            <w:tcW w:w="3022" w:type="dxa"/>
          </w:tcPr>
          <w:p w:rsidR="00B570B7" w:rsidRPr="006A6BE8" w:rsidRDefault="00B570B7" w:rsidP="009461B7">
            <w:pPr>
              <w:jc w:val="both"/>
              <w:rPr>
                <w:rFonts w:ascii="Times New Roman" w:eastAsia="Times New Roman" w:hAnsi="Times New Roman" w:cs="Times New Roman"/>
                <w:sz w:val="24"/>
                <w:szCs w:val="24"/>
                <w:lang w:eastAsia="ru-RU"/>
              </w:rPr>
            </w:pPr>
            <w:r w:rsidRPr="006A6BE8">
              <w:rPr>
                <w:rFonts w:ascii="Times New Roman" w:eastAsia="Times New Roman" w:hAnsi="Times New Roman" w:cs="Times New Roman"/>
                <w:sz w:val="24"/>
                <w:szCs w:val="24"/>
                <w:lang w:eastAsia="ru-RU"/>
              </w:rPr>
              <w:t xml:space="preserve">Создавать высказывание на основе текста: выражать своё отношение к прочитанному или прослушанному в устной и письменной форме. Создавать тексты с опорой на жизненный и читательский опыт, на произведения искусства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w:t>
            </w:r>
            <w:r w:rsidRPr="006A6BE8">
              <w:rPr>
                <w:rFonts w:ascii="Times New Roman" w:eastAsia="Times New Roman" w:hAnsi="Times New Roman" w:cs="Times New Roman"/>
                <w:sz w:val="24"/>
                <w:szCs w:val="24"/>
                <w:lang w:eastAsia="ru-RU"/>
              </w:rPr>
              <w:lastRenderedPageBreak/>
              <w:t>менее 250 слов с учётом стиля и жанра сочинения, характера темы.</w:t>
            </w:r>
          </w:p>
        </w:tc>
      </w:tr>
      <w:tr w:rsidR="00B570B7" w:rsidRPr="006A6BE8" w:rsidTr="00551E06">
        <w:tc>
          <w:tcPr>
            <w:tcW w:w="9367" w:type="dxa"/>
            <w:gridSpan w:val="3"/>
          </w:tcPr>
          <w:p w:rsidR="00B570B7" w:rsidRPr="006A6BE8" w:rsidRDefault="00C461F2" w:rsidP="007B2BF3">
            <w:pPr>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Раздел </w:t>
            </w:r>
            <w:r w:rsidR="007B2BF3">
              <w:rPr>
                <w:rFonts w:ascii="Times New Roman" w:eastAsia="Calibri" w:hAnsi="Times New Roman" w:cs="Times New Roman"/>
                <w:sz w:val="24"/>
                <w:szCs w:val="24"/>
                <w:lang w:eastAsia="ru-RU"/>
              </w:rPr>
              <w:t xml:space="preserve">4. </w:t>
            </w:r>
            <w:r>
              <w:rPr>
                <w:rFonts w:ascii="Times New Roman" w:eastAsia="Calibri" w:hAnsi="Times New Roman" w:cs="Times New Roman"/>
                <w:sz w:val="24"/>
                <w:szCs w:val="24"/>
                <w:lang w:eastAsia="ru-RU"/>
              </w:rPr>
              <w:t xml:space="preserve"> </w:t>
            </w:r>
            <w:r w:rsidR="00B570B7" w:rsidRPr="00F7582D">
              <w:rPr>
                <w:rFonts w:ascii="Times New Roman" w:eastAsia="Calibri" w:hAnsi="Times New Roman" w:cs="Times New Roman"/>
                <w:sz w:val="24"/>
                <w:szCs w:val="24"/>
                <w:lang w:eastAsia="ru-RU"/>
              </w:rPr>
              <w:t>Функциональные разновидности языка</w:t>
            </w:r>
          </w:p>
        </w:tc>
      </w:tr>
      <w:tr w:rsidR="00B570B7" w:rsidRPr="006A6BE8" w:rsidTr="00551E06">
        <w:tc>
          <w:tcPr>
            <w:tcW w:w="3227" w:type="dxa"/>
          </w:tcPr>
          <w:p w:rsidR="00B570B7" w:rsidRPr="0058729E" w:rsidRDefault="00E20F5E"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00B570B7" w:rsidRPr="0064162C">
              <w:rPr>
                <w:rFonts w:ascii="Times New Roman" w:eastAsia="Times New Roman" w:hAnsi="Times New Roman" w:cs="Times New Roman"/>
                <w:sz w:val="24"/>
                <w:szCs w:val="24"/>
                <w:lang w:eastAsia="ru-RU"/>
              </w:rPr>
              <w:t>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c>
          <w:tcPr>
            <w:tcW w:w="3118" w:type="dxa"/>
          </w:tcPr>
          <w:p w:rsidR="00B570B7" w:rsidRPr="0058729E" w:rsidRDefault="00B570B7" w:rsidP="003642AB">
            <w:pPr>
              <w:jc w:val="both"/>
              <w:rPr>
                <w:rFonts w:ascii="Times New Roman" w:eastAsia="Times New Roman" w:hAnsi="Times New Roman" w:cs="Times New Roman"/>
                <w:sz w:val="24"/>
                <w:szCs w:val="24"/>
                <w:lang w:eastAsia="ru-RU"/>
              </w:rPr>
            </w:pPr>
            <w:r w:rsidRPr="0064162C">
              <w:rPr>
                <w:rFonts w:ascii="Times New Roman" w:eastAsia="Times New Roman" w:hAnsi="Times New Roman" w:cs="Times New Roman"/>
                <w:sz w:val="24"/>
                <w:szCs w:val="24"/>
                <w:lang w:eastAsia="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 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tc>
        <w:tc>
          <w:tcPr>
            <w:tcW w:w="3022" w:type="dxa"/>
          </w:tcPr>
          <w:p w:rsidR="00B570B7" w:rsidRPr="006A6BE8"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Навык составления тезисов</w:t>
            </w:r>
            <w:r w:rsidRPr="0064162C">
              <w:rPr>
                <w:rFonts w:ascii="Times New Roman" w:eastAsia="Times New Roman" w:hAnsi="Times New Roman" w:cs="Times New Roman"/>
                <w:sz w:val="24"/>
                <w:szCs w:val="24"/>
                <w:lang w:eastAsia="ru-RU"/>
              </w:rPr>
              <w:t>, конспект</w:t>
            </w:r>
            <w:r>
              <w:rPr>
                <w:rFonts w:ascii="Times New Roman" w:eastAsia="Times New Roman" w:hAnsi="Times New Roman" w:cs="Times New Roman"/>
                <w:sz w:val="24"/>
                <w:szCs w:val="24"/>
                <w:lang w:eastAsia="ru-RU"/>
              </w:rPr>
              <w:t>ов</w:t>
            </w:r>
            <w:r w:rsidRPr="0064162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написания рецензии</w:t>
            </w:r>
            <w:r w:rsidRPr="0064162C">
              <w:rPr>
                <w:rFonts w:ascii="Times New Roman" w:eastAsia="Times New Roman" w:hAnsi="Times New Roman" w:cs="Times New Roman"/>
                <w:sz w:val="24"/>
                <w:szCs w:val="24"/>
                <w:lang w:eastAsia="ru-RU"/>
              </w:rPr>
              <w:t>, реферат</w:t>
            </w:r>
            <w:r>
              <w:rPr>
                <w:rFonts w:ascii="Times New Roman" w:eastAsia="Times New Roman" w:hAnsi="Times New Roman" w:cs="Times New Roman"/>
                <w:sz w:val="24"/>
                <w:szCs w:val="24"/>
                <w:lang w:eastAsia="ru-RU"/>
              </w:rPr>
              <w:t>а, оценивания чужих и собственных речевых высказываний</w:t>
            </w:r>
            <w:r w:rsidRPr="0064162C">
              <w:rPr>
                <w:rFonts w:ascii="Times New Roman" w:eastAsia="Times New Roman" w:hAnsi="Times New Roman" w:cs="Times New Roman"/>
                <w:sz w:val="24"/>
                <w:szCs w:val="24"/>
                <w:lang w:eastAsia="ru-RU"/>
              </w:rPr>
              <w:t xml:space="preserve"> разной функциональной направленности с точки зрения соответствия их коммуникативным требованиям и языковой правильности, исправлять р</w:t>
            </w:r>
            <w:r>
              <w:rPr>
                <w:rFonts w:ascii="Times New Roman" w:eastAsia="Times New Roman" w:hAnsi="Times New Roman" w:cs="Times New Roman"/>
                <w:sz w:val="24"/>
                <w:szCs w:val="24"/>
                <w:lang w:eastAsia="ru-RU"/>
              </w:rPr>
              <w:t>ечевые недостатки, редактирования</w:t>
            </w:r>
            <w:r w:rsidRPr="0064162C">
              <w:rPr>
                <w:rFonts w:ascii="Times New Roman" w:eastAsia="Times New Roman" w:hAnsi="Times New Roman" w:cs="Times New Roman"/>
                <w:sz w:val="24"/>
                <w:szCs w:val="24"/>
                <w:lang w:eastAsia="ru-RU"/>
              </w:rPr>
              <w:t xml:space="preserve"> текст</w:t>
            </w:r>
            <w:r>
              <w:rPr>
                <w:rFonts w:ascii="Times New Roman" w:eastAsia="Times New Roman" w:hAnsi="Times New Roman" w:cs="Times New Roman"/>
                <w:sz w:val="24"/>
                <w:szCs w:val="24"/>
                <w:lang w:eastAsia="ru-RU"/>
              </w:rPr>
              <w:t>а; навык выявления отличительных особенностей</w:t>
            </w:r>
            <w:r w:rsidRPr="0064162C">
              <w:rPr>
                <w:rFonts w:ascii="Times New Roman" w:eastAsia="Times New Roman" w:hAnsi="Times New Roman" w:cs="Times New Roman"/>
                <w:sz w:val="24"/>
                <w:szCs w:val="24"/>
                <w:lang w:eastAsia="ru-RU"/>
              </w:rPr>
              <w:t xml:space="preserve">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tc>
      </w:tr>
      <w:tr w:rsidR="00B570B7" w:rsidRPr="006A6BE8" w:rsidTr="00551E06">
        <w:tc>
          <w:tcPr>
            <w:tcW w:w="9367" w:type="dxa"/>
            <w:gridSpan w:val="3"/>
          </w:tcPr>
          <w:p w:rsidR="00B570B7" w:rsidRPr="006A6BE8" w:rsidRDefault="00E20F5E" w:rsidP="007B2BF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w:t>
            </w:r>
            <w:r w:rsidR="007B2BF3">
              <w:rPr>
                <w:rFonts w:ascii="Times New Roman" w:eastAsia="Times New Roman" w:hAnsi="Times New Roman" w:cs="Times New Roman"/>
                <w:sz w:val="24"/>
                <w:szCs w:val="24"/>
                <w:lang w:eastAsia="ru-RU"/>
              </w:rPr>
              <w:t xml:space="preserve">5. </w:t>
            </w:r>
            <w:r w:rsidR="00B570B7" w:rsidRPr="009E6CC5">
              <w:rPr>
                <w:rFonts w:ascii="Times New Roman" w:eastAsia="Times New Roman" w:hAnsi="Times New Roman" w:cs="Times New Roman"/>
                <w:sz w:val="24"/>
                <w:szCs w:val="24"/>
                <w:lang w:eastAsia="ru-RU"/>
              </w:rPr>
              <w:t>Синтаксис. Культура речи. Пунктуация</w:t>
            </w:r>
          </w:p>
        </w:tc>
      </w:tr>
      <w:tr w:rsidR="00B570B7" w:rsidRPr="006A6BE8" w:rsidTr="00551E06">
        <w:tc>
          <w:tcPr>
            <w:tcW w:w="9367" w:type="dxa"/>
            <w:gridSpan w:val="3"/>
          </w:tcPr>
          <w:p w:rsidR="00B570B7" w:rsidRPr="006A6BE8" w:rsidRDefault="007B2BF3"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 </w:t>
            </w:r>
            <w:r w:rsidR="00B570B7" w:rsidRPr="009E6CC5">
              <w:rPr>
                <w:rFonts w:ascii="Times New Roman" w:eastAsia="Times New Roman" w:hAnsi="Times New Roman" w:cs="Times New Roman"/>
                <w:sz w:val="24"/>
                <w:szCs w:val="24"/>
                <w:lang w:eastAsia="ru-RU"/>
              </w:rPr>
              <w:t>Сложное предложение</w:t>
            </w:r>
          </w:p>
        </w:tc>
      </w:tr>
      <w:tr w:rsidR="00B570B7" w:rsidRPr="006A6BE8" w:rsidTr="00551E06">
        <w:tc>
          <w:tcPr>
            <w:tcW w:w="3227" w:type="dxa"/>
          </w:tcPr>
          <w:p w:rsidR="00B570B7" w:rsidRPr="0058729E" w:rsidRDefault="00B570B7" w:rsidP="003642AB">
            <w:pPr>
              <w:jc w:val="both"/>
              <w:rPr>
                <w:rFonts w:ascii="Times New Roman" w:eastAsia="Times New Roman" w:hAnsi="Times New Roman" w:cs="Times New Roman"/>
                <w:sz w:val="24"/>
                <w:szCs w:val="24"/>
                <w:lang w:eastAsia="ru-RU"/>
              </w:rPr>
            </w:pPr>
            <w:r w:rsidRPr="0035358D">
              <w:rPr>
                <w:rFonts w:ascii="Times New Roman" w:eastAsia="Times New Roman" w:hAnsi="Times New Roman" w:cs="Times New Roman"/>
                <w:sz w:val="24"/>
                <w:szCs w:val="24"/>
                <w:lang w:eastAsia="ru-RU"/>
              </w:rPr>
              <w:t xml:space="preserve">Знать особенности употребления </w:t>
            </w:r>
            <w:r>
              <w:rPr>
                <w:rFonts w:ascii="Times New Roman" w:eastAsia="Times New Roman" w:hAnsi="Times New Roman" w:cs="Times New Roman"/>
                <w:sz w:val="24"/>
                <w:szCs w:val="24"/>
                <w:lang w:eastAsia="ru-RU"/>
              </w:rPr>
              <w:t>сложных</w:t>
            </w:r>
            <w:r w:rsidRPr="0035358D">
              <w:rPr>
                <w:rFonts w:ascii="Times New Roman" w:eastAsia="Times New Roman" w:hAnsi="Times New Roman" w:cs="Times New Roman"/>
                <w:sz w:val="24"/>
                <w:szCs w:val="24"/>
                <w:lang w:eastAsia="ru-RU"/>
              </w:rPr>
              <w:t xml:space="preserve"> предложений в речи; основные нормы построения </w:t>
            </w:r>
            <w:r>
              <w:rPr>
                <w:rFonts w:ascii="Times New Roman" w:eastAsia="Times New Roman" w:hAnsi="Times New Roman" w:cs="Times New Roman"/>
                <w:sz w:val="24"/>
                <w:szCs w:val="24"/>
                <w:lang w:eastAsia="ru-RU"/>
              </w:rPr>
              <w:t>сложного</w:t>
            </w:r>
            <w:r w:rsidRPr="0035358D">
              <w:rPr>
                <w:rFonts w:ascii="Times New Roman" w:eastAsia="Times New Roman" w:hAnsi="Times New Roman" w:cs="Times New Roman"/>
                <w:sz w:val="24"/>
                <w:szCs w:val="24"/>
                <w:lang w:eastAsia="ru-RU"/>
              </w:rPr>
              <w:t xml:space="preserve"> предложения; правила постановки знаков препинания в </w:t>
            </w:r>
            <w:r>
              <w:rPr>
                <w:rFonts w:ascii="Times New Roman" w:eastAsia="Times New Roman" w:hAnsi="Times New Roman" w:cs="Times New Roman"/>
                <w:sz w:val="24"/>
                <w:szCs w:val="24"/>
                <w:lang w:eastAsia="ru-RU"/>
              </w:rPr>
              <w:t>сложных</w:t>
            </w:r>
            <w:r w:rsidRPr="0035358D">
              <w:rPr>
                <w:rFonts w:ascii="Times New Roman" w:eastAsia="Times New Roman" w:hAnsi="Times New Roman" w:cs="Times New Roman"/>
                <w:sz w:val="24"/>
                <w:szCs w:val="24"/>
                <w:lang w:eastAsia="ru-RU"/>
              </w:rPr>
              <w:t xml:space="preserve"> предложениях.</w:t>
            </w:r>
          </w:p>
        </w:tc>
        <w:tc>
          <w:tcPr>
            <w:tcW w:w="3118" w:type="dxa"/>
          </w:tcPr>
          <w:p w:rsidR="00B570B7" w:rsidRPr="0058729E" w:rsidRDefault="00B570B7" w:rsidP="003642AB">
            <w:pPr>
              <w:jc w:val="both"/>
              <w:rPr>
                <w:rFonts w:ascii="Times New Roman" w:eastAsia="Times New Roman" w:hAnsi="Times New Roman" w:cs="Times New Roman"/>
                <w:sz w:val="24"/>
                <w:szCs w:val="24"/>
                <w:lang w:eastAsia="ru-RU"/>
              </w:rPr>
            </w:pPr>
            <w:r w:rsidRPr="0035358D">
              <w:rPr>
                <w:rFonts w:ascii="Times New Roman" w:eastAsia="Times New Roman" w:hAnsi="Times New Roman" w:cs="Times New Roman"/>
                <w:sz w:val="24"/>
                <w:szCs w:val="24"/>
                <w:lang w:eastAsia="ru-RU"/>
              </w:rPr>
              <w:t>Распознавать сложные предложения с разными видами связи, бессоюзные и союзные предложения (сложносочинённые и сложноподчинённые).</w:t>
            </w:r>
            <w:r w:rsidRPr="0073117C">
              <w:rPr>
                <w:rFonts w:ascii="Times New Roman" w:eastAsia="Times New Roman" w:hAnsi="Times New Roman" w:cs="Times New Roman"/>
                <w:sz w:val="24"/>
                <w:szCs w:val="24"/>
                <w:lang w:eastAsia="ru-RU"/>
              </w:rPr>
              <w:t xml:space="preserve"> Выявлять основные средства синтаксической связи между частями сложного предложения.</w:t>
            </w:r>
          </w:p>
        </w:tc>
        <w:tc>
          <w:tcPr>
            <w:tcW w:w="3022" w:type="dxa"/>
          </w:tcPr>
          <w:p w:rsidR="00B570B7" w:rsidRPr="006A6BE8" w:rsidRDefault="00B570B7" w:rsidP="003642AB">
            <w:pPr>
              <w:jc w:val="both"/>
              <w:rPr>
                <w:rFonts w:ascii="Times New Roman" w:eastAsia="Times New Roman" w:hAnsi="Times New Roman" w:cs="Times New Roman"/>
                <w:sz w:val="24"/>
                <w:szCs w:val="24"/>
                <w:lang w:eastAsia="ru-RU"/>
              </w:rPr>
            </w:pPr>
            <w:r w:rsidRPr="0073117C">
              <w:rPr>
                <w:rFonts w:ascii="Times New Roman" w:eastAsia="Times New Roman" w:hAnsi="Times New Roman" w:cs="Times New Roman"/>
                <w:sz w:val="24"/>
                <w:szCs w:val="24"/>
                <w:lang w:eastAsia="ru-RU"/>
              </w:rPr>
              <w:t xml:space="preserve">навык понимания явления грамматической синонимии </w:t>
            </w:r>
            <w:r>
              <w:rPr>
                <w:rFonts w:ascii="Times New Roman" w:eastAsia="Times New Roman" w:hAnsi="Times New Roman" w:cs="Times New Roman"/>
                <w:sz w:val="24"/>
                <w:szCs w:val="24"/>
                <w:lang w:eastAsia="ru-RU"/>
              </w:rPr>
              <w:t>сложных</w:t>
            </w:r>
            <w:r w:rsidRPr="0073117C">
              <w:rPr>
                <w:rFonts w:ascii="Times New Roman" w:eastAsia="Times New Roman" w:hAnsi="Times New Roman" w:cs="Times New Roman"/>
                <w:sz w:val="24"/>
                <w:szCs w:val="24"/>
                <w:lang w:eastAsia="ru-RU"/>
              </w:rPr>
              <w:t xml:space="preserve"> предложений и простых предложений с однородными членами, использовать соответствующие конструкции в речи; навыки проведения синтаксического и пунктуационного анализа </w:t>
            </w:r>
            <w:r>
              <w:rPr>
                <w:rFonts w:ascii="Times New Roman" w:eastAsia="Times New Roman" w:hAnsi="Times New Roman" w:cs="Times New Roman"/>
                <w:sz w:val="24"/>
                <w:szCs w:val="24"/>
                <w:lang w:eastAsia="ru-RU"/>
              </w:rPr>
              <w:t>сложных</w:t>
            </w:r>
            <w:r w:rsidRPr="0073117C">
              <w:rPr>
                <w:rFonts w:ascii="Times New Roman" w:eastAsia="Times New Roman" w:hAnsi="Times New Roman" w:cs="Times New Roman"/>
                <w:sz w:val="24"/>
                <w:szCs w:val="24"/>
                <w:lang w:eastAsia="ru-RU"/>
              </w:rPr>
              <w:t xml:space="preserve"> предложений.</w:t>
            </w:r>
          </w:p>
        </w:tc>
      </w:tr>
      <w:tr w:rsidR="00B570B7" w:rsidRPr="006A6BE8" w:rsidTr="00551E06">
        <w:tc>
          <w:tcPr>
            <w:tcW w:w="9367" w:type="dxa"/>
            <w:gridSpan w:val="3"/>
          </w:tcPr>
          <w:p w:rsidR="00B570B7" w:rsidRPr="006A6BE8" w:rsidRDefault="007B2BF3" w:rsidP="003642AB">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5.2 </w:t>
            </w:r>
            <w:r w:rsidR="00B570B7" w:rsidRPr="00F7582D">
              <w:rPr>
                <w:rFonts w:ascii="Times New Roman" w:eastAsia="Calibri" w:hAnsi="Times New Roman" w:cs="Times New Roman"/>
                <w:sz w:val="24"/>
                <w:szCs w:val="24"/>
                <w:lang w:eastAsia="ru-RU"/>
              </w:rPr>
              <w:t>Сложносочинённое предложение</w:t>
            </w:r>
          </w:p>
        </w:tc>
      </w:tr>
      <w:tr w:rsidR="00B570B7" w:rsidRPr="006A6BE8" w:rsidTr="00551E06">
        <w:tc>
          <w:tcPr>
            <w:tcW w:w="3227"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Pr="0064162C">
              <w:rPr>
                <w:rFonts w:ascii="Times New Roman" w:eastAsia="Times New Roman" w:hAnsi="Times New Roman" w:cs="Times New Roman"/>
                <w:sz w:val="24"/>
                <w:szCs w:val="24"/>
                <w:lang w:eastAsia="ru-RU"/>
              </w:rPr>
              <w:t>особенности употребления сложносочинённы</w:t>
            </w:r>
            <w:r>
              <w:rPr>
                <w:rFonts w:ascii="Times New Roman" w:eastAsia="Times New Roman" w:hAnsi="Times New Roman" w:cs="Times New Roman"/>
                <w:sz w:val="24"/>
                <w:szCs w:val="24"/>
                <w:lang w:eastAsia="ru-RU"/>
              </w:rPr>
              <w:t xml:space="preserve">х предложений в речи; </w:t>
            </w:r>
            <w:r w:rsidRPr="0064162C">
              <w:rPr>
                <w:rFonts w:ascii="Times New Roman" w:eastAsia="Times New Roman" w:hAnsi="Times New Roman" w:cs="Times New Roman"/>
                <w:sz w:val="24"/>
                <w:szCs w:val="24"/>
                <w:lang w:eastAsia="ru-RU"/>
              </w:rPr>
              <w:t>основные нормы построени</w:t>
            </w:r>
            <w:r>
              <w:rPr>
                <w:rFonts w:ascii="Times New Roman" w:eastAsia="Times New Roman" w:hAnsi="Times New Roman" w:cs="Times New Roman"/>
                <w:sz w:val="24"/>
                <w:szCs w:val="24"/>
                <w:lang w:eastAsia="ru-RU"/>
              </w:rPr>
              <w:t xml:space="preserve">я сложносочинённого предложения; </w:t>
            </w:r>
            <w:r w:rsidRPr="0064162C">
              <w:rPr>
                <w:rFonts w:ascii="Times New Roman" w:eastAsia="Times New Roman" w:hAnsi="Times New Roman" w:cs="Times New Roman"/>
                <w:sz w:val="24"/>
                <w:szCs w:val="24"/>
                <w:lang w:eastAsia="ru-RU"/>
              </w:rPr>
              <w:t xml:space="preserve">правила постановки знаков препинания в </w:t>
            </w:r>
            <w:r w:rsidRPr="0064162C">
              <w:rPr>
                <w:rFonts w:ascii="Times New Roman" w:eastAsia="Times New Roman" w:hAnsi="Times New Roman" w:cs="Times New Roman"/>
                <w:sz w:val="24"/>
                <w:szCs w:val="24"/>
                <w:lang w:eastAsia="ru-RU"/>
              </w:rPr>
              <w:lastRenderedPageBreak/>
              <w:t>сложносочинённых предложениях.</w:t>
            </w:r>
          </w:p>
        </w:tc>
        <w:tc>
          <w:tcPr>
            <w:tcW w:w="3118" w:type="dxa"/>
          </w:tcPr>
          <w:p w:rsidR="00B570B7" w:rsidRPr="0058729E" w:rsidRDefault="00B570B7" w:rsidP="003642AB">
            <w:pPr>
              <w:jc w:val="both"/>
              <w:rPr>
                <w:rFonts w:ascii="Times New Roman" w:eastAsia="Times New Roman" w:hAnsi="Times New Roman" w:cs="Times New Roman"/>
                <w:sz w:val="24"/>
                <w:szCs w:val="24"/>
                <w:lang w:eastAsia="ru-RU"/>
              </w:rPr>
            </w:pPr>
            <w:r w:rsidRPr="0064162C">
              <w:rPr>
                <w:rFonts w:ascii="Times New Roman" w:eastAsia="Times New Roman" w:hAnsi="Times New Roman" w:cs="Times New Roman"/>
                <w:sz w:val="24"/>
                <w:szCs w:val="24"/>
                <w:lang w:eastAsia="ru-RU"/>
              </w:rPr>
              <w:lastRenderedPageBreak/>
              <w:t xml:space="preserve">Выявлять основные средства синтаксической связи между частями сложного предложения. Характеризовать сложносочинённое предложение, его строение, смысловое, структурное и интонационное единство </w:t>
            </w:r>
            <w:r w:rsidRPr="0064162C">
              <w:rPr>
                <w:rFonts w:ascii="Times New Roman" w:eastAsia="Times New Roman" w:hAnsi="Times New Roman" w:cs="Times New Roman"/>
                <w:sz w:val="24"/>
                <w:szCs w:val="24"/>
                <w:lang w:eastAsia="ru-RU"/>
              </w:rPr>
              <w:lastRenderedPageBreak/>
              <w:t>частей сложного предложения.</w:t>
            </w:r>
          </w:p>
        </w:tc>
        <w:tc>
          <w:tcPr>
            <w:tcW w:w="3022" w:type="dxa"/>
          </w:tcPr>
          <w:p w:rsidR="00B570B7" w:rsidRPr="006A6BE8"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Иметь навык выявления</w:t>
            </w:r>
            <w:r w:rsidRPr="0064162C">
              <w:rPr>
                <w:rFonts w:ascii="Times New Roman" w:eastAsia="Times New Roman" w:hAnsi="Times New Roman" w:cs="Times New Roman"/>
                <w:sz w:val="24"/>
                <w:szCs w:val="24"/>
                <w:lang w:eastAsia="ru-RU"/>
              </w:rPr>
              <w:t xml:space="preserve"> смысловые отношения между частями сложносочинённого предложения, интонационные особенности сложносочинённых предложений с разными </w:t>
            </w:r>
            <w:r w:rsidRPr="0064162C">
              <w:rPr>
                <w:rFonts w:ascii="Times New Roman" w:eastAsia="Times New Roman" w:hAnsi="Times New Roman" w:cs="Times New Roman"/>
                <w:sz w:val="24"/>
                <w:szCs w:val="24"/>
                <w:lang w:eastAsia="ru-RU"/>
              </w:rPr>
              <w:lastRenderedPageBreak/>
              <w:t>типами смысловых отношений между частями</w:t>
            </w:r>
            <w:r>
              <w:rPr>
                <w:rFonts w:ascii="Times New Roman" w:eastAsia="Times New Roman" w:hAnsi="Times New Roman" w:cs="Times New Roman"/>
                <w:sz w:val="24"/>
                <w:szCs w:val="24"/>
                <w:lang w:eastAsia="ru-RU"/>
              </w:rPr>
              <w:t xml:space="preserve">; </w:t>
            </w:r>
          </w:p>
        </w:tc>
      </w:tr>
      <w:tr w:rsidR="00B570B7" w:rsidRPr="006A6BE8" w:rsidTr="00551E06">
        <w:tc>
          <w:tcPr>
            <w:tcW w:w="9367" w:type="dxa"/>
            <w:gridSpan w:val="3"/>
          </w:tcPr>
          <w:p w:rsidR="00B570B7" w:rsidRPr="006A6BE8" w:rsidRDefault="007B2BF3" w:rsidP="003642AB">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lastRenderedPageBreak/>
              <w:t>5.3.</w:t>
            </w:r>
            <w:r w:rsidR="00B570B7" w:rsidRPr="00F7582D">
              <w:rPr>
                <w:rFonts w:ascii="Times New Roman" w:eastAsia="Calibri" w:hAnsi="Times New Roman" w:cs="Times New Roman"/>
                <w:sz w:val="24"/>
                <w:szCs w:val="24"/>
                <w:lang w:eastAsia="ru-RU"/>
              </w:rPr>
              <w:t>Сложноподчинённое предложение</w:t>
            </w:r>
          </w:p>
        </w:tc>
      </w:tr>
      <w:tr w:rsidR="00B570B7" w:rsidRPr="006A6BE8" w:rsidTr="00551E06">
        <w:tc>
          <w:tcPr>
            <w:tcW w:w="3227"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Pr="00B01EAF">
              <w:rPr>
                <w:rFonts w:ascii="Times New Roman" w:eastAsia="Times New Roman" w:hAnsi="Times New Roman" w:cs="Times New Roman"/>
                <w:sz w:val="24"/>
                <w:szCs w:val="24"/>
                <w:lang w:eastAsia="ru-RU"/>
              </w:rPr>
              <w:t>подчин</w:t>
            </w:r>
            <w:r>
              <w:rPr>
                <w:rFonts w:ascii="Times New Roman" w:eastAsia="Times New Roman" w:hAnsi="Times New Roman" w:cs="Times New Roman"/>
                <w:sz w:val="24"/>
                <w:szCs w:val="24"/>
                <w:lang w:eastAsia="ru-RU"/>
              </w:rPr>
              <w:t xml:space="preserve">ительные союзы и союзные слова; </w:t>
            </w:r>
            <w:r w:rsidRPr="00B01EAF">
              <w:rPr>
                <w:rFonts w:ascii="Times New Roman" w:eastAsia="Times New Roman" w:hAnsi="Times New Roman" w:cs="Times New Roman"/>
                <w:sz w:val="24"/>
                <w:szCs w:val="24"/>
                <w:lang w:eastAsia="ru-RU"/>
              </w:rPr>
              <w:t xml:space="preserve">виды сложноподчинённых предложений по характеру смысловых отношений между главной и придаточной частями, структуре, </w:t>
            </w:r>
            <w:r>
              <w:rPr>
                <w:rFonts w:ascii="Times New Roman" w:eastAsia="Times New Roman" w:hAnsi="Times New Roman" w:cs="Times New Roman"/>
                <w:sz w:val="24"/>
                <w:szCs w:val="24"/>
                <w:lang w:eastAsia="ru-RU"/>
              </w:rPr>
              <w:t>синтаксическим средствам связи.</w:t>
            </w:r>
          </w:p>
        </w:tc>
        <w:tc>
          <w:tcPr>
            <w:tcW w:w="3118" w:type="dxa"/>
          </w:tcPr>
          <w:p w:rsidR="00B570B7"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Уметь </w:t>
            </w:r>
            <w:r w:rsidRPr="00B01EAF">
              <w:rPr>
                <w:rFonts w:ascii="Times New Roman" w:eastAsia="Times New Roman" w:hAnsi="Times New Roman" w:cs="Times New Roman"/>
                <w:sz w:val="24"/>
                <w:szCs w:val="24"/>
                <w:lang w:eastAsia="ru-RU"/>
              </w:rPr>
              <w:t>выявлять особенности строения</w:t>
            </w:r>
            <w:r>
              <w:rPr>
                <w:rFonts w:ascii="Times New Roman" w:eastAsia="Times New Roman" w:hAnsi="Times New Roman" w:cs="Times New Roman"/>
                <w:sz w:val="24"/>
                <w:szCs w:val="24"/>
                <w:lang w:eastAsia="ru-RU"/>
              </w:rPr>
              <w:t xml:space="preserve"> сложноподчиненных предложений</w:t>
            </w:r>
            <w:r w:rsidRPr="00B01EAF">
              <w:rPr>
                <w:rFonts w:ascii="Times New Roman" w:eastAsia="Times New Roman" w:hAnsi="Times New Roman" w:cs="Times New Roman"/>
                <w:sz w:val="24"/>
                <w:szCs w:val="24"/>
                <w:lang w:eastAsia="ru-RU"/>
              </w:rPr>
              <w:t>.</w:t>
            </w:r>
          </w:p>
          <w:p w:rsidR="00B570B7" w:rsidRPr="0058729E" w:rsidRDefault="00B570B7" w:rsidP="003642AB">
            <w:pPr>
              <w:jc w:val="both"/>
              <w:rPr>
                <w:rFonts w:ascii="Times New Roman" w:eastAsia="Times New Roman" w:hAnsi="Times New Roman" w:cs="Times New Roman"/>
                <w:sz w:val="24"/>
                <w:szCs w:val="24"/>
                <w:lang w:eastAsia="ru-RU"/>
              </w:rPr>
            </w:pPr>
            <w:r w:rsidRPr="00B01EAF">
              <w:rPr>
                <w:rFonts w:ascii="Times New Roman" w:eastAsia="Times New Roman" w:hAnsi="Times New Roman" w:cs="Times New Roman"/>
                <w:sz w:val="24"/>
                <w:szCs w:val="24"/>
                <w:lang w:eastAsia="ru-RU"/>
              </w:rPr>
              <w:t xml:space="preserve">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 </w:t>
            </w:r>
          </w:p>
        </w:tc>
        <w:tc>
          <w:tcPr>
            <w:tcW w:w="3022" w:type="dxa"/>
          </w:tcPr>
          <w:p w:rsidR="00B570B7" w:rsidRPr="006A6BE8"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Навык проведения синтаксического</w:t>
            </w:r>
            <w:r w:rsidRPr="00556C4C">
              <w:rPr>
                <w:rFonts w:ascii="Times New Roman" w:eastAsia="Times New Roman" w:hAnsi="Times New Roman" w:cs="Times New Roman"/>
                <w:sz w:val="24"/>
                <w:szCs w:val="24"/>
                <w:lang w:eastAsia="ru-RU"/>
              </w:rPr>
              <w:t xml:space="preserve"> и п</w:t>
            </w:r>
            <w:r>
              <w:rPr>
                <w:rFonts w:ascii="Times New Roman" w:eastAsia="Times New Roman" w:hAnsi="Times New Roman" w:cs="Times New Roman"/>
                <w:sz w:val="24"/>
                <w:szCs w:val="24"/>
                <w:lang w:eastAsia="ru-RU"/>
              </w:rPr>
              <w:t>унктуационного</w:t>
            </w:r>
            <w:r w:rsidRPr="00556C4C">
              <w:rPr>
                <w:rFonts w:ascii="Times New Roman" w:eastAsia="Times New Roman" w:hAnsi="Times New Roman" w:cs="Times New Roman"/>
                <w:sz w:val="24"/>
                <w:szCs w:val="24"/>
                <w:lang w:eastAsia="ru-RU"/>
              </w:rPr>
              <w:t xml:space="preserve"> анализ</w:t>
            </w:r>
            <w:r>
              <w:rPr>
                <w:rFonts w:ascii="Times New Roman" w:eastAsia="Times New Roman" w:hAnsi="Times New Roman" w:cs="Times New Roman"/>
                <w:sz w:val="24"/>
                <w:szCs w:val="24"/>
                <w:lang w:eastAsia="ru-RU"/>
              </w:rPr>
              <w:t>а</w:t>
            </w:r>
            <w:r w:rsidRPr="00556C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сложноподчинённых предложений; применения </w:t>
            </w:r>
            <w:r w:rsidRPr="00556C4C">
              <w:rPr>
                <w:rFonts w:ascii="Times New Roman" w:eastAsia="Times New Roman" w:hAnsi="Times New Roman" w:cs="Times New Roman"/>
                <w:sz w:val="24"/>
                <w:szCs w:val="24"/>
                <w:lang w:eastAsia="ru-RU"/>
              </w:rPr>
              <w:t>нормы построения сложноподчинённых предложений и правила постановки знаков препинания в них</w:t>
            </w:r>
            <w:r>
              <w:rPr>
                <w:rFonts w:ascii="Times New Roman" w:eastAsia="Times New Roman" w:hAnsi="Times New Roman" w:cs="Times New Roman"/>
                <w:sz w:val="24"/>
                <w:szCs w:val="24"/>
                <w:lang w:eastAsia="ru-RU"/>
              </w:rPr>
              <w:t>; выявления однородного, неоднородного и последовательного подчинения</w:t>
            </w:r>
            <w:r w:rsidRPr="00556C4C">
              <w:rPr>
                <w:rFonts w:ascii="Times New Roman" w:eastAsia="Times New Roman" w:hAnsi="Times New Roman" w:cs="Times New Roman"/>
                <w:sz w:val="24"/>
                <w:szCs w:val="24"/>
                <w:lang w:eastAsia="ru-RU"/>
              </w:rPr>
              <w:t xml:space="preserve"> придаточных частей.</w:t>
            </w:r>
          </w:p>
        </w:tc>
      </w:tr>
      <w:tr w:rsidR="00B570B7" w:rsidRPr="006A6BE8" w:rsidTr="00551E06">
        <w:tc>
          <w:tcPr>
            <w:tcW w:w="9367" w:type="dxa"/>
            <w:gridSpan w:val="3"/>
          </w:tcPr>
          <w:p w:rsidR="00B570B7" w:rsidRPr="006A6BE8" w:rsidRDefault="007B2BF3"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5.4. </w:t>
            </w:r>
            <w:r w:rsidR="00B570B7" w:rsidRPr="009E6CC5">
              <w:rPr>
                <w:rFonts w:ascii="Times New Roman" w:eastAsia="Times New Roman" w:hAnsi="Times New Roman" w:cs="Times New Roman"/>
                <w:sz w:val="24"/>
                <w:szCs w:val="24"/>
                <w:lang w:eastAsia="ru-RU"/>
              </w:rPr>
              <w:t>Бессоюзное сложное предложение</w:t>
            </w:r>
          </w:p>
        </w:tc>
      </w:tr>
      <w:tr w:rsidR="00B570B7" w:rsidRPr="006A6BE8" w:rsidTr="00551E06">
        <w:tc>
          <w:tcPr>
            <w:tcW w:w="3227"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Pr="00556C4C">
              <w:rPr>
                <w:rFonts w:ascii="Times New Roman" w:eastAsia="Times New Roman" w:hAnsi="Times New Roman" w:cs="Times New Roman"/>
                <w:sz w:val="24"/>
                <w:szCs w:val="24"/>
                <w:lang w:eastAsia="ru-RU"/>
              </w:rPr>
              <w:t>основные грамматические нормы построения б</w:t>
            </w:r>
            <w:r>
              <w:rPr>
                <w:rFonts w:ascii="Times New Roman" w:eastAsia="Times New Roman" w:hAnsi="Times New Roman" w:cs="Times New Roman"/>
                <w:sz w:val="24"/>
                <w:szCs w:val="24"/>
                <w:lang w:eastAsia="ru-RU"/>
              </w:rPr>
              <w:t xml:space="preserve">ессоюзного сложного предложения; </w:t>
            </w:r>
            <w:r w:rsidRPr="00556C4C">
              <w:rPr>
                <w:rFonts w:ascii="Times New Roman" w:eastAsia="Times New Roman" w:hAnsi="Times New Roman" w:cs="Times New Roman"/>
                <w:sz w:val="24"/>
                <w:szCs w:val="24"/>
                <w:lang w:eastAsia="ru-RU"/>
              </w:rPr>
              <w:t>синтаксический и пунктуационный анализ бессоюзных сложных предложений.</w:t>
            </w:r>
          </w:p>
        </w:tc>
        <w:tc>
          <w:tcPr>
            <w:tcW w:w="3118" w:type="dxa"/>
          </w:tcPr>
          <w:p w:rsidR="00B570B7" w:rsidRPr="0058729E" w:rsidRDefault="00B570B7" w:rsidP="003642AB">
            <w:pPr>
              <w:jc w:val="both"/>
              <w:rPr>
                <w:rFonts w:ascii="Times New Roman" w:eastAsia="Times New Roman" w:hAnsi="Times New Roman" w:cs="Times New Roman"/>
                <w:sz w:val="24"/>
                <w:szCs w:val="24"/>
                <w:lang w:eastAsia="ru-RU"/>
              </w:rPr>
            </w:pPr>
            <w:r w:rsidRPr="00556C4C">
              <w:rPr>
                <w:rFonts w:ascii="Times New Roman" w:eastAsia="Times New Roman" w:hAnsi="Times New Roman" w:cs="Times New Roman"/>
                <w:sz w:val="24"/>
                <w:szCs w:val="24"/>
                <w:lang w:eastAsia="ru-RU"/>
              </w:rPr>
              <w:t>Характеризовать смысловые отношения между частями бессоюзного сложного предложения, интонационное и пунктуационное выражение этих отношений. Соблюдать основные грамматические нормы построения бессоюзного сложного предложения. Понимать особенности употребления бессоюзных сложных предложений в речи.</w:t>
            </w:r>
          </w:p>
        </w:tc>
        <w:tc>
          <w:tcPr>
            <w:tcW w:w="3022" w:type="dxa"/>
          </w:tcPr>
          <w:p w:rsidR="00B570B7" w:rsidRPr="006A6BE8"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Навык выявления грамматической синонимии</w:t>
            </w:r>
            <w:r w:rsidRPr="00556C4C">
              <w:rPr>
                <w:rFonts w:ascii="Times New Roman" w:eastAsia="Times New Roman" w:hAnsi="Times New Roman" w:cs="Times New Roman"/>
                <w:sz w:val="24"/>
                <w:szCs w:val="24"/>
                <w:lang w:eastAsia="ru-RU"/>
              </w:rPr>
              <w:t xml:space="preserve"> бессоюзных сложных предложений и союзных с</w:t>
            </w:r>
            <w:r>
              <w:rPr>
                <w:rFonts w:ascii="Times New Roman" w:eastAsia="Times New Roman" w:hAnsi="Times New Roman" w:cs="Times New Roman"/>
                <w:sz w:val="24"/>
                <w:szCs w:val="24"/>
                <w:lang w:eastAsia="ru-RU"/>
              </w:rPr>
              <w:t>ложных предложений, использование соответствующих конструкций в речи, применение</w:t>
            </w:r>
            <w:r w:rsidRPr="00556C4C">
              <w:rPr>
                <w:rFonts w:ascii="Times New Roman" w:eastAsia="Times New Roman" w:hAnsi="Times New Roman" w:cs="Times New Roman"/>
                <w:sz w:val="24"/>
                <w:szCs w:val="24"/>
                <w:lang w:eastAsia="ru-RU"/>
              </w:rPr>
              <w:t xml:space="preserve"> правила постановки знаков препинания в бессоюзных сложных предложениях</w:t>
            </w:r>
          </w:p>
        </w:tc>
      </w:tr>
      <w:tr w:rsidR="00B570B7" w:rsidRPr="006A6BE8" w:rsidTr="00551E06">
        <w:tc>
          <w:tcPr>
            <w:tcW w:w="9367" w:type="dxa"/>
            <w:gridSpan w:val="3"/>
          </w:tcPr>
          <w:p w:rsidR="00B570B7" w:rsidRPr="006A6BE8" w:rsidRDefault="004977D6" w:rsidP="003642AB">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5.5. </w:t>
            </w:r>
            <w:r w:rsidR="00B570B7" w:rsidRPr="00F7582D">
              <w:rPr>
                <w:rFonts w:ascii="Times New Roman" w:eastAsia="Calibri" w:hAnsi="Times New Roman" w:cs="Times New Roman"/>
                <w:sz w:val="24"/>
                <w:szCs w:val="24"/>
                <w:lang w:eastAsia="ru-RU"/>
              </w:rPr>
              <w:t>Сложные предложения с разными видами союзной и бессоюзной связи</w:t>
            </w:r>
          </w:p>
        </w:tc>
      </w:tr>
      <w:tr w:rsidR="00B570B7" w:rsidRPr="006A6BE8" w:rsidTr="00551E06">
        <w:tc>
          <w:tcPr>
            <w:tcW w:w="3227"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Pr="00556C4C">
              <w:rPr>
                <w:rFonts w:ascii="Times New Roman" w:eastAsia="Times New Roman" w:hAnsi="Times New Roman" w:cs="Times New Roman"/>
                <w:sz w:val="24"/>
                <w:szCs w:val="24"/>
                <w:lang w:eastAsia="ru-RU"/>
              </w:rPr>
              <w:t xml:space="preserve">типы сложных предложений с </w:t>
            </w:r>
            <w:r>
              <w:rPr>
                <w:rFonts w:ascii="Times New Roman" w:eastAsia="Times New Roman" w:hAnsi="Times New Roman" w:cs="Times New Roman"/>
                <w:sz w:val="24"/>
                <w:szCs w:val="24"/>
                <w:lang w:eastAsia="ru-RU"/>
              </w:rPr>
              <w:t xml:space="preserve">разными видами связи; </w:t>
            </w:r>
            <w:r w:rsidRPr="00556C4C">
              <w:rPr>
                <w:rFonts w:ascii="Times New Roman" w:eastAsia="Times New Roman" w:hAnsi="Times New Roman" w:cs="Times New Roman"/>
                <w:sz w:val="24"/>
                <w:szCs w:val="24"/>
                <w:lang w:eastAsia="ru-RU"/>
              </w:rPr>
              <w:t>основные нормы построения сложных предл</w:t>
            </w:r>
            <w:r>
              <w:rPr>
                <w:rFonts w:ascii="Times New Roman" w:eastAsia="Times New Roman" w:hAnsi="Times New Roman" w:cs="Times New Roman"/>
                <w:sz w:val="24"/>
                <w:szCs w:val="24"/>
                <w:lang w:eastAsia="ru-RU"/>
              </w:rPr>
              <w:t>ожений с разными видами связи; употребление сложных предложений</w:t>
            </w:r>
            <w:r w:rsidRPr="00556C4C">
              <w:rPr>
                <w:rFonts w:ascii="Times New Roman" w:eastAsia="Times New Roman" w:hAnsi="Times New Roman" w:cs="Times New Roman"/>
                <w:sz w:val="24"/>
                <w:szCs w:val="24"/>
                <w:lang w:eastAsia="ru-RU"/>
              </w:rPr>
              <w:t xml:space="preserve"> с разными видами связи в речи.</w:t>
            </w:r>
          </w:p>
        </w:tc>
        <w:tc>
          <w:tcPr>
            <w:tcW w:w="3118"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 р</w:t>
            </w:r>
            <w:r w:rsidRPr="00556C4C">
              <w:rPr>
                <w:rFonts w:ascii="Times New Roman" w:eastAsia="Times New Roman" w:hAnsi="Times New Roman" w:cs="Times New Roman"/>
                <w:sz w:val="24"/>
                <w:szCs w:val="24"/>
                <w:lang w:eastAsia="ru-RU"/>
              </w:rPr>
              <w:t>аспознавать типы сложных предложений с разными видами связи.</w:t>
            </w:r>
            <w:r w:rsidRPr="00556C4C">
              <w:t xml:space="preserve"> </w:t>
            </w:r>
            <w:r w:rsidRPr="00556C4C">
              <w:rPr>
                <w:rFonts w:ascii="Times New Roman" w:eastAsia="Times New Roman" w:hAnsi="Times New Roman" w:cs="Times New Roman"/>
                <w:sz w:val="24"/>
                <w:szCs w:val="24"/>
                <w:lang w:eastAsia="ru-RU"/>
              </w:rPr>
              <w:t>Проводить синтаксический и пунктуационный анализ сложных предложений с разными видами связи.</w:t>
            </w:r>
          </w:p>
        </w:tc>
        <w:tc>
          <w:tcPr>
            <w:tcW w:w="3022" w:type="dxa"/>
          </w:tcPr>
          <w:p w:rsidR="00B570B7" w:rsidRPr="006A6BE8"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Применение</w:t>
            </w:r>
            <w:r w:rsidRPr="00556C4C">
              <w:rPr>
                <w:rFonts w:ascii="Times New Roman" w:eastAsia="Times New Roman" w:hAnsi="Times New Roman" w:cs="Times New Roman"/>
                <w:sz w:val="24"/>
                <w:szCs w:val="24"/>
                <w:lang w:eastAsia="ru-RU"/>
              </w:rPr>
              <w:t xml:space="preserve"> прави</w:t>
            </w:r>
            <w:r>
              <w:rPr>
                <w:rFonts w:ascii="Times New Roman" w:eastAsia="Times New Roman" w:hAnsi="Times New Roman" w:cs="Times New Roman"/>
                <w:sz w:val="24"/>
                <w:szCs w:val="24"/>
                <w:lang w:eastAsia="ru-RU"/>
              </w:rPr>
              <w:t>л</w:t>
            </w:r>
            <w:r w:rsidRPr="00556C4C">
              <w:rPr>
                <w:rFonts w:ascii="Times New Roman" w:eastAsia="Times New Roman" w:hAnsi="Times New Roman" w:cs="Times New Roman"/>
                <w:sz w:val="24"/>
                <w:szCs w:val="24"/>
                <w:lang w:eastAsia="ru-RU"/>
              </w:rPr>
              <w:t xml:space="preserve"> постановки знаков препинания в сложных пред</w:t>
            </w:r>
            <w:r>
              <w:rPr>
                <w:rFonts w:ascii="Times New Roman" w:eastAsia="Times New Roman" w:hAnsi="Times New Roman" w:cs="Times New Roman"/>
                <w:sz w:val="24"/>
                <w:szCs w:val="24"/>
                <w:lang w:eastAsia="ru-RU"/>
              </w:rPr>
              <w:t>ложениях с разными видами связи; проведение синтаксического и пунктуационного</w:t>
            </w:r>
            <w:r w:rsidRPr="00F64E5E">
              <w:rPr>
                <w:rFonts w:ascii="Times New Roman" w:eastAsia="Times New Roman" w:hAnsi="Times New Roman" w:cs="Times New Roman"/>
                <w:sz w:val="24"/>
                <w:szCs w:val="24"/>
                <w:lang w:eastAsia="ru-RU"/>
              </w:rPr>
              <w:t xml:space="preserve"> анализ</w:t>
            </w:r>
            <w:r>
              <w:rPr>
                <w:rFonts w:ascii="Times New Roman" w:eastAsia="Times New Roman" w:hAnsi="Times New Roman" w:cs="Times New Roman"/>
                <w:sz w:val="24"/>
                <w:szCs w:val="24"/>
                <w:lang w:eastAsia="ru-RU"/>
              </w:rPr>
              <w:t>а</w:t>
            </w:r>
            <w:r w:rsidRPr="00F64E5E">
              <w:rPr>
                <w:rFonts w:ascii="Times New Roman" w:eastAsia="Times New Roman" w:hAnsi="Times New Roman" w:cs="Times New Roman"/>
                <w:sz w:val="24"/>
                <w:szCs w:val="24"/>
                <w:lang w:eastAsia="ru-RU"/>
              </w:rPr>
              <w:t xml:space="preserve"> сложных предложений с разными видами связи.</w:t>
            </w:r>
          </w:p>
        </w:tc>
      </w:tr>
      <w:tr w:rsidR="00B570B7" w:rsidRPr="006A6BE8" w:rsidTr="00551E06">
        <w:tc>
          <w:tcPr>
            <w:tcW w:w="9367" w:type="dxa"/>
            <w:gridSpan w:val="3"/>
          </w:tcPr>
          <w:p w:rsidR="00B570B7" w:rsidRPr="006A6BE8" w:rsidRDefault="00E20F5E" w:rsidP="004977D6">
            <w:pPr>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Раздел </w:t>
            </w:r>
            <w:r w:rsidR="004977D6">
              <w:rPr>
                <w:rFonts w:ascii="Times New Roman" w:eastAsia="Calibri" w:hAnsi="Times New Roman" w:cs="Times New Roman"/>
                <w:sz w:val="24"/>
                <w:szCs w:val="24"/>
                <w:lang w:eastAsia="ru-RU"/>
              </w:rPr>
              <w:t xml:space="preserve">6. </w:t>
            </w:r>
            <w:r>
              <w:rPr>
                <w:rFonts w:ascii="Times New Roman" w:eastAsia="Calibri" w:hAnsi="Times New Roman" w:cs="Times New Roman"/>
                <w:sz w:val="24"/>
                <w:szCs w:val="24"/>
                <w:lang w:eastAsia="ru-RU"/>
              </w:rPr>
              <w:t xml:space="preserve"> </w:t>
            </w:r>
            <w:r w:rsidR="00B570B7" w:rsidRPr="00F7582D">
              <w:rPr>
                <w:rFonts w:ascii="Times New Roman" w:eastAsia="Calibri" w:hAnsi="Times New Roman" w:cs="Times New Roman"/>
                <w:sz w:val="24"/>
                <w:szCs w:val="24"/>
                <w:lang w:eastAsia="ru-RU"/>
              </w:rPr>
              <w:t>Прямая и косвенная речь</w:t>
            </w:r>
          </w:p>
        </w:tc>
      </w:tr>
      <w:tr w:rsidR="00B570B7" w:rsidRPr="006A6BE8" w:rsidTr="00551E06">
        <w:tc>
          <w:tcPr>
            <w:tcW w:w="3227"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w:t>
            </w:r>
            <w:r w:rsidRPr="00F64E5E">
              <w:rPr>
                <w:rFonts w:ascii="Times New Roman" w:eastAsia="Times New Roman" w:hAnsi="Times New Roman" w:cs="Times New Roman"/>
                <w:sz w:val="24"/>
                <w:szCs w:val="24"/>
                <w:lang w:eastAsia="ru-RU"/>
              </w:rPr>
              <w:t>основные нормы построения предложений с прямой и косвенной речью, при цитировании.</w:t>
            </w:r>
          </w:p>
        </w:tc>
        <w:tc>
          <w:tcPr>
            <w:tcW w:w="3118"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 р</w:t>
            </w:r>
            <w:r w:rsidRPr="00F64E5E">
              <w:rPr>
                <w:rFonts w:ascii="Times New Roman" w:eastAsia="Times New Roman" w:hAnsi="Times New Roman" w:cs="Times New Roman"/>
                <w:sz w:val="24"/>
                <w:szCs w:val="24"/>
                <w:lang w:eastAsia="ru-RU"/>
              </w:rPr>
              <w:t>аспознавать прямую и косвенную речь; выявлять синонимию предложений с прямой и косвенной речью. Уметь цитировать и применять разные способы включения цитат в высказывание.</w:t>
            </w:r>
          </w:p>
        </w:tc>
        <w:tc>
          <w:tcPr>
            <w:tcW w:w="3022" w:type="dxa"/>
          </w:tcPr>
          <w:p w:rsidR="00B570B7" w:rsidRPr="006A6BE8"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Применение</w:t>
            </w:r>
            <w:r w:rsidRPr="00F64E5E">
              <w:rPr>
                <w:rFonts w:ascii="Times New Roman" w:eastAsia="Times New Roman" w:hAnsi="Times New Roman" w:cs="Times New Roman"/>
                <w:sz w:val="24"/>
                <w:szCs w:val="24"/>
                <w:lang w:eastAsia="ru-RU"/>
              </w:rPr>
              <w:t xml:space="preserve"> правила постановки знаков препинания в предложениях с прямой и косвенной речью, при цитировании.</w:t>
            </w:r>
          </w:p>
        </w:tc>
      </w:tr>
      <w:tr w:rsidR="00B570B7" w:rsidRPr="006A6BE8" w:rsidTr="00551E06">
        <w:tc>
          <w:tcPr>
            <w:tcW w:w="9367" w:type="dxa"/>
            <w:gridSpan w:val="3"/>
          </w:tcPr>
          <w:p w:rsidR="00B570B7" w:rsidRPr="006A6BE8" w:rsidRDefault="00B570B7" w:rsidP="003642AB">
            <w:pPr>
              <w:jc w:val="both"/>
              <w:rPr>
                <w:rFonts w:ascii="Times New Roman" w:eastAsia="Times New Roman" w:hAnsi="Times New Roman" w:cs="Times New Roman"/>
                <w:sz w:val="24"/>
                <w:szCs w:val="24"/>
                <w:lang w:eastAsia="ru-RU"/>
              </w:rPr>
            </w:pPr>
            <w:r w:rsidRPr="00F7582D">
              <w:rPr>
                <w:rFonts w:ascii="Times New Roman" w:eastAsia="Calibri" w:hAnsi="Times New Roman" w:cs="Times New Roman"/>
                <w:sz w:val="24"/>
                <w:szCs w:val="24"/>
                <w:lang w:eastAsia="ru-RU"/>
              </w:rPr>
              <w:lastRenderedPageBreak/>
              <w:t>Повторение и систематизация изученного 5–9 классах по фонетике, лексике, грамматике и правописанию, культуре речи</w:t>
            </w:r>
            <w:r w:rsidR="00E20F5E">
              <w:rPr>
                <w:rFonts w:ascii="Times New Roman" w:eastAsia="Calibri" w:hAnsi="Times New Roman" w:cs="Times New Roman"/>
                <w:sz w:val="24"/>
                <w:szCs w:val="24"/>
                <w:lang w:eastAsia="ru-RU"/>
              </w:rPr>
              <w:t xml:space="preserve"> </w:t>
            </w:r>
          </w:p>
        </w:tc>
      </w:tr>
      <w:tr w:rsidR="00B570B7" w:rsidRPr="006A6BE8" w:rsidTr="00551E06">
        <w:tc>
          <w:tcPr>
            <w:tcW w:w="3227"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Знают основные сведения по разделам, изученным в 5-9  классах.</w:t>
            </w:r>
          </w:p>
        </w:tc>
        <w:tc>
          <w:tcPr>
            <w:tcW w:w="3118" w:type="dxa"/>
          </w:tcPr>
          <w:p w:rsidR="00B570B7" w:rsidRPr="0058729E" w:rsidRDefault="00B570B7" w:rsidP="003642A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w:t>
            </w:r>
            <w:r w:rsidRPr="00F64E5E">
              <w:rPr>
                <w:rFonts w:ascii="Times New Roman" w:eastAsia="Times New Roman" w:hAnsi="Times New Roman" w:cs="Times New Roman"/>
                <w:sz w:val="24"/>
                <w:szCs w:val="24"/>
                <w:lang w:eastAsia="ru-RU"/>
              </w:rPr>
              <w:t xml:space="preserve"> самостоятельно и мотивированно организовывать свою познавательную деятельность (от постановки цели до получения и оценки результата)</w:t>
            </w:r>
          </w:p>
        </w:tc>
        <w:tc>
          <w:tcPr>
            <w:tcW w:w="3022" w:type="dxa"/>
          </w:tcPr>
          <w:p w:rsidR="00B570B7" w:rsidRPr="006A6BE8" w:rsidRDefault="00B570B7" w:rsidP="004977D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Навык развернуто обосновы</w:t>
            </w:r>
            <w:r w:rsidRPr="00F64E5E">
              <w:rPr>
                <w:rFonts w:ascii="Times New Roman" w:eastAsia="Times New Roman" w:hAnsi="Times New Roman" w:cs="Times New Roman"/>
                <w:sz w:val="24"/>
                <w:szCs w:val="24"/>
                <w:lang w:eastAsia="ru-RU"/>
              </w:rPr>
              <w:t>вать суждения, давать определения, приводить доказательств</w:t>
            </w:r>
            <w:r>
              <w:rPr>
                <w:rFonts w:ascii="Times New Roman" w:eastAsia="Times New Roman" w:hAnsi="Times New Roman" w:cs="Times New Roman"/>
                <w:sz w:val="24"/>
                <w:szCs w:val="24"/>
                <w:lang w:eastAsia="ru-RU"/>
              </w:rPr>
              <w:t>а (в том числе от противного); объяснения</w:t>
            </w:r>
            <w:r w:rsidRPr="00F64E5E">
              <w:rPr>
                <w:rFonts w:ascii="Times New Roman" w:eastAsia="Times New Roman" w:hAnsi="Times New Roman" w:cs="Times New Roman"/>
                <w:sz w:val="24"/>
                <w:szCs w:val="24"/>
                <w:lang w:eastAsia="ru-RU"/>
              </w:rPr>
              <w:t xml:space="preserve"> изученных положений на самостоятельно подобранных примерах</w:t>
            </w:r>
            <w:r>
              <w:rPr>
                <w:rFonts w:ascii="Times New Roman" w:eastAsia="Times New Roman" w:hAnsi="Times New Roman" w:cs="Times New Roman"/>
                <w:sz w:val="24"/>
                <w:szCs w:val="24"/>
                <w:lang w:eastAsia="ru-RU"/>
              </w:rPr>
              <w:t>.</w:t>
            </w:r>
          </w:p>
        </w:tc>
      </w:tr>
    </w:tbl>
    <w:p w:rsidR="00070D3C" w:rsidRPr="00230B0C" w:rsidRDefault="00070D3C" w:rsidP="006D199F">
      <w:pPr>
        <w:spacing w:after="5" w:line="249" w:lineRule="auto"/>
        <w:ind w:right="67"/>
        <w:jc w:val="center"/>
        <w:rPr>
          <w:rFonts w:ascii="Times New Roman" w:eastAsia="Times New Roman" w:hAnsi="Times New Roman" w:cs="Times New Roman"/>
          <w:b/>
          <w:sz w:val="24"/>
          <w:szCs w:val="24"/>
          <w:lang w:eastAsia="ru-RU"/>
        </w:rPr>
      </w:pPr>
    </w:p>
    <w:p w:rsidR="006D199F" w:rsidRPr="004A1B60" w:rsidRDefault="006D199F" w:rsidP="004A1B60">
      <w:pPr>
        <w:spacing w:after="5" w:line="240" w:lineRule="auto"/>
        <w:ind w:right="67"/>
        <w:jc w:val="center"/>
        <w:rPr>
          <w:rFonts w:ascii="Times New Roman" w:eastAsia="Times New Roman" w:hAnsi="Times New Roman" w:cs="Times New Roman"/>
          <w:b/>
          <w:lang w:eastAsia="ru-RU"/>
        </w:rPr>
      </w:pPr>
      <w:r w:rsidRPr="004A1B60">
        <w:rPr>
          <w:rFonts w:ascii="Times New Roman" w:eastAsia="Times New Roman" w:hAnsi="Times New Roman" w:cs="Times New Roman"/>
          <w:b/>
          <w:lang w:eastAsia="ru-RU"/>
        </w:rPr>
        <w:t xml:space="preserve">6. ТЕМАТИЧЕСКОЕ ПЛАНИРОВАНИЕ УЧЕБНОГО ПРЕДМЕТА </w:t>
      </w:r>
      <w:r w:rsidR="00070D3C" w:rsidRPr="004A1B60">
        <w:rPr>
          <w:rFonts w:ascii="Times New Roman" w:eastAsia="Times New Roman" w:hAnsi="Times New Roman" w:cs="Times New Roman"/>
          <w:b/>
          <w:lang w:eastAsia="ru-RU"/>
        </w:rPr>
        <w:t>«</w:t>
      </w:r>
      <w:r w:rsidR="00313420" w:rsidRPr="00313420">
        <w:rPr>
          <w:rFonts w:ascii="Times New Roman" w:eastAsia="Times New Roman" w:hAnsi="Times New Roman" w:cs="Times New Roman"/>
          <w:b/>
          <w:lang w:eastAsia="ru-RU"/>
        </w:rPr>
        <w:t>РОДНОЙ (РУССКИЙ) ЯЗЫК</w:t>
      </w:r>
      <w:r w:rsidRPr="004A1B60">
        <w:rPr>
          <w:rFonts w:ascii="Times New Roman" w:eastAsia="Times New Roman" w:hAnsi="Times New Roman" w:cs="Times New Roman"/>
          <w:b/>
          <w:lang w:eastAsia="ru-RU"/>
        </w:rPr>
        <w:t xml:space="preserve">» </w:t>
      </w:r>
    </w:p>
    <w:p w:rsidR="00070D3C" w:rsidRPr="004A1B60" w:rsidRDefault="00070D3C" w:rsidP="004A1B60">
      <w:pPr>
        <w:spacing w:after="5" w:line="240" w:lineRule="auto"/>
        <w:ind w:right="67"/>
        <w:jc w:val="center"/>
        <w:rPr>
          <w:rFonts w:ascii="Times New Roman" w:eastAsia="Times New Roman" w:hAnsi="Times New Roman" w:cs="Times New Roman"/>
          <w:b/>
          <w:lang w:eastAsia="ru-RU"/>
        </w:rPr>
      </w:pPr>
    </w:p>
    <w:tbl>
      <w:tblPr>
        <w:tblW w:w="4858" w:type="pct"/>
        <w:tblInd w:w="-5" w:type="dxa"/>
        <w:tblLayout w:type="fixed"/>
        <w:tblLook w:val="0400" w:firstRow="0" w:lastRow="0" w:firstColumn="0" w:lastColumn="0" w:noHBand="0" w:noVBand="1"/>
      </w:tblPr>
      <w:tblGrid>
        <w:gridCol w:w="702"/>
        <w:gridCol w:w="7"/>
        <w:gridCol w:w="3404"/>
        <w:gridCol w:w="567"/>
        <w:gridCol w:w="4676"/>
      </w:tblGrid>
      <w:tr w:rsidR="006D199F" w:rsidRPr="004A1B60" w:rsidTr="008E320D">
        <w:trPr>
          <w:trHeight w:val="576"/>
        </w:trPr>
        <w:tc>
          <w:tcPr>
            <w:tcW w:w="379" w:type="pct"/>
            <w:gridSpan w:val="2"/>
            <w:tcBorders>
              <w:top w:val="single" w:sz="4" w:space="0" w:color="000000"/>
              <w:left w:val="single" w:sz="4" w:space="0" w:color="000000"/>
              <w:bottom w:val="single" w:sz="4" w:space="0" w:color="000000"/>
              <w:right w:val="single" w:sz="4" w:space="0" w:color="000000"/>
            </w:tcBorders>
            <w:vAlign w:val="bottom"/>
            <w:hideMark/>
          </w:tcPr>
          <w:p w:rsidR="006D199F" w:rsidRPr="004A1B60" w:rsidRDefault="00E20F5E" w:rsidP="0043724F">
            <w:pPr>
              <w:spacing w:after="0" w:line="240" w:lineRule="auto"/>
              <w:ind w:right="68"/>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6D199F" w:rsidRPr="004A1B60">
              <w:rPr>
                <w:rFonts w:ascii="Times New Roman" w:eastAsia="Times New Roman" w:hAnsi="Times New Roman" w:cs="Times New Roman"/>
                <w:lang w:eastAsia="ru-RU"/>
              </w:rPr>
              <w:t>п/п</w:t>
            </w:r>
          </w:p>
        </w:tc>
        <w:tc>
          <w:tcPr>
            <w:tcW w:w="1819" w:type="pct"/>
            <w:tcBorders>
              <w:top w:val="single" w:sz="4" w:space="0" w:color="000000"/>
              <w:left w:val="single" w:sz="4" w:space="0" w:color="000000"/>
              <w:bottom w:val="single" w:sz="4" w:space="0" w:color="000000"/>
              <w:right w:val="single" w:sz="4" w:space="0" w:color="000000"/>
            </w:tcBorders>
            <w:hideMark/>
          </w:tcPr>
          <w:p w:rsidR="006D199F" w:rsidRPr="004A1B60" w:rsidRDefault="006D199F" w:rsidP="0043724F">
            <w:pPr>
              <w:spacing w:after="0" w:line="240" w:lineRule="auto"/>
              <w:ind w:right="67"/>
              <w:jc w:val="center"/>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Тема урока</w:t>
            </w:r>
          </w:p>
        </w:tc>
        <w:tc>
          <w:tcPr>
            <w:tcW w:w="303" w:type="pct"/>
            <w:tcBorders>
              <w:top w:val="single" w:sz="4" w:space="0" w:color="000000"/>
              <w:left w:val="single" w:sz="4" w:space="0" w:color="000000"/>
              <w:bottom w:val="single" w:sz="4" w:space="0" w:color="000000"/>
              <w:right w:val="single" w:sz="4" w:space="0" w:color="000000"/>
            </w:tcBorders>
            <w:hideMark/>
          </w:tcPr>
          <w:p w:rsidR="006D199F" w:rsidRPr="004A1B60" w:rsidRDefault="006D199F" w:rsidP="0043724F">
            <w:pPr>
              <w:spacing w:after="0" w:line="240" w:lineRule="auto"/>
              <w:ind w:left="-107"/>
              <w:jc w:val="center"/>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Кол-во часов</w:t>
            </w:r>
          </w:p>
        </w:tc>
        <w:tc>
          <w:tcPr>
            <w:tcW w:w="2499" w:type="pct"/>
            <w:tcBorders>
              <w:top w:val="single" w:sz="4" w:space="0" w:color="000000"/>
              <w:left w:val="single" w:sz="4" w:space="0" w:color="000000"/>
              <w:bottom w:val="single" w:sz="4" w:space="0" w:color="000000"/>
              <w:right w:val="single" w:sz="4" w:space="0" w:color="000000"/>
            </w:tcBorders>
            <w:hideMark/>
          </w:tcPr>
          <w:p w:rsidR="006D199F" w:rsidRPr="004A1B60" w:rsidRDefault="006D199F" w:rsidP="0043724F">
            <w:pPr>
              <w:spacing w:after="0" w:line="240" w:lineRule="auto"/>
              <w:ind w:right="67"/>
              <w:jc w:val="center"/>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Характеристика основных видов учебной деятельности учащихся</w:t>
            </w:r>
          </w:p>
        </w:tc>
      </w:tr>
      <w:tr w:rsidR="006D199F" w:rsidRPr="004A1B60" w:rsidTr="008E320D">
        <w:trPr>
          <w:trHeight w:val="70"/>
        </w:trPr>
        <w:tc>
          <w:tcPr>
            <w:tcW w:w="5000" w:type="pct"/>
            <w:gridSpan w:val="5"/>
            <w:tcBorders>
              <w:top w:val="single" w:sz="4" w:space="0" w:color="000000"/>
              <w:left w:val="single" w:sz="4" w:space="0" w:color="000000"/>
              <w:bottom w:val="single" w:sz="4" w:space="0" w:color="000000"/>
              <w:right w:val="single" w:sz="4" w:space="0" w:color="000000"/>
            </w:tcBorders>
            <w:vAlign w:val="bottom"/>
          </w:tcPr>
          <w:p w:rsidR="006D199F" w:rsidRPr="006B131D" w:rsidRDefault="006D199F" w:rsidP="0043724F">
            <w:pPr>
              <w:spacing w:after="0" w:line="240" w:lineRule="auto"/>
              <w:jc w:val="center"/>
              <w:rPr>
                <w:rFonts w:ascii="Times New Roman" w:eastAsia="Times New Roman" w:hAnsi="Times New Roman" w:cs="Times New Roman"/>
                <w:b/>
                <w:sz w:val="28"/>
                <w:szCs w:val="28"/>
                <w:lang w:eastAsia="ru-RU"/>
              </w:rPr>
            </w:pPr>
            <w:r w:rsidRPr="006B131D">
              <w:rPr>
                <w:rFonts w:ascii="Times New Roman" w:eastAsia="Times New Roman" w:hAnsi="Times New Roman" w:cs="Times New Roman"/>
                <w:b/>
                <w:sz w:val="28"/>
                <w:szCs w:val="28"/>
                <w:lang w:eastAsia="ru-RU"/>
              </w:rPr>
              <w:t>5 класс</w:t>
            </w:r>
          </w:p>
        </w:tc>
      </w:tr>
      <w:tr w:rsidR="006D199F" w:rsidRPr="004A1B60" w:rsidTr="008E320D">
        <w:trPr>
          <w:trHeight w:val="100"/>
        </w:trPr>
        <w:tc>
          <w:tcPr>
            <w:tcW w:w="5000" w:type="pct"/>
            <w:gridSpan w:val="5"/>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6D199F" w:rsidRPr="00AC20AD" w:rsidRDefault="00FD3C28" w:rsidP="0043724F">
            <w:pPr>
              <w:spacing w:after="0" w:line="240" w:lineRule="auto"/>
              <w:ind w:right="67" w:firstLine="709"/>
              <w:jc w:val="center"/>
              <w:rPr>
                <w:rFonts w:ascii="Times New Roman" w:eastAsia="Times New Roman" w:hAnsi="Times New Roman" w:cs="Times New Roman"/>
                <w:b/>
                <w:lang w:eastAsia="ru-RU"/>
              </w:rPr>
            </w:pPr>
            <w:r w:rsidRPr="00AC20AD">
              <w:rPr>
                <w:rFonts w:ascii="Times New Roman" w:eastAsia="Times New Roman" w:hAnsi="Times New Roman" w:cs="Times New Roman"/>
                <w:b/>
                <w:lang w:eastAsia="ru-RU"/>
              </w:rPr>
              <w:t>Раздел 1. Общие сведения о языке</w:t>
            </w:r>
            <w:r w:rsidR="00AC20AD">
              <w:rPr>
                <w:rFonts w:ascii="Times New Roman" w:eastAsia="Times New Roman" w:hAnsi="Times New Roman" w:cs="Times New Roman"/>
                <w:b/>
                <w:lang w:eastAsia="ru-RU"/>
              </w:rPr>
              <w:t xml:space="preserve"> (2 ч)</w:t>
            </w:r>
          </w:p>
        </w:tc>
      </w:tr>
      <w:tr w:rsidR="00EE4B13" w:rsidRPr="004A1B60" w:rsidTr="0043724F">
        <w:trPr>
          <w:trHeight w:val="1804"/>
        </w:trPr>
        <w:tc>
          <w:tcPr>
            <w:tcW w:w="379" w:type="pct"/>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hideMark/>
          </w:tcPr>
          <w:p w:rsidR="00EE4B13" w:rsidRDefault="00EE4B13" w:rsidP="0043724F">
            <w:pPr>
              <w:spacing w:after="0" w:line="240" w:lineRule="auto"/>
              <w:ind w:right="67"/>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1.1</w:t>
            </w:r>
          </w:p>
          <w:p w:rsidR="00EE4B13" w:rsidRDefault="00EE4B13" w:rsidP="0043724F">
            <w:pPr>
              <w:spacing w:after="0" w:line="240" w:lineRule="auto"/>
              <w:ind w:right="67"/>
              <w:jc w:val="both"/>
              <w:rPr>
                <w:rFonts w:ascii="Times New Roman" w:eastAsia="Times New Roman" w:hAnsi="Times New Roman" w:cs="Times New Roman"/>
                <w:lang w:eastAsia="ru-RU"/>
              </w:rPr>
            </w:pPr>
          </w:p>
          <w:p w:rsidR="00EE4B13" w:rsidRPr="004A1B60" w:rsidRDefault="00EE4B13" w:rsidP="0043724F">
            <w:pPr>
              <w:spacing w:after="0" w:line="240" w:lineRule="auto"/>
              <w:ind w:right="67"/>
              <w:jc w:val="both"/>
              <w:rPr>
                <w:rFonts w:ascii="Times New Roman" w:eastAsia="Times New Roman" w:hAnsi="Times New Roman" w:cs="Times New Roman"/>
                <w:lang w:eastAsia="ru-RU"/>
              </w:rPr>
            </w:pPr>
          </w:p>
        </w:tc>
        <w:tc>
          <w:tcPr>
            <w:tcW w:w="1819" w:type="pct"/>
            <w:tcBorders>
              <w:top w:val="single" w:sz="4" w:space="0" w:color="000000"/>
              <w:left w:val="single" w:sz="4" w:space="0" w:color="auto"/>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36"/>
              <w:rPr>
                <w:rStyle w:val="af2"/>
                <w:rFonts w:eastAsiaTheme="minorHAnsi"/>
                <w:sz w:val="22"/>
                <w:szCs w:val="22"/>
              </w:rPr>
            </w:pPr>
            <w:r w:rsidRPr="004A1B60">
              <w:rPr>
                <w:rStyle w:val="af2"/>
                <w:rFonts w:eastAsiaTheme="minorHAnsi"/>
                <w:sz w:val="22"/>
                <w:szCs w:val="22"/>
              </w:rPr>
              <w:t>Богатство и выразительность русского языка.</w:t>
            </w:r>
          </w:p>
          <w:p w:rsidR="00EE4B13" w:rsidRPr="004A1B60" w:rsidRDefault="00EE4B13" w:rsidP="0043724F">
            <w:pPr>
              <w:spacing w:after="0" w:line="240" w:lineRule="auto"/>
              <w:ind w:right="36"/>
              <w:jc w:val="both"/>
              <w:rPr>
                <w:rFonts w:ascii="Times New Roman" w:eastAsia="Times New Roman" w:hAnsi="Times New Roman" w:cs="Times New Roman"/>
                <w:lang w:eastAsia="ru-RU"/>
              </w:rPr>
            </w:pPr>
          </w:p>
        </w:tc>
        <w:tc>
          <w:tcPr>
            <w:tcW w:w="303"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Pr="004A1B60" w:rsidRDefault="00EE4B13" w:rsidP="0043724F">
            <w:pPr>
              <w:spacing w:after="0" w:line="240" w:lineRule="auto"/>
              <w:ind w:right="67"/>
              <w:jc w:val="center"/>
              <w:rPr>
                <w:rFonts w:ascii="Times New Roman" w:eastAsia="Times New Roman" w:hAnsi="Times New Roman" w:cs="Times New Roman"/>
                <w:lang w:eastAsia="ru-RU"/>
              </w:rPr>
            </w:pPr>
          </w:p>
        </w:tc>
        <w:tc>
          <w:tcPr>
            <w:tcW w:w="2499" w:type="pct"/>
            <w:vMerge w:val="restart"/>
            <w:tcBorders>
              <w:top w:val="single" w:sz="4" w:space="0" w:color="auto"/>
              <w:left w:val="single" w:sz="4" w:space="0" w:color="auto"/>
              <w:right w:val="single" w:sz="4" w:space="0" w:color="auto"/>
            </w:tcBorders>
            <w:tcMar>
              <w:top w:w="31" w:type="dxa"/>
              <w:left w:w="89" w:type="dxa"/>
              <w:bottom w:w="0" w:type="dxa"/>
              <w:right w:w="94" w:type="dxa"/>
            </w:tcMar>
            <w:hideMark/>
          </w:tcPr>
          <w:p w:rsidR="00EE4B13" w:rsidRPr="004A1B60" w:rsidRDefault="00EE4B13" w:rsidP="0043724F">
            <w:pPr>
              <w:spacing w:after="0" w:line="240" w:lineRule="auto"/>
              <w:ind w:left="1" w:right="67"/>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 xml:space="preserve"> Лексическое и фразеологическое богатство (обширный словарный состав, наличие многозначных слов, развитая система переносных значений слова, синонимы и антонимы, устойчивые выражения, пословицы и поговорки). Словообразовательные возможности русского языка (в пределах изученного в начальной школе), богатство изобразительно-выразительных языковых средств.</w:t>
            </w:r>
          </w:p>
          <w:p w:rsidR="00EE4B13" w:rsidRPr="004A1B60" w:rsidRDefault="00EE4B13" w:rsidP="0043724F">
            <w:pPr>
              <w:spacing w:after="0" w:line="240" w:lineRule="auto"/>
              <w:ind w:left="1" w:right="67"/>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 xml:space="preserve">Анализировать лексические значения многозначных слов, сравнивать прямое и переносное значения слова, значения слов в синонимическом ряду и антонимической паре, значения слова и фразеологизма, наблюдать за образованием новых слов от иноязычных, использованием «старых» слов в новом значении. Самостоятельно формулировать суждения о красоте и богатстве русского языка на основе проведённого анализа. Анализировать прозаические и поэтические тексты с точки зрения изученного в начальной школе). Основные разделы лингвистики (фонетика, орфоэпия, графика, орфография, лексикология, </w:t>
            </w:r>
            <w:proofErr w:type="spellStart"/>
            <w:r w:rsidRPr="004A1B60">
              <w:rPr>
                <w:rFonts w:ascii="Times New Roman" w:eastAsia="Times New Roman" w:hAnsi="Times New Roman" w:cs="Times New Roman"/>
                <w:lang w:eastAsia="ru-RU"/>
              </w:rPr>
              <w:t>морфемика</w:t>
            </w:r>
            <w:proofErr w:type="spellEnd"/>
            <w:r w:rsidRPr="004A1B60">
              <w:rPr>
                <w:rFonts w:ascii="Times New Roman" w:eastAsia="Times New Roman" w:hAnsi="Times New Roman" w:cs="Times New Roman"/>
                <w:lang w:eastAsia="ru-RU"/>
              </w:rPr>
              <w:t>, словообразование, морфология, синтаксис, пунктуация). Язык как знаковая система. Язык как средство человеческого общения. Основные единицы языка и речи: звук, морфема, сло</w:t>
            </w:r>
            <w:r>
              <w:rPr>
                <w:rFonts w:ascii="Times New Roman" w:eastAsia="Times New Roman" w:hAnsi="Times New Roman" w:cs="Times New Roman"/>
                <w:lang w:eastAsia="ru-RU"/>
              </w:rPr>
              <w:t>во, словосочетание, предложение</w:t>
            </w:r>
            <w:r w:rsidR="00943688">
              <w:rPr>
                <w:rFonts w:ascii="Times New Roman" w:eastAsia="Times New Roman" w:hAnsi="Times New Roman" w:cs="Times New Roman"/>
                <w:lang w:eastAsia="ru-RU"/>
              </w:rPr>
              <w:t xml:space="preserve"> </w:t>
            </w:r>
            <w:r w:rsidRPr="004A1B60">
              <w:rPr>
                <w:rFonts w:ascii="Times New Roman" w:eastAsia="Times New Roman" w:hAnsi="Times New Roman" w:cs="Times New Roman"/>
                <w:lang w:eastAsia="ru-RU"/>
              </w:rPr>
              <w:t xml:space="preserve">использования в них изобразительно-выразительных языковых средств; самостоятельно формулировать обобщения и выводы о словарном богатстве русского языка. Определять основания для сравнения слова и социальных знаков (дорожные знаки, знаки сервисов, </w:t>
            </w:r>
            <w:r w:rsidRPr="004A1B60">
              <w:rPr>
                <w:rFonts w:ascii="Times New Roman" w:eastAsia="Times New Roman" w:hAnsi="Times New Roman" w:cs="Times New Roman"/>
                <w:lang w:eastAsia="ru-RU"/>
              </w:rPr>
              <w:lastRenderedPageBreak/>
              <w:t>предупредительные знаки, математические символы и другие). Характеризовать язык как систему знаков и как средство человеческого общения.</w:t>
            </w:r>
            <w:r>
              <w:rPr>
                <w:rFonts w:ascii="Times New Roman" w:eastAsia="Times New Roman" w:hAnsi="Times New Roman" w:cs="Times New Roman"/>
                <w:lang w:eastAsia="ru-RU"/>
              </w:rPr>
              <w:t xml:space="preserve"> </w:t>
            </w:r>
            <w:r w:rsidRPr="004A1B60">
              <w:rPr>
                <w:rFonts w:ascii="Times New Roman" w:eastAsia="Times New Roman" w:hAnsi="Times New Roman" w:cs="Times New Roman"/>
                <w:lang w:eastAsia="ru-RU"/>
              </w:rPr>
              <w:t>Характеризовать основные разделы лингвистики. Выявлять и сравнивать основные единицы языка и речи (в пределах изученного в начальной школе)</w:t>
            </w:r>
          </w:p>
        </w:tc>
      </w:tr>
      <w:tr w:rsidR="00EE4B13" w:rsidRPr="004A1B60" w:rsidTr="008E320D">
        <w:trPr>
          <w:trHeight w:val="2778"/>
        </w:trPr>
        <w:tc>
          <w:tcPr>
            <w:tcW w:w="379" w:type="pct"/>
            <w:gridSpan w:val="2"/>
            <w:tcBorders>
              <w:top w:val="single" w:sz="4" w:space="0" w:color="auto"/>
              <w:left w:val="single" w:sz="4" w:space="0" w:color="000000"/>
              <w:right w:val="single" w:sz="4" w:space="0" w:color="auto"/>
            </w:tcBorders>
            <w:tcMar>
              <w:top w:w="31" w:type="dxa"/>
              <w:left w:w="89" w:type="dxa"/>
              <w:bottom w:w="0" w:type="dxa"/>
              <w:right w:w="94" w:type="dxa"/>
            </w:tcMar>
          </w:tcPr>
          <w:p w:rsidR="00EE4B13" w:rsidRPr="004A1B60" w:rsidRDefault="00EE4B13"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1819" w:type="pct"/>
            <w:tcBorders>
              <w:top w:val="single" w:sz="4" w:space="0" w:color="auto"/>
              <w:left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36"/>
              <w:jc w:val="both"/>
              <w:rPr>
                <w:rStyle w:val="af2"/>
                <w:rFonts w:eastAsiaTheme="minorHAnsi"/>
                <w:sz w:val="22"/>
                <w:szCs w:val="22"/>
              </w:rPr>
            </w:pPr>
            <w:r w:rsidRPr="004A1B60">
              <w:rPr>
                <w:rStyle w:val="af2"/>
                <w:rFonts w:eastAsiaTheme="minorHAnsi"/>
                <w:sz w:val="22"/>
                <w:szCs w:val="22"/>
              </w:rPr>
              <w:t xml:space="preserve"> Лингвистика как наука о языке</w:t>
            </w:r>
            <w:r>
              <w:rPr>
                <w:rStyle w:val="af2"/>
                <w:rFonts w:eastAsiaTheme="minorHAnsi"/>
                <w:sz w:val="22"/>
                <w:szCs w:val="22"/>
              </w:rPr>
              <w:t>.</w:t>
            </w:r>
          </w:p>
          <w:p w:rsidR="00EE4B13" w:rsidRPr="004A1B60" w:rsidRDefault="00EE4B13" w:rsidP="0043724F">
            <w:pPr>
              <w:spacing w:after="0" w:line="240" w:lineRule="auto"/>
              <w:ind w:right="36"/>
              <w:jc w:val="both"/>
              <w:rPr>
                <w:rStyle w:val="af2"/>
                <w:rFonts w:eastAsiaTheme="minorHAnsi"/>
                <w:sz w:val="22"/>
                <w:szCs w:val="22"/>
              </w:rPr>
            </w:pPr>
            <w:r w:rsidRPr="00AC20AD">
              <w:rPr>
                <w:rFonts w:ascii="Times New Roman" w:eastAsia="Times New Roman" w:hAnsi="Times New Roman" w:cs="Times New Roman"/>
                <w:lang w:eastAsia="ru-RU"/>
              </w:rPr>
              <w:t>Основные разделы лингвистики.</w:t>
            </w:r>
          </w:p>
        </w:tc>
        <w:tc>
          <w:tcPr>
            <w:tcW w:w="303" w:type="pct"/>
            <w:tcBorders>
              <w:top w:val="single" w:sz="4" w:space="0" w:color="auto"/>
              <w:left w:val="single" w:sz="4" w:space="0" w:color="000000"/>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p>
        </w:tc>
        <w:tc>
          <w:tcPr>
            <w:tcW w:w="2499" w:type="pct"/>
            <w:vMerge/>
            <w:tcBorders>
              <w:left w:val="single" w:sz="4" w:space="0" w:color="auto"/>
              <w:right w:val="single" w:sz="4" w:space="0" w:color="auto"/>
            </w:tcBorders>
            <w:tcMar>
              <w:top w:w="31" w:type="dxa"/>
              <w:left w:w="89" w:type="dxa"/>
              <w:bottom w:w="0" w:type="dxa"/>
              <w:right w:w="94" w:type="dxa"/>
            </w:tcMar>
          </w:tcPr>
          <w:p w:rsidR="00EE4B13" w:rsidRPr="004A1B60" w:rsidRDefault="00EE4B13" w:rsidP="0043724F">
            <w:pPr>
              <w:spacing w:after="0" w:line="240" w:lineRule="auto"/>
              <w:ind w:left="1" w:right="67"/>
              <w:jc w:val="both"/>
              <w:rPr>
                <w:rFonts w:ascii="Times New Roman" w:eastAsia="Times New Roman" w:hAnsi="Times New Roman" w:cs="Times New Roman"/>
                <w:lang w:eastAsia="ru-RU"/>
              </w:rPr>
            </w:pPr>
          </w:p>
        </w:tc>
      </w:tr>
      <w:tr w:rsidR="00E20F5E" w:rsidRPr="004A1B60" w:rsidTr="008E320D">
        <w:trPr>
          <w:trHeight w:val="46"/>
        </w:trPr>
        <w:tc>
          <w:tcPr>
            <w:tcW w:w="2198" w:type="pct"/>
            <w:gridSpan w:val="3"/>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E20F5E" w:rsidRPr="004A1B60" w:rsidRDefault="00EE4B13"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9F76AB" w:rsidRPr="004A1B60">
              <w:rPr>
                <w:rFonts w:ascii="Times New Roman" w:eastAsia="Times New Roman" w:hAnsi="Times New Roman" w:cs="Times New Roman"/>
                <w:lang w:eastAsia="ru-RU"/>
              </w:rPr>
              <w:t>Итого по разделу</w:t>
            </w:r>
          </w:p>
        </w:tc>
        <w:tc>
          <w:tcPr>
            <w:tcW w:w="303" w:type="pct"/>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E20F5E" w:rsidRPr="004A1B60" w:rsidRDefault="009F76AB"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99" w:type="pct"/>
            <w:tcBorders>
              <w:top w:val="single" w:sz="4" w:space="0" w:color="auto"/>
              <w:left w:val="single" w:sz="4" w:space="0" w:color="auto"/>
              <w:bottom w:val="single" w:sz="4" w:space="0" w:color="auto"/>
              <w:right w:val="single" w:sz="4" w:space="0" w:color="auto"/>
            </w:tcBorders>
            <w:vAlign w:val="center"/>
          </w:tcPr>
          <w:p w:rsidR="00E20F5E" w:rsidRPr="004A1B60" w:rsidRDefault="00E20F5E" w:rsidP="0043724F">
            <w:pPr>
              <w:spacing w:after="0" w:line="240" w:lineRule="auto"/>
              <w:ind w:firstLine="700"/>
              <w:jc w:val="both"/>
              <w:rPr>
                <w:rFonts w:ascii="Times New Roman" w:eastAsia="Times New Roman" w:hAnsi="Times New Roman" w:cs="Times New Roman"/>
                <w:lang w:eastAsia="ru-RU"/>
              </w:rPr>
            </w:pPr>
          </w:p>
        </w:tc>
      </w:tr>
      <w:tr w:rsidR="006D199F" w:rsidRPr="004A1B60" w:rsidTr="008E320D">
        <w:trPr>
          <w:trHeight w:val="285"/>
        </w:trPr>
        <w:tc>
          <w:tcPr>
            <w:tcW w:w="5000" w:type="pct"/>
            <w:gridSpan w:val="5"/>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6D199F" w:rsidRPr="00AC20AD" w:rsidRDefault="00AC20AD" w:rsidP="0043724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Повторение изученного в начальной школе (</w:t>
            </w:r>
            <w:r w:rsidR="00B242A5">
              <w:rPr>
                <w:rFonts w:ascii="Times New Roman" w:eastAsia="Times New Roman" w:hAnsi="Times New Roman" w:cs="Times New Roman"/>
                <w:b/>
                <w:lang w:eastAsia="ru-RU"/>
              </w:rPr>
              <w:t xml:space="preserve"> </w:t>
            </w:r>
            <w:r w:rsidR="00545E51">
              <w:rPr>
                <w:rFonts w:ascii="Times New Roman" w:eastAsia="Times New Roman" w:hAnsi="Times New Roman" w:cs="Times New Roman"/>
                <w:b/>
                <w:lang w:eastAsia="ru-RU"/>
              </w:rPr>
              <w:t>5+1</w:t>
            </w:r>
            <w:r>
              <w:rPr>
                <w:rFonts w:ascii="Times New Roman" w:eastAsia="Times New Roman" w:hAnsi="Times New Roman" w:cs="Times New Roman"/>
                <w:b/>
                <w:lang w:eastAsia="ru-RU"/>
              </w:rPr>
              <w:t xml:space="preserve"> ч )</w:t>
            </w:r>
          </w:p>
        </w:tc>
      </w:tr>
      <w:tr w:rsidR="00EE4B13" w:rsidRPr="004A1B60" w:rsidTr="008E320D">
        <w:trPr>
          <w:trHeight w:val="761"/>
        </w:trPr>
        <w:tc>
          <w:tcPr>
            <w:tcW w:w="375"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jc w:val="center"/>
              <w:rPr>
                <w:rFonts w:ascii="Times New Roman" w:eastAsia="Courier New" w:hAnsi="Times New Roman" w:cs="Times New Roman"/>
                <w:bCs/>
                <w:color w:val="000000"/>
                <w:lang w:eastAsia="ru-RU"/>
              </w:rPr>
            </w:pPr>
            <w:r w:rsidRPr="00AC20AD">
              <w:rPr>
                <w:rFonts w:ascii="Times New Roman" w:eastAsia="Courier New" w:hAnsi="Times New Roman" w:cs="Times New Roman"/>
                <w:bCs/>
                <w:color w:val="000000"/>
                <w:lang w:eastAsia="ru-RU"/>
              </w:rPr>
              <w:t>1</w:t>
            </w:r>
            <w:r>
              <w:rPr>
                <w:rFonts w:ascii="Times New Roman" w:eastAsia="Courier New" w:hAnsi="Times New Roman" w:cs="Times New Roman"/>
                <w:bCs/>
                <w:color w:val="000000"/>
                <w:lang w:eastAsia="ru-RU"/>
              </w:rPr>
              <w:t>.3</w:t>
            </w: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Pr="00AC20AD" w:rsidRDefault="00EE4B13" w:rsidP="0043724F">
            <w:pPr>
              <w:spacing w:after="0" w:line="240" w:lineRule="auto"/>
              <w:jc w:val="center"/>
              <w:rPr>
                <w:rFonts w:ascii="Times New Roman" w:eastAsia="Courier New" w:hAnsi="Times New Roman" w:cs="Times New Roman"/>
                <w:bCs/>
                <w:color w:val="000000"/>
                <w:lang w:eastAsia="ru-RU"/>
              </w:rPr>
            </w:pPr>
          </w:p>
        </w:tc>
        <w:tc>
          <w:tcPr>
            <w:tcW w:w="1823" w:type="pct"/>
            <w:gridSpan w:val="2"/>
            <w:tcBorders>
              <w:top w:val="single" w:sz="4" w:space="0" w:color="auto"/>
              <w:left w:val="single" w:sz="4" w:space="0" w:color="000000"/>
              <w:bottom w:val="single" w:sz="4" w:space="0" w:color="auto"/>
              <w:right w:val="single" w:sz="4" w:space="0" w:color="auto"/>
            </w:tcBorders>
          </w:tcPr>
          <w:p w:rsidR="00EE4B13" w:rsidRPr="00AC20AD" w:rsidRDefault="00EE4B13" w:rsidP="0043724F">
            <w:pPr>
              <w:spacing w:after="0" w:line="240" w:lineRule="auto"/>
              <w:jc w:val="both"/>
              <w:rPr>
                <w:rFonts w:ascii="Times New Roman" w:eastAsia="Courier New" w:hAnsi="Times New Roman" w:cs="Times New Roman"/>
                <w:bCs/>
                <w:color w:val="000000"/>
                <w:lang w:eastAsia="ru-RU"/>
              </w:rPr>
            </w:pPr>
            <w:r w:rsidRPr="00AC20AD">
              <w:rPr>
                <w:rFonts w:ascii="Times New Roman" w:eastAsia="Courier New" w:hAnsi="Times New Roman" w:cs="Times New Roman"/>
                <w:bCs/>
                <w:color w:val="000000"/>
                <w:lang w:eastAsia="ru-RU"/>
              </w:rPr>
              <w:t>Повторение. Орфография. Правописан</w:t>
            </w:r>
            <w:r>
              <w:rPr>
                <w:rFonts w:ascii="Times New Roman" w:eastAsia="Courier New" w:hAnsi="Times New Roman" w:cs="Times New Roman"/>
                <w:bCs/>
                <w:color w:val="000000"/>
                <w:lang w:eastAsia="ru-RU"/>
              </w:rPr>
              <w:t>ие гласных и согласных в корне.</w:t>
            </w:r>
          </w:p>
        </w:tc>
        <w:tc>
          <w:tcPr>
            <w:tcW w:w="303" w:type="pct"/>
            <w:tcBorders>
              <w:top w:val="single" w:sz="4" w:space="0" w:color="auto"/>
              <w:left w:val="single" w:sz="4" w:space="0" w:color="000000"/>
              <w:bottom w:val="single" w:sz="4" w:space="0" w:color="auto"/>
              <w:right w:val="single" w:sz="4" w:space="0" w:color="auto"/>
            </w:tcBorders>
          </w:tcPr>
          <w:p w:rsidR="00EE4B13"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w:t>
            </w:r>
          </w:p>
          <w:p w:rsidR="00EE4B13" w:rsidRPr="00AC20AD" w:rsidRDefault="00EE4B13" w:rsidP="0043724F">
            <w:pPr>
              <w:spacing w:after="0" w:line="240" w:lineRule="auto"/>
              <w:jc w:val="center"/>
              <w:rPr>
                <w:rFonts w:ascii="Times New Roman" w:eastAsia="Courier New" w:hAnsi="Times New Roman" w:cs="Times New Roman"/>
                <w:bCs/>
                <w:color w:val="000000"/>
                <w:lang w:eastAsia="ru-RU"/>
              </w:rPr>
            </w:pPr>
          </w:p>
        </w:tc>
        <w:tc>
          <w:tcPr>
            <w:tcW w:w="2499" w:type="pct"/>
            <w:vMerge w:val="restart"/>
            <w:tcBorders>
              <w:top w:val="single" w:sz="4" w:space="0" w:color="auto"/>
              <w:left w:val="single" w:sz="4" w:space="0" w:color="000000"/>
              <w:right w:val="single" w:sz="4" w:space="0" w:color="auto"/>
            </w:tcBorders>
          </w:tcPr>
          <w:p w:rsidR="00EE4B13"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r w:rsidRPr="00AC20AD">
              <w:rPr>
                <w:rFonts w:ascii="Times New Roman" w:eastAsia="Times New Roman" w:hAnsi="Times New Roman" w:cs="Times New Roman"/>
                <w:color w:val="000000"/>
                <w:kern w:val="2"/>
                <w:sz w:val="24"/>
                <w:szCs w:val="24"/>
                <w14:ligatures w14:val="standardContextual"/>
              </w:rPr>
              <w:t>Систематизируют знания по теме «Орфография. Правописание гласных и согласных в корне (повторение изученного в начальной школе)», сопоставляют языковые явления, выполняют задания разных типов, объясняют решения, осуществляют самопроверку.</w:t>
            </w:r>
            <w:r>
              <w:rPr>
                <w:rFonts w:ascii="Times New Roman" w:eastAsia="Times New Roman" w:hAnsi="Times New Roman" w:cs="Times New Roman"/>
                <w:color w:val="000000"/>
                <w:kern w:val="2"/>
                <w:sz w:val="24"/>
                <w:szCs w:val="24"/>
                <w14:ligatures w14:val="standardContextual"/>
              </w:rPr>
              <w:t xml:space="preserve"> </w:t>
            </w:r>
          </w:p>
          <w:p w:rsidR="00EE4B13"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r w:rsidRPr="007F3B89">
              <w:rPr>
                <w:rFonts w:ascii="Times New Roman" w:eastAsia="Times New Roman" w:hAnsi="Times New Roman" w:cs="Times New Roman"/>
                <w:color w:val="000000"/>
                <w:kern w:val="2"/>
                <w:sz w:val="24"/>
                <w:szCs w:val="24"/>
                <w14:ligatures w14:val="standardContextual"/>
              </w:rPr>
              <w:t xml:space="preserve">Систематизируют знания по </w:t>
            </w:r>
            <w:r>
              <w:rPr>
                <w:rFonts w:ascii="Times New Roman" w:eastAsia="Times New Roman" w:hAnsi="Times New Roman" w:cs="Times New Roman"/>
                <w:color w:val="000000"/>
                <w:kern w:val="2"/>
                <w:sz w:val="24"/>
                <w:szCs w:val="24"/>
                <w14:ligatures w14:val="standardContextual"/>
              </w:rPr>
              <w:t>правописанию</w:t>
            </w:r>
            <w:r w:rsidRPr="007F3B89">
              <w:rPr>
                <w:rFonts w:ascii="Times New Roman" w:eastAsia="Times New Roman" w:hAnsi="Times New Roman" w:cs="Times New Roman"/>
                <w:color w:val="000000"/>
                <w:kern w:val="2"/>
                <w:sz w:val="24"/>
                <w:szCs w:val="24"/>
                <w14:ligatures w14:val="standardContextual"/>
              </w:rPr>
              <w:t xml:space="preserve"> разделительного мягкого ь и разделительного твердого ъ знаков (повторени</w:t>
            </w:r>
            <w:r>
              <w:rPr>
                <w:rFonts w:ascii="Times New Roman" w:eastAsia="Times New Roman" w:hAnsi="Times New Roman" w:cs="Times New Roman"/>
                <w:color w:val="000000"/>
                <w:kern w:val="2"/>
                <w:sz w:val="24"/>
                <w:szCs w:val="24"/>
                <w14:ligatures w14:val="standardContextual"/>
              </w:rPr>
              <w:t>е изученного в начальной школе)</w:t>
            </w:r>
          </w:p>
          <w:p w:rsidR="00EE4B13" w:rsidRDefault="00EE4B13" w:rsidP="0043724F">
            <w:pPr>
              <w:spacing w:after="0" w:line="240" w:lineRule="auto"/>
              <w:jc w:val="both"/>
              <w:rPr>
                <w:rFonts w:ascii="Times New Roman" w:eastAsia="Courier New" w:hAnsi="Times New Roman" w:cs="Times New Roman"/>
                <w:bCs/>
                <w:color w:val="000000"/>
                <w:lang w:eastAsia="ru-RU"/>
              </w:rPr>
            </w:pPr>
            <w:r w:rsidRPr="00B242A5">
              <w:rPr>
                <w:rFonts w:ascii="Times New Roman" w:eastAsia="Courier New" w:hAnsi="Times New Roman" w:cs="Times New Roman"/>
                <w:bCs/>
                <w:color w:val="000000"/>
                <w:lang w:eastAsia="ru-RU"/>
              </w:rPr>
              <w:t>Систематизиру</w:t>
            </w:r>
            <w:r>
              <w:rPr>
                <w:rFonts w:ascii="Times New Roman" w:eastAsia="Courier New" w:hAnsi="Times New Roman" w:cs="Times New Roman"/>
                <w:bCs/>
                <w:color w:val="000000"/>
                <w:lang w:eastAsia="ru-RU"/>
              </w:rPr>
              <w:t>ют знания по теме «Состав слова».</w:t>
            </w:r>
          </w:p>
          <w:p w:rsidR="00EE4B13" w:rsidRPr="00AC20AD" w:rsidRDefault="00EE4B13" w:rsidP="0043724F">
            <w:pPr>
              <w:spacing w:after="0" w:line="240" w:lineRule="auto"/>
              <w:jc w:val="both"/>
              <w:rPr>
                <w:rFonts w:ascii="Times New Roman" w:eastAsia="Courier New" w:hAnsi="Times New Roman" w:cs="Times New Roman"/>
                <w:bCs/>
                <w:color w:val="000000"/>
                <w:lang w:eastAsia="ru-RU"/>
              </w:rPr>
            </w:pPr>
            <w:r w:rsidRPr="00B242A5">
              <w:rPr>
                <w:rFonts w:ascii="Times New Roman" w:eastAsia="Courier New" w:hAnsi="Times New Roman" w:cs="Times New Roman"/>
                <w:bCs/>
                <w:color w:val="000000"/>
                <w:lang w:eastAsia="ru-RU"/>
              </w:rPr>
              <w:t>Систематизируют знания по теме «Морфология. Самостоятельные и служебные части речи</w:t>
            </w:r>
            <w:r>
              <w:rPr>
                <w:rFonts w:ascii="Times New Roman" w:eastAsia="Courier New" w:hAnsi="Times New Roman" w:cs="Times New Roman"/>
                <w:bCs/>
                <w:color w:val="000000"/>
                <w:lang w:eastAsia="ru-RU"/>
              </w:rPr>
              <w:t>».</w:t>
            </w:r>
          </w:p>
          <w:p w:rsidR="00EE4B13" w:rsidRDefault="00EE4B13" w:rsidP="0043724F">
            <w:pPr>
              <w:spacing w:after="0" w:line="240" w:lineRule="auto"/>
              <w:jc w:val="both"/>
              <w:rPr>
                <w:rFonts w:ascii="Times New Roman" w:eastAsia="Courier New" w:hAnsi="Times New Roman" w:cs="Times New Roman"/>
                <w:bCs/>
                <w:color w:val="000000"/>
                <w:lang w:eastAsia="ru-RU"/>
              </w:rPr>
            </w:pPr>
            <w:r w:rsidRPr="007F3B89">
              <w:rPr>
                <w:rFonts w:ascii="Times New Roman" w:eastAsia="Courier New" w:hAnsi="Times New Roman" w:cs="Times New Roman"/>
                <w:bCs/>
                <w:color w:val="000000"/>
                <w:lang w:eastAsia="ru-RU"/>
              </w:rPr>
              <w:t xml:space="preserve">Систематизируют знания по теме «Синтаксис (повторение изученного в начальной школе)», сопоставляют языковые явления, выполняют задания </w:t>
            </w:r>
            <w:r>
              <w:rPr>
                <w:rFonts w:ascii="Times New Roman" w:eastAsia="Courier New" w:hAnsi="Times New Roman" w:cs="Times New Roman"/>
                <w:bCs/>
                <w:color w:val="000000"/>
                <w:lang w:eastAsia="ru-RU"/>
              </w:rPr>
              <w:t xml:space="preserve">разных типов, объясняют решения. </w:t>
            </w:r>
          </w:p>
          <w:p w:rsidR="00EE4B13" w:rsidRPr="00AC20AD" w:rsidRDefault="00EE4B13" w:rsidP="0043724F">
            <w:pPr>
              <w:spacing w:after="0" w:line="240" w:lineRule="auto"/>
              <w:jc w:val="both"/>
              <w:rPr>
                <w:rFonts w:ascii="Times New Roman" w:eastAsia="Courier New" w:hAnsi="Times New Roman" w:cs="Times New Roman"/>
                <w:bCs/>
                <w:color w:val="000000"/>
                <w:lang w:eastAsia="ru-RU"/>
              </w:rPr>
            </w:pPr>
            <w:r w:rsidRPr="00B242A5">
              <w:rPr>
                <w:rFonts w:ascii="Times New Roman" w:eastAsia="Courier New" w:hAnsi="Times New Roman" w:cs="Times New Roman"/>
                <w:bCs/>
                <w:color w:val="000000"/>
                <w:lang w:eastAsia="ru-RU"/>
              </w:rPr>
              <w:t>Самостоятельно выполняют контрольные задания, применяют изученные правила и способы языкового анализа, проверяют ответы, оценивают результат.</w:t>
            </w:r>
          </w:p>
        </w:tc>
      </w:tr>
      <w:tr w:rsidR="00EE4B13" w:rsidRPr="004A1B60" w:rsidTr="0043724F">
        <w:trPr>
          <w:trHeight w:val="1254"/>
        </w:trPr>
        <w:tc>
          <w:tcPr>
            <w:tcW w:w="375"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1.4</w:t>
            </w: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Pr="00AC20AD" w:rsidRDefault="00EE4B13" w:rsidP="0043724F">
            <w:pPr>
              <w:spacing w:after="0" w:line="240" w:lineRule="auto"/>
              <w:jc w:val="center"/>
              <w:rPr>
                <w:rFonts w:ascii="Times New Roman" w:eastAsia="Courier New" w:hAnsi="Times New Roman" w:cs="Times New Roman"/>
                <w:bCs/>
                <w:color w:val="000000"/>
                <w:lang w:eastAsia="ru-RU"/>
              </w:rPr>
            </w:pPr>
          </w:p>
        </w:tc>
        <w:tc>
          <w:tcPr>
            <w:tcW w:w="1823" w:type="pct"/>
            <w:gridSpan w:val="2"/>
            <w:tcBorders>
              <w:top w:val="single" w:sz="4" w:space="0" w:color="auto"/>
              <w:left w:val="single" w:sz="4" w:space="0" w:color="000000"/>
              <w:bottom w:val="single" w:sz="4" w:space="0" w:color="auto"/>
              <w:right w:val="single" w:sz="4" w:space="0" w:color="auto"/>
            </w:tcBorders>
          </w:tcPr>
          <w:p w:rsidR="00EE4B13" w:rsidRPr="00AC20AD" w:rsidRDefault="00EE4B13" w:rsidP="0043724F">
            <w:pPr>
              <w:spacing w:after="0" w:line="240" w:lineRule="auto"/>
              <w:jc w:val="both"/>
              <w:rPr>
                <w:rFonts w:ascii="Times New Roman" w:eastAsia="Courier New" w:hAnsi="Times New Roman" w:cs="Times New Roman"/>
                <w:bCs/>
                <w:color w:val="000000"/>
                <w:lang w:eastAsia="ru-RU"/>
              </w:rPr>
            </w:pPr>
            <w:r w:rsidRPr="007F3B89">
              <w:rPr>
                <w:rFonts w:ascii="Times New Roman" w:eastAsia="Times New Roman" w:hAnsi="Times New Roman" w:cs="Times New Roman"/>
                <w:color w:val="000000"/>
                <w:kern w:val="2"/>
                <w:sz w:val="24"/>
                <w:szCs w:val="24"/>
                <w14:ligatures w14:val="standardContextual"/>
              </w:rPr>
              <w:t xml:space="preserve">Повторение. Орфография. Правописание </w:t>
            </w:r>
            <w:r>
              <w:rPr>
                <w:rFonts w:ascii="Times New Roman" w:eastAsia="Times New Roman" w:hAnsi="Times New Roman" w:cs="Times New Roman"/>
                <w:color w:val="000000"/>
                <w:kern w:val="2"/>
                <w:sz w:val="24"/>
                <w:szCs w:val="24"/>
                <w14:ligatures w14:val="standardContextual"/>
              </w:rPr>
              <w:t>р</w:t>
            </w:r>
            <w:r w:rsidRPr="007F3B89">
              <w:rPr>
                <w:rFonts w:ascii="Times New Roman" w:eastAsia="Times New Roman" w:hAnsi="Times New Roman" w:cs="Times New Roman"/>
                <w:color w:val="000000"/>
                <w:kern w:val="2"/>
                <w:sz w:val="24"/>
                <w:szCs w:val="24"/>
                <w14:ligatures w14:val="standardContextual"/>
              </w:rPr>
              <w:t>азделительного мягкого ь и разделительного твердого ъ знаков</w:t>
            </w:r>
            <w:r>
              <w:rPr>
                <w:rFonts w:ascii="Times New Roman" w:eastAsia="Times New Roman" w:hAnsi="Times New Roman" w:cs="Times New Roman"/>
                <w:color w:val="000000"/>
                <w:kern w:val="2"/>
                <w:sz w:val="24"/>
                <w:szCs w:val="24"/>
                <w14:ligatures w14:val="standardContextual"/>
              </w:rPr>
              <w:t xml:space="preserve"> </w:t>
            </w:r>
          </w:p>
        </w:tc>
        <w:tc>
          <w:tcPr>
            <w:tcW w:w="303" w:type="pct"/>
            <w:tcBorders>
              <w:top w:val="single" w:sz="4" w:space="0" w:color="auto"/>
              <w:left w:val="single" w:sz="4" w:space="0" w:color="000000"/>
              <w:bottom w:val="single" w:sz="4" w:space="0" w:color="auto"/>
              <w:right w:val="single" w:sz="4" w:space="0" w:color="auto"/>
            </w:tcBorders>
          </w:tcPr>
          <w:p w:rsidR="00EE4B13"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w:t>
            </w: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tc>
        <w:tc>
          <w:tcPr>
            <w:tcW w:w="2499" w:type="pct"/>
            <w:vMerge/>
            <w:tcBorders>
              <w:left w:val="single" w:sz="4" w:space="0" w:color="000000"/>
              <w:right w:val="single" w:sz="4" w:space="0" w:color="auto"/>
            </w:tcBorders>
          </w:tcPr>
          <w:p w:rsidR="00EE4B13" w:rsidRPr="00AC20AD"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p>
        </w:tc>
      </w:tr>
      <w:tr w:rsidR="00EE4B13" w:rsidRPr="004A1B60" w:rsidTr="008E320D">
        <w:trPr>
          <w:trHeight w:val="383"/>
        </w:trPr>
        <w:tc>
          <w:tcPr>
            <w:tcW w:w="375"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1.5</w:t>
            </w:r>
          </w:p>
        </w:tc>
        <w:tc>
          <w:tcPr>
            <w:tcW w:w="1823" w:type="pct"/>
            <w:gridSpan w:val="2"/>
            <w:tcBorders>
              <w:top w:val="single" w:sz="4" w:space="0" w:color="auto"/>
              <w:left w:val="single" w:sz="4" w:space="0" w:color="000000"/>
              <w:bottom w:val="single" w:sz="4" w:space="0" w:color="auto"/>
              <w:right w:val="single" w:sz="4" w:space="0" w:color="auto"/>
            </w:tcBorders>
          </w:tcPr>
          <w:p w:rsidR="00EE4B13" w:rsidRPr="007F3B89"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r w:rsidRPr="007F3B89">
              <w:rPr>
                <w:rFonts w:ascii="Times New Roman" w:eastAsia="Times New Roman" w:hAnsi="Times New Roman" w:cs="Times New Roman"/>
                <w:color w:val="000000"/>
                <w:kern w:val="2"/>
                <w:sz w:val="24"/>
                <w:szCs w:val="24"/>
                <w14:ligatures w14:val="standardContextual"/>
              </w:rPr>
              <w:t>Повторение. Состав слова</w:t>
            </w:r>
            <w:r>
              <w:rPr>
                <w:rFonts w:ascii="Times New Roman" w:eastAsia="Times New Roman" w:hAnsi="Times New Roman" w:cs="Times New Roman"/>
                <w:color w:val="000000"/>
                <w:kern w:val="2"/>
                <w:sz w:val="24"/>
                <w:szCs w:val="24"/>
                <w14:ligatures w14:val="standardContextual"/>
              </w:rPr>
              <w:t xml:space="preserve">. </w:t>
            </w:r>
          </w:p>
        </w:tc>
        <w:tc>
          <w:tcPr>
            <w:tcW w:w="303" w:type="pct"/>
            <w:tcBorders>
              <w:top w:val="single" w:sz="4" w:space="0" w:color="auto"/>
              <w:left w:val="single" w:sz="4" w:space="0" w:color="000000"/>
              <w:bottom w:val="single" w:sz="4" w:space="0" w:color="auto"/>
              <w:right w:val="single" w:sz="4" w:space="0" w:color="auto"/>
            </w:tcBorders>
          </w:tcPr>
          <w:p w:rsidR="00EE4B13"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w:t>
            </w:r>
          </w:p>
        </w:tc>
        <w:tc>
          <w:tcPr>
            <w:tcW w:w="2499" w:type="pct"/>
            <w:vMerge/>
            <w:tcBorders>
              <w:left w:val="single" w:sz="4" w:space="0" w:color="000000"/>
              <w:right w:val="single" w:sz="4" w:space="0" w:color="auto"/>
            </w:tcBorders>
          </w:tcPr>
          <w:p w:rsidR="00EE4B13" w:rsidRPr="00AC20AD"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p>
        </w:tc>
      </w:tr>
      <w:tr w:rsidR="00EE4B13" w:rsidRPr="004A1B60" w:rsidTr="008E320D">
        <w:trPr>
          <w:trHeight w:val="815"/>
        </w:trPr>
        <w:tc>
          <w:tcPr>
            <w:tcW w:w="375"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Pr="00AC20AD"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1.6</w:t>
            </w:r>
          </w:p>
          <w:p w:rsidR="00EE4B13" w:rsidRPr="00AC20AD" w:rsidRDefault="00EE4B13" w:rsidP="0043724F">
            <w:pPr>
              <w:spacing w:after="0" w:line="240" w:lineRule="auto"/>
              <w:jc w:val="center"/>
              <w:rPr>
                <w:rFonts w:ascii="Times New Roman" w:eastAsia="Courier New" w:hAnsi="Times New Roman" w:cs="Times New Roman"/>
                <w:bCs/>
                <w:color w:val="000000"/>
                <w:lang w:eastAsia="ru-RU"/>
              </w:rPr>
            </w:pPr>
          </w:p>
          <w:p w:rsidR="00EE4B13" w:rsidRPr="00AC20AD"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tc>
        <w:tc>
          <w:tcPr>
            <w:tcW w:w="1823" w:type="pct"/>
            <w:gridSpan w:val="2"/>
            <w:tcBorders>
              <w:top w:val="single" w:sz="4" w:space="0" w:color="auto"/>
              <w:left w:val="single" w:sz="4" w:space="0" w:color="000000"/>
              <w:bottom w:val="single" w:sz="4" w:space="0" w:color="auto"/>
              <w:right w:val="single" w:sz="4" w:space="0" w:color="auto"/>
            </w:tcBorders>
          </w:tcPr>
          <w:p w:rsidR="00EE4B13" w:rsidRPr="007F3B89"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r w:rsidRPr="007F3B89">
              <w:rPr>
                <w:rFonts w:ascii="Times New Roman" w:eastAsia="Times New Roman" w:hAnsi="Times New Roman" w:cs="Times New Roman"/>
                <w:color w:val="000000"/>
                <w:kern w:val="2"/>
                <w:sz w:val="24"/>
                <w:szCs w:val="24"/>
                <w14:ligatures w14:val="standardContextual"/>
              </w:rPr>
              <w:t>Повторение. Морфология. Самостоятельные и служебные части речи</w:t>
            </w:r>
            <w:r>
              <w:rPr>
                <w:rFonts w:ascii="Times New Roman" w:eastAsia="Times New Roman" w:hAnsi="Times New Roman" w:cs="Times New Roman"/>
                <w:color w:val="000000"/>
                <w:kern w:val="2"/>
                <w:sz w:val="24"/>
                <w:szCs w:val="24"/>
                <w14:ligatures w14:val="standardContextual"/>
              </w:rPr>
              <w:t xml:space="preserve">. </w:t>
            </w:r>
          </w:p>
        </w:tc>
        <w:tc>
          <w:tcPr>
            <w:tcW w:w="303" w:type="pct"/>
            <w:tcBorders>
              <w:top w:val="single" w:sz="4" w:space="0" w:color="auto"/>
              <w:left w:val="single" w:sz="4" w:space="0" w:color="000000"/>
              <w:bottom w:val="single" w:sz="4" w:space="0" w:color="auto"/>
              <w:right w:val="single" w:sz="4" w:space="0" w:color="auto"/>
            </w:tcBorders>
          </w:tcPr>
          <w:p w:rsidR="00EE4B13"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w:t>
            </w: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p w:rsidR="00EE4B13" w:rsidRDefault="00EE4B13" w:rsidP="0043724F">
            <w:pPr>
              <w:spacing w:after="0" w:line="240" w:lineRule="auto"/>
              <w:jc w:val="center"/>
              <w:rPr>
                <w:rFonts w:ascii="Times New Roman" w:eastAsia="Courier New" w:hAnsi="Times New Roman" w:cs="Times New Roman"/>
                <w:bCs/>
                <w:color w:val="000000"/>
                <w:lang w:eastAsia="ru-RU"/>
              </w:rPr>
            </w:pPr>
          </w:p>
        </w:tc>
        <w:tc>
          <w:tcPr>
            <w:tcW w:w="2499" w:type="pct"/>
            <w:vMerge/>
            <w:tcBorders>
              <w:left w:val="single" w:sz="4" w:space="0" w:color="000000"/>
              <w:right w:val="single" w:sz="4" w:space="0" w:color="auto"/>
            </w:tcBorders>
          </w:tcPr>
          <w:p w:rsidR="00EE4B13" w:rsidRPr="00AC20AD"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p>
        </w:tc>
      </w:tr>
      <w:tr w:rsidR="00EE4B13" w:rsidRPr="004A1B60" w:rsidTr="008E320D">
        <w:trPr>
          <w:trHeight w:val="334"/>
        </w:trPr>
        <w:tc>
          <w:tcPr>
            <w:tcW w:w="375"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1.7</w:t>
            </w:r>
          </w:p>
          <w:p w:rsidR="00EE4B13" w:rsidRDefault="00EE4B13" w:rsidP="0043724F">
            <w:pPr>
              <w:spacing w:after="0" w:line="240" w:lineRule="auto"/>
              <w:jc w:val="center"/>
              <w:rPr>
                <w:rFonts w:ascii="Times New Roman" w:eastAsia="Courier New" w:hAnsi="Times New Roman" w:cs="Times New Roman"/>
                <w:bCs/>
                <w:color w:val="000000"/>
                <w:lang w:eastAsia="ru-RU"/>
              </w:rPr>
            </w:pPr>
          </w:p>
        </w:tc>
        <w:tc>
          <w:tcPr>
            <w:tcW w:w="1823" w:type="pct"/>
            <w:gridSpan w:val="2"/>
            <w:tcBorders>
              <w:top w:val="single" w:sz="4" w:space="0" w:color="auto"/>
              <w:left w:val="single" w:sz="4" w:space="0" w:color="000000"/>
              <w:bottom w:val="single" w:sz="4" w:space="0" w:color="auto"/>
              <w:right w:val="single" w:sz="4" w:space="0" w:color="auto"/>
            </w:tcBorders>
          </w:tcPr>
          <w:p w:rsidR="00EE4B13" w:rsidRPr="007F3B89"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r w:rsidRPr="007F3B89">
              <w:rPr>
                <w:rFonts w:ascii="Times New Roman" w:eastAsia="Times New Roman" w:hAnsi="Times New Roman" w:cs="Times New Roman"/>
                <w:color w:val="000000"/>
                <w:kern w:val="2"/>
                <w:sz w:val="24"/>
                <w:szCs w:val="24"/>
                <w14:ligatures w14:val="standardContextual"/>
              </w:rPr>
              <w:t>Повторение. Синтаксис</w:t>
            </w:r>
          </w:p>
        </w:tc>
        <w:tc>
          <w:tcPr>
            <w:tcW w:w="303" w:type="pct"/>
            <w:tcBorders>
              <w:top w:val="single" w:sz="4" w:space="0" w:color="auto"/>
              <w:left w:val="single" w:sz="4" w:space="0" w:color="000000"/>
              <w:bottom w:val="single" w:sz="4" w:space="0" w:color="auto"/>
              <w:right w:val="single" w:sz="4" w:space="0" w:color="auto"/>
            </w:tcBorders>
          </w:tcPr>
          <w:p w:rsidR="00EE4B13"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w:t>
            </w:r>
          </w:p>
          <w:p w:rsidR="00EE4B13" w:rsidRDefault="00EE4B13" w:rsidP="0043724F">
            <w:pPr>
              <w:spacing w:after="0" w:line="240" w:lineRule="auto"/>
              <w:jc w:val="center"/>
              <w:rPr>
                <w:rFonts w:ascii="Times New Roman" w:eastAsia="Courier New" w:hAnsi="Times New Roman" w:cs="Times New Roman"/>
                <w:bCs/>
                <w:color w:val="000000"/>
                <w:lang w:eastAsia="ru-RU"/>
              </w:rPr>
            </w:pPr>
          </w:p>
        </w:tc>
        <w:tc>
          <w:tcPr>
            <w:tcW w:w="2499" w:type="pct"/>
            <w:vMerge/>
            <w:tcBorders>
              <w:left w:val="single" w:sz="4" w:space="0" w:color="000000"/>
              <w:right w:val="single" w:sz="4" w:space="0" w:color="auto"/>
            </w:tcBorders>
          </w:tcPr>
          <w:p w:rsidR="00EE4B13" w:rsidRPr="00AC20AD"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p>
        </w:tc>
      </w:tr>
      <w:tr w:rsidR="00EE4B13" w:rsidRPr="004A1B60" w:rsidTr="008E320D">
        <w:trPr>
          <w:trHeight w:val="1980"/>
        </w:trPr>
        <w:tc>
          <w:tcPr>
            <w:tcW w:w="375"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Pr="00AC20AD"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1.8</w:t>
            </w:r>
          </w:p>
          <w:p w:rsidR="00EE4B13" w:rsidRDefault="00EE4B13" w:rsidP="0043724F">
            <w:pPr>
              <w:spacing w:after="0" w:line="240" w:lineRule="auto"/>
              <w:jc w:val="center"/>
              <w:rPr>
                <w:rFonts w:ascii="Times New Roman" w:eastAsia="Courier New" w:hAnsi="Times New Roman" w:cs="Times New Roman"/>
                <w:bCs/>
                <w:color w:val="000000"/>
                <w:lang w:eastAsia="ru-RU"/>
              </w:rPr>
            </w:pPr>
          </w:p>
        </w:tc>
        <w:tc>
          <w:tcPr>
            <w:tcW w:w="1823" w:type="pct"/>
            <w:gridSpan w:val="2"/>
            <w:tcBorders>
              <w:top w:val="single" w:sz="4" w:space="0" w:color="auto"/>
              <w:left w:val="single" w:sz="4" w:space="0" w:color="000000"/>
              <w:bottom w:val="single" w:sz="4" w:space="0" w:color="auto"/>
              <w:right w:val="single" w:sz="4" w:space="0" w:color="auto"/>
            </w:tcBorders>
          </w:tcPr>
          <w:p w:rsidR="00EE4B13" w:rsidRPr="007F3B89"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r w:rsidRPr="00943688">
              <w:rPr>
                <w:rFonts w:ascii="Times New Roman" w:eastAsia="Times New Roman" w:hAnsi="Times New Roman" w:cs="Times New Roman"/>
                <w:b/>
                <w:color w:val="000000"/>
                <w:kern w:val="2"/>
                <w:sz w:val="24"/>
                <w:szCs w:val="24"/>
                <w14:ligatures w14:val="standardContextual"/>
              </w:rPr>
              <w:t>Контрольная работа</w:t>
            </w:r>
            <w:r w:rsidRPr="007F3B89">
              <w:rPr>
                <w:rFonts w:ascii="Times New Roman" w:eastAsia="Times New Roman" w:hAnsi="Times New Roman" w:cs="Times New Roman"/>
                <w:color w:val="000000"/>
                <w:kern w:val="2"/>
                <w:sz w:val="24"/>
                <w:szCs w:val="24"/>
                <w14:ligatures w14:val="standardContextual"/>
              </w:rPr>
              <w:t xml:space="preserve"> (повторение изученного в начальной школе)</w:t>
            </w:r>
          </w:p>
        </w:tc>
        <w:tc>
          <w:tcPr>
            <w:tcW w:w="303" w:type="pct"/>
            <w:tcBorders>
              <w:top w:val="single" w:sz="4" w:space="0" w:color="auto"/>
              <w:left w:val="single" w:sz="4" w:space="0" w:color="000000"/>
              <w:bottom w:val="single" w:sz="4" w:space="0" w:color="auto"/>
              <w:right w:val="single" w:sz="4" w:space="0" w:color="auto"/>
            </w:tcBorders>
          </w:tcPr>
          <w:p w:rsidR="00EE4B13" w:rsidRPr="00AC20AD" w:rsidRDefault="00EE4B13" w:rsidP="0043724F">
            <w:pPr>
              <w:spacing w:after="0" w:line="240" w:lineRule="auto"/>
              <w:jc w:val="center"/>
              <w:rPr>
                <w:rFonts w:ascii="Times New Roman" w:eastAsia="Courier New" w:hAnsi="Times New Roman" w:cs="Times New Roman"/>
                <w:bCs/>
                <w:color w:val="000000"/>
                <w:lang w:eastAsia="ru-RU"/>
              </w:rPr>
            </w:pPr>
            <w:r>
              <w:rPr>
                <w:rFonts w:ascii="Times New Roman" w:eastAsia="Courier New" w:hAnsi="Times New Roman" w:cs="Times New Roman"/>
                <w:bCs/>
                <w:color w:val="000000"/>
                <w:lang w:eastAsia="ru-RU"/>
              </w:rPr>
              <w:t>1</w:t>
            </w:r>
          </w:p>
          <w:p w:rsidR="00EE4B13" w:rsidRDefault="00EE4B13" w:rsidP="0043724F">
            <w:pPr>
              <w:spacing w:after="0" w:line="240" w:lineRule="auto"/>
              <w:jc w:val="center"/>
              <w:rPr>
                <w:rFonts w:ascii="Times New Roman" w:eastAsia="Courier New" w:hAnsi="Times New Roman" w:cs="Times New Roman"/>
                <w:bCs/>
                <w:color w:val="000000"/>
                <w:lang w:eastAsia="ru-RU"/>
              </w:rPr>
            </w:pPr>
          </w:p>
        </w:tc>
        <w:tc>
          <w:tcPr>
            <w:tcW w:w="2499" w:type="pct"/>
            <w:vMerge/>
            <w:tcBorders>
              <w:left w:val="single" w:sz="4" w:space="0" w:color="000000"/>
              <w:bottom w:val="single" w:sz="4" w:space="0" w:color="auto"/>
              <w:right w:val="single" w:sz="4" w:space="0" w:color="auto"/>
            </w:tcBorders>
          </w:tcPr>
          <w:p w:rsidR="00EE4B13" w:rsidRPr="00AC20AD" w:rsidRDefault="00EE4B13" w:rsidP="0043724F">
            <w:pPr>
              <w:spacing w:after="0" w:line="240" w:lineRule="auto"/>
              <w:jc w:val="both"/>
              <w:rPr>
                <w:rFonts w:ascii="Times New Roman" w:eastAsia="Times New Roman" w:hAnsi="Times New Roman" w:cs="Times New Roman"/>
                <w:color w:val="000000"/>
                <w:kern w:val="2"/>
                <w:sz w:val="24"/>
                <w:szCs w:val="24"/>
                <w14:ligatures w14:val="standardContextual"/>
              </w:rPr>
            </w:pPr>
          </w:p>
        </w:tc>
      </w:tr>
      <w:tr w:rsidR="007F3B89" w:rsidRPr="004A1B60" w:rsidTr="008E320D">
        <w:trPr>
          <w:trHeight w:val="255"/>
        </w:trPr>
        <w:tc>
          <w:tcPr>
            <w:tcW w:w="2501" w:type="pct"/>
            <w:gridSpan w:val="4"/>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7F3B89" w:rsidRPr="007F3B89" w:rsidRDefault="007F3B89" w:rsidP="0043724F">
            <w:pPr>
              <w:spacing w:after="0" w:line="240" w:lineRule="auto"/>
              <w:rPr>
                <w:rFonts w:ascii="Times New Roman" w:eastAsia="Courier New" w:hAnsi="Times New Roman" w:cs="Times New Roman"/>
                <w:bCs/>
                <w:color w:val="000000"/>
                <w:lang w:eastAsia="ru-RU"/>
              </w:rPr>
            </w:pPr>
            <w:r>
              <w:rPr>
                <w:rFonts w:ascii="Times New Roman" w:eastAsia="Times New Roman" w:hAnsi="Times New Roman" w:cs="Times New Roman"/>
                <w:b/>
                <w:color w:val="000000"/>
                <w:kern w:val="2"/>
                <w:sz w:val="24"/>
                <w:szCs w:val="24"/>
                <w14:ligatures w14:val="standardContextual"/>
              </w:rPr>
              <w:t xml:space="preserve">          </w:t>
            </w:r>
            <w:r w:rsidR="00943688">
              <w:rPr>
                <w:rFonts w:ascii="Times New Roman" w:eastAsia="Times New Roman" w:hAnsi="Times New Roman" w:cs="Times New Roman"/>
                <w:b/>
                <w:color w:val="000000"/>
                <w:kern w:val="2"/>
                <w:sz w:val="24"/>
                <w:szCs w:val="24"/>
                <w14:ligatures w14:val="standardContextual"/>
              </w:rPr>
              <w:t xml:space="preserve">      </w:t>
            </w:r>
            <w:r>
              <w:rPr>
                <w:rFonts w:ascii="Times New Roman" w:eastAsia="Times New Roman" w:hAnsi="Times New Roman" w:cs="Times New Roman"/>
                <w:b/>
                <w:color w:val="000000"/>
                <w:kern w:val="2"/>
                <w:sz w:val="24"/>
                <w:szCs w:val="24"/>
                <w14:ligatures w14:val="standardContextual"/>
              </w:rPr>
              <w:t xml:space="preserve">  </w:t>
            </w:r>
            <w:r w:rsidRPr="007F3B89">
              <w:rPr>
                <w:rFonts w:ascii="Times New Roman" w:eastAsia="Times New Roman" w:hAnsi="Times New Roman" w:cs="Times New Roman"/>
                <w:color w:val="000000"/>
                <w:kern w:val="2"/>
                <w:sz w:val="24"/>
                <w:szCs w:val="24"/>
                <w14:ligatures w14:val="standardContextual"/>
              </w:rPr>
              <w:t>Итого по разделу</w:t>
            </w:r>
            <w:r>
              <w:rPr>
                <w:rFonts w:ascii="Times New Roman" w:eastAsia="Times New Roman" w:hAnsi="Times New Roman" w:cs="Times New Roman"/>
                <w:color w:val="000000"/>
                <w:kern w:val="2"/>
                <w:sz w:val="24"/>
                <w:szCs w:val="24"/>
                <w14:ligatures w14:val="standardContextual"/>
              </w:rPr>
              <w:t xml:space="preserve">                      6</w:t>
            </w:r>
          </w:p>
        </w:tc>
        <w:tc>
          <w:tcPr>
            <w:tcW w:w="2499" w:type="pct"/>
            <w:tcBorders>
              <w:top w:val="single" w:sz="4" w:space="0" w:color="auto"/>
              <w:left w:val="single" w:sz="4" w:space="0" w:color="000000"/>
              <w:bottom w:val="single" w:sz="4" w:space="0" w:color="auto"/>
              <w:right w:val="single" w:sz="4" w:space="0" w:color="auto"/>
            </w:tcBorders>
          </w:tcPr>
          <w:p w:rsidR="007F3B89" w:rsidRPr="007F3B89" w:rsidRDefault="007F3B89" w:rsidP="0043724F">
            <w:pPr>
              <w:spacing w:after="0" w:line="240" w:lineRule="auto"/>
              <w:rPr>
                <w:rFonts w:ascii="Times New Roman" w:eastAsia="Courier New" w:hAnsi="Times New Roman" w:cs="Times New Roman"/>
                <w:bCs/>
                <w:color w:val="000000"/>
                <w:lang w:eastAsia="ru-RU"/>
              </w:rPr>
            </w:pPr>
          </w:p>
        </w:tc>
      </w:tr>
      <w:tr w:rsidR="00AC20AD" w:rsidRPr="004A1B60" w:rsidTr="008E320D">
        <w:trPr>
          <w:trHeight w:val="225"/>
        </w:trPr>
        <w:tc>
          <w:tcPr>
            <w:tcW w:w="5000" w:type="pct"/>
            <w:gridSpan w:val="5"/>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AC20AD" w:rsidRDefault="00AC20AD" w:rsidP="0043724F">
            <w:pPr>
              <w:spacing w:after="0" w:line="240" w:lineRule="auto"/>
              <w:jc w:val="center"/>
              <w:rPr>
                <w:rFonts w:ascii="Times New Roman" w:eastAsia="Courier New" w:hAnsi="Times New Roman" w:cs="Times New Roman"/>
                <w:b/>
                <w:bCs/>
                <w:color w:val="000000"/>
                <w:lang w:eastAsia="ru-RU"/>
              </w:rPr>
            </w:pPr>
            <w:r w:rsidRPr="00AC20AD">
              <w:rPr>
                <w:rFonts w:ascii="Times New Roman" w:eastAsia="Courier New" w:hAnsi="Times New Roman" w:cs="Times New Roman"/>
                <w:b/>
                <w:bCs/>
                <w:color w:val="000000"/>
                <w:lang w:eastAsia="ru-RU"/>
              </w:rPr>
              <w:t>Раздел 2. Язык и речь</w:t>
            </w:r>
            <w:r w:rsidR="00291CE7">
              <w:rPr>
                <w:rFonts w:ascii="Times New Roman" w:eastAsia="Courier New" w:hAnsi="Times New Roman" w:cs="Times New Roman"/>
                <w:b/>
                <w:bCs/>
                <w:color w:val="000000"/>
                <w:lang w:eastAsia="ru-RU"/>
              </w:rPr>
              <w:t xml:space="preserve"> ( 7</w:t>
            </w:r>
            <w:r>
              <w:rPr>
                <w:rFonts w:ascii="Times New Roman" w:eastAsia="Courier New" w:hAnsi="Times New Roman" w:cs="Times New Roman"/>
                <w:b/>
                <w:bCs/>
                <w:color w:val="000000"/>
                <w:lang w:eastAsia="ru-RU"/>
              </w:rPr>
              <w:t xml:space="preserve"> ч</w:t>
            </w:r>
            <w:r w:rsidR="00291CE7">
              <w:rPr>
                <w:rFonts w:ascii="Times New Roman" w:eastAsia="Courier New" w:hAnsi="Times New Roman" w:cs="Times New Roman"/>
                <w:b/>
                <w:bCs/>
                <w:color w:val="000000"/>
                <w:lang w:eastAsia="ru-RU"/>
              </w:rPr>
              <w:t xml:space="preserve"> + 1 ч </w:t>
            </w:r>
            <w:proofErr w:type="spellStart"/>
            <w:r w:rsidR="00291CE7">
              <w:rPr>
                <w:rFonts w:ascii="Times New Roman" w:eastAsia="Courier New" w:hAnsi="Times New Roman" w:cs="Times New Roman"/>
                <w:b/>
                <w:bCs/>
                <w:color w:val="000000"/>
                <w:lang w:eastAsia="ru-RU"/>
              </w:rPr>
              <w:t>Соч</w:t>
            </w:r>
            <w:proofErr w:type="spellEnd"/>
            <w:r>
              <w:rPr>
                <w:rFonts w:ascii="Times New Roman" w:eastAsia="Courier New" w:hAnsi="Times New Roman" w:cs="Times New Roman"/>
                <w:b/>
                <w:bCs/>
                <w:color w:val="000000"/>
                <w:lang w:eastAsia="ru-RU"/>
              </w:rPr>
              <w:t>)</w:t>
            </w:r>
          </w:p>
        </w:tc>
      </w:tr>
      <w:tr w:rsidR="00943688" w:rsidRPr="004A1B60" w:rsidTr="008E320D">
        <w:trPr>
          <w:trHeight w:val="737"/>
        </w:trPr>
        <w:tc>
          <w:tcPr>
            <w:tcW w:w="379" w:type="pct"/>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2.1</w:t>
            </w:r>
          </w:p>
          <w:p w:rsidR="00943688" w:rsidRDefault="00943688" w:rsidP="0043724F">
            <w:pPr>
              <w:spacing w:after="0" w:line="240" w:lineRule="auto"/>
              <w:ind w:right="67"/>
              <w:jc w:val="both"/>
              <w:rPr>
                <w:rFonts w:ascii="Times New Roman" w:eastAsia="Times New Roman" w:hAnsi="Times New Roman" w:cs="Times New Roman"/>
                <w:lang w:eastAsia="ru-RU"/>
              </w:rPr>
            </w:pPr>
          </w:p>
          <w:p w:rsidR="00943688" w:rsidRPr="004A1B60" w:rsidRDefault="00943688" w:rsidP="0043724F">
            <w:pPr>
              <w:spacing w:after="0" w:line="240" w:lineRule="auto"/>
              <w:ind w:right="67"/>
              <w:jc w:val="both"/>
              <w:rPr>
                <w:rFonts w:ascii="Times New Roman" w:eastAsia="Times New Roman" w:hAnsi="Times New Roman" w:cs="Times New Roman"/>
                <w:lang w:eastAsia="ru-RU"/>
              </w:rPr>
            </w:pPr>
          </w:p>
        </w:tc>
        <w:tc>
          <w:tcPr>
            <w:tcW w:w="1819" w:type="pct"/>
            <w:tcBorders>
              <w:top w:val="single" w:sz="4" w:space="0" w:color="000000"/>
              <w:left w:val="single" w:sz="4" w:space="0" w:color="auto"/>
              <w:bottom w:val="single" w:sz="4" w:space="0" w:color="auto"/>
              <w:right w:val="single" w:sz="4" w:space="0" w:color="000000"/>
            </w:tcBorders>
          </w:tcPr>
          <w:p w:rsidR="00943688" w:rsidRDefault="00943688" w:rsidP="0043724F">
            <w:pPr>
              <w:pStyle w:val="af3"/>
              <w:spacing w:line="240" w:lineRule="auto"/>
              <w:ind w:firstLine="0"/>
              <w:rPr>
                <w:rStyle w:val="af2"/>
                <w:sz w:val="22"/>
                <w:szCs w:val="22"/>
              </w:rPr>
            </w:pPr>
            <w:r w:rsidRPr="00B242A5">
              <w:rPr>
                <w:rStyle w:val="af2"/>
                <w:sz w:val="22"/>
                <w:szCs w:val="22"/>
              </w:rPr>
              <w:t>Анализ результатов контрольной работы.</w:t>
            </w:r>
          </w:p>
          <w:p w:rsidR="00943688" w:rsidRPr="004A1B60" w:rsidRDefault="00943688" w:rsidP="0043724F">
            <w:pPr>
              <w:pStyle w:val="af3"/>
              <w:spacing w:line="240" w:lineRule="auto"/>
              <w:ind w:firstLine="0"/>
              <w:rPr>
                <w:lang w:eastAsia="ru-RU"/>
              </w:rPr>
            </w:pPr>
            <w:r w:rsidRPr="004A1B60">
              <w:rPr>
                <w:rStyle w:val="af2"/>
                <w:sz w:val="22"/>
                <w:szCs w:val="22"/>
              </w:rPr>
              <w:t>Язык и речь.</w:t>
            </w:r>
            <w:r>
              <w:rPr>
                <w:rStyle w:val="af2"/>
                <w:sz w:val="22"/>
                <w:szCs w:val="22"/>
              </w:rPr>
              <w:t xml:space="preserve"> </w:t>
            </w:r>
          </w:p>
        </w:tc>
        <w:tc>
          <w:tcPr>
            <w:tcW w:w="303"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943688" w:rsidRDefault="00943688" w:rsidP="0043724F">
            <w:pPr>
              <w:spacing w:after="0" w:line="240" w:lineRule="auto"/>
              <w:ind w:right="67"/>
              <w:jc w:val="center"/>
              <w:rPr>
                <w:rFonts w:ascii="Times New Roman" w:eastAsia="Times New Roman" w:hAnsi="Times New Roman" w:cs="Times New Roman"/>
                <w:lang w:eastAsia="ru-RU"/>
              </w:rPr>
            </w:pPr>
          </w:p>
          <w:p w:rsidR="00943688" w:rsidRPr="004A1B60" w:rsidRDefault="00943688" w:rsidP="0043724F">
            <w:pPr>
              <w:spacing w:after="0" w:line="240" w:lineRule="auto"/>
              <w:ind w:right="67"/>
              <w:jc w:val="center"/>
              <w:rPr>
                <w:rFonts w:ascii="Times New Roman" w:eastAsia="Times New Roman" w:hAnsi="Times New Roman" w:cs="Times New Roman"/>
                <w:lang w:eastAsia="ru-RU"/>
              </w:rPr>
            </w:pPr>
          </w:p>
        </w:tc>
        <w:tc>
          <w:tcPr>
            <w:tcW w:w="2499" w:type="pct"/>
            <w:vMerge w:val="restart"/>
            <w:tcBorders>
              <w:top w:val="single" w:sz="4" w:space="0" w:color="auto"/>
              <w:left w:val="single" w:sz="4" w:space="0" w:color="auto"/>
              <w:right w:val="single" w:sz="4" w:space="0" w:color="auto"/>
            </w:tcBorders>
            <w:vAlign w:val="center"/>
          </w:tcPr>
          <w:p w:rsidR="00943688" w:rsidRPr="004A1B60" w:rsidRDefault="00943688" w:rsidP="0043724F">
            <w:pPr>
              <w:spacing w:after="0" w:line="240" w:lineRule="auto"/>
              <w:jc w:val="both"/>
              <w:rPr>
                <w:rFonts w:ascii="Times New Roman" w:eastAsia="Times New Roman" w:hAnsi="Times New Roman" w:cs="Times New Roman"/>
                <w:lang w:eastAsia="ru-RU"/>
              </w:rPr>
            </w:pPr>
            <w:r w:rsidRPr="004A1B60">
              <w:rPr>
                <w:rFonts w:ascii="Times New Roman" w:eastAsia="Courier New" w:hAnsi="Times New Roman" w:cs="Times New Roman"/>
                <w:color w:val="000000"/>
                <w:lang w:eastAsia="ru-RU"/>
              </w:rPr>
              <w:t>Создавать устные монологические высказывания на основе жизненных наблюдений, чтения научно-учебной, художественной и научно-популярной литературы. Устно пересказывать прочитанный или прослушанный текст, в том</w:t>
            </w:r>
          </w:p>
          <w:p w:rsidR="00943688" w:rsidRPr="004A1B60" w:rsidRDefault="00943688" w:rsidP="0043724F">
            <w:pPr>
              <w:spacing w:after="0" w:line="240" w:lineRule="auto"/>
              <w:jc w:val="both"/>
              <w:rPr>
                <w:rFonts w:ascii="Times New Roman" w:eastAsia="Times New Roman" w:hAnsi="Times New Roman" w:cs="Times New Roman"/>
                <w:lang w:eastAsia="ru-RU"/>
              </w:rPr>
            </w:pPr>
            <w:r w:rsidRPr="004A1B60">
              <w:rPr>
                <w:rFonts w:ascii="Times New Roman" w:eastAsia="Courier New" w:hAnsi="Times New Roman" w:cs="Times New Roman"/>
                <w:color w:val="000000"/>
                <w:lang w:eastAsia="ru-RU"/>
              </w:rPr>
              <w:t xml:space="preserve"> числе с изменением лица рассказчика. Участвовать в диалоге на лингвистические темы (в рамках изученного) и диалоге/</w:t>
            </w:r>
            <w:proofErr w:type="spellStart"/>
            <w:r w:rsidRPr="004A1B60">
              <w:rPr>
                <w:rFonts w:ascii="Times New Roman" w:eastAsia="Courier New" w:hAnsi="Times New Roman" w:cs="Times New Roman"/>
                <w:color w:val="000000"/>
                <w:lang w:eastAsia="ru-RU"/>
              </w:rPr>
              <w:t>полилоге</w:t>
            </w:r>
            <w:proofErr w:type="spellEnd"/>
            <w:r w:rsidRPr="004A1B60">
              <w:rPr>
                <w:rFonts w:ascii="Times New Roman" w:eastAsia="Courier New" w:hAnsi="Times New Roman" w:cs="Times New Roman"/>
                <w:color w:val="000000"/>
                <w:lang w:eastAsia="ru-RU"/>
              </w:rPr>
              <w:t xml:space="preserve"> на основе жизненных наблюдений. Использовать приёмы различных видов аудирования и чтения. Устно и письменно формулировать тему и главную мысль прослушанного и прочитанного текста, задавать вопросы по содержанию текста и </w:t>
            </w:r>
            <w:r w:rsidRPr="004A1B60">
              <w:rPr>
                <w:rFonts w:ascii="Times New Roman" w:eastAsia="Courier New" w:hAnsi="Times New Roman" w:cs="Times New Roman"/>
                <w:color w:val="000000"/>
                <w:lang w:eastAsia="ru-RU"/>
              </w:rPr>
              <w:lastRenderedPageBreak/>
              <w:t>отвечать на них. Анализировать содержание исходного текста, подробно и сжато передавать его в письменной форме. Писать сочинения различных видов с опорой на жизненный и читательский опыт, сюжетную картину (в том числе сочинения-миниатюры</w:t>
            </w:r>
          </w:p>
        </w:tc>
      </w:tr>
      <w:tr w:rsidR="00943688" w:rsidRPr="004A1B60" w:rsidTr="008E320D">
        <w:trPr>
          <w:trHeight w:val="365"/>
        </w:trPr>
        <w:tc>
          <w:tcPr>
            <w:tcW w:w="379" w:type="pct"/>
            <w:gridSpan w:val="2"/>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Pr="004A1B60" w:rsidRDefault="0094368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1819" w:type="pct"/>
            <w:tcBorders>
              <w:top w:val="single" w:sz="4" w:space="0" w:color="auto"/>
              <w:left w:val="single" w:sz="4" w:space="0" w:color="auto"/>
              <w:bottom w:val="single" w:sz="4" w:space="0" w:color="auto"/>
              <w:right w:val="single" w:sz="4" w:space="0" w:color="000000"/>
            </w:tcBorders>
          </w:tcPr>
          <w:p w:rsidR="00943688" w:rsidRPr="00B242A5" w:rsidRDefault="00943688" w:rsidP="0043724F">
            <w:pPr>
              <w:pStyle w:val="af3"/>
              <w:spacing w:line="240" w:lineRule="auto"/>
              <w:ind w:firstLine="0"/>
              <w:rPr>
                <w:rStyle w:val="af2"/>
                <w:sz w:val="22"/>
                <w:szCs w:val="22"/>
              </w:rPr>
            </w:pPr>
            <w:r w:rsidRPr="00B242A5">
              <w:rPr>
                <w:rStyle w:val="af2"/>
                <w:sz w:val="22"/>
                <w:szCs w:val="22"/>
              </w:rPr>
              <w:t>Речь устная и письменная</w:t>
            </w: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943688" w:rsidRPr="004A1B60" w:rsidRDefault="00943688" w:rsidP="0043724F">
            <w:pPr>
              <w:spacing w:after="0" w:line="240" w:lineRule="auto"/>
              <w:jc w:val="both"/>
              <w:rPr>
                <w:rFonts w:ascii="Times New Roman" w:eastAsia="Courier New" w:hAnsi="Times New Roman" w:cs="Times New Roman"/>
                <w:color w:val="000000"/>
                <w:lang w:eastAsia="ru-RU"/>
              </w:rPr>
            </w:pPr>
          </w:p>
        </w:tc>
      </w:tr>
      <w:tr w:rsidR="00943688" w:rsidRPr="004A1B60" w:rsidTr="008E320D">
        <w:trPr>
          <w:trHeight w:val="244"/>
        </w:trPr>
        <w:tc>
          <w:tcPr>
            <w:tcW w:w="379" w:type="pct"/>
            <w:gridSpan w:val="2"/>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2.3</w:t>
            </w:r>
          </w:p>
          <w:p w:rsidR="00943688" w:rsidRDefault="00943688" w:rsidP="0043724F">
            <w:pPr>
              <w:spacing w:after="0" w:line="240" w:lineRule="auto"/>
              <w:ind w:right="67"/>
              <w:jc w:val="both"/>
              <w:rPr>
                <w:rFonts w:ascii="Times New Roman" w:eastAsia="Times New Roman" w:hAnsi="Times New Roman" w:cs="Times New Roman"/>
                <w:lang w:eastAsia="ru-RU"/>
              </w:rPr>
            </w:pPr>
          </w:p>
        </w:tc>
        <w:tc>
          <w:tcPr>
            <w:tcW w:w="1819" w:type="pct"/>
            <w:tcBorders>
              <w:top w:val="single" w:sz="4" w:space="0" w:color="auto"/>
              <w:left w:val="single" w:sz="4" w:space="0" w:color="auto"/>
              <w:bottom w:val="single" w:sz="4" w:space="0" w:color="auto"/>
              <w:right w:val="single" w:sz="4" w:space="0" w:color="000000"/>
            </w:tcBorders>
          </w:tcPr>
          <w:p w:rsidR="00943688" w:rsidRPr="00B242A5" w:rsidRDefault="00943688" w:rsidP="0043724F">
            <w:pPr>
              <w:pStyle w:val="af3"/>
              <w:spacing w:line="240" w:lineRule="auto"/>
              <w:ind w:firstLine="0"/>
              <w:rPr>
                <w:rStyle w:val="af2"/>
                <w:sz w:val="22"/>
                <w:szCs w:val="22"/>
              </w:rPr>
            </w:pPr>
            <w:r w:rsidRPr="004A1B60">
              <w:rPr>
                <w:rStyle w:val="af2"/>
                <w:sz w:val="22"/>
                <w:szCs w:val="22"/>
              </w:rPr>
              <w:t>Монолог. Диалог. Полилог.</w:t>
            </w: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943688" w:rsidRPr="004A1B60" w:rsidRDefault="00943688" w:rsidP="0043724F">
            <w:pPr>
              <w:spacing w:after="0" w:line="240" w:lineRule="auto"/>
              <w:jc w:val="both"/>
              <w:rPr>
                <w:rFonts w:ascii="Times New Roman" w:eastAsia="Courier New" w:hAnsi="Times New Roman" w:cs="Times New Roman"/>
                <w:color w:val="000000"/>
                <w:lang w:eastAsia="ru-RU"/>
              </w:rPr>
            </w:pPr>
          </w:p>
        </w:tc>
      </w:tr>
      <w:tr w:rsidR="00943688" w:rsidRPr="004A1B60" w:rsidTr="008E320D">
        <w:trPr>
          <w:trHeight w:val="780"/>
        </w:trPr>
        <w:tc>
          <w:tcPr>
            <w:tcW w:w="379" w:type="pct"/>
            <w:gridSpan w:val="2"/>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2.4</w:t>
            </w:r>
          </w:p>
          <w:p w:rsidR="00943688" w:rsidRDefault="00943688" w:rsidP="0043724F">
            <w:pPr>
              <w:spacing w:after="0" w:line="240" w:lineRule="auto"/>
              <w:ind w:right="67"/>
              <w:jc w:val="both"/>
              <w:rPr>
                <w:rFonts w:ascii="Times New Roman" w:eastAsia="Times New Roman" w:hAnsi="Times New Roman" w:cs="Times New Roman"/>
                <w:lang w:eastAsia="ru-RU"/>
              </w:rPr>
            </w:pPr>
          </w:p>
          <w:p w:rsidR="00943688" w:rsidRDefault="00943688" w:rsidP="0043724F">
            <w:pPr>
              <w:spacing w:after="0" w:line="240" w:lineRule="auto"/>
              <w:ind w:right="67"/>
              <w:jc w:val="both"/>
              <w:rPr>
                <w:rFonts w:ascii="Times New Roman" w:eastAsia="Times New Roman" w:hAnsi="Times New Roman" w:cs="Times New Roman"/>
                <w:lang w:eastAsia="ru-RU"/>
              </w:rPr>
            </w:pPr>
          </w:p>
        </w:tc>
        <w:tc>
          <w:tcPr>
            <w:tcW w:w="1819" w:type="pct"/>
            <w:tcBorders>
              <w:top w:val="single" w:sz="4" w:space="0" w:color="auto"/>
              <w:left w:val="single" w:sz="4" w:space="0" w:color="auto"/>
              <w:bottom w:val="single" w:sz="4" w:space="0" w:color="auto"/>
              <w:right w:val="single" w:sz="4" w:space="0" w:color="000000"/>
            </w:tcBorders>
          </w:tcPr>
          <w:p w:rsidR="00943688" w:rsidRPr="004A1B60" w:rsidRDefault="00943688" w:rsidP="0043724F">
            <w:pPr>
              <w:spacing w:after="0" w:line="240" w:lineRule="auto"/>
              <w:ind w:right="67"/>
              <w:jc w:val="both"/>
              <w:rPr>
                <w:rStyle w:val="af2"/>
                <w:rFonts w:eastAsiaTheme="minorHAnsi"/>
                <w:sz w:val="22"/>
                <w:szCs w:val="22"/>
              </w:rPr>
            </w:pPr>
            <w:r w:rsidRPr="004A1B60">
              <w:rPr>
                <w:rStyle w:val="af2"/>
                <w:rFonts w:eastAsiaTheme="minorHAnsi"/>
                <w:sz w:val="22"/>
                <w:szCs w:val="22"/>
              </w:rPr>
              <w:t>Виды речевой деятельности</w:t>
            </w:r>
            <w:r>
              <w:rPr>
                <w:rStyle w:val="af2"/>
                <w:rFonts w:eastAsiaTheme="minorHAnsi"/>
                <w:sz w:val="22"/>
                <w:szCs w:val="22"/>
              </w:rPr>
              <w:t xml:space="preserve">: </w:t>
            </w:r>
            <w:r>
              <w:rPr>
                <w:rFonts w:ascii="Times New Roman" w:eastAsia="Times New Roman" w:hAnsi="Times New Roman" w:cs="Times New Roman"/>
                <w:lang w:eastAsia="ru-RU"/>
              </w:rPr>
              <w:t>говорение, слушание. Чтение, письмо.</w:t>
            </w: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943688" w:rsidRDefault="00943688" w:rsidP="0043724F">
            <w:pPr>
              <w:spacing w:after="0" w:line="240" w:lineRule="auto"/>
              <w:ind w:right="67"/>
              <w:jc w:val="center"/>
              <w:rPr>
                <w:rFonts w:ascii="Times New Roman" w:eastAsia="Times New Roman" w:hAnsi="Times New Roman" w:cs="Times New Roman"/>
                <w:lang w:eastAsia="ru-RU"/>
              </w:rPr>
            </w:pPr>
          </w:p>
          <w:p w:rsidR="00943688" w:rsidRDefault="00943688" w:rsidP="0043724F">
            <w:pPr>
              <w:spacing w:after="0" w:line="240" w:lineRule="auto"/>
              <w:ind w:right="67"/>
              <w:jc w:val="center"/>
              <w:rPr>
                <w:rFonts w:ascii="Times New Roman" w:eastAsia="Times New Roman" w:hAnsi="Times New Roman" w:cs="Times New Roman"/>
                <w:lang w:eastAsia="ru-RU"/>
              </w:rPr>
            </w:pPr>
          </w:p>
        </w:tc>
        <w:tc>
          <w:tcPr>
            <w:tcW w:w="2499" w:type="pct"/>
            <w:vMerge/>
            <w:tcBorders>
              <w:left w:val="single" w:sz="4" w:space="0" w:color="auto"/>
              <w:right w:val="single" w:sz="4" w:space="0" w:color="auto"/>
            </w:tcBorders>
            <w:vAlign w:val="center"/>
          </w:tcPr>
          <w:p w:rsidR="00943688" w:rsidRPr="004A1B60" w:rsidRDefault="00943688" w:rsidP="0043724F">
            <w:pPr>
              <w:spacing w:after="0" w:line="240" w:lineRule="auto"/>
              <w:jc w:val="both"/>
              <w:rPr>
                <w:rFonts w:ascii="Times New Roman" w:eastAsia="Courier New" w:hAnsi="Times New Roman" w:cs="Times New Roman"/>
                <w:color w:val="000000"/>
                <w:lang w:eastAsia="ru-RU"/>
              </w:rPr>
            </w:pPr>
          </w:p>
        </w:tc>
      </w:tr>
      <w:tr w:rsidR="00943688" w:rsidRPr="004A1B60" w:rsidTr="008E320D">
        <w:trPr>
          <w:trHeight w:val="433"/>
        </w:trPr>
        <w:tc>
          <w:tcPr>
            <w:tcW w:w="379" w:type="pct"/>
            <w:gridSpan w:val="2"/>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c>
          <w:tcPr>
            <w:tcW w:w="1819" w:type="pct"/>
            <w:tcBorders>
              <w:top w:val="single" w:sz="4" w:space="0" w:color="auto"/>
              <w:left w:val="single" w:sz="4" w:space="0" w:color="auto"/>
              <w:bottom w:val="single" w:sz="4" w:space="0" w:color="auto"/>
              <w:right w:val="single" w:sz="4" w:space="0" w:color="000000"/>
            </w:tcBorders>
          </w:tcPr>
          <w:p w:rsidR="00943688" w:rsidRPr="004A1B60" w:rsidRDefault="00943688" w:rsidP="0043724F">
            <w:pPr>
              <w:spacing w:after="0" w:line="240" w:lineRule="auto"/>
              <w:ind w:right="67"/>
              <w:jc w:val="both"/>
              <w:rPr>
                <w:rStyle w:val="af2"/>
                <w:rFonts w:eastAsiaTheme="minorHAnsi"/>
                <w:sz w:val="22"/>
                <w:szCs w:val="22"/>
              </w:rPr>
            </w:pPr>
            <w:r>
              <w:rPr>
                <w:rFonts w:ascii="Times New Roman" w:eastAsia="Times New Roman" w:hAnsi="Times New Roman" w:cs="Times New Roman"/>
                <w:lang w:eastAsia="ru-RU"/>
              </w:rPr>
              <w:t>Виды чтения.</w:t>
            </w: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943688" w:rsidRPr="004A1B60" w:rsidRDefault="00943688" w:rsidP="0043724F">
            <w:pPr>
              <w:spacing w:after="0" w:line="240" w:lineRule="auto"/>
              <w:jc w:val="both"/>
              <w:rPr>
                <w:rFonts w:ascii="Times New Roman" w:eastAsia="Courier New" w:hAnsi="Times New Roman" w:cs="Times New Roman"/>
                <w:color w:val="000000"/>
                <w:lang w:eastAsia="ru-RU"/>
              </w:rPr>
            </w:pPr>
          </w:p>
        </w:tc>
      </w:tr>
      <w:tr w:rsidR="00943688" w:rsidRPr="004A1B60" w:rsidTr="008E320D">
        <w:trPr>
          <w:trHeight w:val="840"/>
        </w:trPr>
        <w:tc>
          <w:tcPr>
            <w:tcW w:w="379" w:type="pct"/>
            <w:gridSpan w:val="2"/>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1819" w:type="pct"/>
            <w:tcBorders>
              <w:top w:val="single" w:sz="4" w:space="0" w:color="auto"/>
              <w:left w:val="single" w:sz="4" w:space="0" w:color="auto"/>
              <w:bottom w:val="single" w:sz="4" w:space="0" w:color="auto"/>
              <w:right w:val="single" w:sz="4" w:space="0" w:color="000000"/>
            </w:tcBorders>
          </w:tcPr>
          <w:p w:rsidR="00943688" w:rsidRPr="004A1B60" w:rsidRDefault="00943688" w:rsidP="0043724F">
            <w:pPr>
              <w:spacing w:after="0" w:line="240" w:lineRule="auto"/>
              <w:ind w:right="67"/>
              <w:jc w:val="both"/>
              <w:rPr>
                <w:rStyle w:val="af2"/>
                <w:rFonts w:eastAsiaTheme="minorHAnsi"/>
                <w:sz w:val="22"/>
                <w:szCs w:val="22"/>
              </w:rPr>
            </w:pPr>
            <w:r w:rsidRPr="00943688">
              <w:rPr>
                <w:rStyle w:val="af2"/>
                <w:rFonts w:eastAsiaTheme="minorHAnsi"/>
                <w:sz w:val="22"/>
                <w:szCs w:val="22"/>
              </w:rPr>
              <w:t>Виды аудирования: выборочное, детальное, ознакомительное.</w:t>
            </w: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43688" w:rsidRDefault="00943688"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943688" w:rsidRPr="004A1B60" w:rsidRDefault="00943688" w:rsidP="0043724F">
            <w:pPr>
              <w:spacing w:after="0" w:line="240" w:lineRule="auto"/>
              <w:jc w:val="both"/>
              <w:rPr>
                <w:rFonts w:ascii="Times New Roman" w:eastAsia="Courier New" w:hAnsi="Times New Roman" w:cs="Times New Roman"/>
                <w:color w:val="000000"/>
                <w:lang w:eastAsia="ru-RU"/>
              </w:rPr>
            </w:pPr>
          </w:p>
        </w:tc>
      </w:tr>
      <w:tr w:rsidR="00943688" w:rsidRPr="004A1B60" w:rsidTr="008E320D">
        <w:trPr>
          <w:trHeight w:val="484"/>
        </w:trPr>
        <w:tc>
          <w:tcPr>
            <w:tcW w:w="379" w:type="pct"/>
            <w:gridSpan w:val="2"/>
            <w:tcBorders>
              <w:top w:val="single" w:sz="4" w:space="0" w:color="auto"/>
              <w:left w:val="single" w:sz="4" w:space="0" w:color="000000"/>
              <w:right w:val="single" w:sz="4" w:space="0" w:color="auto"/>
            </w:tcBorders>
            <w:tcMar>
              <w:top w:w="31" w:type="dxa"/>
              <w:left w:w="89" w:type="dxa"/>
              <w:bottom w:w="0" w:type="dxa"/>
              <w:right w:w="94" w:type="dxa"/>
            </w:tcMar>
          </w:tcPr>
          <w:p w:rsidR="00943688" w:rsidRDefault="0094368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2.7</w:t>
            </w:r>
          </w:p>
        </w:tc>
        <w:tc>
          <w:tcPr>
            <w:tcW w:w="1819" w:type="pct"/>
            <w:tcBorders>
              <w:top w:val="single" w:sz="4" w:space="0" w:color="auto"/>
              <w:left w:val="single" w:sz="4" w:space="0" w:color="auto"/>
              <w:right w:val="single" w:sz="4" w:space="0" w:color="000000"/>
            </w:tcBorders>
          </w:tcPr>
          <w:p w:rsidR="00943688" w:rsidRPr="004A1B60" w:rsidRDefault="00943688" w:rsidP="0043724F">
            <w:pPr>
              <w:spacing w:after="0" w:line="240" w:lineRule="auto"/>
              <w:ind w:right="67"/>
              <w:jc w:val="both"/>
              <w:rPr>
                <w:rStyle w:val="af2"/>
                <w:rFonts w:eastAsiaTheme="minorHAnsi"/>
                <w:sz w:val="22"/>
                <w:szCs w:val="22"/>
              </w:rPr>
            </w:pPr>
            <w:r w:rsidRPr="00943688">
              <w:rPr>
                <w:rStyle w:val="af2"/>
                <w:rFonts w:eastAsiaTheme="minorHAnsi"/>
                <w:sz w:val="22"/>
                <w:szCs w:val="22"/>
              </w:rPr>
              <w:t>Речевой этикет.</w:t>
            </w:r>
          </w:p>
        </w:tc>
        <w:tc>
          <w:tcPr>
            <w:tcW w:w="303" w:type="pct"/>
            <w:tcBorders>
              <w:top w:val="single" w:sz="4" w:space="0" w:color="auto"/>
              <w:left w:val="single" w:sz="4" w:space="0" w:color="000000"/>
              <w:right w:val="single" w:sz="4" w:space="0" w:color="auto"/>
            </w:tcBorders>
            <w:tcMar>
              <w:top w:w="31" w:type="dxa"/>
              <w:left w:w="89" w:type="dxa"/>
              <w:bottom w:w="0" w:type="dxa"/>
              <w:right w:w="94" w:type="dxa"/>
            </w:tcMar>
          </w:tcPr>
          <w:p w:rsidR="00943688" w:rsidRDefault="00943688"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943688" w:rsidRPr="004A1B60" w:rsidRDefault="00943688" w:rsidP="0043724F">
            <w:pPr>
              <w:spacing w:after="0" w:line="240" w:lineRule="auto"/>
              <w:jc w:val="both"/>
              <w:rPr>
                <w:rFonts w:ascii="Times New Roman" w:eastAsia="Courier New" w:hAnsi="Times New Roman" w:cs="Times New Roman"/>
                <w:color w:val="000000"/>
                <w:lang w:eastAsia="ru-RU"/>
              </w:rPr>
            </w:pPr>
          </w:p>
        </w:tc>
      </w:tr>
      <w:tr w:rsidR="00943688" w:rsidRPr="004A1B60" w:rsidTr="008E320D">
        <w:trPr>
          <w:trHeight w:val="250"/>
        </w:trPr>
        <w:tc>
          <w:tcPr>
            <w:tcW w:w="379" w:type="pct"/>
            <w:gridSpan w:val="2"/>
            <w:tcBorders>
              <w:top w:val="single" w:sz="4" w:space="0" w:color="auto"/>
              <w:left w:val="single" w:sz="4" w:space="0" w:color="000000"/>
              <w:right w:val="single" w:sz="4" w:space="0" w:color="auto"/>
            </w:tcBorders>
            <w:tcMar>
              <w:top w:w="31" w:type="dxa"/>
              <w:left w:w="89" w:type="dxa"/>
              <w:bottom w:w="0" w:type="dxa"/>
              <w:right w:w="94" w:type="dxa"/>
            </w:tcMar>
          </w:tcPr>
          <w:p w:rsidR="00943688" w:rsidRDefault="0094368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1819" w:type="pct"/>
            <w:tcBorders>
              <w:top w:val="single" w:sz="4" w:space="0" w:color="auto"/>
              <w:left w:val="single" w:sz="4" w:space="0" w:color="auto"/>
              <w:right w:val="single" w:sz="4" w:space="0" w:color="000000"/>
            </w:tcBorders>
          </w:tcPr>
          <w:p w:rsidR="00943688" w:rsidRPr="00B242A5" w:rsidRDefault="00943688" w:rsidP="0043724F">
            <w:pPr>
              <w:spacing w:after="0" w:line="240" w:lineRule="auto"/>
              <w:ind w:right="67"/>
              <w:jc w:val="both"/>
              <w:rPr>
                <w:rStyle w:val="af2"/>
                <w:rFonts w:eastAsiaTheme="minorHAnsi"/>
                <w:sz w:val="22"/>
                <w:szCs w:val="22"/>
              </w:rPr>
            </w:pPr>
            <w:r w:rsidRPr="00943688">
              <w:rPr>
                <w:rStyle w:val="af2"/>
                <w:rFonts w:eastAsiaTheme="minorHAnsi"/>
                <w:b/>
                <w:sz w:val="22"/>
                <w:szCs w:val="22"/>
              </w:rPr>
              <w:t>Сочинение</w:t>
            </w:r>
            <w:r w:rsidRPr="00943688">
              <w:rPr>
                <w:rStyle w:val="af2"/>
                <w:rFonts w:eastAsiaTheme="minorHAnsi"/>
                <w:sz w:val="22"/>
                <w:szCs w:val="22"/>
              </w:rPr>
              <w:t xml:space="preserve"> (обучающее)</w:t>
            </w:r>
          </w:p>
        </w:tc>
        <w:tc>
          <w:tcPr>
            <w:tcW w:w="303" w:type="pct"/>
            <w:tcBorders>
              <w:top w:val="single" w:sz="4" w:space="0" w:color="auto"/>
              <w:left w:val="single" w:sz="4" w:space="0" w:color="000000"/>
              <w:right w:val="single" w:sz="4" w:space="0" w:color="auto"/>
            </w:tcBorders>
            <w:tcMar>
              <w:top w:w="31" w:type="dxa"/>
              <w:left w:w="89" w:type="dxa"/>
              <w:bottom w:w="0" w:type="dxa"/>
              <w:right w:w="94" w:type="dxa"/>
            </w:tcMar>
          </w:tcPr>
          <w:p w:rsidR="00943688" w:rsidRDefault="00943688"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943688" w:rsidRPr="004A1B60" w:rsidRDefault="00943688" w:rsidP="0043724F">
            <w:pPr>
              <w:spacing w:after="0" w:line="240" w:lineRule="auto"/>
              <w:jc w:val="both"/>
              <w:rPr>
                <w:rFonts w:ascii="Times New Roman" w:eastAsia="Courier New" w:hAnsi="Times New Roman" w:cs="Times New Roman"/>
                <w:color w:val="000000"/>
                <w:lang w:eastAsia="ru-RU"/>
              </w:rPr>
            </w:pPr>
          </w:p>
        </w:tc>
      </w:tr>
      <w:tr w:rsidR="009F76AB" w:rsidRPr="004A1B60" w:rsidTr="008E320D">
        <w:trPr>
          <w:trHeight w:val="301"/>
        </w:trPr>
        <w:tc>
          <w:tcPr>
            <w:tcW w:w="2198" w:type="pct"/>
            <w:gridSpan w:val="3"/>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F76AB" w:rsidRPr="004A1B60" w:rsidRDefault="00895CF0"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943688">
              <w:rPr>
                <w:rFonts w:ascii="Times New Roman" w:eastAsia="Times New Roman" w:hAnsi="Times New Roman" w:cs="Times New Roman"/>
                <w:lang w:eastAsia="ru-RU"/>
              </w:rPr>
              <w:t xml:space="preserve">     </w:t>
            </w:r>
            <w:r w:rsidR="009F76AB" w:rsidRPr="004A1B60">
              <w:rPr>
                <w:rFonts w:ascii="Times New Roman" w:eastAsia="Times New Roman" w:hAnsi="Times New Roman" w:cs="Times New Roman"/>
                <w:lang w:eastAsia="ru-RU"/>
              </w:rPr>
              <w:t>Итого по разделу</w:t>
            </w:r>
          </w:p>
        </w:tc>
        <w:tc>
          <w:tcPr>
            <w:tcW w:w="303" w:type="pct"/>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F76AB" w:rsidRPr="004A1B60" w:rsidRDefault="00FA1C5D"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499" w:type="pct"/>
            <w:tcBorders>
              <w:top w:val="single" w:sz="4" w:space="0" w:color="auto"/>
              <w:left w:val="single" w:sz="4" w:space="0" w:color="auto"/>
              <w:right w:val="single" w:sz="4" w:space="0" w:color="auto"/>
            </w:tcBorders>
            <w:vAlign w:val="center"/>
          </w:tcPr>
          <w:p w:rsidR="009F76AB" w:rsidRPr="004A1B60" w:rsidRDefault="009F76AB" w:rsidP="0043724F">
            <w:pPr>
              <w:spacing w:after="0" w:line="240" w:lineRule="auto"/>
              <w:ind w:firstLine="700"/>
              <w:jc w:val="both"/>
              <w:rPr>
                <w:rFonts w:ascii="Times New Roman" w:eastAsia="Times New Roman" w:hAnsi="Times New Roman" w:cs="Times New Roman"/>
                <w:lang w:eastAsia="ru-RU"/>
              </w:rPr>
            </w:pPr>
          </w:p>
        </w:tc>
      </w:tr>
      <w:tr w:rsidR="001B1C94" w:rsidRPr="004A1B60" w:rsidTr="008E320D">
        <w:trPr>
          <w:trHeight w:val="108"/>
        </w:trPr>
        <w:tc>
          <w:tcPr>
            <w:tcW w:w="5000" w:type="pct"/>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1B1C94" w:rsidRPr="00895CF0" w:rsidRDefault="001B1C94" w:rsidP="0043724F">
            <w:pPr>
              <w:spacing w:after="0" w:line="240" w:lineRule="auto"/>
              <w:ind w:firstLine="700"/>
              <w:jc w:val="center"/>
              <w:rPr>
                <w:rFonts w:ascii="Times New Roman" w:eastAsia="Times New Roman" w:hAnsi="Times New Roman" w:cs="Times New Roman"/>
                <w:b/>
                <w:lang w:eastAsia="ru-RU"/>
              </w:rPr>
            </w:pPr>
            <w:r w:rsidRPr="00895CF0">
              <w:rPr>
                <w:rFonts w:ascii="Times New Roman" w:eastAsia="Times New Roman" w:hAnsi="Times New Roman" w:cs="Times New Roman"/>
                <w:b/>
                <w:lang w:eastAsia="ru-RU"/>
              </w:rPr>
              <w:t>Раздел 3. Текст</w:t>
            </w:r>
            <w:r w:rsidR="004860E4">
              <w:rPr>
                <w:rFonts w:ascii="Times New Roman" w:eastAsia="Times New Roman" w:hAnsi="Times New Roman" w:cs="Times New Roman"/>
                <w:b/>
                <w:lang w:eastAsia="ru-RU"/>
              </w:rPr>
              <w:t xml:space="preserve"> (11</w:t>
            </w:r>
            <w:r w:rsidR="002E1BD5">
              <w:rPr>
                <w:rFonts w:ascii="Times New Roman" w:eastAsia="Times New Roman" w:hAnsi="Times New Roman" w:cs="Times New Roman"/>
                <w:b/>
                <w:lang w:eastAsia="ru-RU"/>
              </w:rPr>
              <w:t xml:space="preserve"> ч</w:t>
            </w:r>
            <w:r w:rsidR="004860E4">
              <w:rPr>
                <w:rFonts w:ascii="Times New Roman" w:eastAsia="Times New Roman" w:hAnsi="Times New Roman" w:cs="Times New Roman"/>
                <w:b/>
                <w:lang w:eastAsia="ru-RU"/>
              </w:rPr>
              <w:t xml:space="preserve"> + 1 ч </w:t>
            </w:r>
            <w:proofErr w:type="spellStart"/>
            <w:r w:rsidR="004860E4">
              <w:rPr>
                <w:rFonts w:ascii="Times New Roman" w:eastAsia="Times New Roman" w:hAnsi="Times New Roman" w:cs="Times New Roman"/>
                <w:b/>
                <w:lang w:eastAsia="ru-RU"/>
              </w:rPr>
              <w:t>Изл</w:t>
            </w:r>
            <w:proofErr w:type="spellEnd"/>
            <w:r w:rsidR="002E1BD5">
              <w:rPr>
                <w:rFonts w:ascii="Times New Roman" w:eastAsia="Times New Roman" w:hAnsi="Times New Roman" w:cs="Times New Roman"/>
                <w:b/>
                <w:lang w:eastAsia="ru-RU"/>
              </w:rPr>
              <w:t>)</w:t>
            </w:r>
          </w:p>
        </w:tc>
      </w:tr>
      <w:tr w:rsidR="00EE4B13" w:rsidRPr="004A1B60" w:rsidTr="008E320D">
        <w:trPr>
          <w:trHeight w:val="460"/>
        </w:trPr>
        <w:tc>
          <w:tcPr>
            <w:tcW w:w="379"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3.1</w:t>
            </w:r>
          </w:p>
          <w:p w:rsidR="00EE4B13" w:rsidRPr="004A1B60" w:rsidRDefault="00EE4B13" w:rsidP="0043724F">
            <w:pPr>
              <w:spacing w:after="0" w:line="240" w:lineRule="auto"/>
              <w:ind w:right="67"/>
              <w:jc w:val="both"/>
              <w:rPr>
                <w:rFonts w:ascii="Times New Roman" w:eastAsia="Times New Roman" w:hAnsi="Times New Roman" w:cs="Times New Roman"/>
                <w:lang w:eastAsia="ru-RU"/>
              </w:rPr>
            </w:pPr>
          </w:p>
        </w:tc>
        <w:tc>
          <w:tcPr>
            <w:tcW w:w="1819" w:type="pct"/>
            <w:tcBorders>
              <w:top w:val="single" w:sz="4" w:space="0" w:color="000000"/>
              <w:left w:val="single" w:sz="4" w:space="0" w:color="000000"/>
              <w:bottom w:val="single" w:sz="4" w:space="0" w:color="auto"/>
              <w:right w:val="single" w:sz="4" w:space="0" w:color="000000"/>
            </w:tcBorders>
          </w:tcPr>
          <w:p w:rsidR="00EE4B13" w:rsidRDefault="00ED505E"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Понятие о тексте. </w:t>
            </w:r>
            <w:r w:rsidR="00EE4B13" w:rsidRPr="004A1B60">
              <w:rPr>
                <w:rFonts w:ascii="Times New Roman" w:eastAsia="Times New Roman" w:hAnsi="Times New Roman" w:cs="Times New Roman"/>
                <w:lang w:eastAsia="ru-RU"/>
              </w:rPr>
              <w:t>Текст и его признаки.</w:t>
            </w:r>
            <w:r w:rsidR="00EE4B13">
              <w:rPr>
                <w:rFonts w:ascii="Times New Roman" w:eastAsia="Times New Roman" w:hAnsi="Times New Roman" w:cs="Times New Roman"/>
                <w:lang w:eastAsia="ru-RU"/>
              </w:rPr>
              <w:t xml:space="preserve"> </w:t>
            </w:r>
          </w:p>
          <w:p w:rsidR="00ED505E" w:rsidRPr="004A1B60" w:rsidRDefault="00ED505E" w:rsidP="0043724F">
            <w:pPr>
              <w:spacing w:after="0" w:line="240" w:lineRule="auto"/>
              <w:ind w:right="67"/>
              <w:jc w:val="both"/>
              <w:rPr>
                <w:rFonts w:ascii="Times New Roman" w:eastAsia="Times New Roman" w:hAnsi="Times New Roman" w:cs="Times New Roman"/>
                <w:lang w:eastAsia="ru-RU"/>
              </w:rPr>
            </w:pPr>
          </w:p>
        </w:tc>
        <w:tc>
          <w:tcPr>
            <w:tcW w:w="303"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EE4B13" w:rsidRPr="004A1B60" w:rsidRDefault="00EE4B13" w:rsidP="0043724F">
            <w:pPr>
              <w:spacing w:after="0" w:line="240" w:lineRule="auto"/>
              <w:ind w:right="67"/>
              <w:jc w:val="center"/>
              <w:rPr>
                <w:rFonts w:ascii="Times New Roman" w:eastAsia="Times New Roman" w:hAnsi="Times New Roman" w:cs="Times New Roman"/>
                <w:lang w:eastAsia="ru-RU"/>
              </w:rPr>
            </w:pPr>
          </w:p>
        </w:tc>
        <w:tc>
          <w:tcPr>
            <w:tcW w:w="2499" w:type="pct"/>
            <w:vMerge w:val="restart"/>
            <w:tcBorders>
              <w:top w:val="single" w:sz="4" w:space="0" w:color="000000"/>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Распознавать основные признаки текста; членить текст</w:t>
            </w:r>
            <w:r>
              <w:rPr>
                <w:rFonts w:ascii="Times New Roman" w:eastAsia="Times New Roman" w:hAnsi="Times New Roman" w:cs="Times New Roman"/>
                <w:lang w:eastAsia="ru-RU"/>
              </w:rPr>
              <w:t xml:space="preserve"> </w:t>
            </w:r>
            <w:r w:rsidRPr="004A1B60">
              <w:rPr>
                <w:rFonts w:ascii="Times New Roman" w:eastAsia="Times New Roman" w:hAnsi="Times New Roman" w:cs="Times New Roman"/>
                <w:lang w:eastAsia="ru-RU"/>
              </w:rPr>
              <w:t>на композиционно- 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w:t>
            </w:r>
            <w:r w:rsidRPr="004A1B60">
              <w:t xml:space="preserve"> </w:t>
            </w:r>
            <w:r w:rsidRPr="004A1B60">
              <w:rPr>
                <w:rFonts w:ascii="Times New Roman" w:eastAsia="Times New Roman" w:hAnsi="Times New Roman" w:cs="Times New Roman"/>
                <w:lang w:eastAsia="ru-RU"/>
              </w:rPr>
              <w:t>устного и письменного).</w:t>
            </w:r>
          </w:p>
          <w:p w:rsidR="00EE4B13" w:rsidRPr="004A1B60" w:rsidRDefault="00EE4B13" w:rsidP="0043724F">
            <w:pPr>
              <w:spacing w:after="0" w:line="240" w:lineRule="auto"/>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Анализировать и 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r>
              <w:rPr>
                <w:rFonts w:ascii="Times New Roman" w:eastAsia="Times New Roman" w:hAnsi="Times New Roman" w:cs="Times New Roman"/>
                <w:lang w:eastAsia="ru-RU"/>
              </w:rPr>
              <w:t xml:space="preserve"> </w:t>
            </w:r>
            <w:r w:rsidRPr="004A1B60">
              <w:rPr>
                <w:rFonts w:ascii="Times New Roman" w:eastAsia="Times New Roman" w:hAnsi="Times New Roman" w:cs="Times New Roman"/>
                <w:lang w:eastAsia="ru-RU"/>
              </w:rPr>
              <w:t>с точки зрения его принадлежности к функционально смысловому типу речи. Устанавливать взаимосвязь описанных в тексте событий, явлений, процессов. Создавать тексты, опираясь на знание основных признаков текста, особенностей функционально-смысловых типов речи, функциональных разновидностей языка (в рамках изученного). Создавать тексты функционально смыслового типа речи (повествование) с опорой на жизненный и читательский опыт; тексты с опорой на сюжетную картину. Восстанавливать деформированный текст; корректировать восстановленный текст с опорой на образец. Составлять план текста (простой, сложный) и пересказывать содержание текста по плану в устной и письменной форме,</w:t>
            </w:r>
            <w:r w:rsidRPr="004A1B60">
              <w:t xml:space="preserve"> </w:t>
            </w:r>
            <w:r w:rsidRPr="004A1B60">
              <w:rPr>
                <w:rFonts w:ascii="Times New Roman" w:eastAsia="Times New Roman" w:hAnsi="Times New Roman" w:cs="Times New Roman"/>
                <w:lang w:eastAsia="ru-RU"/>
              </w:rPr>
              <w:t>в том числе с изменением лица рассказчика. Представлять сообщение на заданную тему в виде презентации. Создавать текст электронной презентации с учётом внеязыковых требований, предъявляемых к ней, и в соответствии со спецификой употребления языковых средств. Редактировать собственные/созданные другими обучающимися тексты с целью совершенствования их содержания: оценивать достоверность фактического материала, анализировать текст с точки зрения целостности, связности, информативности. Сопоставлять исходный и отредактированный тексты. Корректировать исходный текст с опорой на знание норм современного русского литературного языка (в пределах изученного)</w:t>
            </w:r>
          </w:p>
        </w:tc>
      </w:tr>
      <w:tr w:rsidR="00EE4B13" w:rsidRPr="004A1B60" w:rsidTr="008E320D">
        <w:trPr>
          <w:trHeight w:val="615"/>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Pr="004A1B60"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1819" w:type="pct"/>
            <w:tcBorders>
              <w:top w:val="single" w:sz="4" w:space="0" w:color="auto"/>
              <w:left w:val="single" w:sz="4" w:space="0" w:color="000000"/>
              <w:bottom w:val="single" w:sz="4" w:space="0" w:color="auto"/>
              <w:right w:val="single" w:sz="4" w:space="0" w:color="000000"/>
            </w:tcBorders>
          </w:tcPr>
          <w:p w:rsidR="00EE4B13" w:rsidRPr="004A1B60" w:rsidRDefault="00EE4B13" w:rsidP="0043724F">
            <w:pPr>
              <w:spacing w:after="0" w:line="240" w:lineRule="auto"/>
              <w:ind w:right="67"/>
              <w:jc w:val="both"/>
              <w:rPr>
                <w:rFonts w:ascii="Times New Roman" w:eastAsia="Times New Roman" w:hAnsi="Times New Roman" w:cs="Times New Roman"/>
                <w:lang w:eastAsia="ru-RU"/>
              </w:rPr>
            </w:pPr>
            <w:r w:rsidRPr="002E1BD5">
              <w:rPr>
                <w:rFonts w:ascii="Times New Roman" w:eastAsia="Times New Roman" w:hAnsi="Times New Roman" w:cs="Times New Roman"/>
                <w:lang w:eastAsia="ru-RU"/>
              </w:rPr>
              <w:t>Тема текста, основная мысль. Абзац</w:t>
            </w: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520"/>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3.3</w:t>
            </w:r>
          </w:p>
        </w:tc>
        <w:tc>
          <w:tcPr>
            <w:tcW w:w="1819" w:type="pct"/>
            <w:tcBorders>
              <w:top w:val="single" w:sz="4" w:space="0" w:color="auto"/>
              <w:left w:val="single" w:sz="4" w:space="0" w:color="000000"/>
              <w:bottom w:val="single" w:sz="4" w:space="0" w:color="auto"/>
              <w:right w:val="single" w:sz="4" w:space="0" w:color="000000"/>
            </w:tcBorders>
          </w:tcPr>
          <w:p w:rsidR="00EE4B13" w:rsidRDefault="00EE4B13" w:rsidP="0043724F">
            <w:pPr>
              <w:spacing w:after="0" w:line="240" w:lineRule="auto"/>
              <w:ind w:right="67"/>
              <w:jc w:val="both"/>
              <w:rPr>
                <w:rFonts w:ascii="Times New Roman" w:eastAsia="Times New Roman" w:hAnsi="Times New Roman" w:cs="Times New Roman"/>
                <w:lang w:eastAsia="ru-RU"/>
              </w:rPr>
            </w:pPr>
            <w:r w:rsidRPr="002E1BD5">
              <w:rPr>
                <w:rFonts w:ascii="Times New Roman" w:eastAsia="Times New Roman" w:hAnsi="Times New Roman" w:cs="Times New Roman"/>
                <w:lang w:eastAsia="ru-RU"/>
              </w:rPr>
              <w:t>Средства связи предложений и частей текста</w:t>
            </w:r>
          </w:p>
          <w:p w:rsidR="00ED505E" w:rsidRPr="002E1BD5" w:rsidRDefault="00ED505E" w:rsidP="0043724F">
            <w:pPr>
              <w:spacing w:after="0" w:line="240" w:lineRule="auto"/>
              <w:ind w:right="67"/>
              <w:jc w:val="both"/>
              <w:rPr>
                <w:rFonts w:ascii="Times New Roman" w:eastAsia="Times New Roman" w:hAnsi="Times New Roman" w:cs="Times New Roman"/>
                <w:lang w:eastAsia="ru-RU"/>
              </w:rPr>
            </w:pP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645"/>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1819" w:type="pct"/>
            <w:tcBorders>
              <w:top w:val="single" w:sz="4" w:space="0" w:color="auto"/>
              <w:left w:val="single" w:sz="4" w:space="0" w:color="000000"/>
              <w:bottom w:val="single" w:sz="4" w:space="0" w:color="auto"/>
              <w:right w:val="single" w:sz="4" w:space="0" w:color="000000"/>
            </w:tcBorders>
          </w:tcPr>
          <w:p w:rsidR="00EE4B13" w:rsidRPr="002E1BD5" w:rsidRDefault="00EE4B13" w:rsidP="0043724F">
            <w:pPr>
              <w:spacing w:after="0" w:line="240" w:lineRule="auto"/>
              <w:ind w:right="67"/>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 xml:space="preserve">Композиционная структура текста. </w:t>
            </w: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835"/>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w:t>
            </w:r>
          </w:p>
        </w:tc>
        <w:tc>
          <w:tcPr>
            <w:tcW w:w="1819" w:type="pct"/>
            <w:tcBorders>
              <w:top w:val="single" w:sz="4" w:space="0" w:color="auto"/>
              <w:left w:val="single" w:sz="4" w:space="0" w:color="000000"/>
              <w:bottom w:val="single" w:sz="4" w:space="0" w:color="auto"/>
              <w:right w:val="single" w:sz="4" w:space="0" w:color="000000"/>
            </w:tcBorders>
          </w:tcPr>
          <w:p w:rsidR="00EE4B13" w:rsidRDefault="00EE4B13" w:rsidP="0043724F">
            <w:pPr>
              <w:spacing w:after="0" w:line="240" w:lineRule="auto"/>
              <w:ind w:right="67"/>
              <w:jc w:val="both"/>
              <w:rPr>
                <w:rFonts w:ascii="Times New Roman" w:eastAsia="Times New Roman" w:hAnsi="Times New Roman" w:cs="Times New Roman"/>
                <w:color w:val="000000"/>
                <w:kern w:val="2"/>
                <w:sz w:val="24"/>
                <w:szCs w:val="24"/>
                <w14:ligatures w14:val="standardContextual"/>
              </w:rPr>
            </w:pPr>
            <w:r w:rsidRPr="004A1B60">
              <w:rPr>
                <w:rFonts w:ascii="Times New Roman" w:eastAsia="Times New Roman" w:hAnsi="Times New Roman" w:cs="Times New Roman"/>
                <w:lang w:eastAsia="ru-RU"/>
              </w:rPr>
              <w:t>Фу</w:t>
            </w:r>
            <w:r>
              <w:rPr>
                <w:rFonts w:ascii="Times New Roman" w:eastAsia="Times New Roman" w:hAnsi="Times New Roman" w:cs="Times New Roman"/>
                <w:lang w:eastAsia="ru-RU"/>
              </w:rPr>
              <w:t>нкционально-смысловые типы речи:</w:t>
            </w:r>
            <w:r w:rsidRPr="002E1BD5">
              <w:rPr>
                <w:rFonts w:ascii="Times New Roman" w:eastAsia="Times New Roman" w:hAnsi="Times New Roman" w:cs="Times New Roman"/>
                <w:color w:val="000000"/>
                <w:kern w:val="2"/>
                <w:sz w:val="24"/>
                <w:szCs w:val="24"/>
                <w14:ligatures w14:val="standardContextual"/>
              </w:rPr>
              <w:t xml:space="preserve"> повествование, описание, рассуждение</w:t>
            </w:r>
          </w:p>
          <w:p w:rsidR="00D42B48" w:rsidRPr="004A1B60" w:rsidRDefault="00D42B48" w:rsidP="0043724F">
            <w:pPr>
              <w:spacing w:after="0" w:line="240" w:lineRule="auto"/>
              <w:ind w:right="67"/>
              <w:jc w:val="both"/>
              <w:rPr>
                <w:rFonts w:ascii="Times New Roman" w:eastAsia="Times New Roman" w:hAnsi="Times New Roman" w:cs="Times New Roman"/>
                <w:lang w:eastAsia="ru-RU"/>
              </w:rPr>
            </w:pP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EE4B13" w:rsidRDefault="00EE4B13" w:rsidP="0043724F">
            <w:pPr>
              <w:spacing w:after="0" w:line="240" w:lineRule="auto"/>
              <w:ind w:right="67"/>
              <w:jc w:val="center"/>
              <w:rPr>
                <w:rFonts w:ascii="Times New Roman" w:eastAsia="Times New Roman" w:hAnsi="Times New Roman" w:cs="Times New Roman"/>
                <w:lang w:eastAsia="ru-RU"/>
              </w:rPr>
            </w:pP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394"/>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1819" w:type="pct"/>
            <w:tcBorders>
              <w:top w:val="single" w:sz="4" w:space="0" w:color="auto"/>
              <w:left w:val="single" w:sz="4" w:space="0" w:color="000000"/>
              <w:bottom w:val="single" w:sz="4" w:space="0" w:color="auto"/>
              <w:right w:val="single" w:sz="4" w:space="0" w:color="000000"/>
            </w:tcBorders>
          </w:tcPr>
          <w:p w:rsidR="00EE4B13" w:rsidRDefault="00EE4B13" w:rsidP="0043724F">
            <w:pPr>
              <w:spacing w:after="0" w:line="240" w:lineRule="auto"/>
              <w:ind w:right="67"/>
              <w:jc w:val="both"/>
              <w:rPr>
                <w:rFonts w:ascii="Times New Roman" w:eastAsia="Times New Roman" w:hAnsi="Times New Roman" w:cs="Times New Roman"/>
                <w:u w:val="single"/>
                <w:lang w:eastAsia="ru-RU"/>
              </w:rPr>
            </w:pPr>
            <w:r w:rsidRPr="006A5C88">
              <w:rPr>
                <w:rFonts w:ascii="Times New Roman" w:eastAsia="Times New Roman" w:hAnsi="Times New Roman" w:cs="Times New Roman"/>
                <w:lang w:eastAsia="ru-RU"/>
              </w:rPr>
              <w:t xml:space="preserve">Функционально-смысловые типы речи. </w:t>
            </w:r>
            <w:r w:rsidRPr="006A5C88">
              <w:rPr>
                <w:rFonts w:ascii="Times New Roman" w:eastAsia="Times New Roman" w:hAnsi="Times New Roman" w:cs="Times New Roman"/>
                <w:u w:val="single"/>
                <w:lang w:eastAsia="ru-RU"/>
              </w:rPr>
              <w:t>Практикум</w:t>
            </w:r>
          </w:p>
          <w:p w:rsidR="00D42B48" w:rsidRPr="004A1B60" w:rsidRDefault="00D42B48" w:rsidP="0043724F">
            <w:pPr>
              <w:spacing w:after="0" w:line="240" w:lineRule="auto"/>
              <w:ind w:right="67"/>
              <w:jc w:val="both"/>
              <w:rPr>
                <w:rFonts w:ascii="Times New Roman" w:eastAsia="Times New Roman" w:hAnsi="Times New Roman" w:cs="Times New Roman"/>
                <w:lang w:eastAsia="ru-RU"/>
              </w:rPr>
            </w:pP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EE4B13" w:rsidRDefault="00EE4B13" w:rsidP="0043724F">
            <w:pPr>
              <w:spacing w:after="0" w:line="240" w:lineRule="auto"/>
              <w:ind w:right="67"/>
              <w:jc w:val="center"/>
              <w:rPr>
                <w:rFonts w:ascii="Times New Roman" w:eastAsia="Times New Roman" w:hAnsi="Times New Roman" w:cs="Times New Roman"/>
                <w:lang w:eastAsia="ru-RU"/>
              </w:rPr>
            </w:pP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495"/>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3.7</w:t>
            </w:r>
          </w:p>
        </w:tc>
        <w:tc>
          <w:tcPr>
            <w:tcW w:w="1819" w:type="pct"/>
            <w:tcBorders>
              <w:top w:val="single" w:sz="4" w:space="0" w:color="auto"/>
              <w:left w:val="single" w:sz="4" w:space="0" w:color="000000"/>
              <w:bottom w:val="single" w:sz="4" w:space="0" w:color="auto"/>
              <w:right w:val="single" w:sz="4" w:space="0" w:color="000000"/>
            </w:tcBorders>
          </w:tcPr>
          <w:p w:rsidR="00EE4B13" w:rsidRDefault="00ED505E" w:rsidP="0043724F">
            <w:pPr>
              <w:spacing w:after="0" w:line="240" w:lineRule="auto"/>
              <w:ind w:right="67"/>
              <w:jc w:val="both"/>
            </w:pPr>
            <w:r w:rsidRPr="00ED505E">
              <w:rPr>
                <w:rFonts w:ascii="Times New Roman" w:eastAsia="Times New Roman" w:hAnsi="Times New Roman" w:cs="Times New Roman"/>
                <w:lang w:eastAsia="ru-RU"/>
              </w:rPr>
              <w:t xml:space="preserve">Повествование как тип речи. </w:t>
            </w:r>
            <w:r w:rsidR="00EE4B13" w:rsidRPr="004A1B60">
              <w:rPr>
                <w:rFonts w:ascii="Times New Roman" w:eastAsia="Times New Roman" w:hAnsi="Times New Roman" w:cs="Times New Roman"/>
                <w:lang w:eastAsia="ru-RU"/>
              </w:rPr>
              <w:t>Рассказ.</w:t>
            </w:r>
            <w:r w:rsidR="00EE4B13" w:rsidRPr="004A1B60">
              <w:t xml:space="preserve"> </w:t>
            </w:r>
          </w:p>
          <w:p w:rsidR="00D42B48" w:rsidRPr="006A5C88" w:rsidRDefault="00D42B48" w:rsidP="0043724F">
            <w:pPr>
              <w:spacing w:after="0" w:line="240" w:lineRule="auto"/>
              <w:ind w:right="67"/>
              <w:jc w:val="both"/>
              <w:rPr>
                <w:rFonts w:ascii="Times New Roman" w:eastAsia="Times New Roman" w:hAnsi="Times New Roman" w:cs="Times New Roman"/>
                <w:lang w:eastAsia="ru-RU"/>
              </w:rPr>
            </w:pP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EE4B13" w:rsidRDefault="00EE4B13" w:rsidP="0043724F">
            <w:pPr>
              <w:spacing w:after="0" w:line="240" w:lineRule="auto"/>
              <w:ind w:right="67"/>
              <w:jc w:val="center"/>
              <w:rPr>
                <w:rFonts w:ascii="Times New Roman" w:eastAsia="Times New Roman" w:hAnsi="Times New Roman" w:cs="Times New Roman"/>
                <w:lang w:eastAsia="ru-RU"/>
              </w:rPr>
            </w:pP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140"/>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1819" w:type="pct"/>
            <w:tcBorders>
              <w:top w:val="single" w:sz="4" w:space="0" w:color="auto"/>
              <w:left w:val="single" w:sz="4" w:space="0" w:color="000000"/>
              <w:bottom w:val="single" w:sz="4" w:space="0" w:color="auto"/>
              <w:right w:val="single" w:sz="4" w:space="0" w:color="000000"/>
            </w:tcBorders>
          </w:tcPr>
          <w:p w:rsidR="00EE4B13" w:rsidRDefault="00EE4B13" w:rsidP="0043724F">
            <w:pPr>
              <w:spacing w:after="0" w:line="240" w:lineRule="auto"/>
              <w:ind w:right="67"/>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Смысловой анализ текста.</w:t>
            </w:r>
          </w:p>
          <w:p w:rsidR="00D42B48" w:rsidRPr="004A1B60" w:rsidRDefault="00D42B48" w:rsidP="0043724F">
            <w:pPr>
              <w:spacing w:after="0" w:line="240" w:lineRule="auto"/>
              <w:ind w:right="67"/>
              <w:jc w:val="both"/>
              <w:rPr>
                <w:rFonts w:ascii="Times New Roman" w:eastAsia="Times New Roman" w:hAnsi="Times New Roman" w:cs="Times New Roman"/>
                <w:lang w:eastAsia="ru-RU"/>
              </w:rPr>
            </w:pP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752"/>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3.9</w:t>
            </w:r>
          </w:p>
        </w:tc>
        <w:tc>
          <w:tcPr>
            <w:tcW w:w="1819" w:type="pct"/>
            <w:tcBorders>
              <w:top w:val="single" w:sz="4" w:space="0" w:color="auto"/>
              <w:left w:val="single" w:sz="4" w:space="0" w:color="000000"/>
              <w:bottom w:val="single" w:sz="4" w:space="0" w:color="auto"/>
              <w:right w:val="single" w:sz="4" w:space="0" w:color="000000"/>
            </w:tcBorders>
          </w:tcPr>
          <w:p w:rsidR="00EE4B13" w:rsidRDefault="00EE4B13" w:rsidP="0043724F">
            <w:pPr>
              <w:spacing w:after="0" w:line="240" w:lineRule="auto"/>
              <w:ind w:right="67"/>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Ин</w:t>
            </w:r>
            <w:r>
              <w:rPr>
                <w:rFonts w:ascii="Times New Roman" w:eastAsia="Times New Roman" w:hAnsi="Times New Roman" w:cs="Times New Roman"/>
                <w:lang w:eastAsia="ru-RU"/>
              </w:rPr>
              <w:t>формационная переработка текста:</w:t>
            </w:r>
            <w:r w:rsidRPr="004A1B60">
              <w:rPr>
                <w:rFonts w:ascii="Times New Roman" w:eastAsia="Times New Roman" w:hAnsi="Times New Roman" w:cs="Times New Roman"/>
                <w:lang w:eastAsia="ru-RU"/>
              </w:rPr>
              <w:t xml:space="preserve"> </w:t>
            </w:r>
            <w:r w:rsidRPr="006A5C88">
              <w:rPr>
                <w:rFonts w:ascii="Times New Roman" w:eastAsia="Times New Roman" w:hAnsi="Times New Roman" w:cs="Times New Roman"/>
                <w:lang w:eastAsia="ru-RU"/>
              </w:rPr>
              <w:t>простой и сложный план текста</w:t>
            </w:r>
          </w:p>
          <w:p w:rsidR="00D42B48" w:rsidRPr="004A1B60" w:rsidRDefault="00D42B48" w:rsidP="0043724F">
            <w:pPr>
              <w:spacing w:after="0" w:line="240" w:lineRule="auto"/>
              <w:ind w:right="67"/>
              <w:jc w:val="both"/>
              <w:rPr>
                <w:rFonts w:ascii="Times New Roman" w:eastAsia="Times New Roman" w:hAnsi="Times New Roman" w:cs="Times New Roman"/>
                <w:lang w:eastAsia="ru-RU"/>
              </w:rPr>
            </w:pP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366"/>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D505E"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3.10</w:t>
            </w:r>
          </w:p>
        </w:tc>
        <w:tc>
          <w:tcPr>
            <w:tcW w:w="1819" w:type="pct"/>
            <w:tcBorders>
              <w:top w:val="single" w:sz="4" w:space="0" w:color="auto"/>
              <w:left w:val="single" w:sz="4" w:space="0" w:color="000000"/>
              <w:bottom w:val="single" w:sz="4" w:space="0" w:color="auto"/>
              <w:right w:val="single" w:sz="4" w:space="0" w:color="000000"/>
            </w:tcBorders>
          </w:tcPr>
          <w:p w:rsidR="00EE4B13" w:rsidRPr="004A1B60" w:rsidRDefault="00ED505E" w:rsidP="0043724F">
            <w:pPr>
              <w:spacing w:after="0"/>
              <w:rPr>
                <w:rFonts w:ascii="Times New Roman" w:eastAsia="Times New Roman" w:hAnsi="Times New Roman" w:cs="Times New Roman"/>
                <w:lang w:eastAsia="ru-RU"/>
              </w:rPr>
            </w:pPr>
            <w:r w:rsidRPr="00ED505E">
              <w:rPr>
                <w:rFonts w:ascii="Times New Roman" w:eastAsia="Times New Roman" w:hAnsi="Times New Roman" w:cs="Times New Roman"/>
                <w:lang w:eastAsia="ru-RU"/>
              </w:rPr>
              <w:t>Редактирование текста</w:t>
            </w: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D505E"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ED505E" w:rsidRPr="004A1B60" w:rsidTr="008E320D">
        <w:trPr>
          <w:trHeight w:val="569"/>
        </w:trPr>
        <w:tc>
          <w:tcPr>
            <w:tcW w:w="379" w:type="pct"/>
            <w:gridSpan w:val="2"/>
            <w:tcBorders>
              <w:top w:val="single" w:sz="4" w:space="0" w:color="auto"/>
              <w:left w:val="single" w:sz="4" w:space="0" w:color="000000"/>
              <w:right w:val="single" w:sz="4" w:space="0" w:color="000000"/>
            </w:tcBorders>
            <w:tcMar>
              <w:top w:w="31" w:type="dxa"/>
              <w:left w:w="89" w:type="dxa"/>
              <w:bottom w:w="0" w:type="dxa"/>
              <w:right w:w="94" w:type="dxa"/>
            </w:tcMar>
          </w:tcPr>
          <w:p w:rsidR="00ED505E" w:rsidRDefault="00ED505E"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3.11</w:t>
            </w:r>
          </w:p>
        </w:tc>
        <w:tc>
          <w:tcPr>
            <w:tcW w:w="1819" w:type="pct"/>
            <w:tcBorders>
              <w:top w:val="single" w:sz="4" w:space="0" w:color="auto"/>
              <w:left w:val="single" w:sz="4" w:space="0" w:color="000000"/>
              <w:right w:val="single" w:sz="4" w:space="0" w:color="000000"/>
            </w:tcBorders>
          </w:tcPr>
          <w:p w:rsidR="00ED505E" w:rsidRPr="004A1B60" w:rsidRDefault="00ED505E" w:rsidP="0043724F">
            <w:pPr>
              <w:spacing w:after="0" w:line="240" w:lineRule="auto"/>
              <w:ind w:right="67"/>
              <w:jc w:val="both"/>
              <w:rPr>
                <w:rFonts w:ascii="Times New Roman" w:eastAsia="Times New Roman" w:hAnsi="Times New Roman" w:cs="Times New Roman"/>
                <w:lang w:eastAsia="ru-RU"/>
              </w:rPr>
            </w:pPr>
            <w:r w:rsidRPr="00844AD7">
              <w:rPr>
                <w:rFonts w:ascii="Times New Roman" w:eastAsia="Times New Roman" w:hAnsi="Times New Roman" w:cs="Times New Roman"/>
                <w:lang w:eastAsia="ru-RU"/>
              </w:rPr>
              <w:t>Изложение и его виды</w:t>
            </w:r>
          </w:p>
        </w:tc>
        <w:tc>
          <w:tcPr>
            <w:tcW w:w="303" w:type="pct"/>
            <w:tcBorders>
              <w:top w:val="single" w:sz="4" w:space="0" w:color="auto"/>
              <w:left w:val="single" w:sz="4" w:space="0" w:color="000000"/>
              <w:right w:val="single" w:sz="4" w:space="0" w:color="auto"/>
            </w:tcBorders>
            <w:tcMar>
              <w:top w:w="31" w:type="dxa"/>
              <w:left w:w="89" w:type="dxa"/>
              <w:bottom w:w="0" w:type="dxa"/>
              <w:right w:w="94" w:type="dxa"/>
            </w:tcMar>
          </w:tcPr>
          <w:p w:rsidR="00ED505E" w:rsidRDefault="00ED505E"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99" w:type="pct"/>
            <w:vMerge/>
            <w:tcBorders>
              <w:left w:val="single" w:sz="4" w:space="0" w:color="auto"/>
              <w:right w:val="single" w:sz="4" w:space="0" w:color="auto"/>
            </w:tcBorders>
            <w:vAlign w:val="center"/>
          </w:tcPr>
          <w:p w:rsidR="00ED505E" w:rsidRPr="004A1B60" w:rsidRDefault="00ED505E" w:rsidP="0043724F">
            <w:pPr>
              <w:spacing w:after="0" w:line="240" w:lineRule="auto"/>
              <w:jc w:val="both"/>
              <w:rPr>
                <w:rFonts w:ascii="Times New Roman" w:eastAsia="Times New Roman" w:hAnsi="Times New Roman" w:cs="Times New Roman"/>
                <w:lang w:eastAsia="ru-RU"/>
              </w:rPr>
            </w:pPr>
          </w:p>
        </w:tc>
      </w:tr>
      <w:tr w:rsidR="00EE4B13" w:rsidRPr="004A1B60" w:rsidTr="008E320D">
        <w:trPr>
          <w:trHeight w:val="1013"/>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EE4B13" w:rsidRDefault="00EE4B13" w:rsidP="0043724F">
            <w:pPr>
              <w:spacing w:after="0" w:line="240" w:lineRule="auto"/>
              <w:ind w:right="67"/>
              <w:jc w:val="both"/>
              <w:rPr>
                <w:rFonts w:ascii="Times New Roman" w:eastAsia="Times New Roman" w:hAnsi="Times New Roman" w:cs="Times New Roman"/>
                <w:lang w:eastAsia="ru-RU"/>
              </w:rPr>
            </w:pPr>
          </w:p>
          <w:p w:rsidR="00EE4B13" w:rsidRDefault="00EE4B13"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3.12</w:t>
            </w:r>
          </w:p>
        </w:tc>
        <w:tc>
          <w:tcPr>
            <w:tcW w:w="1819" w:type="pct"/>
            <w:tcBorders>
              <w:top w:val="single" w:sz="4" w:space="0" w:color="auto"/>
              <w:left w:val="single" w:sz="4" w:space="0" w:color="000000"/>
              <w:bottom w:val="single" w:sz="4" w:space="0" w:color="auto"/>
              <w:right w:val="single" w:sz="4" w:space="0" w:color="000000"/>
            </w:tcBorders>
          </w:tcPr>
          <w:p w:rsidR="00EE4B13" w:rsidRDefault="00EE4B13" w:rsidP="0043724F">
            <w:pPr>
              <w:spacing w:after="0" w:line="240" w:lineRule="auto"/>
              <w:ind w:right="67"/>
              <w:jc w:val="both"/>
              <w:rPr>
                <w:rFonts w:ascii="Times New Roman" w:eastAsia="Times New Roman" w:hAnsi="Times New Roman" w:cs="Times New Roman"/>
                <w:lang w:eastAsia="ru-RU"/>
              </w:rPr>
            </w:pPr>
          </w:p>
          <w:p w:rsidR="00EE4B13" w:rsidRDefault="00EE4B13" w:rsidP="0043724F">
            <w:pPr>
              <w:spacing w:after="0" w:line="240" w:lineRule="auto"/>
              <w:ind w:right="67"/>
              <w:jc w:val="both"/>
              <w:rPr>
                <w:rFonts w:ascii="Times New Roman" w:eastAsia="Times New Roman" w:hAnsi="Times New Roman" w:cs="Times New Roman"/>
                <w:lang w:eastAsia="ru-RU"/>
              </w:rPr>
            </w:pPr>
            <w:r w:rsidRPr="00844AD7">
              <w:rPr>
                <w:rFonts w:ascii="Times New Roman" w:eastAsia="Times New Roman" w:hAnsi="Times New Roman" w:cs="Times New Roman"/>
                <w:b/>
                <w:u w:val="single"/>
                <w:lang w:eastAsia="ru-RU"/>
              </w:rPr>
              <w:t>Изложение</w:t>
            </w:r>
            <w:r w:rsidRPr="00844AD7">
              <w:rPr>
                <w:rFonts w:ascii="Times New Roman" w:eastAsia="Times New Roman" w:hAnsi="Times New Roman" w:cs="Times New Roman"/>
                <w:u w:val="single"/>
                <w:lang w:eastAsia="ru-RU"/>
              </w:rPr>
              <w:t xml:space="preserve"> (обучающее).</w:t>
            </w:r>
            <w:r w:rsidRPr="00844AD7">
              <w:rPr>
                <w:rFonts w:ascii="Times New Roman" w:eastAsia="Times New Roman" w:hAnsi="Times New Roman" w:cs="Times New Roman"/>
                <w:lang w:eastAsia="ru-RU"/>
              </w:rPr>
              <w:t xml:space="preserve"> Подробное изложение текста</w:t>
            </w:r>
          </w:p>
          <w:p w:rsidR="00EE4B13" w:rsidRPr="002E1BD5" w:rsidRDefault="00EE4B13" w:rsidP="0043724F">
            <w:pPr>
              <w:spacing w:after="0" w:line="240" w:lineRule="auto"/>
              <w:ind w:right="67"/>
              <w:jc w:val="both"/>
              <w:rPr>
                <w:rFonts w:ascii="Times New Roman" w:eastAsia="Times New Roman" w:hAnsi="Times New Roman" w:cs="Times New Roman"/>
                <w:lang w:eastAsia="ru-RU"/>
              </w:rPr>
            </w:pPr>
          </w:p>
        </w:tc>
        <w:tc>
          <w:tcPr>
            <w:tcW w:w="303" w:type="pct"/>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rsidR="00EE4B13" w:rsidRDefault="00EE4B13" w:rsidP="0043724F">
            <w:pPr>
              <w:spacing w:after="0" w:line="240" w:lineRule="auto"/>
              <w:ind w:right="67"/>
              <w:jc w:val="center"/>
              <w:rPr>
                <w:rFonts w:ascii="Times New Roman" w:eastAsia="Times New Roman" w:hAnsi="Times New Roman" w:cs="Times New Roman"/>
                <w:lang w:eastAsia="ru-RU"/>
              </w:rPr>
            </w:pPr>
          </w:p>
          <w:p w:rsidR="00EE4B13" w:rsidRDefault="00EE4B13" w:rsidP="0043724F">
            <w:pPr>
              <w:spacing w:after="0" w:line="240" w:lineRule="auto"/>
              <w:ind w:right="67"/>
              <w:jc w:val="center"/>
              <w:rPr>
                <w:rFonts w:ascii="Times New Roman" w:eastAsia="Times New Roman" w:hAnsi="Times New Roman" w:cs="Times New Roman"/>
                <w:lang w:eastAsia="ru-RU"/>
              </w:rPr>
            </w:pPr>
          </w:p>
        </w:tc>
        <w:tc>
          <w:tcPr>
            <w:tcW w:w="2499" w:type="pct"/>
            <w:vMerge/>
            <w:tcBorders>
              <w:left w:val="single" w:sz="4" w:space="0" w:color="auto"/>
              <w:bottom w:val="single" w:sz="4" w:space="0" w:color="auto"/>
              <w:right w:val="single" w:sz="4" w:space="0" w:color="auto"/>
            </w:tcBorders>
            <w:vAlign w:val="center"/>
          </w:tcPr>
          <w:p w:rsidR="00EE4B13" w:rsidRPr="004A1B60" w:rsidRDefault="00EE4B13" w:rsidP="0043724F">
            <w:pPr>
              <w:spacing w:after="0" w:line="240" w:lineRule="auto"/>
              <w:jc w:val="both"/>
              <w:rPr>
                <w:rFonts w:ascii="Times New Roman" w:eastAsia="Times New Roman" w:hAnsi="Times New Roman" w:cs="Times New Roman"/>
                <w:lang w:eastAsia="ru-RU"/>
              </w:rPr>
            </w:pPr>
          </w:p>
        </w:tc>
      </w:tr>
      <w:tr w:rsidR="001B1C94" w:rsidRPr="004A1B60" w:rsidTr="008E320D">
        <w:trPr>
          <w:trHeight w:val="108"/>
        </w:trPr>
        <w:tc>
          <w:tcPr>
            <w:tcW w:w="2198" w:type="pct"/>
            <w:gridSpan w:val="3"/>
            <w:tcBorders>
              <w:top w:val="single" w:sz="4" w:space="0" w:color="auto"/>
              <w:left w:val="single" w:sz="4" w:space="0" w:color="auto"/>
              <w:bottom w:val="single" w:sz="4" w:space="0" w:color="auto"/>
            </w:tcBorders>
            <w:shd w:val="clear" w:color="auto" w:fill="auto"/>
            <w:tcMar>
              <w:top w:w="31" w:type="dxa"/>
              <w:left w:w="89" w:type="dxa"/>
              <w:bottom w:w="0" w:type="dxa"/>
              <w:right w:w="94" w:type="dxa"/>
            </w:tcMar>
            <w:vAlign w:val="bottom"/>
          </w:tcPr>
          <w:p w:rsidR="001B1C94" w:rsidRPr="004A1B60" w:rsidRDefault="006A5C88" w:rsidP="0043724F">
            <w:pPr>
              <w:pStyle w:val="af3"/>
              <w:spacing w:line="240" w:lineRule="auto"/>
              <w:ind w:firstLine="0"/>
              <w:rPr>
                <w:sz w:val="22"/>
                <w:szCs w:val="22"/>
              </w:rPr>
            </w:pPr>
            <w:r>
              <w:rPr>
                <w:rStyle w:val="af2"/>
                <w:sz w:val="22"/>
                <w:szCs w:val="22"/>
              </w:rPr>
              <w:t xml:space="preserve">                </w:t>
            </w:r>
            <w:r w:rsidR="001B1C94" w:rsidRPr="004A1B60">
              <w:rPr>
                <w:rStyle w:val="af2"/>
                <w:sz w:val="22"/>
                <w:szCs w:val="22"/>
              </w:rPr>
              <w:t>Итого по разделу</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vAlign w:val="bottom"/>
          </w:tcPr>
          <w:p w:rsidR="001B1C94" w:rsidRPr="004A1B60" w:rsidRDefault="00844AD7" w:rsidP="0043724F">
            <w:pPr>
              <w:pStyle w:val="af3"/>
              <w:spacing w:line="240" w:lineRule="auto"/>
              <w:ind w:firstLine="0"/>
              <w:jc w:val="center"/>
              <w:rPr>
                <w:sz w:val="22"/>
                <w:szCs w:val="22"/>
              </w:rPr>
            </w:pPr>
            <w:r>
              <w:rPr>
                <w:rStyle w:val="af2"/>
                <w:sz w:val="22"/>
                <w:szCs w:val="22"/>
              </w:rPr>
              <w:t>12</w:t>
            </w:r>
          </w:p>
        </w:tc>
        <w:tc>
          <w:tcPr>
            <w:tcW w:w="2499" w:type="pct"/>
            <w:tcBorders>
              <w:left w:val="single" w:sz="4" w:space="0" w:color="auto"/>
              <w:bottom w:val="single" w:sz="4" w:space="0" w:color="000000"/>
              <w:right w:val="single" w:sz="4" w:space="0" w:color="auto"/>
            </w:tcBorders>
            <w:vAlign w:val="center"/>
          </w:tcPr>
          <w:p w:rsidR="007E3BC4" w:rsidRPr="004A1B60" w:rsidRDefault="007E3BC4" w:rsidP="0043724F">
            <w:pPr>
              <w:spacing w:after="0" w:line="240" w:lineRule="auto"/>
              <w:jc w:val="both"/>
              <w:rPr>
                <w:rFonts w:ascii="Times New Roman" w:eastAsia="Times New Roman" w:hAnsi="Times New Roman" w:cs="Times New Roman"/>
                <w:lang w:eastAsia="ru-RU"/>
              </w:rPr>
            </w:pPr>
          </w:p>
        </w:tc>
      </w:tr>
      <w:tr w:rsidR="005C449D" w:rsidRPr="004A1B60" w:rsidTr="008E320D">
        <w:trPr>
          <w:trHeight w:val="108"/>
        </w:trPr>
        <w:tc>
          <w:tcPr>
            <w:tcW w:w="5000" w:type="pct"/>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5C449D" w:rsidRPr="006A5C88" w:rsidRDefault="005C449D" w:rsidP="0043724F">
            <w:pPr>
              <w:spacing w:after="0" w:line="240" w:lineRule="auto"/>
              <w:jc w:val="center"/>
              <w:rPr>
                <w:rFonts w:ascii="Times New Roman" w:eastAsia="Times New Roman" w:hAnsi="Times New Roman" w:cs="Times New Roman"/>
                <w:b/>
                <w:lang w:eastAsia="ru-RU"/>
              </w:rPr>
            </w:pPr>
            <w:r w:rsidRPr="006A5C88">
              <w:rPr>
                <w:rFonts w:ascii="Times New Roman" w:eastAsia="Times New Roman" w:hAnsi="Times New Roman" w:cs="Times New Roman"/>
                <w:b/>
                <w:lang w:eastAsia="ru-RU"/>
              </w:rPr>
              <w:t>Раздел 4. Функциональные разновидности языка</w:t>
            </w:r>
            <w:r w:rsidR="006A5C88">
              <w:rPr>
                <w:rFonts w:ascii="Times New Roman" w:eastAsia="Times New Roman" w:hAnsi="Times New Roman" w:cs="Times New Roman"/>
                <w:b/>
                <w:lang w:eastAsia="ru-RU"/>
              </w:rPr>
              <w:t xml:space="preserve"> (4 ч)</w:t>
            </w:r>
          </w:p>
        </w:tc>
      </w:tr>
      <w:tr w:rsidR="00D42B48" w:rsidRPr="004A1B60" w:rsidTr="0043724F">
        <w:trPr>
          <w:trHeight w:val="103"/>
        </w:trPr>
        <w:tc>
          <w:tcPr>
            <w:tcW w:w="379"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D42B48" w:rsidRPr="004A1B60" w:rsidRDefault="00D42B48" w:rsidP="0043724F">
            <w:pPr>
              <w:spacing w:after="0" w:line="240" w:lineRule="auto"/>
              <w:ind w:right="67"/>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4.1</w:t>
            </w:r>
          </w:p>
        </w:tc>
        <w:tc>
          <w:tcPr>
            <w:tcW w:w="1819" w:type="pct"/>
            <w:tcBorders>
              <w:top w:val="single" w:sz="4" w:space="0" w:color="auto"/>
              <w:left w:val="single" w:sz="4" w:space="0" w:color="auto"/>
              <w:bottom w:val="single" w:sz="4" w:space="0" w:color="auto"/>
            </w:tcBorders>
            <w:shd w:val="clear" w:color="auto" w:fill="auto"/>
          </w:tcPr>
          <w:p w:rsidR="00D42B48" w:rsidRPr="004A1B60" w:rsidRDefault="00D42B48" w:rsidP="0043724F">
            <w:pPr>
              <w:pStyle w:val="af3"/>
              <w:spacing w:line="240" w:lineRule="auto"/>
              <w:ind w:firstLine="0"/>
              <w:rPr>
                <w:sz w:val="22"/>
                <w:szCs w:val="22"/>
              </w:rPr>
            </w:pPr>
            <w:r w:rsidRPr="004A1B60">
              <w:rPr>
                <w:rStyle w:val="af2"/>
                <w:sz w:val="22"/>
                <w:szCs w:val="22"/>
              </w:rPr>
              <w:t xml:space="preserve">Функциональные разновидности </w:t>
            </w:r>
            <w:r w:rsidRPr="004A1B60">
              <w:rPr>
                <w:rStyle w:val="af2"/>
                <w:sz w:val="22"/>
                <w:szCs w:val="22"/>
              </w:rPr>
              <w:lastRenderedPageBreak/>
              <w:t>языка (общее представление)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42B48" w:rsidRDefault="00D42B48" w:rsidP="0043724F">
            <w:pPr>
              <w:pStyle w:val="af3"/>
              <w:spacing w:line="240" w:lineRule="auto"/>
              <w:ind w:firstLine="0"/>
              <w:jc w:val="center"/>
              <w:rPr>
                <w:rStyle w:val="af2"/>
                <w:sz w:val="22"/>
                <w:szCs w:val="22"/>
              </w:rPr>
            </w:pPr>
            <w:r>
              <w:rPr>
                <w:rStyle w:val="af2"/>
                <w:sz w:val="22"/>
                <w:szCs w:val="22"/>
              </w:rPr>
              <w:lastRenderedPageBreak/>
              <w:t>1</w:t>
            </w:r>
          </w:p>
          <w:p w:rsidR="00D42B48" w:rsidRDefault="00D42B48" w:rsidP="0043724F">
            <w:pPr>
              <w:pStyle w:val="af3"/>
              <w:spacing w:line="240" w:lineRule="auto"/>
              <w:ind w:firstLine="0"/>
              <w:jc w:val="center"/>
              <w:rPr>
                <w:rStyle w:val="af2"/>
                <w:sz w:val="22"/>
                <w:szCs w:val="22"/>
              </w:rPr>
            </w:pPr>
          </w:p>
          <w:p w:rsidR="00D42B48" w:rsidRPr="004A1B60" w:rsidRDefault="00D42B48" w:rsidP="0043724F">
            <w:pPr>
              <w:pStyle w:val="af3"/>
              <w:spacing w:line="240" w:lineRule="auto"/>
              <w:ind w:firstLine="0"/>
              <w:jc w:val="center"/>
              <w:rPr>
                <w:sz w:val="22"/>
                <w:szCs w:val="22"/>
              </w:rPr>
            </w:pPr>
          </w:p>
        </w:tc>
        <w:tc>
          <w:tcPr>
            <w:tcW w:w="2499" w:type="pct"/>
            <w:vMerge w:val="restart"/>
            <w:tcBorders>
              <w:top w:val="single" w:sz="4" w:space="0" w:color="000000"/>
              <w:left w:val="single" w:sz="4" w:space="0" w:color="auto"/>
              <w:right w:val="single" w:sz="4" w:space="0" w:color="auto"/>
            </w:tcBorders>
            <w:vAlign w:val="center"/>
          </w:tcPr>
          <w:p w:rsidR="00D42B48" w:rsidRDefault="00D42B48" w:rsidP="0043724F">
            <w:pPr>
              <w:spacing w:after="0" w:line="240" w:lineRule="auto"/>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lastRenderedPageBreak/>
              <w:t>Распознавать тексты, принадлежащие к разным функциональным разновидностям языка: определять сферу использования и соотносить её с той или иной разновидностью языка</w:t>
            </w: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Default="00D42B48" w:rsidP="0043724F">
            <w:pPr>
              <w:spacing w:after="0" w:line="240" w:lineRule="auto"/>
              <w:jc w:val="both"/>
              <w:rPr>
                <w:rFonts w:ascii="Times New Roman" w:eastAsia="Times New Roman" w:hAnsi="Times New Roman" w:cs="Times New Roman"/>
                <w:lang w:eastAsia="ru-RU"/>
              </w:rPr>
            </w:pPr>
          </w:p>
          <w:p w:rsidR="00D42B48" w:rsidRPr="004A1B60" w:rsidRDefault="00D42B48" w:rsidP="0043724F">
            <w:pPr>
              <w:spacing w:after="0" w:line="240" w:lineRule="auto"/>
              <w:jc w:val="both"/>
              <w:rPr>
                <w:rFonts w:ascii="Times New Roman" w:eastAsia="Times New Roman" w:hAnsi="Times New Roman" w:cs="Times New Roman"/>
                <w:lang w:eastAsia="ru-RU"/>
              </w:rPr>
            </w:pPr>
          </w:p>
        </w:tc>
      </w:tr>
      <w:tr w:rsidR="00D42B48" w:rsidRPr="004A1B60" w:rsidTr="008E320D">
        <w:trPr>
          <w:trHeight w:val="895"/>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D42B48" w:rsidRDefault="00D42B4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4.2.</w:t>
            </w:r>
          </w:p>
          <w:p w:rsidR="00D42B48" w:rsidRDefault="00D42B48" w:rsidP="0043724F">
            <w:pPr>
              <w:spacing w:after="0" w:line="240" w:lineRule="auto"/>
              <w:ind w:right="67"/>
              <w:jc w:val="both"/>
              <w:rPr>
                <w:rFonts w:ascii="Times New Roman" w:eastAsia="Times New Roman" w:hAnsi="Times New Roman" w:cs="Times New Roman"/>
                <w:lang w:eastAsia="ru-RU"/>
              </w:rPr>
            </w:pPr>
          </w:p>
          <w:p w:rsidR="00D42B48" w:rsidRDefault="00D42B48" w:rsidP="0043724F">
            <w:pPr>
              <w:spacing w:after="0" w:line="240" w:lineRule="auto"/>
              <w:ind w:right="67"/>
              <w:jc w:val="both"/>
              <w:rPr>
                <w:rFonts w:ascii="Times New Roman" w:eastAsia="Times New Roman" w:hAnsi="Times New Roman" w:cs="Times New Roman"/>
                <w:lang w:eastAsia="ru-RU"/>
              </w:rPr>
            </w:pPr>
          </w:p>
          <w:p w:rsidR="00D42B48" w:rsidRPr="004A1B60" w:rsidRDefault="00D42B48" w:rsidP="0043724F">
            <w:pPr>
              <w:spacing w:after="0" w:line="240" w:lineRule="auto"/>
              <w:ind w:right="67"/>
              <w:jc w:val="both"/>
              <w:rPr>
                <w:rFonts w:ascii="Times New Roman" w:eastAsia="Times New Roman" w:hAnsi="Times New Roman" w:cs="Times New Roman"/>
                <w:lang w:eastAsia="ru-RU"/>
              </w:rPr>
            </w:pPr>
          </w:p>
        </w:tc>
        <w:tc>
          <w:tcPr>
            <w:tcW w:w="1819" w:type="pct"/>
            <w:tcBorders>
              <w:top w:val="single" w:sz="4" w:space="0" w:color="auto"/>
              <w:left w:val="single" w:sz="4" w:space="0" w:color="auto"/>
              <w:bottom w:val="single" w:sz="4" w:space="0" w:color="auto"/>
            </w:tcBorders>
            <w:shd w:val="clear" w:color="auto" w:fill="auto"/>
          </w:tcPr>
          <w:p w:rsidR="00D42B48" w:rsidRPr="004A1B60" w:rsidRDefault="00D42B48" w:rsidP="0043724F">
            <w:pPr>
              <w:pStyle w:val="af3"/>
              <w:spacing w:line="240" w:lineRule="auto"/>
              <w:ind w:firstLine="0"/>
              <w:rPr>
                <w:rStyle w:val="af2"/>
                <w:sz w:val="22"/>
                <w:szCs w:val="22"/>
              </w:rPr>
            </w:pPr>
            <w:r w:rsidRPr="006713B6">
              <w:rPr>
                <w:sz w:val="22"/>
                <w:szCs w:val="22"/>
              </w:rPr>
              <w:t>Сферы речевого общения и их соотнесенность с функциональными разновидностями языка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42B48" w:rsidRDefault="00D42B48" w:rsidP="0043724F">
            <w:pPr>
              <w:pStyle w:val="af3"/>
              <w:spacing w:line="240" w:lineRule="auto"/>
              <w:ind w:firstLine="0"/>
              <w:jc w:val="center"/>
              <w:rPr>
                <w:rStyle w:val="af2"/>
                <w:sz w:val="22"/>
                <w:szCs w:val="22"/>
              </w:rPr>
            </w:pPr>
            <w:r>
              <w:rPr>
                <w:rStyle w:val="af2"/>
                <w:sz w:val="22"/>
                <w:szCs w:val="22"/>
              </w:rPr>
              <w:t>1</w:t>
            </w:r>
          </w:p>
          <w:p w:rsidR="00D42B48" w:rsidRDefault="00D42B48" w:rsidP="0043724F">
            <w:pPr>
              <w:pStyle w:val="af3"/>
              <w:spacing w:line="240" w:lineRule="auto"/>
              <w:ind w:firstLine="0"/>
              <w:jc w:val="center"/>
              <w:rPr>
                <w:rStyle w:val="af2"/>
                <w:sz w:val="22"/>
                <w:szCs w:val="22"/>
              </w:rPr>
            </w:pPr>
          </w:p>
          <w:p w:rsidR="00D42B48" w:rsidRDefault="00D42B48" w:rsidP="0043724F">
            <w:pPr>
              <w:pStyle w:val="af3"/>
              <w:spacing w:line="240" w:lineRule="auto"/>
              <w:ind w:firstLine="0"/>
              <w:jc w:val="center"/>
              <w:rPr>
                <w:rStyle w:val="af2"/>
                <w:sz w:val="22"/>
                <w:szCs w:val="22"/>
              </w:rPr>
            </w:pPr>
          </w:p>
          <w:p w:rsidR="00D42B48" w:rsidRDefault="00D42B48" w:rsidP="0043724F">
            <w:pPr>
              <w:pStyle w:val="af3"/>
              <w:spacing w:line="240" w:lineRule="auto"/>
              <w:jc w:val="center"/>
              <w:rPr>
                <w:rStyle w:val="af2"/>
                <w:sz w:val="22"/>
                <w:szCs w:val="22"/>
              </w:rPr>
            </w:pPr>
          </w:p>
        </w:tc>
        <w:tc>
          <w:tcPr>
            <w:tcW w:w="2499" w:type="pct"/>
            <w:vMerge/>
            <w:tcBorders>
              <w:top w:val="single" w:sz="4" w:space="0" w:color="000000"/>
              <w:left w:val="single" w:sz="4" w:space="0" w:color="auto"/>
              <w:right w:val="single" w:sz="4" w:space="0" w:color="auto"/>
            </w:tcBorders>
            <w:vAlign w:val="center"/>
          </w:tcPr>
          <w:p w:rsidR="00D42B48" w:rsidRPr="004A1B60" w:rsidRDefault="00D42B48" w:rsidP="0043724F">
            <w:pPr>
              <w:spacing w:after="0" w:line="240" w:lineRule="auto"/>
              <w:jc w:val="both"/>
              <w:rPr>
                <w:rFonts w:ascii="Times New Roman" w:eastAsia="Times New Roman" w:hAnsi="Times New Roman" w:cs="Times New Roman"/>
                <w:lang w:eastAsia="ru-RU"/>
              </w:rPr>
            </w:pPr>
          </w:p>
        </w:tc>
      </w:tr>
      <w:tr w:rsidR="00D42B48" w:rsidRPr="004A1B60" w:rsidTr="0043724F">
        <w:trPr>
          <w:trHeight w:val="905"/>
        </w:trPr>
        <w:tc>
          <w:tcPr>
            <w:tcW w:w="379" w:type="pct"/>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D42B48" w:rsidRDefault="00D42B4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4.3.</w:t>
            </w:r>
          </w:p>
          <w:p w:rsidR="00D42B48" w:rsidRDefault="00D42B48" w:rsidP="0043724F">
            <w:pPr>
              <w:spacing w:after="0" w:line="240" w:lineRule="auto"/>
              <w:ind w:right="67"/>
              <w:jc w:val="both"/>
              <w:rPr>
                <w:rFonts w:ascii="Times New Roman" w:eastAsia="Times New Roman" w:hAnsi="Times New Roman" w:cs="Times New Roman"/>
                <w:lang w:eastAsia="ru-RU"/>
              </w:rPr>
            </w:pPr>
          </w:p>
          <w:p w:rsidR="00D42B48" w:rsidRPr="004A1B60" w:rsidRDefault="00D42B48" w:rsidP="0043724F">
            <w:pPr>
              <w:spacing w:after="0" w:line="240" w:lineRule="auto"/>
              <w:ind w:right="67"/>
              <w:jc w:val="both"/>
              <w:rPr>
                <w:rFonts w:ascii="Times New Roman" w:eastAsia="Times New Roman" w:hAnsi="Times New Roman" w:cs="Times New Roman"/>
                <w:lang w:eastAsia="ru-RU"/>
              </w:rPr>
            </w:pPr>
          </w:p>
        </w:tc>
        <w:tc>
          <w:tcPr>
            <w:tcW w:w="1819" w:type="pct"/>
            <w:tcBorders>
              <w:top w:val="single" w:sz="4" w:space="0" w:color="auto"/>
              <w:left w:val="single" w:sz="4" w:space="0" w:color="auto"/>
              <w:bottom w:val="single" w:sz="4" w:space="0" w:color="auto"/>
            </w:tcBorders>
            <w:shd w:val="clear" w:color="auto" w:fill="auto"/>
          </w:tcPr>
          <w:p w:rsidR="00D42B48" w:rsidRPr="004A1B60" w:rsidRDefault="00D42B48" w:rsidP="0043724F">
            <w:pPr>
              <w:pStyle w:val="af3"/>
              <w:spacing w:line="240" w:lineRule="auto"/>
              <w:ind w:firstLine="0"/>
              <w:rPr>
                <w:rStyle w:val="af2"/>
                <w:sz w:val="22"/>
                <w:szCs w:val="22"/>
              </w:rPr>
            </w:pPr>
            <w:r>
              <w:rPr>
                <w:sz w:val="22"/>
                <w:szCs w:val="22"/>
              </w:rPr>
              <w:t xml:space="preserve">Функциональные разновидности </w:t>
            </w:r>
            <w:proofErr w:type="gramStart"/>
            <w:r>
              <w:rPr>
                <w:sz w:val="22"/>
                <w:szCs w:val="22"/>
              </w:rPr>
              <w:t>языка:  разговорная</w:t>
            </w:r>
            <w:proofErr w:type="gramEnd"/>
            <w:r>
              <w:rPr>
                <w:sz w:val="22"/>
                <w:szCs w:val="22"/>
              </w:rPr>
              <w:t xml:space="preserve"> речь, функциональные стили</w:t>
            </w:r>
            <w:r w:rsidRPr="006C7868">
              <w:rPr>
                <w:sz w:val="22"/>
                <w:szCs w:val="22"/>
              </w:rPr>
              <w:t xml:space="preserve">, </w:t>
            </w:r>
            <w:r>
              <w:rPr>
                <w:sz w:val="22"/>
                <w:szCs w:val="22"/>
              </w:rPr>
              <w:t>языке художественной литературы</w:t>
            </w:r>
            <w:r w:rsidRPr="006C7868">
              <w:rPr>
                <w:sz w:val="22"/>
                <w:szCs w:val="22"/>
              </w:rPr>
              <w:t>.</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42B48" w:rsidRDefault="00D42B48" w:rsidP="0043724F">
            <w:pPr>
              <w:pStyle w:val="af3"/>
              <w:spacing w:line="240" w:lineRule="auto"/>
              <w:ind w:firstLine="0"/>
              <w:jc w:val="center"/>
              <w:rPr>
                <w:rStyle w:val="af2"/>
                <w:sz w:val="22"/>
                <w:szCs w:val="22"/>
              </w:rPr>
            </w:pPr>
          </w:p>
          <w:p w:rsidR="00D42B48" w:rsidRDefault="00D42B48" w:rsidP="0043724F">
            <w:pPr>
              <w:pStyle w:val="af3"/>
              <w:spacing w:line="240" w:lineRule="auto"/>
              <w:ind w:firstLine="0"/>
              <w:jc w:val="center"/>
              <w:rPr>
                <w:rStyle w:val="af2"/>
                <w:sz w:val="22"/>
                <w:szCs w:val="22"/>
              </w:rPr>
            </w:pPr>
            <w:r>
              <w:rPr>
                <w:rStyle w:val="af2"/>
                <w:sz w:val="22"/>
                <w:szCs w:val="22"/>
              </w:rPr>
              <w:t>1</w:t>
            </w:r>
          </w:p>
          <w:p w:rsidR="00D42B48" w:rsidRDefault="00D42B48" w:rsidP="0043724F">
            <w:pPr>
              <w:pStyle w:val="af3"/>
              <w:spacing w:line="240" w:lineRule="auto"/>
              <w:ind w:firstLine="0"/>
              <w:jc w:val="center"/>
              <w:rPr>
                <w:rStyle w:val="af2"/>
                <w:sz w:val="22"/>
                <w:szCs w:val="22"/>
              </w:rPr>
            </w:pPr>
          </w:p>
          <w:p w:rsidR="00D42B48" w:rsidRDefault="00D42B48" w:rsidP="0043724F">
            <w:pPr>
              <w:pStyle w:val="af3"/>
              <w:spacing w:line="240" w:lineRule="auto"/>
              <w:ind w:firstLine="0"/>
              <w:rPr>
                <w:rStyle w:val="af2"/>
                <w:sz w:val="22"/>
                <w:szCs w:val="22"/>
              </w:rPr>
            </w:pPr>
          </w:p>
        </w:tc>
        <w:tc>
          <w:tcPr>
            <w:tcW w:w="2499" w:type="pct"/>
            <w:vMerge/>
            <w:tcBorders>
              <w:top w:val="single" w:sz="4" w:space="0" w:color="000000"/>
              <w:left w:val="single" w:sz="4" w:space="0" w:color="auto"/>
              <w:right w:val="single" w:sz="4" w:space="0" w:color="auto"/>
            </w:tcBorders>
            <w:vAlign w:val="center"/>
          </w:tcPr>
          <w:p w:rsidR="00D42B48" w:rsidRPr="004A1B60" w:rsidRDefault="00D42B48" w:rsidP="0043724F">
            <w:pPr>
              <w:spacing w:after="0" w:line="240" w:lineRule="auto"/>
              <w:jc w:val="both"/>
              <w:rPr>
                <w:rFonts w:ascii="Times New Roman" w:eastAsia="Times New Roman" w:hAnsi="Times New Roman" w:cs="Times New Roman"/>
                <w:lang w:eastAsia="ru-RU"/>
              </w:rPr>
            </w:pPr>
          </w:p>
        </w:tc>
      </w:tr>
      <w:tr w:rsidR="00D42B48" w:rsidRPr="004A1B60" w:rsidTr="0043724F">
        <w:trPr>
          <w:trHeight w:val="991"/>
        </w:trPr>
        <w:tc>
          <w:tcPr>
            <w:tcW w:w="379" w:type="pct"/>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D42B48" w:rsidRPr="004A1B60" w:rsidRDefault="00D42B48" w:rsidP="0043724F">
            <w:pPr>
              <w:spacing w:after="0" w:line="240"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1819" w:type="pct"/>
            <w:tcBorders>
              <w:top w:val="single" w:sz="4" w:space="0" w:color="auto"/>
              <w:left w:val="single" w:sz="4" w:space="0" w:color="auto"/>
              <w:bottom w:val="single" w:sz="4" w:space="0" w:color="auto"/>
            </w:tcBorders>
            <w:shd w:val="clear" w:color="auto" w:fill="auto"/>
          </w:tcPr>
          <w:p w:rsidR="00D42B48" w:rsidRPr="004A1B60" w:rsidRDefault="00D42B48" w:rsidP="0043724F">
            <w:pPr>
              <w:pStyle w:val="af3"/>
              <w:spacing w:line="240" w:lineRule="auto"/>
              <w:rPr>
                <w:rStyle w:val="af2"/>
                <w:sz w:val="22"/>
                <w:szCs w:val="22"/>
              </w:rPr>
            </w:pPr>
            <w:r w:rsidRPr="006713B6">
              <w:rPr>
                <w:sz w:val="22"/>
                <w:szCs w:val="22"/>
              </w:rPr>
              <w:t>Повторение и обобщение по темам «Текст», «Функциональные разновидности языка»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42B48" w:rsidRDefault="00D42B48" w:rsidP="0043724F">
            <w:pPr>
              <w:pStyle w:val="af3"/>
              <w:spacing w:line="240" w:lineRule="auto"/>
              <w:ind w:firstLine="0"/>
              <w:rPr>
                <w:rStyle w:val="af2"/>
                <w:sz w:val="22"/>
                <w:szCs w:val="22"/>
              </w:rPr>
            </w:pPr>
            <w:r>
              <w:rPr>
                <w:rStyle w:val="af2"/>
                <w:sz w:val="22"/>
                <w:szCs w:val="22"/>
              </w:rPr>
              <w:t xml:space="preserve">  1</w:t>
            </w:r>
          </w:p>
        </w:tc>
        <w:tc>
          <w:tcPr>
            <w:tcW w:w="2499" w:type="pct"/>
            <w:vMerge/>
            <w:tcBorders>
              <w:left w:val="single" w:sz="4" w:space="0" w:color="auto"/>
              <w:right w:val="single" w:sz="4" w:space="0" w:color="auto"/>
            </w:tcBorders>
            <w:vAlign w:val="center"/>
          </w:tcPr>
          <w:p w:rsidR="00D42B48" w:rsidRPr="004A1B60" w:rsidRDefault="00D42B48" w:rsidP="0043724F">
            <w:pPr>
              <w:spacing w:after="0" w:line="240" w:lineRule="auto"/>
              <w:jc w:val="both"/>
              <w:rPr>
                <w:rFonts w:ascii="Times New Roman" w:eastAsia="Times New Roman" w:hAnsi="Times New Roman" w:cs="Times New Roman"/>
                <w:lang w:eastAsia="ru-RU"/>
              </w:rPr>
            </w:pPr>
          </w:p>
        </w:tc>
      </w:tr>
      <w:tr w:rsidR="005C449D" w:rsidRPr="004A1B60" w:rsidTr="008E320D">
        <w:trPr>
          <w:trHeight w:val="187"/>
        </w:trPr>
        <w:tc>
          <w:tcPr>
            <w:tcW w:w="379"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5C449D" w:rsidRPr="004A1B60" w:rsidRDefault="005C449D" w:rsidP="0043724F">
            <w:pPr>
              <w:spacing w:after="0" w:line="240" w:lineRule="auto"/>
              <w:ind w:right="67"/>
              <w:jc w:val="both"/>
              <w:rPr>
                <w:rFonts w:ascii="Times New Roman" w:eastAsia="Times New Roman" w:hAnsi="Times New Roman" w:cs="Times New Roman"/>
                <w:lang w:eastAsia="ru-RU"/>
              </w:rPr>
            </w:pPr>
          </w:p>
        </w:tc>
        <w:tc>
          <w:tcPr>
            <w:tcW w:w="1819" w:type="pct"/>
            <w:tcBorders>
              <w:top w:val="single" w:sz="4" w:space="0" w:color="auto"/>
              <w:left w:val="single" w:sz="4" w:space="0" w:color="auto"/>
            </w:tcBorders>
            <w:shd w:val="clear" w:color="auto" w:fill="auto"/>
            <w:vAlign w:val="bottom"/>
          </w:tcPr>
          <w:p w:rsidR="005C449D" w:rsidRPr="004A1B60" w:rsidRDefault="006713B6" w:rsidP="0043724F">
            <w:pPr>
              <w:pStyle w:val="af3"/>
              <w:spacing w:line="240" w:lineRule="auto"/>
              <w:ind w:firstLine="0"/>
              <w:rPr>
                <w:sz w:val="22"/>
                <w:szCs w:val="22"/>
              </w:rPr>
            </w:pPr>
            <w:r>
              <w:rPr>
                <w:rStyle w:val="af2"/>
                <w:sz w:val="22"/>
                <w:szCs w:val="22"/>
              </w:rPr>
              <w:t xml:space="preserve">   </w:t>
            </w:r>
            <w:r w:rsidR="005C449D" w:rsidRPr="004A1B60">
              <w:rPr>
                <w:rStyle w:val="af2"/>
                <w:sz w:val="22"/>
                <w:szCs w:val="22"/>
              </w:rPr>
              <w:t>Итого по разделу</w:t>
            </w:r>
          </w:p>
        </w:tc>
        <w:tc>
          <w:tcPr>
            <w:tcW w:w="303" w:type="pct"/>
            <w:tcBorders>
              <w:top w:val="single" w:sz="4" w:space="0" w:color="auto"/>
              <w:left w:val="single" w:sz="4" w:space="0" w:color="auto"/>
            </w:tcBorders>
            <w:shd w:val="clear" w:color="auto" w:fill="auto"/>
            <w:tcMar>
              <w:top w:w="31" w:type="dxa"/>
              <w:left w:w="89" w:type="dxa"/>
              <w:bottom w:w="0" w:type="dxa"/>
              <w:right w:w="94" w:type="dxa"/>
            </w:tcMar>
            <w:vAlign w:val="bottom"/>
          </w:tcPr>
          <w:p w:rsidR="005C449D" w:rsidRPr="004A1B60" w:rsidRDefault="005C449D" w:rsidP="0043724F">
            <w:pPr>
              <w:pStyle w:val="af3"/>
              <w:spacing w:line="240" w:lineRule="auto"/>
              <w:ind w:firstLine="0"/>
              <w:jc w:val="center"/>
              <w:rPr>
                <w:sz w:val="22"/>
                <w:szCs w:val="22"/>
              </w:rPr>
            </w:pPr>
            <w:r w:rsidRPr="004A1B60">
              <w:rPr>
                <w:rStyle w:val="af2"/>
                <w:sz w:val="22"/>
                <w:szCs w:val="22"/>
              </w:rPr>
              <w:t>4</w:t>
            </w:r>
          </w:p>
        </w:tc>
        <w:tc>
          <w:tcPr>
            <w:tcW w:w="2499" w:type="pct"/>
            <w:tcBorders>
              <w:left w:val="single" w:sz="4" w:space="0" w:color="auto"/>
              <w:bottom w:val="single" w:sz="4" w:space="0" w:color="000000"/>
              <w:right w:val="single" w:sz="4" w:space="0" w:color="auto"/>
            </w:tcBorders>
            <w:vAlign w:val="center"/>
          </w:tcPr>
          <w:p w:rsidR="005C449D" w:rsidRPr="004A1B60" w:rsidRDefault="005C449D" w:rsidP="0043724F">
            <w:pPr>
              <w:spacing w:after="0" w:line="240" w:lineRule="auto"/>
              <w:ind w:firstLine="700"/>
              <w:jc w:val="both"/>
              <w:rPr>
                <w:rFonts w:ascii="Times New Roman" w:eastAsia="Times New Roman" w:hAnsi="Times New Roman" w:cs="Times New Roman"/>
                <w:lang w:eastAsia="ru-RU"/>
              </w:rPr>
            </w:pPr>
          </w:p>
        </w:tc>
      </w:tr>
      <w:tr w:rsidR="005C449D" w:rsidRPr="004A1B60" w:rsidTr="008E320D">
        <w:trPr>
          <w:trHeight w:val="108"/>
        </w:trPr>
        <w:tc>
          <w:tcPr>
            <w:tcW w:w="5000" w:type="pct"/>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5C449D" w:rsidRPr="006713B6" w:rsidRDefault="005C449D" w:rsidP="0043724F">
            <w:pPr>
              <w:spacing w:after="0" w:line="240" w:lineRule="auto"/>
              <w:jc w:val="center"/>
              <w:rPr>
                <w:rFonts w:ascii="Times New Roman" w:eastAsia="Times New Roman" w:hAnsi="Times New Roman" w:cs="Times New Roman"/>
                <w:b/>
                <w:lang w:eastAsia="ru-RU"/>
              </w:rPr>
            </w:pPr>
            <w:r w:rsidRPr="006713B6">
              <w:rPr>
                <w:rFonts w:ascii="Times New Roman" w:eastAsia="Times New Roman" w:hAnsi="Times New Roman" w:cs="Times New Roman"/>
                <w:b/>
                <w:lang w:eastAsia="ru-RU"/>
              </w:rPr>
              <w:t>Раздел 5. Система языка</w:t>
            </w:r>
            <w:r w:rsidR="004860E4">
              <w:rPr>
                <w:rFonts w:ascii="Times New Roman" w:eastAsia="Times New Roman" w:hAnsi="Times New Roman" w:cs="Times New Roman"/>
                <w:b/>
                <w:lang w:eastAsia="ru-RU"/>
              </w:rPr>
              <w:t xml:space="preserve"> (37</w:t>
            </w:r>
            <w:r w:rsidR="006713B6">
              <w:rPr>
                <w:rFonts w:ascii="Times New Roman" w:eastAsia="Times New Roman" w:hAnsi="Times New Roman" w:cs="Times New Roman"/>
                <w:b/>
                <w:lang w:eastAsia="ru-RU"/>
              </w:rPr>
              <w:t xml:space="preserve"> ч</w:t>
            </w:r>
            <w:r w:rsidR="00707758">
              <w:rPr>
                <w:rFonts w:ascii="Times New Roman" w:eastAsia="Times New Roman" w:hAnsi="Times New Roman" w:cs="Times New Roman"/>
                <w:b/>
                <w:lang w:eastAsia="ru-RU"/>
              </w:rPr>
              <w:t xml:space="preserve"> + 2</w:t>
            </w:r>
            <w:r w:rsidR="004860E4">
              <w:rPr>
                <w:rFonts w:ascii="Times New Roman" w:eastAsia="Times New Roman" w:hAnsi="Times New Roman" w:cs="Times New Roman"/>
                <w:b/>
                <w:lang w:eastAsia="ru-RU"/>
              </w:rPr>
              <w:t xml:space="preserve"> ч КР</w:t>
            </w:r>
            <w:r w:rsidR="00707758">
              <w:rPr>
                <w:rFonts w:ascii="Times New Roman" w:eastAsia="Times New Roman" w:hAnsi="Times New Roman" w:cs="Times New Roman"/>
                <w:b/>
                <w:lang w:eastAsia="ru-RU"/>
              </w:rPr>
              <w:t xml:space="preserve"> + 1 ч </w:t>
            </w:r>
            <w:proofErr w:type="spellStart"/>
            <w:r w:rsidR="00707758">
              <w:rPr>
                <w:rFonts w:ascii="Times New Roman" w:eastAsia="Times New Roman" w:hAnsi="Times New Roman" w:cs="Times New Roman"/>
                <w:b/>
                <w:lang w:eastAsia="ru-RU"/>
              </w:rPr>
              <w:t>Соч</w:t>
            </w:r>
            <w:proofErr w:type="spellEnd"/>
            <w:r w:rsidR="006713B6">
              <w:rPr>
                <w:rFonts w:ascii="Times New Roman" w:eastAsia="Times New Roman" w:hAnsi="Times New Roman" w:cs="Times New Roman"/>
                <w:b/>
                <w:lang w:eastAsia="ru-RU"/>
              </w:rPr>
              <w:t>)</w:t>
            </w:r>
          </w:p>
        </w:tc>
      </w:tr>
      <w:tr w:rsidR="002A0F26" w:rsidRPr="004A1B60" w:rsidTr="008E320D">
        <w:trPr>
          <w:trHeight w:val="294"/>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sz w:val="22"/>
                <w:szCs w:val="22"/>
              </w:rPr>
            </w:pPr>
            <w:r w:rsidRPr="004A1B60">
              <w:rPr>
                <w:rStyle w:val="af2"/>
                <w:sz w:val="22"/>
                <w:szCs w:val="22"/>
              </w:rPr>
              <w:t>5.1</w:t>
            </w:r>
          </w:p>
        </w:tc>
        <w:tc>
          <w:tcPr>
            <w:tcW w:w="1819" w:type="pct"/>
            <w:tcBorders>
              <w:top w:val="single" w:sz="4" w:space="0" w:color="auto"/>
              <w:left w:val="single" w:sz="4" w:space="0" w:color="auto"/>
              <w:bottom w:val="single" w:sz="4" w:space="0" w:color="auto"/>
            </w:tcBorders>
            <w:shd w:val="clear" w:color="auto" w:fill="auto"/>
          </w:tcPr>
          <w:p w:rsidR="002A0F26" w:rsidRPr="004A1B60" w:rsidRDefault="002A0F26" w:rsidP="0043724F">
            <w:pPr>
              <w:spacing w:after="0"/>
            </w:pPr>
            <w:r w:rsidRPr="007E3BC4">
              <w:rPr>
                <w:rStyle w:val="af2"/>
                <w:rFonts w:eastAsiaTheme="minorHAnsi"/>
                <w:sz w:val="22"/>
                <w:szCs w:val="22"/>
              </w:rPr>
              <w:t>Фонетика.</w:t>
            </w:r>
            <w:r w:rsidRPr="007E3BC4">
              <w:t xml:space="preserve"> </w:t>
            </w:r>
            <w:r w:rsidRPr="007E3BC4">
              <w:rPr>
                <w:rStyle w:val="af2"/>
                <w:rFonts w:eastAsiaTheme="minorHAnsi"/>
                <w:sz w:val="22"/>
                <w:szCs w:val="22"/>
              </w:rPr>
              <w:t>Графика. Орфоэпия.</w:t>
            </w:r>
            <w:r w:rsidRPr="007E3BC4">
              <w:t xml:space="preserve"> </w:t>
            </w:r>
            <w:r w:rsidRPr="007E3BC4">
              <w:rPr>
                <w:rStyle w:val="af2"/>
                <w:rFonts w:eastAsiaTheme="minorHAnsi"/>
                <w:sz w:val="22"/>
                <w:szCs w:val="22"/>
              </w:rPr>
              <w:t xml:space="preserve">Орфография. </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sz w:val="22"/>
                <w:szCs w:val="22"/>
              </w:rPr>
            </w:pPr>
            <w:r w:rsidRPr="007E3BC4">
              <w:rPr>
                <w:rStyle w:val="af2"/>
                <w:sz w:val="22"/>
                <w:szCs w:val="22"/>
              </w:rPr>
              <w:t>1</w:t>
            </w:r>
          </w:p>
        </w:tc>
        <w:tc>
          <w:tcPr>
            <w:tcW w:w="2499" w:type="pct"/>
            <w:vMerge w:val="restart"/>
            <w:tcBorders>
              <w:left w:val="single" w:sz="4" w:space="0" w:color="auto"/>
              <w:right w:val="single" w:sz="4" w:space="0" w:color="auto"/>
            </w:tcBorders>
            <w:vAlign w:val="center"/>
          </w:tcPr>
          <w:p w:rsidR="002A0F26" w:rsidRDefault="002A0F26" w:rsidP="0043724F">
            <w:pPr>
              <w:spacing w:after="0" w:line="240" w:lineRule="auto"/>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Понимать смыслоразличительную функцию звука речи в слове; приводить примеры. Распознавать звуки речи по заданным характеристикам; определять звуковой состав слова. Классифицировать звуки по заданным признакам. Различать ударные и безударные гласные, звонкие и глухие, твёрдые и мягкие согласные. Объяснять с помощью элементов транскрипции особенности произношения и написания слов. Сравнивать звуковой и буквенный составы слова. Членить слова на слоги и правильно переносить слова со строки на строку. Определять место ударного слога, наблюдать за перемещением ударения при изменении формы слова.</w:t>
            </w:r>
            <w:r w:rsidRPr="004A1B60">
              <w:t xml:space="preserve"> </w:t>
            </w:r>
            <w:r w:rsidRPr="004A1B60">
              <w:rPr>
                <w:rFonts w:ascii="Times New Roman" w:eastAsia="Times New Roman" w:hAnsi="Times New Roman" w:cs="Times New Roman"/>
                <w:lang w:eastAsia="ru-RU"/>
              </w:rPr>
              <w:t>Наблюдать за использованием выразительных средств фонетики в поэтических произведениях. Проводить фонетический анализ слов. Употреблять слова и их формы в соответствии с основными нормами литературного произношения: нормами произношения безударных гласных звуков; мягкого или твёрдого согласного перед [э] в иноязычных словах; сочетания согласных (</w:t>
            </w:r>
            <w:proofErr w:type="spellStart"/>
            <w:r w:rsidRPr="004A1B60">
              <w:rPr>
                <w:rFonts w:ascii="Times New Roman" w:eastAsia="Times New Roman" w:hAnsi="Times New Roman" w:cs="Times New Roman"/>
                <w:lang w:eastAsia="ru-RU"/>
              </w:rPr>
              <w:t>чн</w:t>
            </w:r>
            <w:proofErr w:type="spellEnd"/>
            <w:r w:rsidRPr="004A1B60">
              <w:rPr>
                <w:rFonts w:ascii="Times New Roman" w:eastAsia="Times New Roman" w:hAnsi="Times New Roman" w:cs="Times New Roman"/>
                <w:lang w:eastAsia="ru-RU"/>
              </w:rPr>
              <w:t xml:space="preserve">, </w:t>
            </w:r>
            <w:proofErr w:type="spellStart"/>
            <w:r w:rsidRPr="004A1B60">
              <w:rPr>
                <w:rFonts w:ascii="Times New Roman" w:eastAsia="Times New Roman" w:hAnsi="Times New Roman" w:cs="Times New Roman"/>
                <w:lang w:eastAsia="ru-RU"/>
              </w:rPr>
              <w:t>чт</w:t>
            </w:r>
            <w:proofErr w:type="spellEnd"/>
            <w:r w:rsidRPr="004A1B60">
              <w:rPr>
                <w:rFonts w:ascii="Times New Roman" w:eastAsia="Times New Roman" w:hAnsi="Times New Roman" w:cs="Times New Roman"/>
                <w:lang w:eastAsia="ru-RU"/>
              </w:rPr>
              <w:t xml:space="preserve"> и др.); грамматических форм (прилагательных на -его, -ого, возвратных глаголов с -</w:t>
            </w:r>
            <w:proofErr w:type="spellStart"/>
            <w:r w:rsidRPr="004A1B60">
              <w:rPr>
                <w:rFonts w:ascii="Times New Roman" w:eastAsia="Times New Roman" w:hAnsi="Times New Roman" w:cs="Times New Roman"/>
                <w:lang w:eastAsia="ru-RU"/>
              </w:rPr>
              <w:t>ся</w:t>
            </w:r>
            <w:proofErr w:type="spellEnd"/>
            <w:r w:rsidRPr="004A1B60">
              <w:rPr>
                <w:rFonts w:ascii="Times New Roman" w:eastAsia="Times New Roman" w:hAnsi="Times New Roman" w:cs="Times New Roman"/>
                <w:lang w:eastAsia="ru-RU"/>
              </w:rPr>
              <w:t>, -</w:t>
            </w:r>
            <w:proofErr w:type="spellStart"/>
            <w:r w:rsidRPr="004A1B60">
              <w:rPr>
                <w:rFonts w:ascii="Times New Roman" w:eastAsia="Times New Roman" w:hAnsi="Times New Roman" w:cs="Times New Roman"/>
                <w:lang w:eastAsia="ru-RU"/>
              </w:rPr>
              <w:t>сь</w:t>
            </w:r>
            <w:proofErr w:type="spellEnd"/>
            <w:r w:rsidRPr="004A1B60">
              <w:rPr>
                <w:rFonts w:ascii="Times New Roman" w:eastAsia="Times New Roman" w:hAnsi="Times New Roman" w:cs="Times New Roman"/>
                <w:lang w:eastAsia="ru-RU"/>
              </w:rPr>
              <w:t xml:space="preserve"> и др.); употреблять в речи слова и их формы в соответствии с нормами ударения (на отдельных примерах). Находить необходимую информацию в орфоэпическом словаре и использовать её. Правильно интонировать разные по цели и эмоциональной окраске высказывания. Оценивать собственную и чужую речь с точки зрения соблюдения орфоэпических норм, норм ударения, интонационных норм</w:t>
            </w:r>
          </w:p>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531"/>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rStyle w:val="af2"/>
                <w:sz w:val="22"/>
                <w:szCs w:val="22"/>
              </w:rPr>
            </w:pPr>
            <w:r w:rsidRPr="004A1B60">
              <w:rPr>
                <w:rStyle w:val="af2"/>
                <w:sz w:val="22"/>
                <w:szCs w:val="22"/>
              </w:rPr>
              <w:t xml:space="preserve">Фонетика. </w:t>
            </w:r>
            <w:r w:rsidRPr="002C44C8">
              <w:rPr>
                <w:rStyle w:val="af2"/>
                <w:sz w:val="22"/>
                <w:szCs w:val="22"/>
              </w:rPr>
              <w:t>Буква и звук. Алфавит</w:t>
            </w:r>
            <w:r>
              <w:rPr>
                <w:rStyle w:val="af2"/>
                <w:sz w:val="22"/>
                <w:szCs w:val="22"/>
              </w:rPr>
              <w:t xml:space="preserve">. </w:t>
            </w:r>
            <w:r w:rsidRPr="004A1B60">
              <w:rPr>
                <w:rStyle w:val="af2"/>
                <w:sz w:val="22"/>
                <w:szCs w:val="22"/>
              </w:rPr>
              <w:t>Графика.</w:t>
            </w:r>
            <w:r>
              <w:rPr>
                <w:rStyle w:val="af2"/>
                <w:sz w:val="22"/>
                <w:szCs w:val="22"/>
              </w:rPr>
              <w:t xml:space="preserve"> </w:t>
            </w:r>
            <w:r w:rsidRPr="004A1B60">
              <w:rPr>
                <w:rStyle w:val="af2"/>
                <w:sz w:val="22"/>
                <w:szCs w:val="22"/>
              </w:rPr>
              <w:t>Орфоэпия.</w:t>
            </w:r>
          </w:p>
          <w:p w:rsidR="002A0F26" w:rsidRPr="007E3BC4" w:rsidRDefault="002A0F26" w:rsidP="0043724F">
            <w:pPr>
              <w:pStyle w:val="af3"/>
              <w:spacing w:line="240" w:lineRule="auto"/>
              <w:ind w:firstLine="0"/>
              <w:rPr>
                <w:rStyle w:val="af2"/>
                <w:rFonts w:eastAsiaTheme="minorHAnsi"/>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sidRPr="007E3BC4">
              <w:rPr>
                <w:rStyle w:val="af2"/>
                <w:sz w:val="22"/>
                <w:szCs w:val="22"/>
              </w:rPr>
              <w:t>1</w:t>
            </w:r>
          </w:p>
          <w:p w:rsidR="002A0F26" w:rsidRPr="007E3BC4" w:rsidRDefault="002A0F26" w:rsidP="0043724F">
            <w:pPr>
              <w:pStyle w:val="af3"/>
              <w:spacing w:line="240" w:lineRule="auto"/>
              <w:jc w:val="center"/>
              <w:rPr>
                <w:rStyle w:val="af2"/>
                <w:sz w:val="22"/>
                <w:szCs w:val="22"/>
              </w:rPr>
            </w:pP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301"/>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Pr="004A1B60" w:rsidRDefault="002A0F26" w:rsidP="0043724F">
            <w:pPr>
              <w:pStyle w:val="af3"/>
              <w:spacing w:line="240" w:lineRule="auto"/>
              <w:ind w:firstLine="0"/>
              <w:rPr>
                <w:rStyle w:val="af2"/>
                <w:sz w:val="22"/>
                <w:szCs w:val="22"/>
              </w:rPr>
            </w:pPr>
            <w:r w:rsidRPr="00964B04">
              <w:rPr>
                <w:rStyle w:val="af2"/>
                <w:sz w:val="22"/>
                <w:szCs w:val="22"/>
              </w:rPr>
              <w:t>Согласные звуки и обозначающие их буквы. Глухие и звонкие согласные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p>
          <w:p w:rsidR="002A0F26" w:rsidRPr="007E3BC4" w:rsidRDefault="002A0F26" w:rsidP="0043724F">
            <w:pPr>
              <w:pStyle w:val="af3"/>
              <w:spacing w:line="240" w:lineRule="auto"/>
              <w:ind w:firstLine="0"/>
              <w:rPr>
                <w:rStyle w:val="af2"/>
                <w:sz w:val="22"/>
                <w:szCs w:val="22"/>
              </w:rPr>
            </w:pPr>
            <w:r>
              <w:rPr>
                <w:rStyle w:val="af2"/>
                <w:sz w:val="22"/>
                <w:szCs w:val="22"/>
              </w:rPr>
              <w:t xml:space="preserve">   </w:t>
            </w:r>
            <w:r w:rsidRPr="007E3BC4">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537"/>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rStyle w:val="af2"/>
                <w:sz w:val="22"/>
                <w:szCs w:val="22"/>
              </w:rPr>
            </w:pPr>
            <w:r>
              <w:rPr>
                <w:rStyle w:val="af2"/>
                <w:sz w:val="22"/>
                <w:szCs w:val="22"/>
              </w:rPr>
              <w:t xml:space="preserve"> </w:t>
            </w:r>
            <w:r w:rsidRPr="004A1B60">
              <w:rPr>
                <w:rStyle w:val="af2"/>
                <w:sz w:val="22"/>
                <w:szCs w:val="22"/>
              </w:rPr>
              <w:t>Орфография</w:t>
            </w:r>
            <w:r>
              <w:rPr>
                <w:rStyle w:val="af2"/>
                <w:sz w:val="22"/>
                <w:szCs w:val="22"/>
              </w:rPr>
              <w:t>.</w:t>
            </w:r>
            <w:r>
              <w:t xml:space="preserve"> </w:t>
            </w:r>
            <w:r w:rsidRPr="00964B04">
              <w:rPr>
                <w:rStyle w:val="af2"/>
                <w:sz w:val="22"/>
                <w:szCs w:val="22"/>
              </w:rPr>
              <w:t>Правописание согласных в корне слова</w:t>
            </w:r>
          </w:p>
          <w:p w:rsidR="002A0F26" w:rsidRPr="004A1B60" w:rsidRDefault="002A0F26" w:rsidP="0043724F">
            <w:pPr>
              <w:pStyle w:val="af3"/>
              <w:spacing w:line="240" w:lineRule="auto"/>
              <w:ind w:firstLine="0"/>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518"/>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sz w:val="22"/>
                <w:szCs w:val="22"/>
              </w:rPr>
            </w:pPr>
            <w:r w:rsidRPr="00964B04">
              <w:rPr>
                <w:sz w:val="22"/>
                <w:szCs w:val="22"/>
              </w:rPr>
              <w:t>Правописание согласных в корне слова. Типы орфограмм</w:t>
            </w:r>
          </w:p>
          <w:p w:rsidR="002A0F26" w:rsidRPr="004A1B60" w:rsidRDefault="002A0F26" w:rsidP="0043724F">
            <w:pPr>
              <w:pStyle w:val="af3"/>
              <w:spacing w:line="240" w:lineRule="auto"/>
              <w:ind w:firstLine="0"/>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681"/>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sz w:val="22"/>
                <w:szCs w:val="22"/>
              </w:rPr>
            </w:pPr>
            <w:r w:rsidRPr="00964B04">
              <w:rPr>
                <w:sz w:val="22"/>
                <w:szCs w:val="22"/>
              </w:rPr>
              <w:t>Согласные звуки и обозначающие их буквы. Твердые и мягкие согласные</w:t>
            </w:r>
          </w:p>
          <w:p w:rsidR="002A0F26" w:rsidRPr="004A1B60" w:rsidRDefault="002A0F26" w:rsidP="0043724F">
            <w:pPr>
              <w:pStyle w:val="af3"/>
              <w:spacing w:line="240" w:lineRule="auto"/>
              <w:ind w:firstLine="0"/>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594"/>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Pr="004A1B60" w:rsidRDefault="002A0F26" w:rsidP="0043724F">
            <w:pPr>
              <w:pStyle w:val="af3"/>
              <w:spacing w:line="240" w:lineRule="auto"/>
              <w:ind w:firstLine="0"/>
              <w:rPr>
                <w:rStyle w:val="af2"/>
                <w:sz w:val="22"/>
                <w:szCs w:val="22"/>
              </w:rPr>
            </w:pPr>
            <w:r w:rsidRPr="00964B04">
              <w:rPr>
                <w:sz w:val="22"/>
                <w:szCs w:val="22"/>
              </w:rPr>
              <w:t>Гласные звуки и обозначающие их буквы</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234"/>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sz w:val="22"/>
                <w:szCs w:val="22"/>
              </w:rPr>
            </w:pPr>
            <w:r w:rsidRPr="00964B04">
              <w:rPr>
                <w:sz w:val="22"/>
                <w:szCs w:val="22"/>
              </w:rPr>
              <w:t>Двойная роль букв Е, Ё, Ю, Я</w:t>
            </w:r>
          </w:p>
          <w:p w:rsidR="002A0F26" w:rsidRPr="004A1B60" w:rsidRDefault="002A0F26" w:rsidP="0043724F">
            <w:pPr>
              <w:pStyle w:val="af3"/>
              <w:spacing w:line="240" w:lineRule="auto"/>
              <w:ind w:firstLine="0"/>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296"/>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sz w:val="22"/>
                <w:szCs w:val="22"/>
              </w:rPr>
            </w:pPr>
            <w:r w:rsidRPr="00964B04">
              <w:rPr>
                <w:sz w:val="22"/>
                <w:szCs w:val="22"/>
              </w:rPr>
              <w:t>Слог. Ударение. Орфоэпия</w:t>
            </w:r>
            <w:r>
              <w:rPr>
                <w:sz w:val="22"/>
                <w:szCs w:val="22"/>
              </w:rPr>
              <w:t xml:space="preserve"> </w:t>
            </w:r>
          </w:p>
          <w:p w:rsidR="002A0F26" w:rsidRPr="004A1B60" w:rsidRDefault="002A0F26" w:rsidP="0043724F">
            <w:pPr>
              <w:pStyle w:val="af3"/>
              <w:spacing w:line="240" w:lineRule="auto"/>
              <w:ind w:firstLine="0"/>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499"/>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sz w:val="22"/>
                <w:szCs w:val="22"/>
              </w:rPr>
            </w:pPr>
            <w:r w:rsidRPr="00964B04">
              <w:rPr>
                <w:sz w:val="22"/>
                <w:szCs w:val="22"/>
              </w:rPr>
              <w:t>Правописание безударных гласных в корне слова</w:t>
            </w:r>
          </w:p>
          <w:p w:rsidR="002A0F26" w:rsidRPr="004A1B60" w:rsidRDefault="002A0F26" w:rsidP="0043724F">
            <w:pPr>
              <w:pStyle w:val="af3"/>
              <w:spacing w:line="240" w:lineRule="auto"/>
              <w:ind w:firstLine="0"/>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696"/>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sz w:val="22"/>
                <w:szCs w:val="22"/>
              </w:rPr>
            </w:pPr>
            <w:r w:rsidRPr="007E3BC4">
              <w:rPr>
                <w:sz w:val="22"/>
                <w:szCs w:val="22"/>
              </w:rPr>
              <w:t>Правописание безударных гласных в корне слова. Типы орфограмм</w:t>
            </w:r>
          </w:p>
          <w:p w:rsidR="002A0F26" w:rsidRPr="00964B04" w:rsidRDefault="002A0F26" w:rsidP="0043724F">
            <w:pPr>
              <w:pStyle w:val="af3"/>
              <w:spacing w:line="240" w:lineRule="auto"/>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434"/>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Default="002A0F26" w:rsidP="0043724F">
            <w:pPr>
              <w:pStyle w:val="af3"/>
              <w:spacing w:line="240" w:lineRule="auto"/>
              <w:ind w:firstLine="0"/>
              <w:rPr>
                <w:sz w:val="22"/>
                <w:szCs w:val="22"/>
              </w:rPr>
            </w:pPr>
            <w:r w:rsidRPr="00964B04">
              <w:rPr>
                <w:sz w:val="22"/>
                <w:szCs w:val="22"/>
              </w:rPr>
              <w:t>Фонетический анализ слова</w:t>
            </w:r>
          </w:p>
          <w:p w:rsidR="002A0F26" w:rsidRPr="004A1B60" w:rsidRDefault="002A0F26" w:rsidP="0043724F">
            <w:pPr>
              <w:pStyle w:val="af3"/>
              <w:spacing w:line="240" w:lineRule="auto"/>
              <w:ind w:firstLine="0"/>
              <w:rPr>
                <w:rStyle w:val="af2"/>
                <w:sz w:val="22"/>
                <w:szCs w:val="22"/>
              </w:rPr>
            </w:pPr>
            <w:r w:rsidRPr="00964B04">
              <w:rPr>
                <w:sz w:val="22"/>
                <w:szCs w:val="22"/>
              </w:rPr>
              <w:t>Интонация, ее функции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7E3BC4" w:rsidRDefault="002A0F26"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737"/>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2A0F26" w:rsidRPr="00964B04" w:rsidRDefault="002A0F26" w:rsidP="0043724F">
            <w:pPr>
              <w:pStyle w:val="af3"/>
              <w:spacing w:line="240" w:lineRule="auto"/>
              <w:rPr>
                <w:sz w:val="22"/>
                <w:szCs w:val="22"/>
              </w:rPr>
            </w:pPr>
            <w:r w:rsidRPr="00964B04">
              <w:rPr>
                <w:sz w:val="22"/>
                <w:szCs w:val="22"/>
              </w:rPr>
              <w:t>Повторение разде</w:t>
            </w:r>
            <w:r w:rsidR="00BA7C3B">
              <w:rPr>
                <w:sz w:val="22"/>
                <w:szCs w:val="22"/>
              </w:rPr>
              <w:t>ла «Фонетика. Графика. Орфоэпия</w:t>
            </w:r>
            <w:r w:rsidRPr="00964B04">
              <w:rPr>
                <w:sz w:val="22"/>
                <w:szCs w:val="22"/>
              </w:rPr>
              <w:t>»</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BA7C3B" w:rsidRDefault="002A0F26" w:rsidP="0043724F">
            <w:pPr>
              <w:pStyle w:val="af3"/>
              <w:spacing w:line="240" w:lineRule="auto"/>
              <w:ind w:firstLine="0"/>
              <w:jc w:val="center"/>
              <w:rPr>
                <w:rStyle w:val="af2"/>
                <w:sz w:val="24"/>
                <w:szCs w:val="24"/>
              </w:rPr>
            </w:pPr>
            <w:r w:rsidRPr="00BA7C3B">
              <w:rPr>
                <w:rStyle w:val="af2"/>
                <w:sz w:val="24"/>
                <w:szCs w:val="24"/>
              </w:rPr>
              <w:t>1</w:t>
            </w:r>
          </w:p>
        </w:tc>
        <w:tc>
          <w:tcPr>
            <w:tcW w:w="2499" w:type="pct"/>
            <w:vMerge/>
            <w:tcBorders>
              <w:left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2A0F26" w:rsidRPr="004A1B60" w:rsidTr="008E320D">
        <w:trPr>
          <w:trHeight w:val="883"/>
        </w:trPr>
        <w:tc>
          <w:tcPr>
            <w:tcW w:w="379" w:type="pct"/>
            <w:gridSpan w:val="2"/>
            <w:vMerge/>
            <w:tcBorders>
              <w:left w:val="single" w:sz="4" w:space="0" w:color="auto"/>
            </w:tcBorders>
            <w:shd w:val="clear" w:color="auto" w:fill="auto"/>
            <w:tcMar>
              <w:top w:w="31" w:type="dxa"/>
              <w:left w:w="89" w:type="dxa"/>
              <w:bottom w:w="0" w:type="dxa"/>
              <w:right w:w="94" w:type="dxa"/>
            </w:tcMar>
          </w:tcPr>
          <w:p w:rsidR="002A0F26" w:rsidRPr="004A1B60" w:rsidRDefault="002A0F2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624A1" w:rsidRPr="007E3BC4" w:rsidRDefault="002A0F26" w:rsidP="0043724F">
            <w:pPr>
              <w:pStyle w:val="af3"/>
              <w:spacing w:line="240" w:lineRule="auto"/>
            </w:pPr>
            <w:r w:rsidRPr="00964B04">
              <w:rPr>
                <w:b/>
                <w:sz w:val="22"/>
                <w:szCs w:val="22"/>
              </w:rPr>
              <w:t>Контрольная работа</w:t>
            </w:r>
            <w:r w:rsidRPr="00964B04">
              <w:rPr>
                <w:sz w:val="22"/>
                <w:szCs w:val="22"/>
              </w:rPr>
              <w:t xml:space="preserve"> по теме «Фонетика. Графика. Орфоэпия</w:t>
            </w:r>
            <w:r w:rsidR="00BA7C3B">
              <w:rPr>
                <w:sz w:val="22"/>
                <w:szCs w:val="22"/>
              </w:rPr>
              <w:t xml:space="preserve"> </w:t>
            </w:r>
            <w:r w:rsidRPr="00964B04">
              <w:rPr>
                <w:sz w:val="22"/>
                <w:szCs w:val="22"/>
              </w:rPr>
              <w:t>.</w:t>
            </w:r>
            <w:r>
              <w:rPr>
                <w:sz w:val="22"/>
                <w:szCs w:val="22"/>
              </w:rPr>
              <w:t>Орфография</w:t>
            </w:r>
            <w:r w:rsidRPr="00964B04">
              <w:rPr>
                <w:sz w:val="22"/>
                <w:szCs w:val="22"/>
              </w:rPr>
              <w:t>»</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2A0F26" w:rsidRPr="00BA7C3B" w:rsidRDefault="002A0F26" w:rsidP="0043724F">
            <w:pPr>
              <w:pStyle w:val="af3"/>
              <w:spacing w:line="240" w:lineRule="auto"/>
              <w:ind w:firstLine="0"/>
              <w:jc w:val="center"/>
              <w:rPr>
                <w:rStyle w:val="af2"/>
                <w:sz w:val="24"/>
                <w:szCs w:val="24"/>
              </w:rPr>
            </w:pPr>
            <w:r w:rsidRPr="00BA7C3B">
              <w:rPr>
                <w:rStyle w:val="af2"/>
                <w:sz w:val="24"/>
                <w:szCs w:val="24"/>
              </w:rPr>
              <w:t>1</w:t>
            </w:r>
          </w:p>
        </w:tc>
        <w:tc>
          <w:tcPr>
            <w:tcW w:w="2499" w:type="pct"/>
            <w:vMerge/>
            <w:tcBorders>
              <w:left w:val="single" w:sz="4" w:space="0" w:color="auto"/>
              <w:bottom w:val="single" w:sz="4" w:space="0" w:color="auto"/>
              <w:right w:val="single" w:sz="4" w:space="0" w:color="auto"/>
            </w:tcBorders>
            <w:vAlign w:val="center"/>
          </w:tcPr>
          <w:p w:rsidR="002A0F26" w:rsidRPr="004A1B60" w:rsidRDefault="002A0F26"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253"/>
        </w:trPr>
        <w:tc>
          <w:tcPr>
            <w:tcW w:w="379" w:type="pct"/>
            <w:gridSpan w:val="2"/>
            <w:vMerge/>
            <w:tcBorders>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vMerge w:val="restart"/>
            <w:tcBorders>
              <w:top w:val="single" w:sz="4" w:space="0" w:color="auto"/>
              <w:left w:val="single" w:sz="4" w:space="0" w:color="auto"/>
            </w:tcBorders>
            <w:shd w:val="clear" w:color="auto" w:fill="auto"/>
          </w:tcPr>
          <w:p w:rsidR="00BA7C3B" w:rsidRPr="00D624A1" w:rsidRDefault="00BA7C3B" w:rsidP="0043724F">
            <w:pPr>
              <w:pStyle w:val="af3"/>
              <w:spacing w:line="240" w:lineRule="auto"/>
              <w:ind w:firstLine="0"/>
              <w:jc w:val="both"/>
            </w:pPr>
            <w:r w:rsidRPr="000D5FC7">
              <w:rPr>
                <w:sz w:val="22"/>
                <w:szCs w:val="22"/>
              </w:rPr>
              <w:t>Анализ результатов контрольной работы. Морфемика. Изменение и образование слов</w:t>
            </w:r>
          </w:p>
        </w:tc>
        <w:tc>
          <w:tcPr>
            <w:tcW w:w="303" w:type="pct"/>
            <w:vMerge w:val="restart"/>
            <w:tcBorders>
              <w:top w:val="single" w:sz="4" w:space="0" w:color="auto"/>
              <w:left w:val="single" w:sz="4" w:space="0" w:color="auto"/>
            </w:tcBorders>
            <w:shd w:val="clear" w:color="auto" w:fill="auto"/>
            <w:tcMar>
              <w:top w:w="31" w:type="dxa"/>
              <w:left w:w="89" w:type="dxa"/>
              <w:bottom w:w="0" w:type="dxa"/>
              <w:right w:w="94" w:type="dxa"/>
            </w:tcMar>
          </w:tcPr>
          <w:p w:rsidR="00BA7C3B" w:rsidRDefault="00BA7C3B" w:rsidP="0043724F">
            <w:pPr>
              <w:pStyle w:val="af3"/>
              <w:spacing w:line="240" w:lineRule="auto"/>
              <w:ind w:firstLine="0"/>
              <w:jc w:val="center"/>
              <w:rPr>
                <w:rStyle w:val="af2"/>
                <w:sz w:val="22"/>
                <w:szCs w:val="22"/>
              </w:rPr>
            </w:pPr>
          </w:p>
          <w:p w:rsidR="00BA7C3B" w:rsidRDefault="00BA7C3B" w:rsidP="0043724F">
            <w:pPr>
              <w:pStyle w:val="af3"/>
              <w:spacing w:line="240" w:lineRule="auto"/>
              <w:ind w:firstLine="0"/>
              <w:jc w:val="center"/>
              <w:rPr>
                <w:rStyle w:val="af2"/>
                <w:sz w:val="22"/>
                <w:szCs w:val="22"/>
              </w:rPr>
            </w:pPr>
            <w:r>
              <w:rPr>
                <w:rStyle w:val="af2"/>
                <w:sz w:val="22"/>
                <w:szCs w:val="22"/>
              </w:rPr>
              <w:t>1</w:t>
            </w:r>
          </w:p>
          <w:p w:rsidR="00BA7C3B" w:rsidRPr="002A0F26" w:rsidRDefault="00BA7C3B" w:rsidP="0043724F">
            <w:pPr>
              <w:pStyle w:val="af3"/>
              <w:spacing w:line="240" w:lineRule="auto"/>
              <w:jc w:val="center"/>
              <w:rPr>
                <w:rStyle w:val="af2"/>
                <w:sz w:val="24"/>
                <w:szCs w:val="24"/>
              </w:rPr>
            </w:pPr>
          </w:p>
        </w:tc>
        <w:tc>
          <w:tcPr>
            <w:tcW w:w="2499" w:type="pct"/>
            <w:vMerge w:val="restart"/>
            <w:tcBorders>
              <w:top w:val="single" w:sz="4" w:space="0" w:color="auto"/>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 xml:space="preserve">Характеризовать морфему как минимальную значимую единицу языка. Распознавать морфемы в слове (корень, приставку, суффикс, окончание), выделять основу слова. Определять чередование звуков в морфемах (в том числе чередование гласных с нулём звука). Проводить морфемный анализ слов. Применять знания по </w:t>
            </w:r>
            <w:proofErr w:type="spellStart"/>
            <w:r w:rsidRPr="004A1B60">
              <w:rPr>
                <w:rFonts w:ascii="Times New Roman" w:eastAsia="Times New Roman" w:hAnsi="Times New Roman" w:cs="Times New Roman"/>
                <w:lang w:eastAsia="ru-RU"/>
              </w:rPr>
              <w:t>морфемике</w:t>
            </w:r>
            <w:proofErr w:type="spellEnd"/>
            <w:r w:rsidRPr="004A1B60">
              <w:rPr>
                <w:rFonts w:ascii="Times New Roman" w:eastAsia="Times New Roman" w:hAnsi="Times New Roman" w:cs="Times New Roman"/>
                <w:lang w:eastAsia="ru-RU"/>
              </w:rPr>
              <w:t xml:space="preserve"> при выполнении языкового анализа различных видов и в практике правописания слов с изученными орфограммами. Проводить орфографический анализ слов (в рамках изученного). Уместно использовать слова с суффиксами оценки в собственной речи. Оперировать понятием «орфограмма» и различать буквенные и небуквенные орфограммы при проведении орфографического анализа слова. Распознавать изученные орфограммы.</w:t>
            </w:r>
          </w:p>
          <w:p w:rsidR="00BA7C3B" w:rsidRDefault="00BA7C3B" w:rsidP="0043724F">
            <w:pPr>
              <w:spacing w:after="0" w:line="240" w:lineRule="auto"/>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Применять знания по орфографии в практике правописания (в том числе применять знания о правописании разделительных ъ и ь). Находить</w:t>
            </w:r>
            <w:r w:rsidRPr="004A1B60">
              <w:t xml:space="preserve"> </w:t>
            </w:r>
            <w:r w:rsidRPr="004A1B60">
              <w:rPr>
                <w:rFonts w:ascii="Times New Roman" w:eastAsia="Times New Roman" w:hAnsi="Times New Roman" w:cs="Times New Roman"/>
                <w:lang w:eastAsia="ru-RU"/>
              </w:rPr>
              <w:t>и использовать необходимую информацию.</w:t>
            </w:r>
          </w:p>
          <w:p w:rsidR="00BA7C3B" w:rsidRDefault="00BA7C3B" w:rsidP="0043724F">
            <w:pPr>
              <w:spacing w:after="0" w:line="240" w:lineRule="auto"/>
              <w:jc w:val="both"/>
              <w:rPr>
                <w:rFonts w:ascii="Times New Roman" w:eastAsia="Times New Roman" w:hAnsi="Times New Roman" w:cs="Times New Roman"/>
                <w:lang w:eastAsia="ru-RU"/>
              </w:rPr>
            </w:pPr>
          </w:p>
          <w:p w:rsidR="00BA7C3B" w:rsidRDefault="00BA7C3B" w:rsidP="0043724F">
            <w:pPr>
              <w:spacing w:after="0" w:line="240" w:lineRule="auto"/>
              <w:jc w:val="both"/>
              <w:rPr>
                <w:rFonts w:ascii="Times New Roman" w:eastAsia="Times New Roman" w:hAnsi="Times New Roman" w:cs="Times New Roman"/>
                <w:lang w:eastAsia="ru-RU"/>
              </w:rPr>
            </w:pPr>
          </w:p>
          <w:p w:rsidR="00BA7C3B" w:rsidRDefault="00BA7C3B" w:rsidP="0043724F">
            <w:pPr>
              <w:spacing w:after="0" w:line="240" w:lineRule="auto"/>
              <w:jc w:val="both"/>
              <w:rPr>
                <w:rFonts w:ascii="Times New Roman" w:eastAsia="Times New Roman" w:hAnsi="Times New Roman" w:cs="Times New Roman"/>
                <w:lang w:eastAsia="ru-RU"/>
              </w:rPr>
            </w:pPr>
          </w:p>
          <w:p w:rsidR="00BA7C3B" w:rsidRDefault="00BA7C3B" w:rsidP="0043724F">
            <w:pPr>
              <w:spacing w:after="0" w:line="240" w:lineRule="auto"/>
              <w:jc w:val="both"/>
              <w:rPr>
                <w:rFonts w:ascii="Times New Roman" w:eastAsia="Times New Roman" w:hAnsi="Times New Roman" w:cs="Times New Roman"/>
                <w:lang w:eastAsia="ru-RU"/>
              </w:rPr>
            </w:pPr>
          </w:p>
          <w:p w:rsidR="00BA7C3B" w:rsidRDefault="00BA7C3B" w:rsidP="0043724F">
            <w:pPr>
              <w:spacing w:after="0" w:line="240" w:lineRule="auto"/>
              <w:jc w:val="both"/>
              <w:rPr>
                <w:rFonts w:ascii="Times New Roman" w:eastAsia="Times New Roman" w:hAnsi="Times New Roman" w:cs="Times New Roman"/>
                <w:lang w:eastAsia="ru-RU"/>
              </w:rPr>
            </w:pPr>
          </w:p>
          <w:p w:rsidR="00BA7C3B" w:rsidRDefault="00BA7C3B" w:rsidP="0043724F">
            <w:pPr>
              <w:spacing w:after="0" w:line="240" w:lineRule="auto"/>
              <w:jc w:val="both"/>
              <w:rPr>
                <w:rFonts w:ascii="Times New Roman" w:eastAsia="Times New Roman" w:hAnsi="Times New Roman" w:cs="Times New Roman"/>
                <w:lang w:eastAsia="ru-RU"/>
              </w:rPr>
            </w:pPr>
          </w:p>
          <w:p w:rsidR="00BA7C3B" w:rsidRDefault="00BA7C3B" w:rsidP="0043724F">
            <w:pPr>
              <w:spacing w:after="0" w:line="240" w:lineRule="auto"/>
              <w:jc w:val="both"/>
              <w:rPr>
                <w:rFonts w:ascii="Times New Roman" w:eastAsia="Times New Roman" w:hAnsi="Times New Roman" w:cs="Times New Roman"/>
                <w:lang w:eastAsia="ru-RU"/>
              </w:rPr>
            </w:pPr>
          </w:p>
          <w:p w:rsidR="00BA7C3B" w:rsidRDefault="00BA7C3B" w:rsidP="0043724F">
            <w:pPr>
              <w:spacing w:after="0" w:line="240" w:lineRule="auto"/>
              <w:jc w:val="both"/>
              <w:rPr>
                <w:rFonts w:ascii="Times New Roman" w:eastAsia="Times New Roman" w:hAnsi="Times New Roman" w:cs="Times New Roman"/>
                <w:lang w:eastAsia="ru-RU"/>
              </w:rPr>
            </w:pPr>
          </w:p>
          <w:p w:rsidR="00BA7C3B" w:rsidRDefault="00BA7C3B" w:rsidP="0043724F">
            <w:pPr>
              <w:spacing w:after="0" w:line="240" w:lineRule="auto"/>
              <w:jc w:val="both"/>
              <w:rPr>
                <w:rFonts w:ascii="Times New Roman" w:eastAsia="Times New Roman" w:hAnsi="Times New Roman" w:cs="Times New Roman"/>
                <w:lang w:eastAsia="ru-RU"/>
              </w:rPr>
            </w:pPr>
          </w:p>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870"/>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rPr>
                <w:sz w:val="22"/>
                <w:szCs w:val="22"/>
              </w:rPr>
            </w:pPr>
            <w:r w:rsidRPr="004A1B60">
              <w:rPr>
                <w:rStyle w:val="af2"/>
                <w:sz w:val="22"/>
                <w:szCs w:val="22"/>
              </w:rPr>
              <w:t>5.2</w:t>
            </w:r>
          </w:p>
        </w:tc>
        <w:tc>
          <w:tcPr>
            <w:tcW w:w="1819" w:type="pct"/>
            <w:vMerge/>
            <w:tcBorders>
              <w:left w:val="single" w:sz="4" w:space="0" w:color="auto"/>
              <w:bottom w:val="single" w:sz="4" w:space="0" w:color="auto"/>
            </w:tcBorders>
            <w:shd w:val="clear" w:color="auto" w:fill="auto"/>
          </w:tcPr>
          <w:p w:rsidR="00BA7C3B" w:rsidRPr="004A1B60" w:rsidRDefault="00BA7C3B" w:rsidP="0043724F">
            <w:pPr>
              <w:pStyle w:val="af3"/>
              <w:spacing w:line="240" w:lineRule="auto"/>
              <w:ind w:firstLine="0"/>
              <w:rPr>
                <w:sz w:val="22"/>
                <w:szCs w:val="22"/>
              </w:rPr>
            </w:pPr>
          </w:p>
        </w:tc>
        <w:tc>
          <w:tcPr>
            <w:tcW w:w="303" w:type="pct"/>
            <w:vMerge/>
            <w:tcBorders>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sz w:val="22"/>
                <w:szCs w:val="22"/>
              </w:rPr>
            </w:pP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144"/>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Default="00BA7C3B" w:rsidP="0043724F">
            <w:pPr>
              <w:pStyle w:val="af3"/>
              <w:spacing w:line="240" w:lineRule="auto"/>
              <w:ind w:firstLine="0"/>
              <w:rPr>
                <w:sz w:val="22"/>
                <w:szCs w:val="22"/>
              </w:rPr>
            </w:pPr>
            <w:r w:rsidRPr="000D5FC7">
              <w:rPr>
                <w:sz w:val="22"/>
                <w:szCs w:val="22"/>
              </w:rPr>
              <w:t>Окончание. Основа слова</w:t>
            </w:r>
          </w:p>
          <w:p w:rsidR="00BA7C3B" w:rsidRPr="004A1B60" w:rsidRDefault="00BA7C3B" w:rsidP="0043724F">
            <w:pPr>
              <w:pStyle w:val="af3"/>
              <w:spacing w:line="240" w:lineRule="auto"/>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166"/>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Default="00BA7C3B" w:rsidP="0043724F">
            <w:pPr>
              <w:pStyle w:val="af3"/>
              <w:spacing w:line="240" w:lineRule="auto"/>
              <w:ind w:firstLine="0"/>
              <w:rPr>
                <w:sz w:val="22"/>
                <w:szCs w:val="22"/>
              </w:rPr>
            </w:pPr>
            <w:r w:rsidRPr="000D5FC7">
              <w:rPr>
                <w:sz w:val="22"/>
                <w:szCs w:val="22"/>
              </w:rPr>
              <w:t>Приставки</w:t>
            </w:r>
          </w:p>
          <w:p w:rsidR="00BA7C3B" w:rsidRPr="004A1B60" w:rsidRDefault="00BA7C3B" w:rsidP="0043724F">
            <w:pPr>
              <w:pStyle w:val="af3"/>
              <w:spacing w:line="240" w:lineRule="auto"/>
              <w:ind w:firstLine="0"/>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472"/>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Pr="004A1B60" w:rsidRDefault="00BA7C3B" w:rsidP="0043724F">
            <w:pPr>
              <w:pStyle w:val="af3"/>
              <w:spacing w:line="240" w:lineRule="auto"/>
              <w:ind w:firstLine="0"/>
              <w:rPr>
                <w:sz w:val="22"/>
                <w:szCs w:val="22"/>
              </w:rPr>
            </w:pPr>
            <w:r w:rsidRPr="000D5FC7">
              <w:rPr>
                <w:sz w:val="22"/>
                <w:szCs w:val="22"/>
              </w:rPr>
              <w:t>Суффиксы</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390"/>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Default="00BA7C3B" w:rsidP="0043724F">
            <w:pPr>
              <w:pStyle w:val="af3"/>
              <w:spacing w:line="240" w:lineRule="auto"/>
              <w:ind w:firstLine="0"/>
              <w:rPr>
                <w:sz w:val="22"/>
                <w:szCs w:val="22"/>
              </w:rPr>
            </w:pPr>
            <w:r w:rsidRPr="003165A3">
              <w:rPr>
                <w:sz w:val="22"/>
                <w:szCs w:val="22"/>
              </w:rPr>
              <w:t>Чередование звуков в морфемах</w:t>
            </w:r>
          </w:p>
          <w:p w:rsidR="00BA7C3B" w:rsidRPr="004A1B60" w:rsidRDefault="00BA7C3B" w:rsidP="0043724F">
            <w:pPr>
              <w:pStyle w:val="af3"/>
              <w:spacing w:line="240" w:lineRule="auto"/>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5A027E" w:rsidRPr="004A1B60" w:rsidTr="008E320D">
        <w:trPr>
          <w:trHeight w:val="420"/>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5A027E" w:rsidRPr="004A1B60" w:rsidRDefault="005A027E"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5A027E" w:rsidRDefault="005A027E" w:rsidP="0043724F">
            <w:pPr>
              <w:pStyle w:val="af3"/>
              <w:spacing w:line="240" w:lineRule="auto"/>
              <w:ind w:firstLine="0"/>
              <w:rPr>
                <w:sz w:val="22"/>
                <w:szCs w:val="22"/>
              </w:rPr>
            </w:pPr>
            <w:r w:rsidRPr="003165A3">
              <w:rPr>
                <w:sz w:val="22"/>
                <w:szCs w:val="22"/>
              </w:rPr>
              <w:t>Морфемный анализ слов</w:t>
            </w:r>
          </w:p>
          <w:p w:rsidR="005A027E" w:rsidRPr="003165A3" w:rsidRDefault="005A027E" w:rsidP="0043724F">
            <w:pPr>
              <w:pStyle w:val="af3"/>
              <w:spacing w:line="240" w:lineRule="auto"/>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5A027E"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5A027E" w:rsidRPr="004A1B60" w:rsidRDefault="005A027E" w:rsidP="0043724F">
            <w:pPr>
              <w:spacing w:after="0" w:line="240" w:lineRule="auto"/>
              <w:jc w:val="both"/>
              <w:rPr>
                <w:rFonts w:ascii="Times New Roman" w:eastAsia="Times New Roman" w:hAnsi="Times New Roman" w:cs="Times New Roman"/>
                <w:lang w:eastAsia="ru-RU"/>
              </w:rPr>
            </w:pPr>
          </w:p>
        </w:tc>
      </w:tr>
      <w:tr w:rsidR="005A027E" w:rsidRPr="004A1B60" w:rsidTr="008E320D">
        <w:trPr>
          <w:trHeight w:val="565"/>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5A027E" w:rsidRPr="004A1B60" w:rsidRDefault="005A027E"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5A027E" w:rsidRDefault="005A027E" w:rsidP="0043724F">
            <w:pPr>
              <w:pStyle w:val="af3"/>
              <w:spacing w:line="240" w:lineRule="auto"/>
              <w:ind w:firstLine="0"/>
              <w:rPr>
                <w:sz w:val="22"/>
                <w:szCs w:val="22"/>
              </w:rPr>
            </w:pPr>
            <w:r w:rsidRPr="003165A3">
              <w:rPr>
                <w:sz w:val="22"/>
                <w:szCs w:val="22"/>
              </w:rPr>
              <w:t>Правописание ё-о после шипящих в корне слова</w:t>
            </w:r>
          </w:p>
          <w:p w:rsidR="005A027E" w:rsidRPr="003165A3" w:rsidRDefault="005A027E" w:rsidP="0043724F">
            <w:pPr>
              <w:pStyle w:val="af3"/>
              <w:spacing w:line="240" w:lineRule="auto"/>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5A027E"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5A027E" w:rsidRPr="004A1B60" w:rsidRDefault="005A027E"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508"/>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Default="00BA7C3B" w:rsidP="0043724F">
            <w:pPr>
              <w:pStyle w:val="af3"/>
              <w:spacing w:line="240" w:lineRule="auto"/>
              <w:ind w:firstLine="0"/>
              <w:rPr>
                <w:sz w:val="22"/>
                <w:szCs w:val="22"/>
              </w:rPr>
            </w:pPr>
            <w:r w:rsidRPr="003165A3">
              <w:rPr>
                <w:sz w:val="22"/>
                <w:szCs w:val="22"/>
              </w:rPr>
              <w:t>Правописание неизменяемых на письме приставок</w:t>
            </w:r>
          </w:p>
          <w:p w:rsidR="00BA7C3B" w:rsidRPr="004A1B60" w:rsidRDefault="00BA7C3B" w:rsidP="0043724F">
            <w:pPr>
              <w:pStyle w:val="af3"/>
              <w:spacing w:line="240" w:lineRule="auto"/>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659"/>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Pr="004A1B60" w:rsidRDefault="00BA7C3B" w:rsidP="0043724F">
            <w:pPr>
              <w:pStyle w:val="af3"/>
              <w:spacing w:line="240" w:lineRule="auto"/>
              <w:ind w:firstLine="0"/>
              <w:rPr>
                <w:sz w:val="22"/>
                <w:szCs w:val="22"/>
              </w:rPr>
            </w:pPr>
            <w:r w:rsidRPr="003165A3">
              <w:rPr>
                <w:sz w:val="22"/>
                <w:szCs w:val="22"/>
              </w:rPr>
              <w:t>Правописание приставок на -з (-с)</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669"/>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5A027E" w:rsidRPr="004A1B60" w:rsidRDefault="00BA7C3B" w:rsidP="0043724F">
            <w:pPr>
              <w:pStyle w:val="af3"/>
              <w:spacing w:line="240" w:lineRule="auto"/>
              <w:ind w:firstLine="0"/>
              <w:rPr>
                <w:sz w:val="22"/>
                <w:szCs w:val="22"/>
              </w:rPr>
            </w:pPr>
            <w:r w:rsidRPr="003165A3">
              <w:rPr>
                <w:sz w:val="22"/>
                <w:szCs w:val="22"/>
              </w:rPr>
              <w:t>Правописание ы-и после приставок</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Default="00BA7C3B" w:rsidP="0043724F">
            <w:pPr>
              <w:pStyle w:val="af3"/>
              <w:spacing w:line="240" w:lineRule="auto"/>
              <w:ind w:firstLine="0"/>
              <w:jc w:val="center"/>
              <w:rPr>
                <w:sz w:val="22"/>
                <w:szCs w:val="22"/>
              </w:rPr>
            </w:pPr>
          </w:p>
          <w:p w:rsidR="005A027E"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304"/>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Default="00BA7C3B" w:rsidP="0043724F">
            <w:pPr>
              <w:pStyle w:val="af3"/>
              <w:spacing w:line="240" w:lineRule="auto"/>
              <w:ind w:firstLine="0"/>
              <w:rPr>
                <w:sz w:val="22"/>
                <w:szCs w:val="22"/>
              </w:rPr>
            </w:pPr>
            <w:r w:rsidRPr="003165A3">
              <w:rPr>
                <w:sz w:val="22"/>
                <w:szCs w:val="22"/>
              </w:rPr>
              <w:t>Правописание ы-и после ц</w:t>
            </w:r>
          </w:p>
          <w:p w:rsidR="00BA7C3B" w:rsidRPr="004A1B60" w:rsidRDefault="00BA7C3B" w:rsidP="0043724F">
            <w:pPr>
              <w:pStyle w:val="af3"/>
              <w:spacing w:line="240" w:lineRule="auto"/>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300"/>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Pr="004A1B60" w:rsidRDefault="00BA7C3B" w:rsidP="0043724F">
            <w:pPr>
              <w:pStyle w:val="af3"/>
              <w:spacing w:line="240" w:lineRule="auto"/>
              <w:ind w:firstLine="0"/>
              <w:rPr>
                <w:sz w:val="22"/>
                <w:szCs w:val="22"/>
              </w:rPr>
            </w:pPr>
            <w:r w:rsidRPr="003165A3">
              <w:rPr>
                <w:sz w:val="22"/>
                <w:szCs w:val="22"/>
              </w:rPr>
              <w:t>Разделительные Ъ и Ь</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474"/>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Pr="004A1B60" w:rsidRDefault="00BA7C3B" w:rsidP="0043724F">
            <w:pPr>
              <w:pStyle w:val="af3"/>
              <w:spacing w:line="240" w:lineRule="auto"/>
              <w:ind w:firstLine="0"/>
              <w:rPr>
                <w:sz w:val="22"/>
                <w:szCs w:val="22"/>
              </w:rPr>
            </w:pPr>
            <w:r w:rsidRPr="003165A3">
              <w:rPr>
                <w:sz w:val="22"/>
                <w:szCs w:val="22"/>
              </w:rPr>
              <w:t>Практикум по теме «Морфемика. Орфография»</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BA7C3B" w:rsidRPr="004A1B60" w:rsidTr="008E320D">
        <w:trPr>
          <w:trHeight w:val="496"/>
        </w:trPr>
        <w:tc>
          <w:tcPr>
            <w:tcW w:w="379" w:type="pct"/>
            <w:gridSpan w:val="2"/>
            <w:vMerge/>
            <w:tcBorders>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BA7C3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A7C3B" w:rsidRPr="004A1B60" w:rsidRDefault="00BA7C3B" w:rsidP="0043724F">
            <w:pPr>
              <w:pStyle w:val="af3"/>
              <w:spacing w:line="240" w:lineRule="auto"/>
              <w:rPr>
                <w:sz w:val="22"/>
                <w:szCs w:val="22"/>
              </w:rPr>
            </w:pPr>
            <w:r w:rsidRPr="003165A3">
              <w:rPr>
                <w:b/>
                <w:sz w:val="22"/>
                <w:szCs w:val="22"/>
              </w:rPr>
              <w:t>Контрольная работа</w:t>
            </w:r>
            <w:r>
              <w:rPr>
                <w:sz w:val="22"/>
                <w:szCs w:val="22"/>
              </w:rPr>
              <w:t xml:space="preserve"> по теме «Морфемика. Орфография</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A7C3B" w:rsidRPr="004A1B60" w:rsidRDefault="005A027E" w:rsidP="0043724F">
            <w:pPr>
              <w:pStyle w:val="af3"/>
              <w:spacing w:line="240" w:lineRule="auto"/>
              <w:ind w:firstLine="0"/>
              <w:jc w:val="center"/>
              <w:rPr>
                <w:sz w:val="22"/>
                <w:szCs w:val="22"/>
              </w:rPr>
            </w:pPr>
            <w:r>
              <w:rPr>
                <w:sz w:val="22"/>
                <w:szCs w:val="22"/>
              </w:rPr>
              <w:t>1</w:t>
            </w:r>
          </w:p>
        </w:tc>
        <w:tc>
          <w:tcPr>
            <w:tcW w:w="2499" w:type="pct"/>
            <w:vMerge/>
            <w:tcBorders>
              <w:left w:val="single" w:sz="4" w:space="0" w:color="auto"/>
              <w:bottom w:val="single" w:sz="4" w:space="0" w:color="000000"/>
              <w:right w:val="single" w:sz="4" w:space="0" w:color="auto"/>
            </w:tcBorders>
            <w:vAlign w:val="center"/>
          </w:tcPr>
          <w:p w:rsidR="00BA7C3B" w:rsidRPr="004A1B60" w:rsidRDefault="00BA7C3B"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75"/>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sz w:val="22"/>
                <w:szCs w:val="22"/>
              </w:rPr>
            </w:pPr>
            <w:r w:rsidRPr="004A1B60">
              <w:rPr>
                <w:rStyle w:val="af2"/>
                <w:sz w:val="22"/>
                <w:szCs w:val="22"/>
              </w:rPr>
              <w:t>5.3</w:t>
            </w: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sz w:val="22"/>
                <w:szCs w:val="22"/>
              </w:rPr>
            </w:pPr>
            <w:r w:rsidRPr="009D5D5A">
              <w:rPr>
                <w:rStyle w:val="af2"/>
                <w:sz w:val="22"/>
                <w:szCs w:val="22"/>
              </w:rPr>
              <w:t xml:space="preserve">Анализ результатов контрольной работы. Лексикология. Слово и его лексическое значение </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sz w:val="22"/>
                <w:szCs w:val="22"/>
              </w:rPr>
            </w:pPr>
            <w:r w:rsidRPr="004A1B60">
              <w:rPr>
                <w:rStyle w:val="af2"/>
                <w:sz w:val="22"/>
                <w:szCs w:val="22"/>
              </w:rPr>
              <w:t>1</w:t>
            </w:r>
          </w:p>
        </w:tc>
        <w:tc>
          <w:tcPr>
            <w:tcW w:w="2499" w:type="pct"/>
            <w:vMerge w:val="restart"/>
            <w:tcBorders>
              <w:top w:val="single" w:sz="4" w:space="0" w:color="000000"/>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 Распознавать однозначные и многозначные слова, различать прямое и переносное значения слова. Сравнивать прямое и переносное значения слова по заданному признаку. Распознавать синонимы, антонимы, омонимы; различать многозначные слова и омонимы; уметь правильно употреблять слова-паронимы. Характеризовать тематические группы слов, родовые и видовые понятия. Находить основания для тематической группировки слов. Группировать слова по тематическому признаку. Проводить лексический анализ слов. Находить необходимую информацию в лексических словарях</w:t>
            </w:r>
            <w:r w:rsidRPr="004A1B60">
              <w:t xml:space="preserve"> </w:t>
            </w:r>
            <w:r w:rsidRPr="004A1B60">
              <w:rPr>
                <w:rFonts w:ascii="Times New Roman" w:eastAsia="Times New Roman" w:hAnsi="Times New Roman" w:cs="Times New Roman"/>
                <w:lang w:eastAsia="ru-RU"/>
              </w:rPr>
              <w:t xml:space="preserve">разных видов (толковые </w:t>
            </w:r>
            <w:r w:rsidRPr="004A1B60">
              <w:rPr>
                <w:rFonts w:ascii="Times New Roman" w:eastAsia="Times New Roman" w:hAnsi="Times New Roman" w:cs="Times New Roman"/>
                <w:lang w:eastAsia="ru-RU"/>
              </w:rPr>
              <w:lastRenderedPageBreak/>
              <w:t>словари, словари синонимов, антонимов, омонимов, паронимов) и использовать её</w:t>
            </w:r>
          </w:p>
        </w:tc>
      </w:tr>
      <w:tr w:rsidR="009D5D5A" w:rsidRPr="004A1B60" w:rsidTr="008E320D">
        <w:trPr>
          <w:trHeight w:val="375"/>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color w:val="000000"/>
                <w:kern w:val="2"/>
                <w:sz w:val="24"/>
                <w:szCs w:val="24"/>
                <w14:ligatures w14:val="standardContextual"/>
              </w:rPr>
              <w:t>Однозначные и многозначные слова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90"/>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color w:val="000000"/>
                <w:kern w:val="2"/>
                <w:sz w:val="24"/>
                <w:szCs w:val="24"/>
                <w14:ligatures w14:val="standardContextual"/>
              </w:rPr>
              <w:t>Прямое и переносное значения слово</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60"/>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rStyle w:val="af2"/>
                <w:sz w:val="22"/>
                <w:szCs w:val="22"/>
              </w:rPr>
              <w:t>Омонимы</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75"/>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sz w:val="22"/>
                <w:szCs w:val="22"/>
              </w:rPr>
              <w:t>Синонимы</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90"/>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b/>
                <w:sz w:val="22"/>
                <w:szCs w:val="22"/>
              </w:rPr>
              <w:t xml:space="preserve">Сочинение по картине </w:t>
            </w:r>
            <w:proofErr w:type="spellStart"/>
            <w:r w:rsidRPr="009D5D5A">
              <w:rPr>
                <w:sz w:val="22"/>
                <w:szCs w:val="22"/>
              </w:rPr>
              <w:t>И.Грабаря</w:t>
            </w:r>
            <w:proofErr w:type="spellEnd"/>
            <w:r w:rsidRPr="009D5D5A">
              <w:rPr>
                <w:sz w:val="22"/>
                <w:szCs w:val="22"/>
              </w:rPr>
              <w:t xml:space="preserve"> «Февральская лазурь» (по упр. 313)</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90"/>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rStyle w:val="af2"/>
                <w:sz w:val="22"/>
                <w:szCs w:val="22"/>
              </w:rPr>
              <w:t>Антонимы</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30"/>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rStyle w:val="af2"/>
                <w:sz w:val="22"/>
                <w:szCs w:val="22"/>
              </w:rPr>
              <w:t>Паронимы</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15"/>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rStyle w:val="af2"/>
                <w:sz w:val="22"/>
                <w:szCs w:val="22"/>
              </w:rPr>
              <w:t>Словари. Основные способы толкования слов</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392"/>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rStyle w:val="af2"/>
                <w:sz w:val="22"/>
                <w:szCs w:val="22"/>
              </w:rPr>
              <w:t>Лексический анализ слова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494"/>
        </w:trPr>
        <w:tc>
          <w:tcPr>
            <w:tcW w:w="379" w:type="pct"/>
            <w:gridSpan w:val="2"/>
            <w:vMerge/>
            <w:tcBorders>
              <w:left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4A1B60" w:rsidRDefault="009D5D5A" w:rsidP="0043724F">
            <w:pPr>
              <w:pStyle w:val="af3"/>
              <w:spacing w:line="240" w:lineRule="auto"/>
              <w:ind w:firstLine="0"/>
              <w:rPr>
                <w:rStyle w:val="af2"/>
                <w:sz w:val="22"/>
                <w:szCs w:val="22"/>
              </w:rPr>
            </w:pPr>
            <w:r w:rsidRPr="009D5D5A">
              <w:rPr>
                <w:rStyle w:val="af2"/>
                <w:sz w:val="22"/>
                <w:szCs w:val="22"/>
              </w:rPr>
              <w:t>П</w:t>
            </w:r>
            <w:r w:rsidR="00707758">
              <w:rPr>
                <w:rStyle w:val="af2"/>
                <w:sz w:val="22"/>
                <w:szCs w:val="22"/>
              </w:rPr>
              <w:t>овторение раздела «Лексикология</w:t>
            </w:r>
            <w:r w:rsidRPr="009D5D5A">
              <w:rPr>
                <w:rStyle w:val="af2"/>
                <w:sz w:val="22"/>
                <w:szCs w:val="22"/>
              </w:rPr>
              <w:t>»</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9D5D5A" w:rsidRPr="004A1B60" w:rsidTr="008E320D">
        <w:trPr>
          <w:trHeight w:val="405"/>
        </w:trPr>
        <w:tc>
          <w:tcPr>
            <w:tcW w:w="379" w:type="pct"/>
            <w:gridSpan w:val="2"/>
            <w:vMerge/>
            <w:tcBorders>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D5D5A" w:rsidRPr="009D5D5A" w:rsidRDefault="00707758" w:rsidP="0043724F">
            <w:pPr>
              <w:pStyle w:val="af3"/>
              <w:spacing w:line="240" w:lineRule="auto"/>
              <w:ind w:firstLine="0"/>
              <w:rPr>
                <w:rStyle w:val="af2"/>
                <w:sz w:val="22"/>
                <w:szCs w:val="22"/>
              </w:rPr>
            </w:pPr>
            <w:r>
              <w:rPr>
                <w:color w:val="000000"/>
                <w:kern w:val="2"/>
                <w:sz w:val="24"/>
                <w:szCs w:val="24"/>
                <w14:ligatures w14:val="standardContextual"/>
              </w:rPr>
              <w:t xml:space="preserve"> </w:t>
            </w:r>
            <w:r w:rsidRPr="00707758">
              <w:rPr>
                <w:b/>
                <w:color w:val="000000"/>
                <w:kern w:val="2"/>
                <w:sz w:val="24"/>
                <w:szCs w:val="24"/>
                <w14:ligatures w14:val="standardContextual"/>
              </w:rPr>
              <w:t>Тест</w:t>
            </w:r>
            <w:r w:rsidRPr="00707758">
              <w:rPr>
                <w:color w:val="000000"/>
                <w:kern w:val="2"/>
                <w:sz w:val="24"/>
                <w:szCs w:val="24"/>
                <w14:ligatures w14:val="standardContextual"/>
              </w:rPr>
              <w:t>.</w:t>
            </w:r>
            <w:r>
              <w:rPr>
                <w:color w:val="000000"/>
                <w:kern w:val="2"/>
                <w:sz w:val="24"/>
                <w:szCs w:val="24"/>
                <w14:ligatures w14:val="standardContextual"/>
              </w:rPr>
              <w:t xml:space="preserve">  Практикум. </w:t>
            </w:r>
            <w:r w:rsidR="009D5D5A" w:rsidRPr="009D5D5A">
              <w:rPr>
                <w:color w:val="000000"/>
                <w:kern w:val="2"/>
                <w:sz w:val="24"/>
                <w:szCs w:val="24"/>
                <w14:ligatures w14:val="standardContextual"/>
              </w:rPr>
              <w:t>П</w:t>
            </w:r>
            <w:r>
              <w:rPr>
                <w:color w:val="000000"/>
                <w:kern w:val="2"/>
                <w:sz w:val="24"/>
                <w:szCs w:val="24"/>
                <w14:ligatures w14:val="standardContextual"/>
              </w:rPr>
              <w:t>овторение раздела «Лексикология</w:t>
            </w:r>
            <w:r w:rsidR="009D5D5A" w:rsidRPr="009D5D5A">
              <w:rPr>
                <w:color w:val="000000"/>
                <w:kern w:val="2"/>
                <w:sz w:val="24"/>
                <w:szCs w:val="24"/>
                <w14:ligatures w14:val="standardContextual"/>
              </w:rPr>
              <w:t>».</w:t>
            </w:r>
            <w:r w:rsidR="009D5D5A" w:rsidRPr="009D5D5A">
              <w:rPr>
                <w:b/>
                <w:color w:val="000000"/>
                <w:kern w:val="2"/>
                <w:sz w:val="24"/>
                <w:szCs w:val="24"/>
                <w14:ligatures w14:val="standardContextual"/>
              </w:rPr>
              <w:t xml:space="preserve"> </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D5D5A" w:rsidRPr="004A1B60" w:rsidRDefault="009D5D5A"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bottom w:val="single" w:sz="4" w:space="0" w:color="000000"/>
              <w:right w:val="single" w:sz="4" w:space="0" w:color="auto"/>
            </w:tcBorders>
            <w:vAlign w:val="center"/>
          </w:tcPr>
          <w:p w:rsidR="009D5D5A" w:rsidRPr="004A1B60" w:rsidRDefault="009D5D5A" w:rsidP="0043724F">
            <w:pPr>
              <w:spacing w:after="0" w:line="240" w:lineRule="auto"/>
              <w:jc w:val="both"/>
              <w:rPr>
                <w:rFonts w:ascii="Times New Roman" w:eastAsia="Times New Roman" w:hAnsi="Times New Roman" w:cs="Times New Roman"/>
                <w:lang w:eastAsia="ru-RU"/>
              </w:rPr>
            </w:pPr>
          </w:p>
        </w:tc>
      </w:tr>
      <w:tr w:rsidR="005C449D" w:rsidRPr="004A1B60" w:rsidTr="008E320D">
        <w:trPr>
          <w:trHeight w:val="108"/>
        </w:trPr>
        <w:tc>
          <w:tcPr>
            <w:tcW w:w="2198" w:type="pct"/>
            <w:gridSpan w:val="3"/>
            <w:tcBorders>
              <w:top w:val="single" w:sz="4" w:space="0" w:color="auto"/>
              <w:left w:val="single" w:sz="4" w:space="0" w:color="auto"/>
            </w:tcBorders>
            <w:shd w:val="clear" w:color="auto" w:fill="auto"/>
            <w:tcMar>
              <w:top w:w="31" w:type="dxa"/>
              <w:left w:w="89" w:type="dxa"/>
              <w:bottom w:w="0" w:type="dxa"/>
              <w:right w:w="94" w:type="dxa"/>
            </w:tcMar>
            <w:vAlign w:val="bottom"/>
          </w:tcPr>
          <w:p w:rsidR="005C449D" w:rsidRPr="004A1B60" w:rsidRDefault="005C449D" w:rsidP="0043724F">
            <w:pPr>
              <w:pStyle w:val="af3"/>
              <w:spacing w:line="240" w:lineRule="auto"/>
              <w:ind w:firstLine="0"/>
              <w:rPr>
                <w:sz w:val="22"/>
                <w:szCs w:val="22"/>
              </w:rPr>
            </w:pPr>
            <w:r w:rsidRPr="004A1B60">
              <w:rPr>
                <w:rStyle w:val="af2"/>
                <w:sz w:val="22"/>
                <w:szCs w:val="22"/>
              </w:rPr>
              <w:t>Итого по разделу</w:t>
            </w:r>
          </w:p>
        </w:tc>
        <w:tc>
          <w:tcPr>
            <w:tcW w:w="303" w:type="pct"/>
            <w:tcBorders>
              <w:top w:val="single" w:sz="4" w:space="0" w:color="auto"/>
              <w:left w:val="single" w:sz="4" w:space="0" w:color="auto"/>
            </w:tcBorders>
            <w:shd w:val="clear" w:color="auto" w:fill="auto"/>
            <w:tcMar>
              <w:top w:w="31" w:type="dxa"/>
              <w:left w:w="89" w:type="dxa"/>
              <w:bottom w:w="0" w:type="dxa"/>
              <w:right w:w="94" w:type="dxa"/>
            </w:tcMar>
            <w:vAlign w:val="bottom"/>
          </w:tcPr>
          <w:p w:rsidR="005C449D" w:rsidRPr="004A1B60" w:rsidRDefault="009D5D5A" w:rsidP="0043724F">
            <w:pPr>
              <w:pStyle w:val="af3"/>
              <w:spacing w:line="240" w:lineRule="auto"/>
              <w:ind w:firstLine="0"/>
              <w:jc w:val="center"/>
              <w:rPr>
                <w:sz w:val="22"/>
                <w:szCs w:val="22"/>
              </w:rPr>
            </w:pPr>
            <w:r>
              <w:rPr>
                <w:rStyle w:val="af2"/>
                <w:sz w:val="22"/>
                <w:szCs w:val="22"/>
              </w:rPr>
              <w:t>40</w:t>
            </w:r>
          </w:p>
        </w:tc>
        <w:tc>
          <w:tcPr>
            <w:tcW w:w="2499" w:type="pct"/>
            <w:tcBorders>
              <w:top w:val="single" w:sz="4" w:space="0" w:color="000000"/>
              <w:left w:val="single" w:sz="4" w:space="0" w:color="auto"/>
              <w:bottom w:val="single" w:sz="4" w:space="0" w:color="000000"/>
              <w:right w:val="single" w:sz="4" w:space="0" w:color="auto"/>
            </w:tcBorders>
            <w:vAlign w:val="center"/>
          </w:tcPr>
          <w:p w:rsidR="005C449D" w:rsidRPr="004A1B60" w:rsidRDefault="005C449D" w:rsidP="0043724F">
            <w:pPr>
              <w:spacing w:after="0" w:line="240" w:lineRule="auto"/>
              <w:ind w:firstLine="700"/>
              <w:jc w:val="both"/>
              <w:rPr>
                <w:rFonts w:ascii="Times New Roman" w:eastAsia="Times New Roman" w:hAnsi="Times New Roman" w:cs="Times New Roman"/>
                <w:lang w:eastAsia="ru-RU"/>
              </w:rPr>
            </w:pPr>
          </w:p>
        </w:tc>
      </w:tr>
      <w:tr w:rsidR="005C449D" w:rsidRPr="004A1B60" w:rsidTr="008E320D">
        <w:trPr>
          <w:trHeight w:val="108"/>
        </w:trPr>
        <w:tc>
          <w:tcPr>
            <w:tcW w:w="5000" w:type="pct"/>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5C449D" w:rsidRPr="009D5D5A" w:rsidRDefault="005C449D" w:rsidP="0043724F">
            <w:pPr>
              <w:spacing w:after="0" w:line="240" w:lineRule="auto"/>
              <w:ind w:firstLine="700"/>
              <w:jc w:val="center"/>
              <w:rPr>
                <w:rFonts w:ascii="Times New Roman" w:eastAsia="Times New Roman" w:hAnsi="Times New Roman" w:cs="Times New Roman"/>
                <w:b/>
                <w:lang w:eastAsia="ru-RU"/>
              </w:rPr>
            </w:pPr>
            <w:r w:rsidRPr="009D5D5A">
              <w:rPr>
                <w:rFonts w:ascii="Times New Roman" w:eastAsia="Times New Roman" w:hAnsi="Times New Roman" w:cs="Times New Roman"/>
                <w:b/>
                <w:lang w:eastAsia="ru-RU"/>
              </w:rPr>
              <w:t>Раздел 6. Синтаксис. Культура речи. Пунктуация</w:t>
            </w:r>
            <w:r w:rsidR="006A6188">
              <w:rPr>
                <w:rFonts w:ascii="Times New Roman" w:eastAsia="Times New Roman" w:hAnsi="Times New Roman" w:cs="Times New Roman"/>
                <w:b/>
                <w:lang w:eastAsia="ru-RU"/>
              </w:rPr>
              <w:t xml:space="preserve"> (28 ч</w:t>
            </w:r>
            <w:r w:rsidR="00C13F6A">
              <w:rPr>
                <w:rFonts w:ascii="Times New Roman" w:eastAsia="Times New Roman" w:hAnsi="Times New Roman" w:cs="Times New Roman"/>
                <w:b/>
                <w:lang w:eastAsia="ru-RU"/>
              </w:rPr>
              <w:t xml:space="preserve"> + 1 ч </w:t>
            </w:r>
            <w:proofErr w:type="spellStart"/>
            <w:r w:rsidR="00C13F6A">
              <w:rPr>
                <w:rFonts w:ascii="Times New Roman" w:eastAsia="Times New Roman" w:hAnsi="Times New Roman" w:cs="Times New Roman"/>
                <w:b/>
                <w:lang w:eastAsia="ru-RU"/>
              </w:rPr>
              <w:t>Изл</w:t>
            </w:r>
            <w:proofErr w:type="spellEnd"/>
            <w:r w:rsidR="00C13F6A">
              <w:rPr>
                <w:rFonts w:ascii="Times New Roman" w:eastAsia="Times New Roman" w:hAnsi="Times New Roman" w:cs="Times New Roman"/>
                <w:b/>
                <w:lang w:eastAsia="ru-RU"/>
              </w:rPr>
              <w:t xml:space="preserve"> + 1 ч КР)</w:t>
            </w:r>
          </w:p>
        </w:tc>
      </w:tr>
      <w:tr w:rsidR="005A027E" w:rsidRPr="004A1B60" w:rsidTr="008E320D">
        <w:trPr>
          <w:trHeight w:val="901"/>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5A027E" w:rsidRPr="004A1B60" w:rsidRDefault="005A027E" w:rsidP="0043724F">
            <w:pPr>
              <w:pStyle w:val="af3"/>
              <w:spacing w:line="240" w:lineRule="auto"/>
              <w:ind w:firstLine="0"/>
              <w:jc w:val="center"/>
              <w:rPr>
                <w:sz w:val="22"/>
                <w:szCs w:val="22"/>
              </w:rPr>
            </w:pPr>
            <w:r w:rsidRPr="004A1B60">
              <w:rPr>
                <w:rStyle w:val="af2"/>
                <w:sz w:val="22"/>
                <w:szCs w:val="22"/>
              </w:rPr>
              <w:t>6.1</w:t>
            </w:r>
          </w:p>
        </w:tc>
        <w:tc>
          <w:tcPr>
            <w:tcW w:w="1819" w:type="pct"/>
            <w:tcBorders>
              <w:top w:val="single" w:sz="4" w:space="0" w:color="auto"/>
              <w:left w:val="single" w:sz="4" w:space="0" w:color="auto"/>
              <w:bottom w:val="single" w:sz="4" w:space="0" w:color="auto"/>
            </w:tcBorders>
            <w:shd w:val="clear" w:color="auto" w:fill="auto"/>
          </w:tcPr>
          <w:p w:rsidR="006A6188" w:rsidRDefault="006A6188" w:rsidP="0043724F">
            <w:pPr>
              <w:pStyle w:val="af3"/>
              <w:spacing w:line="240" w:lineRule="auto"/>
              <w:ind w:firstLine="0"/>
              <w:rPr>
                <w:rStyle w:val="af2"/>
                <w:sz w:val="22"/>
                <w:szCs w:val="22"/>
              </w:rPr>
            </w:pPr>
            <w:r w:rsidRPr="006A6188">
              <w:rPr>
                <w:rStyle w:val="af2"/>
                <w:sz w:val="22"/>
                <w:szCs w:val="22"/>
              </w:rPr>
              <w:t>Анализ результатов контрольной работы.</w:t>
            </w:r>
          </w:p>
          <w:p w:rsidR="005A027E" w:rsidRDefault="006A6188" w:rsidP="0043724F">
            <w:pPr>
              <w:pStyle w:val="af3"/>
              <w:spacing w:line="240" w:lineRule="auto"/>
              <w:ind w:firstLine="0"/>
              <w:rPr>
                <w:rStyle w:val="af2"/>
                <w:sz w:val="22"/>
                <w:szCs w:val="22"/>
              </w:rPr>
            </w:pPr>
            <w:r w:rsidRPr="006A6188">
              <w:rPr>
                <w:rStyle w:val="af2"/>
                <w:sz w:val="22"/>
                <w:szCs w:val="22"/>
              </w:rPr>
              <w:t xml:space="preserve"> Понятие о синтаксисе. Пунктуация как раздел лингвистики</w:t>
            </w:r>
          </w:p>
          <w:p w:rsidR="006A6188" w:rsidRPr="004A1B60" w:rsidRDefault="006A6188" w:rsidP="0043724F">
            <w:pPr>
              <w:pStyle w:val="af3"/>
              <w:spacing w:line="240" w:lineRule="auto"/>
              <w:ind w:firstLine="0"/>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5A027E" w:rsidRPr="004A1B60" w:rsidRDefault="006A6188" w:rsidP="0043724F">
            <w:pPr>
              <w:pStyle w:val="af3"/>
              <w:spacing w:line="240" w:lineRule="auto"/>
              <w:ind w:firstLine="0"/>
              <w:jc w:val="center"/>
              <w:rPr>
                <w:sz w:val="22"/>
                <w:szCs w:val="22"/>
              </w:rPr>
            </w:pPr>
            <w:r>
              <w:rPr>
                <w:rStyle w:val="af2"/>
                <w:sz w:val="22"/>
                <w:szCs w:val="22"/>
              </w:rPr>
              <w:t>1</w:t>
            </w:r>
          </w:p>
        </w:tc>
        <w:tc>
          <w:tcPr>
            <w:tcW w:w="2499" w:type="pct"/>
            <w:vMerge w:val="restart"/>
            <w:tcBorders>
              <w:top w:val="single" w:sz="4" w:space="0" w:color="000000"/>
              <w:left w:val="single" w:sz="4" w:space="0" w:color="auto"/>
              <w:right w:val="single" w:sz="4" w:space="0" w:color="auto"/>
            </w:tcBorders>
            <w:vAlign w:val="center"/>
          </w:tcPr>
          <w:p w:rsidR="005A027E" w:rsidRPr="004A1B60" w:rsidRDefault="005A027E" w:rsidP="0043724F">
            <w:pPr>
              <w:spacing w:after="0" w:line="240" w:lineRule="auto"/>
              <w:ind w:firstLine="700"/>
              <w:jc w:val="both"/>
              <w:rPr>
                <w:rFonts w:ascii="Times New Roman" w:eastAsia="Times New Roman" w:hAnsi="Times New Roman" w:cs="Times New Roman"/>
                <w:lang w:eastAsia="ru-RU"/>
              </w:rPr>
            </w:pPr>
            <w:r w:rsidRPr="004A1B60">
              <w:rPr>
                <w:rFonts w:ascii="Times New Roman" w:eastAsia="Times New Roman" w:hAnsi="Times New Roman" w:cs="Times New Roman"/>
                <w:lang w:eastAsia="ru-RU"/>
              </w:rPr>
              <w:t>Распознавать единицы синтаксиса (словосочетание и предложение). Определять функции знаков препинания. Выделять словосочетания из предложения, распознавать словосочетания по морфологическим свойствам главного слова (именные, глагольные, наречные). Определять средства связи слов в словосочетании. Определять нарушения норм сочетания слов в составе словосочетания. Проводить синтаксический анализ словосочетаний (в рамках изученного)</w:t>
            </w:r>
          </w:p>
        </w:tc>
      </w:tr>
      <w:tr w:rsidR="005A027E" w:rsidRPr="004A1B60" w:rsidTr="008E320D">
        <w:trPr>
          <w:trHeight w:val="375"/>
        </w:trPr>
        <w:tc>
          <w:tcPr>
            <w:tcW w:w="379" w:type="pct"/>
            <w:gridSpan w:val="2"/>
            <w:vMerge/>
            <w:tcBorders>
              <w:left w:val="single" w:sz="4" w:space="0" w:color="auto"/>
            </w:tcBorders>
            <w:shd w:val="clear" w:color="auto" w:fill="auto"/>
            <w:tcMar>
              <w:top w:w="31" w:type="dxa"/>
              <w:left w:w="89" w:type="dxa"/>
              <w:bottom w:w="0" w:type="dxa"/>
              <w:right w:w="94" w:type="dxa"/>
            </w:tcMar>
          </w:tcPr>
          <w:p w:rsidR="005A027E" w:rsidRPr="004A1B60" w:rsidRDefault="005A027E"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tcBorders>
            <w:shd w:val="clear" w:color="auto" w:fill="auto"/>
          </w:tcPr>
          <w:p w:rsidR="005A027E" w:rsidRPr="004A1B60" w:rsidRDefault="006A6188" w:rsidP="0043724F">
            <w:pPr>
              <w:pStyle w:val="af3"/>
              <w:spacing w:line="240" w:lineRule="auto"/>
              <w:ind w:firstLine="0"/>
              <w:rPr>
                <w:rStyle w:val="af2"/>
                <w:sz w:val="22"/>
                <w:szCs w:val="22"/>
              </w:rPr>
            </w:pPr>
            <w:r w:rsidRPr="006A6188">
              <w:rPr>
                <w:rStyle w:val="af2"/>
                <w:sz w:val="22"/>
                <w:szCs w:val="22"/>
              </w:rPr>
              <w:t>Синтаксис и пунктуация как разделы лингвистики. Словосочетание</w:t>
            </w:r>
          </w:p>
        </w:tc>
        <w:tc>
          <w:tcPr>
            <w:tcW w:w="303" w:type="pct"/>
            <w:tcBorders>
              <w:top w:val="single" w:sz="4" w:space="0" w:color="auto"/>
              <w:left w:val="single" w:sz="4" w:space="0" w:color="auto"/>
            </w:tcBorders>
            <w:shd w:val="clear" w:color="auto" w:fill="auto"/>
            <w:tcMar>
              <w:top w:w="31" w:type="dxa"/>
              <w:left w:w="89" w:type="dxa"/>
              <w:bottom w:w="0" w:type="dxa"/>
              <w:right w:w="94" w:type="dxa"/>
            </w:tcMar>
          </w:tcPr>
          <w:p w:rsidR="005A027E" w:rsidRPr="004A1B60" w:rsidRDefault="006A6188"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bottom w:val="single" w:sz="4" w:space="0" w:color="000000"/>
              <w:right w:val="single" w:sz="4" w:space="0" w:color="auto"/>
            </w:tcBorders>
            <w:vAlign w:val="center"/>
          </w:tcPr>
          <w:p w:rsidR="005A027E" w:rsidRPr="004A1B60" w:rsidRDefault="005A027E" w:rsidP="0043724F">
            <w:pPr>
              <w:spacing w:after="0" w:line="240" w:lineRule="auto"/>
              <w:ind w:firstLine="700"/>
              <w:jc w:val="both"/>
              <w:rPr>
                <w:rFonts w:ascii="Times New Roman" w:eastAsia="Times New Roman" w:hAnsi="Times New Roman" w:cs="Times New Roman"/>
                <w:lang w:eastAsia="ru-RU"/>
              </w:rPr>
            </w:pPr>
          </w:p>
        </w:tc>
      </w:tr>
      <w:tr w:rsidR="006A6188" w:rsidRPr="004A1B60" w:rsidTr="008E320D">
        <w:trPr>
          <w:trHeight w:val="1104"/>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sz w:val="22"/>
                <w:szCs w:val="22"/>
              </w:rPr>
            </w:pPr>
            <w:r w:rsidRPr="004A1B60">
              <w:rPr>
                <w:rStyle w:val="af2"/>
                <w:sz w:val="22"/>
                <w:szCs w:val="22"/>
              </w:rPr>
              <w:t>6.2</w:t>
            </w:r>
          </w:p>
        </w:tc>
        <w:tc>
          <w:tcPr>
            <w:tcW w:w="1819" w:type="pct"/>
            <w:tcBorders>
              <w:top w:val="single" w:sz="4" w:space="0" w:color="auto"/>
              <w:left w:val="single" w:sz="4" w:space="0" w:color="auto"/>
              <w:bottom w:val="single" w:sz="4" w:space="0" w:color="auto"/>
            </w:tcBorders>
            <w:shd w:val="clear" w:color="auto" w:fill="auto"/>
          </w:tcPr>
          <w:p w:rsidR="006A6188" w:rsidRPr="004A1B60" w:rsidRDefault="006A6188" w:rsidP="0043724F">
            <w:pPr>
              <w:pStyle w:val="af3"/>
              <w:spacing w:line="240" w:lineRule="auto"/>
              <w:ind w:firstLine="0"/>
              <w:rPr>
                <w:sz w:val="22"/>
                <w:szCs w:val="22"/>
              </w:rPr>
            </w:pPr>
            <w:r w:rsidRPr="004A1B60">
              <w:rPr>
                <w:rStyle w:val="af2"/>
                <w:sz w:val="22"/>
                <w:szCs w:val="22"/>
              </w:rPr>
              <w:t>Простое двусоставное предложение</w:t>
            </w:r>
            <w:r w:rsidR="00100F02">
              <w:rPr>
                <w:rStyle w:val="af2"/>
                <w:sz w:val="22"/>
                <w:szCs w:val="22"/>
              </w:rPr>
              <w:t xml:space="preserve">. </w:t>
            </w:r>
            <w:r w:rsidR="00100F02" w:rsidRPr="00100F02">
              <w:rPr>
                <w:rStyle w:val="af2"/>
                <w:sz w:val="22"/>
                <w:szCs w:val="22"/>
              </w:rPr>
              <w:t>Предложение и его признаки. Виды предложений по цели высказывания</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100F02" w:rsidP="0043724F">
            <w:pPr>
              <w:pStyle w:val="af3"/>
              <w:spacing w:line="240" w:lineRule="auto"/>
              <w:ind w:firstLine="0"/>
              <w:jc w:val="center"/>
              <w:rPr>
                <w:sz w:val="22"/>
                <w:szCs w:val="22"/>
              </w:rPr>
            </w:pPr>
            <w:r>
              <w:rPr>
                <w:rStyle w:val="af2"/>
                <w:sz w:val="22"/>
                <w:szCs w:val="22"/>
              </w:rPr>
              <w:t>1</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r w:rsidRPr="004A1B60">
              <w:rPr>
                <w:rStyle w:val="af2"/>
                <w:sz w:val="22"/>
                <w:szCs w:val="22"/>
              </w:rPr>
              <w:t>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и характеризовать их. Употреблять повествовательные, побудительные, вопросительные, восклицательные предложения в речевой практике, корректируя интонацию в соответствии с коммуникативной целью высказывания.</w:t>
            </w:r>
            <w:r>
              <w:rPr>
                <w:rStyle w:val="af2"/>
                <w:sz w:val="22"/>
                <w:szCs w:val="22"/>
              </w:rPr>
              <w:t xml:space="preserve"> </w:t>
            </w:r>
            <w:r w:rsidRPr="004A1B60">
              <w:rPr>
                <w:rStyle w:val="af2"/>
                <w:sz w:val="22"/>
                <w:szCs w:val="22"/>
              </w:rPr>
              <w:t>Определять главные (грамматическую основу) и второстепенные члены предложения. Определять и характеризовать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w:t>
            </w:r>
          </w:p>
          <w:p w:rsidR="006A6188" w:rsidRPr="004A1B60" w:rsidRDefault="006A6188" w:rsidP="0043724F">
            <w:pPr>
              <w:pStyle w:val="af3"/>
              <w:spacing w:line="240" w:lineRule="auto"/>
              <w:ind w:firstLine="0"/>
              <w:jc w:val="both"/>
              <w:rPr>
                <w:sz w:val="22"/>
                <w:szCs w:val="22"/>
              </w:rPr>
            </w:pPr>
            <w:r w:rsidRPr="004A1B60">
              <w:rPr>
                <w:rStyle w:val="af2"/>
                <w:sz w:val="22"/>
                <w:szCs w:val="22"/>
              </w:rPr>
              <w:t>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Применять</w:t>
            </w:r>
            <w:r w:rsidRPr="004A1B60">
              <w:rPr>
                <w:sz w:val="22"/>
                <w:szCs w:val="22"/>
              </w:rPr>
              <w:t xml:space="preserve"> </w:t>
            </w:r>
            <w:r w:rsidRPr="004A1B60">
              <w:rPr>
                <w:rStyle w:val="af2"/>
                <w:sz w:val="22"/>
                <w:szCs w:val="22"/>
              </w:rPr>
              <w:t>правила постановки тире между подлежащим и сказуемым. Различать распространённые и нераспространённые предложения, находить основания для сравнения и сравнивать их. Определять виды второстепенных членов предложения и способы их выражения (в рамках изученного). Проводить синтаксический анализ простых двусоставных предложений. Проводить пунктуационный анализ простых двусоставных предложений (в рамках изученного)</w:t>
            </w:r>
          </w:p>
        </w:tc>
      </w:tr>
      <w:tr w:rsidR="006A6188" w:rsidRPr="004A1B60" w:rsidTr="008E320D">
        <w:trPr>
          <w:trHeight w:val="540"/>
        </w:trPr>
        <w:tc>
          <w:tcPr>
            <w:tcW w:w="379" w:type="pct"/>
            <w:gridSpan w:val="2"/>
            <w:vMerge/>
            <w:tcBorders>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Default="00100F02" w:rsidP="0043724F">
            <w:pPr>
              <w:pStyle w:val="af3"/>
              <w:spacing w:line="240" w:lineRule="auto"/>
              <w:rPr>
                <w:rStyle w:val="af2"/>
                <w:sz w:val="22"/>
                <w:szCs w:val="22"/>
              </w:rPr>
            </w:pPr>
            <w:r w:rsidRPr="00100F02">
              <w:rPr>
                <w:rStyle w:val="af2"/>
                <w:sz w:val="22"/>
                <w:szCs w:val="22"/>
              </w:rPr>
              <w:t>Виды предложений по эмоциональной окраске. Восклицательные предложения</w:t>
            </w:r>
          </w:p>
          <w:p w:rsidR="00687EC8" w:rsidRPr="004A1B60" w:rsidRDefault="00687EC8" w:rsidP="0043724F">
            <w:pPr>
              <w:pStyle w:val="af3"/>
              <w:spacing w:line="240" w:lineRule="auto"/>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6A6188" w:rsidRPr="004A1B60" w:rsidTr="008E320D">
        <w:trPr>
          <w:trHeight w:val="465"/>
        </w:trPr>
        <w:tc>
          <w:tcPr>
            <w:tcW w:w="379" w:type="pct"/>
            <w:gridSpan w:val="2"/>
            <w:vMerge/>
            <w:tcBorders>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Default="00100F02" w:rsidP="0043724F">
            <w:pPr>
              <w:pStyle w:val="af3"/>
              <w:spacing w:line="240" w:lineRule="auto"/>
              <w:rPr>
                <w:rStyle w:val="af2"/>
                <w:sz w:val="22"/>
                <w:szCs w:val="22"/>
              </w:rPr>
            </w:pPr>
            <w:r w:rsidRPr="00100F02">
              <w:rPr>
                <w:rStyle w:val="af2"/>
                <w:sz w:val="22"/>
                <w:szCs w:val="22"/>
              </w:rPr>
              <w:t>Главные члены предложения. Подлежащее. Сказуемое. Способы их выражения</w:t>
            </w:r>
          </w:p>
          <w:p w:rsidR="00687EC8" w:rsidRPr="004A1B60" w:rsidRDefault="00687EC8" w:rsidP="0043724F">
            <w:pPr>
              <w:pStyle w:val="af3"/>
              <w:spacing w:line="240" w:lineRule="auto"/>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6A6188" w:rsidRPr="004A1B60" w:rsidTr="008E320D">
        <w:trPr>
          <w:trHeight w:val="555"/>
        </w:trPr>
        <w:tc>
          <w:tcPr>
            <w:tcW w:w="379" w:type="pct"/>
            <w:gridSpan w:val="2"/>
            <w:vMerge/>
            <w:tcBorders>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Default="00100F02" w:rsidP="0043724F">
            <w:pPr>
              <w:pStyle w:val="af3"/>
              <w:spacing w:line="240" w:lineRule="auto"/>
              <w:rPr>
                <w:rStyle w:val="af2"/>
                <w:sz w:val="22"/>
                <w:szCs w:val="22"/>
              </w:rPr>
            </w:pPr>
            <w:r w:rsidRPr="00100F02">
              <w:rPr>
                <w:rStyle w:val="af2"/>
                <w:sz w:val="22"/>
                <w:szCs w:val="22"/>
              </w:rPr>
              <w:t>Тире между подлежащим и сказуемым</w:t>
            </w:r>
          </w:p>
          <w:p w:rsidR="00687EC8" w:rsidRPr="004A1B60" w:rsidRDefault="00687EC8" w:rsidP="0043724F">
            <w:pPr>
              <w:pStyle w:val="af3"/>
              <w:spacing w:line="240" w:lineRule="auto"/>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6A6188" w:rsidRPr="004A1B60" w:rsidTr="008E320D">
        <w:trPr>
          <w:trHeight w:val="345"/>
        </w:trPr>
        <w:tc>
          <w:tcPr>
            <w:tcW w:w="379" w:type="pct"/>
            <w:gridSpan w:val="2"/>
            <w:vMerge/>
            <w:tcBorders>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Default="00100F02" w:rsidP="0043724F">
            <w:pPr>
              <w:pStyle w:val="af3"/>
              <w:spacing w:line="240" w:lineRule="auto"/>
              <w:rPr>
                <w:rStyle w:val="af2"/>
                <w:sz w:val="22"/>
                <w:szCs w:val="22"/>
              </w:rPr>
            </w:pPr>
            <w:r w:rsidRPr="00100F02">
              <w:rPr>
                <w:rStyle w:val="af2"/>
                <w:sz w:val="22"/>
                <w:szCs w:val="22"/>
              </w:rPr>
              <w:t>Нераспространенные и распространенные предложения</w:t>
            </w:r>
          </w:p>
          <w:p w:rsidR="00687EC8" w:rsidRPr="004A1B60" w:rsidRDefault="00687EC8" w:rsidP="0043724F">
            <w:pPr>
              <w:pStyle w:val="af3"/>
              <w:spacing w:line="240" w:lineRule="auto"/>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6A6188" w:rsidRPr="004A1B60" w:rsidTr="008E320D">
        <w:trPr>
          <w:trHeight w:val="630"/>
        </w:trPr>
        <w:tc>
          <w:tcPr>
            <w:tcW w:w="379" w:type="pct"/>
            <w:gridSpan w:val="2"/>
            <w:vMerge/>
            <w:tcBorders>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Pr="004A1B60" w:rsidRDefault="00100F02" w:rsidP="0043724F">
            <w:pPr>
              <w:pStyle w:val="af3"/>
              <w:spacing w:line="240" w:lineRule="auto"/>
              <w:rPr>
                <w:rStyle w:val="af2"/>
                <w:sz w:val="22"/>
                <w:szCs w:val="22"/>
              </w:rPr>
            </w:pPr>
            <w:r w:rsidRPr="00100F02">
              <w:rPr>
                <w:rStyle w:val="af2"/>
                <w:sz w:val="22"/>
                <w:szCs w:val="22"/>
              </w:rPr>
              <w:t>Второстепенные члены предложения. Дополнение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100F02"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6A6188" w:rsidRPr="004A1B60" w:rsidTr="008E320D">
        <w:trPr>
          <w:trHeight w:val="408"/>
        </w:trPr>
        <w:tc>
          <w:tcPr>
            <w:tcW w:w="379" w:type="pct"/>
            <w:gridSpan w:val="2"/>
            <w:vMerge/>
            <w:tcBorders>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Pr="004A1B60" w:rsidRDefault="00100F02" w:rsidP="0043724F">
            <w:pPr>
              <w:pStyle w:val="af3"/>
              <w:spacing w:line="240" w:lineRule="auto"/>
              <w:rPr>
                <w:rStyle w:val="af2"/>
                <w:sz w:val="22"/>
                <w:szCs w:val="22"/>
              </w:rPr>
            </w:pPr>
            <w:r w:rsidRPr="00100F02">
              <w:rPr>
                <w:rStyle w:val="af2"/>
                <w:sz w:val="22"/>
                <w:szCs w:val="22"/>
              </w:rPr>
              <w:t>Определение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100F02"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6A6188" w:rsidRPr="004A1B60" w:rsidTr="008E320D">
        <w:trPr>
          <w:trHeight w:val="670"/>
        </w:trPr>
        <w:tc>
          <w:tcPr>
            <w:tcW w:w="379" w:type="pct"/>
            <w:gridSpan w:val="2"/>
            <w:vMerge/>
            <w:tcBorders>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Pr="004A1B60" w:rsidRDefault="00100F02" w:rsidP="0043724F">
            <w:pPr>
              <w:pStyle w:val="af3"/>
              <w:spacing w:line="240" w:lineRule="auto"/>
              <w:rPr>
                <w:rStyle w:val="af2"/>
                <w:sz w:val="22"/>
                <w:szCs w:val="22"/>
              </w:rPr>
            </w:pPr>
            <w:r w:rsidRPr="00100F02">
              <w:rPr>
                <w:rStyle w:val="af2"/>
                <w:sz w:val="22"/>
                <w:szCs w:val="22"/>
              </w:rPr>
              <w:t>Обстоятельство. Виды обстоятельств по значению</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100F02"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6A6188" w:rsidRPr="004A1B60" w:rsidTr="008E320D">
        <w:trPr>
          <w:trHeight w:val="660"/>
        </w:trPr>
        <w:tc>
          <w:tcPr>
            <w:tcW w:w="379" w:type="pct"/>
            <w:gridSpan w:val="2"/>
            <w:vMerge/>
            <w:tcBorders>
              <w:left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Pr="004A1B60" w:rsidRDefault="00100F02" w:rsidP="0043724F">
            <w:pPr>
              <w:pStyle w:val="af3"/>
              <w:spacing w:line="240" w:lineRule="auto"/>
              <w:rPr>
                <w:rStyle w:val="af2"/>
                <w:sz w:val="22"/>
                <w:szCs w:val="22"/>
              </w:rPr>
            </w:pPr>
            <w:r w:rsidRPr="00100F02">
              <w:rPr>
                <w:rStyle w:val="af2"/>
                <w:sz w:val="22"/>
                <w:szCs w:val="22"/>
              </w:rPr>
              <w:t>Синтаксический анализ простого предложения</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100F02"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6A6188" w:rsidRPr="004A1B60" w:rsidTr="008E320D">
        <w:trPr>
          <w:trHeight w:val="792"/>
        </w:trPr>
        <w:tc>
          <w:tcPr>
            <w:tcW w:w="379" w:type="pct"/>
            <w:gridSpan w:val="2"/>
            <w:vMerge/>
            <w:tcBorders>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A6188" w:rsidRPr="004A1B60" w:rsidRDefault="006A6188" w:rsidP="0043724F">
            <w:pPr>
              <w:pStyle w:val="af3"/>
              <w:spacing w:line="240" w:lineRule="auto"/>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A6188" w:rsidRPr="004A1B60" w:rsidRDefault="006A6188" w:rsidP="0043724F">
            <w:pPr>
              <w:pStyle w:val="af3"/>
              <w:spacing w:line="240" w:lineRule="auto"/>
              <w:ind w:firstLine="0"/>
              <w:jc w:val="center"/>
              <w:rPr>
                <w:rStyle w:val="af2"/>
                <w:sz w:val="22"/>
                <w:szCs w:val="22"/>
              </w:rPr>
            </w:pPr>
          </w:p>
        </w:tc>
        <w:tc>
          <w:tcPr>
            <w:tcW w:w="2499" w:type="pct"/>
            <w:vMerge/>
            <w:tcBorders>
              <w:left w:val="single" w:sz="4" w:space="0" w:color="auto"/>
              <w:bottom w:val="single" w:sz="4" w:space="0" w:color="auto"/>
              <w:right w:val="single" w:sz="4" w:space="0" w:color="auto"/>
            </w:tcBorders>
            <w:shd w:val="clear" w:color="auto" w:fill="auto"/>
            <w:vAlign w:val="bottom"/>
          </w:tcPr>
          <w:p w:rsidR="006A6188" w:rsidRPr="004A1B60" w:rsidRDefault="006A6188" w:rsidP="0043724F">
            <w:pPr>
              <w:pStyle w:val="af3"/>
              <w:spacing w:line="240" w:lineRule="auto"/>
              <w:jc w:val="both"/>
              <w:rPr>
                <w:rStyle w:val="af2"/>
                <w:sz w:val="22"/>
                <w:szCs w:val="22"/>
              </w:rPr>
            </w:pPr>
          </w:p>
        </w:tc>
      </w:tr>
      <w:tr w:rsidR="003A62F6" w:rsidRPr="004A1B60" w:rsidTr="008E320D">
        <w:trPr>
          <w:trHeight w:val="675"/>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3A62F6" w:rsidRPr="004A1B60" w:rsidRDefault="003A62F6" w:rsidP="0043724F">
            <w:pPr>
              <w:pStyle w:val="af3"/>
              <w:spacing w:line="240" w:lineRule="auto"/>
              <w:ind w:firstLine="0"/>
              <w:jc w:val="center"/>
              <w:rPr>
                <w:sz w:val="22"/>
                <w:szCs w:val="22"/>
              </w:rPr>
            </w:pPr>
            <w:r w:rsidRPr="004A1B60">
              <w:rPr>
                <w:rStyle w:val="af2"/>
                <w:sz w:val="22"/>
                <w:szCs w:val="22"/>
              </w:rPr>
              <w:lastRenderedPageBreak/>
              <w:t>6.3</w:t>
            </w:r>
          </w:p>
        </w:tc>
        <w:tc>
          <w:tcPr>
            <w:tcW w:w="1819" w:type="pct"/>
            <w:tcBorders>
              <w:top w:val="single" w:sz="4" w:space="0" w:color="auto"/>
              <w:left w:val="single" w:sz="4" w:space="0" w:color="auto"/>
              <w:bottom w:val="single" w:sz="4" w:space="0" w:color="auto"/>
            </w:tcBorders>
            <w:shd w:val="clear" w:color="auto" w:fill="auto"/>
          </w:tcPr>
          <w:p w:rsidR="003A62F6" w:rsidRPr="004A1B60" w:rsidRDefault="003A62F6" w:rsidP="0043724F">
            <w:pPr>
              <w:pStyle w:val="af3"/>
              <w:spacing w:line="240" w:lineRule="auto"/>
              <w:ind w:firstLine="0"/>
              <w:jc w:val="both"/>
              <w:rPr>
                <w:sz w:val="22"/>
                <w:szCs w:val="22"/>
              </w:rPr>
            </w:pPr>
            <w:r w:rsidRPr="004A1B60">
              <w:rPr>
                <w:rStyle w:val="af2"/>
                <w:sz w:val="22"/>
                <w:szCs w:val="22"/>
              </w:rPr>
              <w:t>Простое осложнённое</w:t>
            </w:r>
          </w:p>
          <w:p w:rsidR="00C13F6A" w:rsidRDefault="003A62F6" w:rsidP="0043724F">
            <w:pPr>
              <w:pStyle w:val="af3"/>
              <w:spacing w:line="240" w:lineRule="auto"/>
              <w:ind w:firstLine="0"/>
              <w:jc w:val="both"/>
            </w:pPr>
            <w:r w:rsidRPr="004A1B60">
              <w:rPr>
                <w:rStyle w:val="af2"/>
                <w:sz w:val="22"/>
                <w:szCs w:val="22"/>
              </w:rPr>
              <w:t>предложение</w:t>
            </w:r>
            <w:r w:rsidR="0042557F">
              <w:t xml:space="preserve">  </w:t>
            </w:r>
          </w:p>
          <w:p w:rsidR="0042557F" w:rsidRPr="004A1B60" w:rsidRDefault="0042557F" w:rsidP="0043724F">
            <w:pPr>
              <w:pStyle w:val="af3"/>
              <w:spacing w:line="240" w:lineRule="auto"/>
              <w:ind w:firstLine="0"/>
              <w:jc w:val="both"/>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A62F6" w:rsidRPr="004A1B60" w:rsidRDefault="0042557F" w:rsidP="0043724F">
            <w:pPr>
              <w:pStyle w:val="af3"/>
              <w:spacing w:line="240" w:lineRule="auto"/>
              <w:ind w:firstLine="0"/>
              <w:jc w:val="center"/>
              <w:rPr>
                <w:sz w:val="22"/>
                <w:szCs w:val="22"/>
              </w:rPr>
            </w:pPr>
            <w:r>
              <w:rPr>
                <w:rStyle w:val="af2"/>
                <w:sz w:val="22"/>
                <w:szCs w:val="22"/>
              </w:rPr>
              <w:t>1</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3A62F6" w:rsidRPr="004A1B60" w:rsidRDefault="003A62F6" w:rsidP="0043724F">
            <w:pPr>
              <w:pStyle w:val="af3"/>
              <w:spacing w:line="240" w:lineRule="auto"/>
              <w:jc w:val="both"/>
              <w:rPr>
                <w:rStyle w:val="af2"/>
                <w:sz w:val="22"/>
                <w:szCs w:val="22"/>
              </w:rPr>
            </w:pPr>
            <w:r w:rsidRPr="004A1B60">
              <w:rPr>
                <w:rStyle w:val="af2"/>
                <w:sz w:val="22"/>
                <w:szCs w:val="22"/>
              </w:rPr>
              <w:t>Анализировать и распознавать неосложнённые предложения и предложения, осложнённые однородными членами или обращением. Находить в предложении однородные члены и обобщающие слова при них. Правильно интонировать эти предложения. Характеризовать роль однородных членов предложения в речи. Точно использовать слова, обозначающие родовые и видовые понятия, в конструкциях</w:t>
            </w:r>
            <w:r>
              <w:rPr>
                <w:rStyle w:val="af2"/>
                <w:sz w:val="22"/>
                <w:szCs w:val="22"/>
              </w:rPr>
              <w:t xml:space="preserve"> </w:t>
            </w:r>
            <w:r w:rsidRPr="004A1B60">
              <w:rPr>
                <w:rStyle w:val="af2"/>
                <w:sz w:val="22"/>
                <w:szCs w:val="22"/>
              </w:rPr>
              <w:t>с обобщающим словом при однородных членах. Самостоятельно составлять схемы однородных членов в предложениях (по образцу).</w:t>
            </w:r>
          </w:p>
          <w:p w:rsidR="003A62F6" w:rsidRPr="004A1B60" w:rsidRDefault="003A62F6" w:rsidP="0043724F">
            <w:pPr>
              <w:pStyle w:val="af3"/>
              <w:spacing w:line="240" w:lineRule="auto"/>
              <w:jc w:val="both"/>
              <w:rPr>
                <w:rStyle w:val="af2"/>
                <w:sz w:val="22"/>
                <w:szCs w:val="22"/>
              </w:rPr>
            </w:pPr>
            <w:r w:rsidRPr="004A1B60">
              <w:rPr>
                <w:rStyle w:val="af2"/>
                <w:sz w:val="22"/>
                <w:szCs w:val="22"/>
              </w:rPr>
              <w:t>Применять пунктуационные правила постановки знаков препинания в предложениях с однородными членами и обобщающим словом при них (в рамках изученного). Распознавать в предложении обращение. Устанавливать отсутствие грамматической связи обращения с предложением (обращение не является членом предложения).</w:t>
            </w:r>
          </w:p>
          <w:p w:rsidR="0042557F" w:rsidRDefault="003A62F6" w:rsidP="0043724F">
            <w:pPr>
              <w:pStyle w:val="af3"/>
              <w:spacing w:line="240" w:lineRule="auto"/>
              <w:ind w:firstLine="0"/>
              <w:jc w:val="both"/>
              <w:rPr>
                <w:rStyle w:val="af2"/>
                <w:sz w:val="22"/>
                <w:szCs w:val="22"/>
              </w:rPr>
            </w:pPr>
            <w:r w:rsidRPr="004A1B60">
              <w:rPr>
                <w:rStyle w:val="af2"/>
                <w:sz w:val="22"/>
                <w:szCs w:val="22"/>
              </w:rPr>
              <w:t>Правильно интонировать предложения с обращением. Применять правила пунктуационного оформления обращения. Проводить синтаксический</w:t>
            </w:r>
            <w:r w:rsidRPr="004A1B60">
              <w:rPr>
                <w:sz w:val="22"/>
                <w:szCs w:val="22"/>
              </w:rPr>
              <w:t xml:space="preserve"> </w:t>
            </w:r>
            <w:r w:rsidRPr="004A1B60">
              <w:rPr>
                <w:rStyle w:val="af2"/>
                <w:sz w:val="22"/>
                <w:szCs w:val="22"/>
              </w:rPr>
              <w:t>анализ простых осложнённых предложений. Проводить пунктуационный анализ простых осложнённых предложений (в рамках изученного)</w:t>
            </w:r>
          </w:p>
          <w:p w:rsidR="00D06435" w:rsidRPr="004A1B60" w:rsidRDefault="00D06435" w:rsidP="0043724F">
            <w:pPr>
              <w:pStyle w:val="af3"/>
              <w:spacing w:line="240" w:lineRule="auto"/>
              <w:ind w:firstLine="0"/>
              <w:jc w:val="both"/>
              <w:rPr>
                <w:sz w:val="22"/>
                <w:szCs w:val="22"/>
              </w:rPr>
            </w:pPr>
          </w:p>
        </w:tc>
      </w:tr>
      <w:tr w:rsidR="00C13F6A" w:rsidRPr="004A1B60" w:rsidTr="008E320D">
        <w:trPr>
          <w:trHeight w:val="915"/>
        </w:trPr>
        <w:tc>
          <w:tcPr>
            <w:tcW w:w="379" w:type="pct"/>
            <w:gridSpan w:val="2"/>
            <w:vMerge/>
            <w:tcBorders>
              <w:top w:val="single" w:sz="4" w:space="0" w:color="auto"/>
              <w:left w:val="single" w:sz="4" w:space="0" w:color="auto"/>
            </w:tcBorders>
            <w:shd w:val="clear" w:color="auto" w:fill="auto"/>
            <w:tcMar>
              <w:top w:w="31" w:type="dxa"/>
              <w:left w:w="89" w:type="dxa"/>
              <w:bottom w:w="0" w:type="dxa"/>
              <w:right w:w="94" w:type="dxa"/>
            </w:tcMar>
          </w:tcPr>
          <w:p w:rsidR="00C13F6A" w:rsidRPr="004A1B60" w:rsidRDefault="00C13F6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C13F6A" w:rsidRDefault="00C13F6A" w:rsidP="0043724F">
            <w:pPr>
              <w:pStyle w:val="af3"/>
              <w:spacing w:line="240" w:lineRule="auto"/>
              <w:ind w:firstLine="0"/>
              <w:jc w:val="both"/>
              <w:rPr>
                <w:rStyle w:val="af2"/>
                <w:sz w:val="22"/>
                <w:szCs w:val="22"/>
              </w:rPr>
            </w:pPr>
            <w:r w:rsidRPr="0042557F">
              <w:rPr>
                <w:rStyle w:val="af2"/>
                <w:sz w:val="22"/>
                <w:szCs w:val="22"/>
              </w:rPr>
              <w:t>Предложения с однородными членами</w:t>
            </w:r>
          </w:p>
          <w:p w:rsidR="00C13F6A" w:rsidRPr="004A1B60" w:rsidRDefault="00C13F6A" w:rsidP="0043724F">
            <w:pPr>
              <w:pStyle w:val="af3"/>
              <w:spacing w:line="240" w:lineRule="auto"/>
              <w:jc w:val="both"/>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C13F6A" w:rsidRDefault="00C13F6A" w:rsidP="0043724F">
            <w:pPr>
              <w:pStyle w:val="af3"/>
              <w:spacing w:line="240" w:lineRule="auto"/>
              <w:ind w:firstLine="0"/>
              <w:jc w:val="center"/>
              <w:rPr>
                <w:rStyle w:val="af2"/>
                <w:sz w:val="22"/>
                <w:szCs w:val="22"/>
              </w:rPr>
            </w:pPr>
            <w:r>
              <w:rPr>
                <w:rStyle w:val="af2"/>
                <w:sz w:val="22"/>
                <w:szCs w:val="22"/>
              </w:rPr>
              <w:t>1</w:t>
            </w:r>
          </w:p>
        </w:tc>
        <w:tc>
          <w:tcPr>
            <w:tcW w:w="2499" w:type="pct"/>
            <w:vMerge/>
            <w:tcBorders>
              <w:top w:val="single" w:sz="4" w:space="0" w:color="auto"/>
              <w:left w:val="single" w:sz="4" w:space="0" w:color="auto"/>
              <w:right w:val="single" w:sz="4" w:space="0" w:color="auto"/>
            </w:tcBorders>
            <w:shd w:val="clear" w:color="auto" w:fill="auto"/>
            <w:vAlign w:val="bottom"/>
          </w:tcPr>
          <w:p w:rsidR="00C13F6A" w:rsidRPr="004A1B60" w:rsidRDefault="00C13F6A" w:rsidP="0043724F">
            <w:pPr>
              <w:pStyle w:val="af3"/>
              <w:spacing w:line="240" w:lineRule="auto"/>
              <w:jc w:val="both"/>
              <w:rPr>
                <w:rStyle w:val="af2"/>
                <w:sz w:val="22"/>
                <w:szCs w:val="22"/>
              </w:rPr>
            </w:pPr>
          </w:p>
        </w:tc>
      </w:tr>
      <w:tr w:rsidR="003A62F6" w:rsidRPr="004A1B60" w:rsidTr="008E320D">
        <w:trPr>
          <w:trHeight w:val="495"/>
        </w:trPr>
        <w:tc>
          <w:tcPr>
            <w:tcW w:w="379" w:type="pct"/>
            <w:gridSpan w:val="2"/>
            <w:vMerge/>
            <w:tcBorders>
              <w:left w:val="single" w:sz="4" w:space="0" w:color="auto"/>
            </w:tcBorders>
            <w:shd w:val="clear" w:color="auto" w:fill="auto"/>
            <w:tcMar>
              <w:top w:w="31" w:type="dxa"/>
              <w:left w:w="89" w:type="dxa"/>
              <w:bottom w:w="0" w:type="dxa"/>
              <w:right w:w="94" w:type="dxa"/>
            </w:tcMar>
          </w:tcPr>
          <w:p w:rsidR="003A62F6" w:rsidRPr="004A1B60" w:rsidRDefault="003A62F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A62F6" w:rsidRDefault="0042557F" w:rsidP="0043724F">
            <w:pPr>
              <w:pStyle w:val="af3"/>
              <w:spacing w:line="240" w:lineRule="auto"/>
              <w:ind w:firstLine="0"/>
              <w:jc w:val="both"/>
              <w:rPr>
                <w:rStyle w:val="af2"/>
                <w:sz w:val="22"/>
                <w:szCs w:val="22"/>
              </w:rPr>
            </w:pPr>
            <w:r w:rsidRPr="0042557F">
              <w:rPr>
                <w:rStyle w:val="af2"/>
                <w:sz w:val="22"/>
                <w:szCs w:val="22"/>
              </w:rPr>
              <w:t>Знаки препинания в предложениях с однородными членами</w:t>
            </w:r>
          </w:p>
          <w:p w:rsidR="0042557F" w:rsidRPr="004A1B60" w:rsidRDefault="0042557F" w:rsidP="0043724F">
            <w:pPr>
              <w:pStyle w:val="af3"/>
              <w:spacing w:line="240" w:lineRule="auto"/>
              <w:jc w:val="both"/>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A62F6" w:rsidRPr="004A1B60" w:rsidRDefault="0042557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A62F6" w:rsidRPr="004A1B60" w:rsidRDefault="003A62F6" w:rsidP="0043724F">
            <w:pPr>
              <w:pStyle w:val="af3"/>
              <w:spacing w:line="240" w:lineRule="auto"/>
              <w:jc w:val="both"/>
              <w:rPr>
                <w:rStyle w:val="af2"/>
                <w:sz w:val="22"/>
                <w:szCs w:val="22"/>
              </w:rPr>
            </w:pPr>
          </w:p>
        </w:tc>
      </w:tr>
      <w:tr w:rsidR="003A62F6" w:rsidRPr="004A1B60" w:rsidTr="008E320D">
        <w:trPr>
          <w:trHeight w:val="420"/>
        </w:trPr>
        <w:tc>
          <w:tcPr>
            <w:tcW w:w="379" w:type="pct"/>
            <w:gridSpan w:val="2"/>
            <w:vMerge/>
            <w:tcBorders>
              <w:left w:val="single" w:sz="4" w:space="0" w:color="auto"/>
            </w:tcBorders>
            <w:shd w:val="clear" w:color="auto" w:fill="auto"/>
            <w:tcMar>
              <w:top w:w="31" w:type="dxa"/>
              <w:left w:w="89" w:type="dxa"/>
              <w:bottom w:w="0" w:type="dxa"/>
              <w:right w:w="94" w:type="dxa"/>
            </w:tcMar>
          </w:tcPr>
          <w:p w:rsidR="003A62F6" w:rsidRPr="004A1B60" w:rsidRDefault="003A62F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A62F6" w:rsidRDefault="0042557F" w:rsidP="0043724F">
            <w:pPr>
              <w:pStyle w:val="af3"/>
              <w:spacing w:line="240" w:lineRule="auto"/>
              <w:ind w:firstLine="0"/>
              <w:jc w:val="both"/>
              <w:rPr>
                <w:rStyle w:val="af2"/>
                <w:sz w:val="22"/>
                <w:szCs w:val="22"/>
              </w:rPr>
            </w:pPr>
            <w:r w:rsidRPr="0042557F">
              <w:rPr>
                <w:rStyle w:val="af2"/>
                <w:sz w:val="22"/>
                <w:szCs w:val="22"/>
              </w:rPr>
              <w:t>Предложения с обращениями</w:t>
            </w:r>
          </w:p>
          <w:p w:rsidR="0042557F" w:rsidRDefault="0042557F" w:rsidP="0043724F">
            <w:pPr>
              <w:pStyle w:val="af3"/>
              <w:spacing w:line="240" w:lineRule="auto"/>
              <w:jc w:val="both"/>
              <w:rPr>
                <w:rStyle w:val="af2"/>
                <w:sz w:val="22"/>
                <w:szCs w:val="22"/>
              </w:rPr>
            </w:pPr>
            <w:r w:rsidRPr="0042557F">
              <w:rPr>
                <w:rStyle w:val="af2"/>
                <w:sz w:val="22"/>
                <w:szCs w:val="22"/>
              </w:rPr>
              <w:t>Письмо. Практикум</w:t>
            </w:r>
          </w:p>
          <w:p w:rsidR="0042557F" w:rsidRPr="004A1B60" w:rsidRDefault="0042557F" w:rsidP="0043724F">
            <w:pPr>
              <w:pStyle w:val="af3"/>
              <w:spacing w:line="240" w:lineRule="auto"/>
              <w:jc w:val="both"/>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A62F6" w:rsidRPr="004A1B60" w:rsidRDefault="0042557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A62F6" w:rsidRPr="004A1B60" w:rsidRDefault="003A62F6" w:rsidP="0043724F">
            <w:pPr>
              <w:pStyle w:val="af3"/>
              <w:spacing w:line="240" w:lineRule="auto"/>
              <w:jc w:val="both"/>
              <w:rPr>
                <w:rStyle w:val="af2"/>
                <w:sz w:val="22"/>
                <w:szCs w:val="22"/>
              </w:rPr>
            </w:pPr>
          </w:p>
        </w:tc>
      </w:tr>
      <w:tr w:rsidR="003A62F6" w:rsidRPr="004A1B60" w:rsidTr="008E320D">
        <w:trPr>
          <w:trHeight w:val="480"/>
        </w:trPr>
        <w:tc>
          <w:tcPr>
            <w:tcW w:w="379" w:type="pct"/>
            <w:gridSpan w:val="2"/>
            <w:vMerge/>
            <w:tcBorders>
              <w:left w:val="single" w:sz="4" w:space="0" w:color="auto"/>
            </w:tcBorders>
            <w:shd w:val="clear" w:color="auto" w:fill="auto"/>
            <w:tcMar>
              <w:top w:w="31" w:type="dxa"/>
              <w:left w:w="89" w:type="dxa"/>
              <w:bottom w:w="0" w:type="dxa"/>
              <w:right w:w="94" w:type="dxa"/>
            </w:tcMar>
          </w:tcPr>
          <w:p w:rsidR="003A62F6" w:rsidRPr="004A1B60" w:rsidRDefault="003A62F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A62F6" w:rsidRDefault="0042557F" w:rsidP="0043724F">
            <w:pPr>
              <w:pStyle w:val="af3"/>
              <w:spacing w:line="240" w:lineRule="auto"/>
              <w:ind w:firstLine="0"/>
              <w:jc w:val="both"/>
              <w:rPr>
                <w:rStyle w:val="af2"/>
                <w:sz w:val="22"/>
                <w:szCs w:val="22"/>
              </w:rPr>
            </w:pPr>
            <w:r w:rsidRPr="0042557F">
              <w:rPr>
                <w:rStyle w:val="af2"/>
                <w:b/>
                <w:sz w:val="22"/>
                <w:szCs w:val="22"/>
              </w:rPr>
              <w:t>Изложение</w:t>
            </w:r>
            <w:r w:rsidRPr="0042557F">
              <w:rPr>
                <w:rStyle w:val="af2"/>
                <w:sz w:val="22"/>
                <w:szCs w:val="22"/>
              </w:rPr>
              <w:t xml:space="preserve"> </w:t>
            </w:r>
            <w:r w:rsidRPr="00DF415B">
              <w:rPr>
                <w:rStyle w:val="af2"/>
                <w:b/>
                <w:sz w:val="22"/>
                <w:szCs w:val="22"/>
              </w:rPr>
              <w:t>с элементами сочинения (</w:t>
            </w:r>
            <w:r w:rsidRPr="0042557F">
              <w:rPr>
                <w:rStyle w:val="af2"/>
                <w:sz w:val="22"/>
                <w:szCs w:val="22"/>
              </w:rPr>
              <w:t>обучающее)</w:t>
            </w:r>
          </w:p>
          <w:p w:rsidR="0042557F" w:rsidRPr="004A1B60" w:rsidRDefault="0042557F" w:rsidP="0043724F">
            <w:pPr>
              <w:pStyle w:val="af3"/>
              <w:spacing w:line="240" w:lineRule="auto"/>
              <w:jc w:val="both"/>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A62F6" w:rsidRPr="004A1B60" w:rsidRDefault="0042557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A62F6" w:rsidRPr="004A1B60" w:rsidRDefault="003A62F6" w:rsidP="0043724F">
            <w:pPr>
              <w:pStyle w:val="af3"/>
              <w:spacing w:line="240" w:lineRule="auto"/>
              <w:jc w:val="both"/>
              <w:rPr>
                <w:rStyle w:val="af2"/>
                <w:sz w:val="22"/>
                <w:szCs w:val="22"/>
              </w:rPr>
            </w:pPr>
          </w:p>
        </w:tc>
      </w:tr>
      <w:tr w:rsidR="003A62F6" w:rsidRPr="004A1B60" w:rsidTr="008E320D">
        <w:trPr>
          <w:trHeight w:val="600"/>
        </w:trPr>
        <w:tc>
          <w:tcPr>
            <w:tcW w:w="379" w:type="pct"/>
            <w:gridSpan w:val="2"/>
            <w:vMerge/>
            <w:tcBorders>
              <w:left w:val="single" w:sz="4" w:space="0" w:color="auto"/>
            </w:tcBorders>
            <w:shd w:val="clear" w:color="auto" w:fill="auto"/>
            <w:tcMar>
              <w:top w:w="31" w:type="dxa"/>
              <w:left w:w="89" w:type="dxa"/>
              <w:bottom w:w="0" w:type="dxa"/>
              <w:right w:w="94" w:type="dxa"/>
            </w:tcMar>
          </w:tcPr>
          <w:p w:rsidR="003A62F6" w:rsidRPr="004A1B60" w:rsidRDefault="003A62F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A62F6" w:rsidRDefault="0042557F" w:rsidP="0043724F">
            <w:pPr>
              <w:pStyle w:val="af3"/>
              <w:spacing w:line="240" w:lineRule="auto"/>
              <w:ind w:firstLine="0"/>
              <w:jc w:val="both"/>
              <w:rPr>
                <w:rStyle w:val="af2"/>
                <w:sz w:val="22"/>
                <w:szCs w:val="22"/>
              </w:rPr>
            </w:pPr>
            <w:r w:rsidRPr="0042557F">
              <w:rPr>
                <w:rStyle w:val="af2"/>
                <w:sz w:val="22"/>
                <w:szCs w:val="22"/>
              </w:rPr>
              <w:t>Синтаксический анализ простого осложненного предложения</w:t>
            </w:r>
          </w:p>
          <w:p w:rsidR="0042557F" w:rsidRPr="004A1B60" w:rsidRDefault="0042557F" w:rsidP="0043724F">
            <w:pPr>
              <w:pStyle w:val="af3"/>
              <w:spacing w:line="240" w:lineRule="auto"/>
              <w:jc w:val="both"/>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A62F6" w:rsidRPr="004A1B60" w:rsidRDefault="0042557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A62F6" w:rsidRPr="004A1B60" w:rsidRDefault="003A62F6" w:rsidP="0043724F">
            <w:pPr>
              <w:pStyle w:val="af3"/>
              <w:spacing w:line="240" w:lineRule="auto"/>
              <w:jc w:val="both"/>
              <w:rPr>
                <w:rStyle w:val="af2"/>
                <w:sz w:val="22"/>
                <w:szCs w:val="22"/>
              </w:rPr>
            </w:pPr>
          </w:p>
        </w:tc>
      </w:tr>
      <w:tr w:rsidR="003A62F6" w:rsidRPr="004A1B60" w:rsidTr="008E320D">
        <w:trPr>
          <w:trHeight w:val="2119"/>
        </w:trPr>
        <w:tc>
          <w:tcPr>
            <w:tcW w:w="379" w:type="pct"/>
            <w:gridSpan w:val="2"/>
            <w:vMerge/>
            <w:tcBorders>
              <w:left w:val="single" w:sz="4" w:space="0" w:color="auto"/>
              <w:bottom w:val="single" w:sz="4" w:space="0" w:color="auto"/>
            </w:tcBorders>
            <w:shd w:val="clear" w:color="auto" w:fill="auto"/>
            <w:tcMar>
              <w:top w:w="31" w:type="dxa"/>
              <w:left w:w="89" w:type="dxa"/>
              <w:bottom w:w="0" w:type="dxa"/>
              <w:right w:w="94" w:type="dxa"/>
            </w:tcMar>
          </w:tcPr>
          <w:p w:rsidR="003A62F6" w:rsidRPr="004A1B60" w:rsidRDefault="003A62F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A62F6" w:rsidRPr="004A1B60" w:rsidRDefault="0042557F" w:rsidP="0043724F">
            <w:pPr>
              <w:pStyle w:val="af3"/>
              <w:spacing w:line="240" w:lineRule="auto"/>
              <w:ind w:firstLine="0"/>
              <w:jc w:val="both"/>
              <w:rPr>
                <w:rStyle w:val="af2"/>
                <w:sz w:val="22"/>
                <w:szCs w:val="22"/>
              </w:rPr>
            </w:pPr>
            <w:r w:rsidRPr="0042557F">
              <w:rPr>
                <w:rStyle w:val="af2"/>
                <w:sz w:val="22"/>
                <w:szCs w:val="22"/>
              </w:rPr>
              <w:t>Пунктуационный анализ простого осложненного предложения</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A62F6" w:rsidRPr="004A1B60" w:rsidRDefault="0042557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bottom w:val="single" w:sz="4" w:space="0" w:color="auto"/>
              <w:right w:val="single" w:sz="4" w:space="0" w:color="auto"/>
            </w:tcBorders>
            <w:shd w:val="clear" w:color="auto" w:fill="auto"/>
            <w:vAlign w:val="bottom"/>
          </w:tcPr>
          <w:p w:rsidR="003A62F6" w:rsidRPr="004A1B60" w:rsidRDefault="003A62F6" w:rsidP="0043724F">
            <w:pPr>
              <w:pStyle w:val="af3"/>
              <w:spacing w:line="240" w:lineRule="auto"/>
              <w:jc w:val="both"/>
              <w:rPr>
                <w:rStyle w:val="af2"/>
                <w:sz w:val="22"/>
                <w:szCs w:val="22"/>
              </w:rPr>
            </w:pPr>
          </w:p>
        </w:tc>
      </w:tr>
      <w:tr w:rsidR="00335A6E" w:rsidRPr="004A1B60" w:rsidTr="008E320D">
        <w:trPr>
          <w:trHeight w:val="570"/>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sz w:val="22"/>
                <w:szCs w:val="22"/>
              </w:rPr>
            </w:pPr>
            <w:r w:rsidRPr="004A1B60">
              <w:rPr>
                <w:rStyle w:val="af2"/>
                <w:sz w:val="22"/>
                <w:szCs w:val="22"/>
              </w:rPr>
              <w:t>6.4</w:t>
            </w:r>
          </w:p>
        </w:tc>
        <w:tc>
          <w:tcPr>
            <w:tcW w:w="1819" w:type="pct"/>
            <w:tcBorders>
              <w:top w:val="single" w:sz="4" w:space="0" w:color="auto"/>
              <w:left w:val="single" w:sz="4" w:space="0" w:color="auto"/>
              <w:bottom w:val="single" w:sz="4" w:space="0" w:color="auto"/>
            </w:tcBorders>
            <w:shd w:val="clear" w:color="auto" w:fill="auto"/>
          </w:tcPr>
          <w:p w:rsidR="00335A6E" w:rsidRDefault="00335A6E" w:rsidP="0043724F">
            <w:pPr>
              <w:pStyle w:val="af3"/>
              <w:spacing w:line="240" w:lineRule="auto"/>
              <w:ind w:firstLine="0"/>
              <w:rPr>
                <w:rStyle w:val="af2"/>
                <w:sz w:val="22"/>
                <w:szCs w:val="22"/>
              </w:rPr>
            </w:pPr>
            <w:r w:rsidRPr="004A1B60">
              <w:rPr>
                <w:rStyle w:val="af2"/>
                <w:sz w:val="22"/>
                <w:szCs w:val="22"/>
              </w:rPr>
              <w:t>Сложное предложение</w:t>
            </w:r>
            <w:r>
              <w:rPr>
                <w:rStyle w:val="af2"/>
                <w:sz w:val="22"/>
                <w:szCs w:val="22"/>
              </w:rPr>
              <w:t xml:space="preserve">. </w:t>
            </w:r>
            <w:r w:rsidRPr="00335A6E">
              <w:rPr>
                <w:rStyle w:val="af2"/>
                <w:sz w:val="22"/>
                <w:szCs w:val="22"/>
              </w:rPr>
              <w:t>Предложения простые и сложные</w:t>
            </w:r>
          </w:p>
          <w:p w:rsidR="008B6A58" w:rsidRPr="004A1B60" w:rsidRDefault="008B6A58" w:rsidP="0043724F">
            <w:pPr>
              <w:pStyle w:val="af3"/>
              <w:spacing w:line="240" w:lineRule="auto"/>
              <w:ind w:firstLine="0"/>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sz w:val="22"/>
                <w:szCs w:val="22"/>
              </w:rPr>
            </w:pPr>
            <w:r>
              <w:rPr>
                <w:rStyle w:val="af2"/>
                <w:sz w:val="22"/>
                <w:szCs w:val="22"/>
              </w:rPr>
              <w:t>1</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335A6E" w:rsidRDefault="00335A6E" w:rsidP="0043724F">
            <w:pPr>
              <w:pStyle w:val="af3"/>
              <w:spacing w:line="240" w:lineRule="auto"/>
              <w:ind w:firstLine="0"/>
              <w:jc w:val="both"/>
              <w:rPr>
                <w:rStyle w:val="af2"/>
                <w:sz w:val="22"/>
                <w:szCs w:val="22"/>
              </w:rPr>
            </w:pPr>
            <w:r w:rsidRPr="004A1B60">
              <w:rPr>
                <w:rStyle w:val="af2"/>
                <w:sz w:val="22"/>
                <w:szCs w:val="22"/>
              </w:rPr>
              <w:t xml:space="preserve">Сравнивать простые и сложные предложения, сложные предложения и простые, осложнённые однородными членами. Определять основания для сравнения. Самостоятельно формулировать выводы. Анализировать простые и сложные предложения с точки зрения количества грамматических основ. Сравнивать простые и сложные предложения по самостоятельно сформулированному основанию. Самостоятельно формулировать выводы. Применять правила пунктуационного оформления сложных предложений, состоящих из частей, связанных бессоюзной связью и союзами </w:t>
            </w:r>
            <w:r w:rsidRPr="004A1B60">
              <w:rPr>
                <w:rStyle w:val="af2"/>
                <w:i/>
                <w:iCs/>
                <w:sz w:val="22"/>
                <w:szCs w:val="22"/>
              </w:rPr>
              <w:t>и, но, а, однако, зато, да</w:t>
            </w:r>
            <w:r w:rsidRPr="004A1B60">
              <w:rPr>
                <w:rStyle w:val="af2"/>
                <w:sz w:val="22"/>
                <w:szCs w:val="22"/>
              </w:rPr>
              <w:t>. Проводить пунктуационный анализ</w:t>
            </w:r>
            <w:r w:rsidRPr="004A1B60">
              <w:rPr>
                <w:sz w:val="22"/>
                <w:szCs w:val="22"/>
              </w:rPr>
              <w:t xml:space="preserve"> </w:t>
            </w:r>
            <w:r w:rsidRPr="004A1B60">
              <w:rPr>
                <w:rStyle w:val="af2"/>
                <w:sz w:val="22"/>
                <w:szCs w:val="22"/>
              </w:rPr>
              <w:t>сложных предложений (в рамках изученного)</w:t>
            </w:r>
          </w:p>
          <w:p w:rsidR="00D06435" w:rsidRDefault="00D06435" w:rsidP="0043724F">
            <w:pPr>
              <w:pStyle w:val="af3"/>
              <w:spacing w:line="240" w:lineRule="auto"/>
              <w:ind w:firstLine="0"/>
              <w:jc w:val="both"/>
              <w:rPr>
                <w:rStyle w:val="af2"/>
                <w:sz w:val="22"/>
                <w:szCs w:val="22"/>
              </w:rPr>
            </w:pPr>
          </w:p>
          <w:p w:rsidR="00D06435" w:rsidRDefault="00D06435" w:rsidP="0043724F">
            <w:pPr>
              <w:pStyle w:val="af3"/>
              <w:spacing w:line="240" w:lineRule="auto"/>
              <w:ind w:firstLine="0"/>
              <w:jc w:val="both"/>
              <w:rPr>
                <w:rStyle w:val="af2"/>
                <w:sz w:val="22"/>
                <w:szCs w:val="22"/>
              </w:rPr>
            </w:pPr>
          </w:p>
          <w:p w:rsidR="00D06435" w:rsidRDefault="00D06435" w:rsidP="0043724F">
            <w:pPr>
              <w:pStyle w:val="af3"/>
              <w:spacing w:line="240" w:lineRule="auto"/>
              <w:ind w:firstLine="0"/>
              <w:jc w:val="both"/>
              <w:rPr>
                <w:rStyle w:val="af2"/>
                <w:sz w:val="22"/>
                <w:szCs w:val="22"/>
              </w:rPr>
            </w:pPr>
          </w:p>
          <w:p w:rsidR="00D06435" w:rsidRDefault="00D06435" w:rsidP="0043724F">
            <w:pPr>
              <w:pStyle w:val="af3"/>
              <w:spacing w:line="240" w:lineRule="auto"/>
              <w:ind w:firstLine="0"/>
              <w:jc w:val="both"/>
              <w:rPr>
                <w:rStyle w:val="af2"/>
                <w:sz w:val="22"/>
                <w:szCs w:val="22"/>
              </w:rPr>
            </w:pPr>
          </w:p>
          <w:p w:rsidR="00D06435" w:rsidRDefault="00D06435" w:rsidP="0043724F">
            <w:pPr>
              <w:pStyle w:val="af3"/>
              <w:spacing w:line="240" w:lineRule="auto"/>
              <w:ind w:firstLine="0"/>
              <w:jc w:val="both"/>
              <w:rPr>
                <w:rStyle w:val="af2"/>
                <w:sz w:val="22"/>
                <w:szCs w:val="22"/>
              </w:rPr>
            </w:pPr>
          </w:p>
          <w:p w:rsidR="00D06435" w:rsidRDefault="00D06435" w:rsidP="0043724F">
            <w:pPr>
              <w:pStyle w:val="af3"/>
              <w:spacing w:line="240" w:lineRule="auto"/>
              <w:ind w:firstLine="0"/>
              <w:jc w:val="both"/>
              <w:rPr>
                <w:rStyle w:val="af2"/>
                <w:sz w:val="22"/>
                <w:szCs w:val="22"/>
              </w:rPr>
            </w:pPr>
          </w:p>
          <w:p w:rsidR="00D06435" w:rsidRDefault="00D06435" w:rsidP="0043724F">
            <w:pPr>
              <w:pStyle w:val="af3"/>
              <w:spacing w:line="240" w:lineRule="auto"/>
              <w:ind w:firstLine="0"/>
              <w:jc w:val="both"/>
              <w:rPr>
                <w:rStyle w:val="af2"/>
                <w:sz w:val="22"/>
                <w:szCs w:val="22"/>
              </w:rPr>
            </w:pPr>
          </w:p>
          <w:p w:rsidR="00D06435" w:rsidRPr="004A1B60" w:rsidRDefault="00D06435" w:rsidP="0043724F">
            <w:pPr>
              <w:pStyle w:val="af3"/>
              <w:spacing w:line="240" w:lineRule="auto"/>
              <w:ind w:firstLine="0"/>
              <w:jc w:val="both"/>
              <w:rPr>
                <w:sz w:val="22"/>
                <w:szCs w:val="22"/>
              </w:rPr>
            </w:pPr>
          </w:p>
        </w:tc>
      </w:tr>
      <w:tr w:rsidR="00335A6E" w:rsidRPr="004A1B60" w:rsidTr="008E320D">
        <w:trPr>
          <w:trHeight w:val="405"/>
        </w:trPr>
        <w:tc>
          <w:tcPr>
            <w:tcW w:w="379" w:type="pct"/>
            <w:gridSpan w:val="2"/>
            <w:vMerge/>
            <w:tcBorders>
              <w:left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35A6E" w:rsidRDefault="00335A6E" w:rsidP="0043724F">
            <w:pPr>
              <w:pStyle w:val="af3"/>
              <w:spacing w:line="240" w:lineRule="auto"/>
              <w:ind w:firstLine="0"/>
              <w:rPr>
                <w:rStyle w:val="af2"/>
                <w:sz w:val="22"/>
                <w:szCs w:val="22"/>
              </w:rPr>
            </w:pPr>
            <w:r w:rsidRPr="00335A6E">
              <w:rPr>
                <w:rStyle w:val="af2"/>
                <w:sz w:val="22"/>
                <w:szCs w:val="22"/>
              </w:rPr>
              <w:t>Сложные предложения с бессоюзной и союзной связью</w:t>
            </w:r>
          </w:p>
          <w:p w:rsidR="00335A6E" w:rsidRPr="004A1B60" w:rsidRDefault="00335A6E" w:rsidP="0043724F">
            <w:pPr>
              <w:pStyle w:val="af3"/>
              <w:spacing w:line="240" w:lineRule="auto"/>
              <w:rPr>
                <w:rStyle w:val="af2"/>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5A6E" w:rsidRPr="004A1B60" w:rsidRDefault="00335A6E" w:rsidP="0043724F">
            <w:pPr>
              <w:pStyle w:val="af3"/>
              <w:spacing w:line="240" w:lineRule="auto"/>
              <w:ind w:firstLine="0"/>
              <w:jc w:val="both"/>
              <w:rPr>
                <w:rStyle w:val="af2"/>
                <w:sz w:val="22"/>
                <w:szCs w:val="22"/>
              </w:rPr>
            </w:pPr>
          </w:p>
        </w:tc>
      </w:tr>
      <w:tr w:rsidR="00335A6E" w:rsidRPr="004A1B60" w:rsidTr="008E320D">
        <w:trPr>
          <w:trHeight w:val="540"/>
        </w:trPr>
        <w:tc>
          <w:tcPr>
            <w:tcW w:w="379" w:type="pct"/>
            <w:gridSpan w:val="2"/>
            <w:vMerge/>
            <w:tcBorders>
              <w:left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8B6A58" w:rsidRPr="004A1B60" w:rsidRDefault="00335A6E" w:rsidP="0043724F">
            <w:pPr>
              <w:pStyle w:val="af3"/>
              <w:spacing w:line="240" w:lineRule="auto"/>
              <w:ind w:firstLine="0"/>
              <w:jc w:val="both"/>
              <w:rPr>
                <w:rStyle w:val="af2"/>
                <w:sz w:val="22"/>
                <w:szCs w:val="22"/>
              </w:rPr>
            </w:pPr>
            <w:r w:rsidRPr="00335A6E">
              <w:rPr>
                <w:rStyle w:val="af2"/>
                <w:sz w:val="22"/>
                <w:szCs w:val="22"/>
              </w:rPr>
              <w:t>Предложения сложносочиненные и сложноподчиненные (общее представление, практическое усвоение</w:t>
            </w:r>
            <w:r w:rsidR="008B6A58">
              <w:rPr>
                <w:rStyle w:val="af2"/>
                <w:sz w:val="22"/>
                <w:szCs w:val="22"/>
              </w:rPr>
              <w:t>)</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5A6E" w:rsidRPr="004A1B60" w:rsidRDefault="00335A6E" w:rsidP="0043724F">
            <w:pPr>
              <w:pStyle w:val="af3"/>
              <w:spacing w:line="240" w:lineRule="auto"/>
              <w:ind w:firstLine="0"/>
              <w:jc w:val="both"/>
              <w:rPr>
                <w:rStyle w:val="af2"/>
                <w:sz w:val="22"/>
                <w:szCs w:val="22"/>
              </w:rPr>
            </w:pPr>
          </w:p>
        </w:tc>
      </w:tr>
      <w:tr w:rsidR="00335A6E" w:rsidRPr="004A1B60" w:rsidTr="008E320D">
        <w:trPr>
          <w:trHeight w:val="465"/>
        </w:trPr>
        <w:tc>
          <w:tcPr>
            <w:tcW w:w="379" w:type="pct"/>
            <w:gridSpan w:val="2"/>
            <w:vMerge/>
            <w:tcBorders>
              <w:left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8B6A58" w:rsidRPr="004A1B60" w:rsidRDefault="008B6A58" w:rsidP="0043724F">
            <w:pPr>
              <w:pStyle w:val="af3"/>
              <w:spacing w:line="240" w:lineRule="auto"/>
              <w:ind w:firstLine="0"/>
              <w:rPr>
                <w:rStyle w:val="af2"/>
                <w:sz w:val="22"/>
                <w:szCs w:val="22"/>
              </w:rPr>
            </w:pPr>
            <w:r w:rsidRPr="008B6A58">
              <w:rPr>
                <w:rStyle w:val="af2"/>
                <w:sz w:val="22"/>
                <w:szCs w:val="22"/>
              </w:rPr>
              <w:t>Пунктуационное оформление сложных предложений, состоящих из частей, связанных бессоюзной связью и союзами и, но, а, однако, зато, да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5A6E" w:rsidRPr="004A1B60" w:rsidRDefault="00335A6E" w:rsidP="0043724F">
            <w:pPr>
              <w:pStyle w:val="af3"/>
              <w:spacing w:line="240" w:lineRule="auto"/>
              <w:ind w:firstLine="0"/>
              <w:jc w:val="both"/>
              <w:rPr>
                <w:rStyle w:val="af2"/>
                <w:sz w:val="22"/>
                <w:szCs w:val="22"/>
              </w:rPr>
            </w:pPr>
          </w:p>
        </w:tc>
      </w:tr>
      <w:tr w:rsidR="00335A6E" w:rsidRPr="004A1B60" w:rsidTr="008E320D">
        <w:trPr>
          <w:trHeight w:val="1590"/>
        </w:trPr>
        <w:tc>
          <w:tcPr>
            <w:tcW w:w="379" w:type="pct"/>
            <w:gridSpan w:val="2"/>
            <w:vMerge/>
            <w:tcBorders>
              <w:left w:val="single" w:sz="4" w:space="0" w:color="auto"/>
            </w:tcBorders>
            <w:shd w:val="clear" w:color="auto" w:fill="auto"/>
            <w:tcMar>
              <w:top w:w="31" w:type="dxa"/>
              <w:left w:w="89" w:type="dxa"/>
              <w:bottom w:w="0" w:type="dxa"/>
              <w:right w:w="94" w:type="dxa"/>
            </w:tcMar>
          </w:tcPr>
          <w:p w:rsidR="00335A6E" w:rsidRPr="004A1B60" w:rsidRDefault="00335A6E"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8B6A58" w:rsidRDefault="008B6A58" w:rsidP="0043724F">
            <w:pPr>
              <w:pStyle w:val="af3"/>
              <w:spacing w:line="240" w:lineRule="auto"/>
              <w:ind w:firstLine="0"/>
              <w:rPr>
                <w:rStyle w:val="af2"/>
                <w:sz w:val="22"/>
                <w:szCs w:val="22"/>
              </w:rPr>
            </w:pPr>
            <w:r w:rsidRPr="008B6A58">
              <w:rPr>
                <w:rStyle w:val="af2"/>
                <w:sz w:val="22"/>
                <w:szCs w:val="22"/>
              </w:rPr>
              <w:t xml:space="preserve">Пунктуационное оформление сложных предложений, состоящих из частей, связанных бессоюзной связью и союзами и, но, а, однако, зато, да. </w:t>
            </w:r>
          </w:p>
          <w:p w:rsidR="008B6A58" w:rsidRPr="004A1B60" w:rsidRDefault="008B6A58" w:rsidP="0043724F">
            <w:pPr>
              <w:pStyle w:val="af3"/>
              <w:spacing w:line="240" w:lineRule="auto"/>
              <w:ind w:firstLine="0"/>
              <w:rPr>
                <w:rStyle w:val="af2"/>
                <w:sz w:val="22"/>
                <w:szCs w:val="22"/>
              </w:rPr>
            </w:pPr>
            <w:r>
              <w:rPr>
                <w:rStyle w:val="af2"/>
                <w:sz w:val="22"/>
                <w:szCs w:val="22"/>
              </w:rPr>
              <w:t xml:space="preserve">    </w:t>
            </w:r>
            <w:r w:rsidRPr="008B6A58">
              <w:rPr>
                <w:rStyle w:val="af2"/>
                <w:sz w:val="22"/>
                <w:szCs w:val="22"/>
              </w:rPr>
              <w:t>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5A6E" w:rsidRPr="004A1B60" w:rsidRDefault="008B6A58" w:rsidP="0043724F">
            <w:pPr>
              <w:pStyle w:val="af3"/>
              <w:spacing w:line="240" w:lineRule="auto"/>
              <w:ind w:firstLine="0"/>
              <w:jc w:val="center"/>
              <w:rPr>
                <w:rStyle w:val="af2"/>
                <w:sz w:val="22"/>
                <w:szCs w:val="22"/>
              </w:rPr>
            </w:pPr>
            <w:r>
              <w:rPr>
                <w:rStyle w:val="af2"/>
                <w:sz w:val="22"/>
                <w:szCs w:val="22"/>
              </w:rPr>
              <w:t>2</w:t>
            </w:r>
          </w:p>
        </w:tc>
        <w:tc>
          <w:tcPr>
            <w:tcW w:w="2499" w:type="pct"/>
            <w:vMerge/>
            <w:tcBorders>
              <w:left w:val="single" w:sz="4" w:space="0" w:color="auto"/>
              <w:right w:val="single" w:sz="4" w:space="0" w:color="auto"/>
            </w:tcBorders>
            <w:shd w:val="clear" w:color="auto" w:fill="auto"/>
            <w:vAlign w:val="bottom"/>
          </w:tcPr>
          <w:p w:rsidR="00335A6E" w:rsidRPr="004A1B60" w:rsidRDefault="00335A6E" w:rsidP="0043724F">
            <w:pPr>
              <w:pStyle w:val="af3"/>
              <w:spacing w:line="240" w:lineRule="auto"/>
              <w:ind w:firstLine="0"/>
              <w:jc w:val="both"/>
              <w:rPr>
                <w:rStyle w:val="af2"/>
                <w:sz w:val="22"/>
                <w:szCs w:val="22"/>
              </w:rPr>
            </w:pPr>
          </w:p>
        </w:tc>
      </w:tr>
      <w:tr w:rsidR="008B6A58" w:rsidRPr="004A1B60" w:rsidTr="008E320D">
        <w:trPr>
          <w:trHeight w:val="689"/>
        </w:trPr>
        <w:tc>
          <w:tcPr>
            <w:tcW w:w="379" w:type="pct"/>
            <w:gridSpan w:val="2"/>
            <w:vMerge/>
            <w:tcBorders>
              <w:left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tcBorders>
            <w:shd w:val="clear" w:color="auto" w:fill="auto"/>
          </w:tcPr>
          <w:p w:rsidR="008B6A58" w:rsidRPr="004A1B60" w:rsidRDefault="008B6A58" w:rsidP="0043724F">
            <w:pPr>
              <w:pStyle w:val="af3"/>
              <w:spacing w:line="240" w:lineRule="auto"/>
              <w:ind w:firstLine="0"/>
              <w:rPr>
                <w:rStyle w:val="af2"/>
                <w:sz w:val="22"/>
                <w:szCs w:val="22"/>
              </w:rPr>
            </w:pPr>
            <w:r w:rsidRPr="008B6A58">
              <w:rPr>
                <w:rStyle w:val="af2"/>
                <w:sz w:val="22"/>
                <w:szCs w:val="22"/>
              </w:rPr>
              <w:t>Синтаксический анализ сложного предложения</w:t>
            </w:r>
          </w:p>
        </w:tc>
        <w:tc>
          <w:tcPr>
            <w:tcW w:w="303" w:type="pct"/>
            <w:tcBorders>
              <w:top w:val="single" w:sz="4" w:space="0" w:color="auto"/>
              <w:left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8B6A58" w:rsidRPr="004A1B60" w:rsidRDefault="008B6A58" w:rsidP="0043724F">
            <w:pPr>
              <w:pStyle w:val="af3"/>
              <w:spacing w:line="240" w:lineRule="auto"/>
              <w:ind w:firstLine="0"/>
              <w:jc w:val="both"/>
              <w:rPr>
                <w:rStyle w:val="af2"/>
                <w:sz w:val="22"/>
                <w:szCs w:val="22"/>
              </w:rPr>
            </w:pPr>
          </w:p>
        </w:tc>
      </w:tr>
      <w:tr w:rsidR="008B6A58" w:rsidRPr="004A1B60" w:rsidTr="008E320D">
        <w:trPr>
          <w:trHeight w:val="402"/>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sz w:val="22"/>
                <w:szCs w:val="22"/>
              </w:rPr>
            </w:pPr>
            <w:r w:rsidRPr="004A1B60">
              <w:rPr>
                <w:rStyle w:val="af2"/>
                <w:sz w:val="22"/>
                <w:szCs w:val="22"/>
              </w:rPr>
              <w:t>6.5</w:t>
            </w:r>
          </w:p>
        </w:tc>
        <w:tc>
          <w:tcPr>
            <w:tcW w:w="1819" w:type="pct"/>
            <w:tcBorders>
              <w:top w:val="single" w:sz="4" w:space="0" w:color="auto"/>
              <w:left w:val="single" w:sz="4" w:space="0" w:color="auto"/>
              <w:bottom w:val="single" w:sz="4" w:space="0" w:color="auto"/>
            </w:tcBorders>
            <w:shd w:val="clear" w:color="auto" w:fill="auto"/>
          </w:tcPr>
          <w:p w:rsidR="008B6A58" w:rsidRDefault="008B6A58" w:rsidP="0043724F">
            <w:pPr>
              <w:pStyle w:val="af3"/>
              <w:spacing w:line="240" w:lineRule="auto"/>
              <w:ind w:firstLine="0"/>
              <w:rPr>
                <w:rStyle w:val="af2"/>
                <w:sz w:val="22"/>
                <w:szCs w:val="22"/>
              </w:rPr>
            </w:pPr>
            <w:r w:rsidRPr="004A1B60">
              <w:rPr>
                <w:rStyle w:val="af2"/>
                <w:sz w:val="22"/>
                <w:szCs w:val="22"/>
              </w:rPr>
              <w:t>Прямая речь</w:t>
            </w:r>
            <w:r w:rsidR="00DF415B">
              <w:rPr>
                <w:rStyle w:val="af2"/>
                <w:sz w:val="22"/>
                <w:szCs w:val="22"/>
              </w:rPr>
              <w:t xml:space="preserve">. </w:t>
            </w:r>
            <w:r w:rsidR="00DF415B" w:rsidRPr="00DF415B">
              <w:rPr>
                <w:rStyle w:val="af2"/>
                <w:sz w:val="22"/>
                <w:szCs w:val="22"/>
              </w:rPr>
              <w:t>Предложения с прямой речью</w:t>
            </w:r>
          </w:p>
          <w:p w:rsidR="00DF415B" w:rsidRDefault="00DF415B" w:rsidP="0043724F">
            <w:pPr>
              <w:pStyle w:val="af3"/>
              <w:spacing w:line="240" w:lineRule="auto"/>
              <w:ind w:firstLine="0"/>
              <w:rPr>
                <w:rStyle w:val="af2"/>
                <w:sz w:val="22"/>
                <w:szCs w:val="22"/>
              </w:rPr>
            </w:pPr>
          </w:p>
          <w:p w:rsidR="00DF415B" w:rsidRPr="004A1B60" w:rsidRDefault="00DF415B" w:rsidP="0043724F">
            <w:pPr>
              <w:pStyle w:val="af3"/>
              <w:spacing w:line="240" w:lineRule="auto"/>
              <w:ind w:firstLine="0"/>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8B6A58" w:rsidRPr="004A1B60" w:rsidRDefault="00DF415B" w:rsidP="0043724F">
            <w:pPr>
              <w:pStyle w:val="af3"/>
              <w:spacing w:line="240" w:lineRule="auto"/>
              <w:ind w:firstLine="0"/>
              <w:jc w:val="center"/>
              <w:rPr>
                <w:sz w:val="22"/>
                <w:szCs w:val="22"/>
              </w:rPr>
            </w:pPr>
            <w:r>
              <w:rPr>
                <w:rStyle w:val="af2"/>
                <w:sz w:val="22"/>
                <w:szCs w:val="22"/>
              </w:rPr>
              <w:t>1</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DF415B" w:rsidRPr="004A1B60" w:rsidRDefault="008B6A58" w:rsidP="0043724F">
            <w:pPr>
              <w:pStyle w:val="af3"/>
              <w:spacing w:line="240" w:lineRule="auto"/>
              <w:ind w:firstLine="0"/>
              <w:jc w:val="both"/>
              <w:rPr>
                <w:sz w:val="22"/>
                <w:szCs w:val="22"/>
              </w:rPr>
            </w:pPr>
            <w:r w:rsidRPr="004A1B60">
              <w:rPr>
                <w:rStyle w:val="af2"/>
                <w:sz w:val="22"/>
                <w:szCs w:val="22"/>
              </w:rPr>
              <w:t xml:space="preserve">Анализировать предложения с прямой речью и сравнивать их с точки зрения позиции слов автора и пунктуационного оформления. Самостоятельно формулировать выводы о </w:t>
            </w:r>
            <w:r w:rsidRPr="004A1B60">
              <w:rPr>
                <w:rStyle w:val="af2"/>
                <w:sz w:val="22"/>
                <w:szCs w:val="22"/>
              </w:rPr>
              <w:lastRenderedPageBreak/>
              <w:t>пунктуационном оформлении предложений с прямой речью. Проводить пунктуационный анализ предложений с прямой речью (в рамках изученного)</w:t>
            </w:r>
          </w:p>
        </w:tc>
      </w:tr>
      <w:tr w:rsidR="008B6A58" w:rsidRPr="004A1B60" w:rsidTr="008E320D">
        <w:trPr>
          <w:trHeight w:val="1026"/>
        </w:trPr>
        <w:tc>
          <w:tcPr>
            <w:tcW w:w="379" w:type="pct"/>
            <w:gridSpan w:val="2"/>
            <w:vMerge/>
            <w:tcBorders>
              <w:left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tcBorders>
            <w:shd w:val="clear" w:color="auto" w:fill="auto"/>
          </w:tcPr>
          <w:p w:rsidR="008B6A58" w:rsidRPr="004A1B60" w:rsidRDefault="00DF415B" w:rsidP="0043724F">
            <w:pPr>
              <w:pStyle w:val="af3"/>
              <w:spacing w:line="240" w:lineRule="auto"/>
              <w:ind w:firstLine="0"/>
              <w:rPr>
                <w:rStyle w:val="af2"/>
                <w:sz w:val="22"/>
                <w:szCs w:val="22"/>
              </w:rPr>
            </w:pPr>
            <w:r w:rsidRPr="00DF415B">
              <w:rPr>
                <w:rStyle w:val="af2"/>
                <w:sz w:val="22"/>
                <w:szCs w:val="22"/>
              </w:rPr>
              <w:t>Пунктуационное оформление предложений с прямой речью</w:t>
            </w:r>
          </w:p>
        </w:tc>
        <w:tc>
          <w:tcPr>
            <w:tcW w:w="303" w:type="pct"/>
            <w:tcBorders>
              <w:top w:val="single" w:sz="4" w:space="0" w:color="auto"/>
              <w:left w:val="single" w:sz="4" w:space="0" w:color="auto"/>
            </w:tcBorders>
            <w:shd w:val="clear" w:color="auto" w:fill="auto"/>
            <w:tcMar>
              <w:top w:w="31" w:type="dxa"/>
              <w:left w:w="89" w:type="dxa"/>
              <w:bottom w:w="0" w:type="dxa"/>
              <w:right w:w="94" w:type="dxa"/>
            </w:tcMar>
          </w:tcPr>
          <w:p w:rsidR="008B6A58" w:rsidRPr="004A1B60" w:rsidRDefault="00DF415B" w:rsidP="0043724F">
            <w:pPr>
              <w:pStyle w:val="af3"/>
              <w:spacing w:line="240" w:lineRule="auto"/>
              <w:ind w:firstLine="0"/>
              <w:rPr>
                <w:rStyle w:val="af2"/>
                <w:sz w:val="22"/>
                <w:szCs w:val="22"/>
              </w:rPr>
            </w:pPr>
            <w:r>
              <w:rPr>
                <w:rStyle w:val="af2"/>
                <w:sz w:val="22"/>
                <w:szCs w:val="22"/>
              </w:rPr>
              <w:t xml:space="preserve">   1</w:t>
            </w:r>
          </w:p>
        </w:tc>
        <w:tc>
          <w:tcPr>
            <w:tcW w:w="2499" w:type="pct"/>
            <w:vMerge/>
            <w:tcBorders>
              <w:left w:val="single" w:sz="4" w:space="0" w:color="auto"/>
              <w:right w:val="single" w:sz="4" w:space="0" w:color="auto"/>
            </w:tcBorders>
            <w:shd w:val="clear" w:color="auto" w:fill="auto"/>
            <w:vAlign w:val="bottom"/>
          </w:tcPr>
          <w:p w:rsidR="008B6A58" w:rsidRPr="004A1B60" w:rsidRDefault="008B6A58" w:rsidP="0043724F">
            <w:pPr>
              <w:pStyle w:val="af3"/>
              <w:spacing w:line="240" w:lineRule="auto"/>
              <w:ind w:firstLine="0"/>
              <w:jc w:val="both"/>
              <w:rPr>
                <w:rStyle w:val="af2"/>
                <w:sz w:val="22"/>
                <w:szCs w:val="22"/>
              </w:rPr>
            </w:pPr>
          </w:p>
        </w:tc>
      </w:tr>
      <w:tr w:rsidR="00C13F6A" w:rsidRPr="004A1B60" w:rsidTr="008E320D">
        <w:trPr>
          <w:trHeight w:val="855"/>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C13F6A" w:rsidRPr="004A1B60" w:rsidRDefault="00C13F6A" w:rsidP="0043724F">
            <w:pPr>
              <w:pStyle w:val="af3"/>
              <w:spacing w:line="240" w:lineRule="auto"/>
              <w:ind w:firstLine="0"/>
              <w:jc w:val="center"/>
              <w:rPr>
                <w:sz w:val="22"/>
                <w:szCs w:val="22"/>
              </w:rPr>
            </w:pPr>
            <w:r w:rsidRPr="004A1B60">
              <w:rPr>
                <w:rStyle w:val="af2"/>
                <w:sz w:val="22"/>
                <w:szCs w:val="22"/>
              </w:rPr>
              <w:t>6.6</w:t>
            </w:r>
          </w:p>
        </w:tc>
        <w:tc>
          <w:tcPr>
            <w:tcW w:w="1819" w:type="pct"/>
            <w:tcBorders>
              <w:top w:val="single" w:sz="4" w:space="0" w:color="auto"/>
              <w:left w:val="single" w:sz="4" w:space="0" w:color="auto"/>
              <w:bottom w:val="single" w:sz="4" w:space="0" w:color="auto"/>
            </w:tcBorders>
            <w:shd w:val="clear" w:color="auto" w:fill="auto"/>
          </w:tcPr>
          <w:p w:rsidR="00C13F6A" w:rsidRPr="004A1B60" w:rsidRDefault="00C13F6A" w:rsidP="0043724F">
            <w:pPr>
              <w:pStyle w:val="af3"/>
              <w:spacing w:line="240" w:lineRule="auto"/>
              <w:ind w:firstLine="0"/>
              <w:rPr>
                <w:sz w:val="22"/>
                <w:szCs w:val="22"/>
              </w:rPr>
            </w:pPr>
            <w:r w:rsidRPr="004A1B60">
              <w:rPr>
                <w:rStyle w:val="af2"/>
                <w:sz w:val="22"/>
                <w:szCs w:val="22"/>
              </w:rPr>
              <w:t>Диалог</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C13F6A" w:rsidRPr="004A1B60" w:rsidRDefault="00C13F6A" w:rsidP="0043724F">
            <w:pPr>
              <w:pStyle w:val="af3"/>
              <w:spacing w:line="240" w:lineRule="auto"/>
              <w:ind w:firstLine="0"/>
              <w:jc w:val="center"/>
              <w:rPr>
                <w:sz w:val="22"/>
                <w:szCs w:val="22"/>
              </w:rPr>
            </w:pPr>
            <w:r>
              <w:rPr>
                <w:rStyle w:val="af2"/>
                <w:sz w:val="22"/>
                <w:szCs w:val="22"/>
              </w:rPr>
              <w:t>1</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C13F6A" w:rsidRPr="004A1B60" w:rsidRDefault="00C13F6A" w:rsidP="0043724F">
            <w:pPr>
              <w:pStyle w:val="af3"/>
              <w:spacing w:line="240" w:lineRule="auto"/>
              <w:ind w:firstLine="0"/>
              <w:jc w:val="both"/>
              <w:rPr>
                <w:sz w:val="22"/>
                <w:szCs w:val="22"/>
              </w:rPr>
            </w:pPr>
            <w:r w:rsidRPr="004A1B60">
              <w:rPr>
                <w:rStyle w:val="af2"/>
                <w:sz w:val="22"/>
                <w:szCs w:val="22"/>
              </w:rPr>
              <w:t>Моделировать диалоги</w:t>
            </w:r>
          </w:p>
          <w:p w:rsidR="00C13F6A" w:rsidRPr="004A1B60" w:rsidRDefault="00C13F6A" w:rsidP="0043724F">
            <w:pPr>
              <w:pStyle w:val="af3"/>
              <w:spacing w:line="240" w:lineRule="auto"/>
              <w:ind w:firstLine="0"/>
              <w:jc w:val="both"/>
              <w:rPr>
                <w:sz w:val="22"/>
                <w:szCs w:val="22"/>
              </w:rPr>
            </w:pPr>
            <w:r w:rsidRPr="004A1B60">
              <w:rPr>
                <w:rStyle w:val="af2"/>
                <w:sz w:val="22"/>
                <w:szCs w:val="22"/>
              </w:rPr>
              <w:t>на лингвистические темы (в рамках изученного) и темы на основе жизненных наблюдений.</w:t>
            </w:r>
          </w:p>
          <w:p w:rsidR="00C13F6A" w:rsidRPr="004A1B60" w:rsidRDefault="00C13F6A" w:rsidP="0043724F">
            <w:pPr>
              <w:pStyle w:val="af3"/>
              <w:spacing w:line="240" w:lineRule="auto"/>
              <w:ind w:firstLine="0"/>
              <w:jc w:val="both"/>
              <w:rPr>
                <w:sz w:val="22"/>
                <w:szCs w:val="22"/>
              </w:rPr>
            </w:pPr>
            <w:r w:rsidRPr="004A1B60">
              <w:rPr>
                <w:rStyle w:val="af2"/>
                <w:sz w:val="22"/>
                <w:szCs w:val="22"/>
              </w:rPr>
              <w:t>Анализировать диалоги</w:t>
            </w:r>
            <w:r>
              <w:rPr>
                <w:rStyle w:val="af2"/>
                <w:sz w:val="22"/>
                <w:szCs w:val="22"/>
              </w:rPr>
              <w:t xml:space="preserve"> </w:t>
            </w:r>
            <w:r w:rsidRPr="004A1B60">
              <w:rPr>
                <w:rStyle w:val="af2"/>
                <w:sz w:val="22"/>
                <w:szCs w:val="22"/>
              </w:rPr>
              <w:t>в художественных текстах с точки зрения пунктуационного оформления. Самостоятельно формулировать выводы о пунктуационном оформлении диалога. Применять правила оформления диалога на письме. Проводить пунктуационный анализ диалога (в рамках изученного)</w:t>
            </w:r>
          </w:p>
        </w:tc>
      </w:tr>
      <w:tr w:rsidR="00C13F6A" w:rsidRPr="004A1B60" w:rsidTr="008E320D">
        <w:trPr>
          <w:trHeight w:val="1050"/>
        </w:trPr>
        <w:tc>
          <w:tcPr>
            <w:tcW w:w="379" w:type="pct"/>
            <w:gridSpan w:val="2"/>
            <w:vMerge/>
            <w:tcBorders>
              <w:left w:val="single" w:sz="4" w:space="0" w:color="auto"/>
            </w:tcBorders>
            <w:shd w:val="clear" w:color="auto" w:fill="auto"/>
            <w:tcMar>
              <w:top w:w="31" w:type="dxa"/>
              <w:left w:w="89" w:type="dxa"/>
              <w:bottom w:w="0" w:type="dxa"/>
              <w:right w:w="94" w:type="dxa"/>
            </w:tcMar>
          </w:tcPr>
          <w:p w:rsidR="00C13F6A" w:rsidRPr="004A1B60" w:rsidRDefault="00C13F6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C13F6A" w:rsidRPr="004A1B60" w:rsidRDefault="00C13F6A" w:rsidP="0043724F">
            <w:pPr>
              <w:pStyle w:val="af3"/>
              <w:spacing w:line="240" w:lineRule="auto"/>
              <w:ind w:firstLine="0"/>
              <w:rPr>
                <w:rStyle w:val="af2"/>
                <w:sz w:val="22"/>
                <w:szCs w:val="22"/>
              </w:rPr>
            </w:pPr>
            <w:r w:rsidRPr="00DF415B">
              <w:rPr>
                <w:rStyle w:val="af2"/>
                <w:sz w:val="22"/>
                <w:szCs w:val="22"/>
              </w:rPr>
              <w:t>Диалог. Пунктуационное оформление диалога. 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C13F6A" w:rsidRPr="004A1B60" w:rsidRDefault="00C13F6A" w:rsidP="0043724F">
            <w:pPr>
              <w:pStyle w:val="af3"/>
              <w:spacing w:line="240" w:lineRule="auto"/>
              <w:ind w:firstLine="0"/>
              <w:rPr>
                <w:rStyle w:val="af2"/>
                <w:sz w:val="22"/>
                <w:szCs w:val="22"/>
              </w:rPr>
            </w:pPr>
            <w:r>
              <w:rPr>
                <w:rStyle w:val="af2"/>
                <w:sz w:val="22"/>
                <w:szCs w:val="22"/>
              </w:rPr>
              <w:t xml:space="preserve">  1</w:t>
            </w:r>
          </w:p>
        </w:tc>
        <w:tc>
          <w:tcPr>
            <w:tcW w:w="2499" w:type="pct"/>
            <w:vMerge/>
            <w:tcBorders>
              <w:left w:val="single" w:sz="4" w:space="0" w:color="auto"/>
              <w:right w:val="single" w:sz="4" w:space="0" w:color="auto"/>
            </w:tcBorders>
            <w:shd w:val="clear" w:color="auto" w:fill="auto"/>
            <w:vAlign w:val="bottom"/>
          </w:tcPr>
          <w:p w:rsidR="00C13F6A" w:rsidRPr="004A1B60" w:rsidRDefault="00C13F6A" w:rsidP="0043724F">
            <w:pPr>
              <w:pStyle w:val="af3"/>
              <w:spacing w:line="240" w:lineRule="auto"/>
              <w:ind w:firstLine="0"/>
              <w:jc w:val="both"/>
              <w:rPr>
                <w:rStyle w:val="af2"/>
                <w:sz w:val="22"/>
                <w:szCs w:val="22"/>
              </w:rPr>
            </w:pPr>
          </w:p>
        </w:tc>
      </w:tr>
      <w:tr w:rsidR="00C13F6A" w:rsidRPr="004A1B60" w:rsidTr="008E320D">
        <w:trPr>
          <w:trHeight w:val="1155"/>
        </w:trPr>
        <w:tc>
          <w:tcPr>
            <w:tcW w:w="379" w:type="pct"/>
            <w:gridSpan w:val="2"/>
            <w:vMerge/>
            <w:tcBorders>
              <w:left w:val="single" w:sz="4" w:space="0" w:color="auto"/>
            </w:tcBorders>
            <w:shd w:val="clear" w:color="auto" w:fill="auto"/>
            <w:tcMar>
              <w:top w:w="31" w:type="dxa"/>
              <w:left w:w="89" w:type="dxa"/>
              <w:bottom w:w="0" w:type="dxa"/>
              <w:right w:w="94" w:type="dxa"/>
            </w:tcMar>
          </w:tcPr>
          <w:p w:rsidR="00C13F6A" w:rsidRPr="004A1B60" w:rsidRDefault="00C13F6A"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tcBorders>
            <w:shd w:val="clear" w:color="auto" w:fill="auto"/>
          </w:tcPr>
          <w:p w:rsidR="00C13F6A" w:rsidRPr="00DF415B" w:rsidRDefault="00C13F6A" w:rsidP="0043724F">
            <w:pPr>
              <w:pStyle w:val="af3"/>
              <w:spacing w:line="240" w:lineRule="auto"/>
              <w:ind w:firstLine="0"/>
              <w:rPr>
                <w:rStyle w:val="af2"/>
                <w:sz w:val="22"/>
                <w:szCs w:val="22"/>
              </w:rPr>
            </w:pPr>
            <w:r w:rsidRPr="00C13F6A">
              <w:rPr>
                <w:rStyle w:val="af2"/>
                <w:b/>
                <w:sz w:val="22"/>
                <w:szCs w:val="22"/>
              </w:rPr>
              <w:t>Контрольная работа</w:t>
            </w:r>
            <w:r w:rsidRPr="00C13F6A">
              <w:rPr>
                <w:rStyle w:val="af2"/>
                <w:sz w:val="22"/>
                <w:szCs w:val="22"/>
              </w:rPr>
              <w:t xml:space="preserve"> по теме «Синтаксис и пунктуация»</w:t>
            </w:r>
          </w:p>
        </w:tc>
        <w:tc>
          <w:tcPr>
            <w:tcW w:w="303" w:type="pct"/>
            <w:tcBorders>
              <w:top w:val="single" w:sz="4" w:space="0" w:color="auto"/>
              <w:left w:val="single" w:sz="4" w:space="0" w:color="auto"/>
            </w:tcBorders>
            <w:shd w:val="clear" w:color="auto" w:fill="auto"/>
            <w:tcMar>
              <w:top w:w="31" w:type="dxa"/>
              <w:left w:w="89" w:type="dxa"/>
              <w:bottom w:w="0" w:type="dxa"/>
              <w:right w:w="94" w:type="dxa"/>
            </w:tcMar>
          </w:tcPr>
          <w:p w:rsidR="00C13F6A" w:rsidRDefault="00C13F6A" w:rsidP="0043724F">
            <w:pPr>
              <w:pStyle w:val="af3"/>
              <w:spacing w:line="240" w:lineRule="auto"/>
              <w:ind w:firstLine="0"/>
              <w:rPr>
                <w:rStyle w:val="af2"/>
                <w:sz w:val="22"/>
                <w:szCs w:val="22"/>
              </w:rPr>
            </w:pPr>
            <w:r>
              <w:rPr>
                <w:rStyle w:val="af2"/>
                <w:sz w:val="22"/>
                <w:szCs w:val="22"/>
              </w:rPr>
              <w:t xml:space="preserve"> 1</w:t>
            </w:r>
          </w:p>
        </w:tc>
        <w:tc>
          <w:tcPr>
            <w:tcW w:w="2499" w:type="pct"/>
            <w:vMerge/>
            <w:tcBorders>
              <w:left w:val="single" w:sz="4" w:space="0" w:color="auto"/>
              <w:right w:val="single" w:sz="4" w:space="0" w:color="auto"/>
            </w:tcBorders>
            <w:shd w:val="clear" w:color="auto" w:fill="auto"/>
            <w:vAlign w:val="bottom"/>
          </w:tcPr>
          <w:p w:rsidR="00C13F6A" w:rsidRPr="004A1B60" w:rsidRDefault="00C13F6A" w:rsidP="0043724F">
            <w:pPr>
              <w:pStyle w:val="af3"/>
              <w:spacing w:line="240" w:lineRule="auto"/>
              <w:ind w:firstLine="0"/>
              <w:jc w:val="both"/>
              <w:rPr>
                <w:rStyle w:val="af2"/>
                <w:sz w:val="22"/>
                <w:szCs w:val="22"/>
              </w:rPr>
            </w:pPr>
          </w:p>
        </w:tc>
      </w:tr>
      <w:tr w:rsidR="00675C2E" w:rsidRPr="004A1B60" w:rsidTr="008E320D">
        <w:trPr>
          <w:trHeight w:val="108"/>
        </w:trPr>
        <w:tc>
          <w:tcPr>
            <w:tcW w:w="2198" w:type="pct"/>
            <w:gridSpan w:val="3"/>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75C2E" w:rsidRPr="004A1B60" w:rsidRDefault="00675C2E" w:rsidP="0043724F">
            <w:pPr>
              <w:pStyle w:val="af3"/>
              <w:spacing w:line="240" w:lineRule="auto"/>
              <w:ind w:firstLine="0"/>
              <w:rPr>
                <w:sz w:val="22"/>
                <w:szCs w:val="22"/>
              </w:rPr>
            </w:pPr>
            <w:r w:rsidRPr="004A1B60">
              <w:rPr>
                <w:rStyle w:val="af2"/>
                <w:sz w:val="22"/>
                <w:szCs w:val="22"/>
              </w:rPr>
              <w:t>Итого по разделу</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75C2E" w:rsidRPr="004A1B60" w:rsidRDefault="00C13F6A" w:rsidP="0043724F">
            <w:pPr>
              <w:pStyle w:val="af3"/>
              <w:spacing w:line="240" w:lineRule="auto"/>
              <w:ind w:firstLine="0"/>
              <w:jc w:val="center"/>
              <w:rPr>
                <w:sz w:val="22"/>
                <w:szCs w:val="22"/>
              </w:rPr>
            </w:pPr>
            <w:r>
              <w:rPr>
                <w:rStyle w:val="af2"/>
                <w:sz w:val="22"/>
                <w:szCs w:val="22"/>
              </w:rPr>
              <w:t>30</w:t>
            </w:r>
          </w:p>
        </w:tc>
        <w:tc>
          <w:tcPr>
            <w:tcW w:w="2499" w:type="pct"/>
            <w:tcBorders>
              <w:top w:val="single" w:sz="4" w:space="0" w:color="000000"/>
              <w:left w:val="single" w:sz="4" w:space="0" w:color="auto"/>
              <w:bottom w:val="single" w:sz="4" w:space="0" w:color="000000"/>
              <w:right w:val="single" w:sz="4" w:space="0" w:color="auto"/>
            </w:tcBorders>
            <w:vAlign w:val="center"/>
          </w:tcPr>
          <w:p w:rsidR="00675C2E" w:rsidRPr="004A1B60" w:rsidRDefault="00675C2E" w:rsidP="0043724F">
            <w:pPr>
              <w:spacing w:after="0" w:line="240" w:lineRule="auto"/>
              <w:ind w:firstLine="700"/>
              <w:jc w:val="both"/>
              <w:rPr>
                <w:rFonts w:ascii="Times New Roman" w:eastAsia="Times New Roman" w:hAnsi="Times New Roman" w:cs="Times New Roman"/>
                <w:lang w:eastAsia="ru-RU"/>
              </w:rPr>
            </w:pPr>
          </w:p>
        </w:tc>
      </w:tr>
      <w:tr w:rsidR="00675C2E" w:rsidRPr="004A1B60" w:rsidTr="008E320D">
        <w:trPr>
          <w:trHeight w:val="108"/>
        </w:trPr>
        <w:tc>
          <w:tcPr>
            <w:tcW w:w="5000" w:type="pct"/>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675C2E" w:rsidRPr="00C13F6A" w:rsidRDefault="00675C2E" w:rsidP="0043724F">
            <w:pPr>
              <w:spacing w:after="0" w:line="240" w:lineRule="auto"/>
              <w:ind w:firstLine="700"/>
              <w:jc w:val="center"/>
              <w:rPr>
                <w:rFonts w:ascii="Times New Roman" w:eastAsia="Times New Roman" w:hAnsi="Times New Roman" w:cs="Times New Roman"/>
                <w:b/>
                <w:lang w:eastAsia="ru-RU"/>
              </w:rPr>
            </w:pPr>
            <w:r w:rsidRPr="00C13F6A">
              <w:rPr>
                <w:rFonts w:ascii="Times New Roman" w:eastAsia="Times New Roman" w:hAnsi="Times New Roman" w:cs="Times New Roman"/>
                <w:b/>
                <w:lang w:eastAsia="ru-RU"/>
              </w:rPr>
              <w:t>Раздел 7. Морфология. Культура речи. Орфография</w:t>
            </w:r>
            <w:r w:rsidR="00C13F6A">
              <w:rPr>
                <w:rFonts w:ascii="Times New Roman" w:eastAsia="Times New Roman" w:hAnsi="Times New Roman" w:cs="Times New Roman"/>
                <w:b/>
                <w:lang w:eastAsia="ru-RU"/>
              </w:rPr>
              <w:t xml:space="preserve"> (60 ч + 4 ч </w:t>
            </w:r>
            <w:r w:rsidR="003447A4">
              <w:rPr>
                <w:rFonts w:ascii="Times New Roman" w:eastAsia="Times New Roman" w:hAnsi="Times New Roman" w:cs="Times New Roman"/>
                <w:b/>
                <w:lang w:eastAsia="ru-RU"/>
              </w:rPr>
              <w:t xml:space="preserve"> КР</w:t>
            </w:r>
            <w:r w:rsidR="00C13F6A">
              <w:rPr>
                <w:rFonts w:ascii="Times New Roman" w:eastAsia="Times New Roman" w:hAnsi="Times New Roman" w:cs="Times New Roman"/>
                <w:b/>
                <w:lang w:eastAsia="ru-RU"/>
              </w:rPr>
              <w:t>)</w:t>
            </w:r>
          </w:p>
        </w:tc>
      </w:tr>
      <w:tr w:rsidR="003447A4" w:rsidRPr="004A1B60" w:rsidTr="008E320D">
        <w:trPr>
          <w:trHeight w:val="5062"/>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3447A4" w:rsidRPr="004A1B60" w:rsidRDefault="003447A4" w:rsidP="0043724F">
            <w:pPr>
              <w:pStyle w:val="af3"/>
              <w:spacing w:line="240" w:lineRule="auto"/>
              <w:ind w:firstLine="0"/>
              <w:jc w:val="center"/>
              <w:rPr>
                <w:sz w:val="22"/>
                <w:szCs w:val="22"/>
              </w:rPr>
            </w:pPr>
            <w:r w:rsidRPr="004A1B60">
              <w:rPr>
                <w:rStyle w:val="af2"/>
                <w:sz w:val="22"/>
                <w:szCs w:val="22"/>
              </w:rPr>
              <w:t>7.1</w:t>
            </w:r>
          </w:p>
        </w:tc>
        <w:tc>
          <w:tcPr>
            <w:tcW w:w="1819" w:type="pct"/>
            <w:tcBorders>
              <w:top w:val="single" w:sz="4" w:space="0" w:color="auto"/>
              <w:left w:val="single" w:sz="4" w:space="0" w:color="auto"/>
              <w:bottom w:val="single" w:sz="4" w:space="0" w:color="auto"/>
            </w:tcBorders>
            <w:shd w:val="clear" w:color="auto" w:fill="auto"/>
          </w:tcPr>
          <w:p w:rsidR="003447A4" w:rsidRDefault="003447A4" w:rsidP="0043724F">
            <w:pPr>
              <w:pStyle w:val="af3"/>
              <w:spacing w:line="240" w:lineRule="auto"/>
              <w:ind w:firstLine="0"/>
              <w:rPr>
                <w:rStyle w:val="af2"/>
                <w:sz w:val="22"/>
                <w:szCs w:val="22"/>
              </w:rPr>
            </w:pPr>
            <w:r w:rsidRPr="003447A4">
              <w:rPr>
                <w:rStyle w:val="af2"/>
                <w:sz w:val="22"/>
                <w:szCs w:val="22"/>
              </w:rPr>
              <w:t xml:space="preserve">Анализ результатов контрольной работы. </w:t>
            </w:r>
            <w:r w:rsidRPr="004A1B60">
              <w:rPr>
                <w:rStyle w:val="af2"/>
                <w:sz w:val="22"/>
                <w:szCs w:val="22"/>
              </w:rPr>
              <w:t>Система частей речи в русском языке</w:t>
            </w:r>
          </w:p>
          <w:p w:rsidR="003447A4" w:rsidRPr="004A1B60" w:rsidRDefault="003447A4" w:rsidP="0043724F">
            <w:pPr>
              <w:pStyle w:val="af3"/>
              <w:spacing w:line="240" w:lineRule="auto"/>
              <w:ind w:firstLine="0"/>
              <w:rPr>
                <w:sz w:val="22"/>
                <w:szCs w:val="22"/>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447A4" w:rsidRPr="004A1B60" w:rsidRDefault="003447A4" w:rsidP="0043724F">
            <w:pPr>
              <w:pStyle w:val="af3"/>
              <w:spacing w:line="240" w:lineRule="auto"/>
              <w:ind w:firstLine="0"/>
              <w:jc w:val="center"/>
              <w:rPr>
                <w:sz w:val="22"/>
                <w:szCs w:val="22"/>
              </w:rPr>
            </w:pPr>
            <w:r>
              <w:rPr>
                <w:rStyle w:val="af2"/>
                <w:sz w:val="22"/>
                <w:szCs w:val="22"/>
              </w:rPr>
              <w:t>1</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3447A4" w:rsidRPr="004A1B60" w:rsidRDefault="003447A4" w:rsidP="0043724F">
            <w:pPr>
              <w:pStyle w:val="af3"/>
              <w:spacing w:line="240" w:lineRule="auto"/>
              <w:ind w:firstLine="0"/>
              <w:jc w:val="both"/>
              <w:rPr>
                <w:sz w:val="22"/>
                <w:szCs w:val="22"/>
              </w:rPr>
            </w:pPr>
            <w:r w:rsidRPr="004A1B60">
              <w:rPr>
                <w:rStyle w:val="af2"/>
                <w:sz w:val="22"/>
                <w:szCs w:val="22"/>
              </w:rPr>
              <w:t>Анализировать и характеризовать особенности грамматического значения слова в отличие от лексического. Распознавать самостоятельные (знаменательные) части речи и их формы в рамках изученного); служебные части речи; междометия, звукоподражательные слова (общее представление).</w:t>
            </w:r>
          </w:p>
          <w:p w:rsidR="003447A4" w:rsidRPr="004A1B60" w:rsidRDefault="003447A4" w:rsidP="0043724F">
            <w:pPr>
              <w:pStyle w:val="af3"/>
              <w:spacing w:line="240" w:lineRule="auto"/>
              <w:ind w:firstLine="0"/>
              <w:jc w:val="both"/>
              <w:rPr>
                <w:sz w:val="22"/>
                <w:szCs w:val="22"/>
              </w:rPr>
            </w:pPr>
            <w:r w:rsidRPr="004A1B60">
              <w:rPr>
                <w:rStyle w:val="af2"/>
                <w:sz w:val="22"/>
                <w:szCs w:val="22"/>
              </w:rPr>
              <w:t>Группировать слова разных частей речи по заданным признакам, находить основания для классификации.</w:t>
            </w:r>
          </w:p>
          <w:p w:rsidR="003447A4" w:rsidRPr="004A1B60" w:rsidRDefault="003447A4" w:rsidP="0043724F">
            <w:pPr>
              <w:pStyle w:val="af3"/>
              <w:spacing w:line="240" w:lineRule="auto"/>
              <w:ind w:firstLine="0"/>
              <w:jc w:val="both"/>
              <w:rPr>
                <w:sz w:val="22"/>
                <w:szCs w:val="22"/>
              </w:rPr>
            </w:pPr>
            <w:r w:rsidRPr="004A1B60">
              <w:rPr>
                <w:rStyle w:val="af2"/>
                <w:sz w:val="22"/>
                <w:szCs w:val="22"/>
              </w:rPr>
              <w:t xml:space="preserve">Применять знания о части речи как лексико-грамматическом разряде слов, о грамматическом значении слова, о системе частей речи в русском языке для решения </w:t>
            </w:r>
            <w:proofErr w:type="spellStart"/>
            <w:r w:rsidRPr="004A1B60">
              <w:rPr>
                <w:rStyle w:val="af2"/>
                <w:sz w:val="22"/>
                <w:szCs w:val="22"/>
              </w:rPr>
              <w:t>практико</w:t>
            </w:r>
            <w:r w:rsidRPr="004A1B60">
              <w:rPr>
                <w:rStyle w:val="af2"/>
                <w:sz w:val="22"/>
                <w:szCs w:val="22"/>
              </w:rPr>
              <w:softHyphen/>
              <w:t>ориентированных</w:t>
            </w:r>
            <w:proofErr w:type="spellEnd"/>
            <w:r w:rsidRPr="004A1B60">
              <w:rPr>
                <w:rStyle w:val="af2"/>
                <w:sz w:val="22"/>
                <w:szCs w:val="22"/>
              </w:rPr>
              <w:t xml:space="preserve"> учебных задач. Распознавать имена существительные, имена прилагательные, глаголы.</w:t>
            </w:r>
          </w:p>
          <w:p w:rsidR="003447A4" w:rsidRPr="004A1B60" w:rsidRDefault="003447A4" w:rsidP="0043724F">
            <w:pPr>
              <w:pStyle w:val="af3"/>
              <w:spacing w:line="240" w:lineRule="auto"/>
              <w:ind w:firstLine="0"/>
              <w:jc w:val="both"/>
              <w:rPr>
                <w:sz w:val="22"/>
                <w:szCs w:val="22"/>
              </w:rPr>
            </w:pPr>
            <w:r w:rsidRPr="004A1B60">
              <w:rPr>
                <w:rStyle w:val="af2"/>
                <w:sz w:val="22"/>
                <w:szCs w:val="22"/>
              </w:rPr>
              <w:t>Проводить морфологический анализ имён существительных, частичный морфологический анализ имён прилагательных, глаголов.</w:t>
            </w:r>
          </w:p>
          <w:p w:rsidR="003447A4" w:rsidRPr="004A1B60" w:rsidRDefault="003447A4" w:rsidP="0043724F">
            <w:pPr>
              <w:pStyle w:val="af3"/>
              <w:spacing w:line="240" w:lineRule="auto"/>
              <w:ind w:firstLine="0"/>
              <w:jc w:val="both"/>
              <w:rPr>
                <w:sz w:val="22"/>
                <w:szCs w:val="22"/>
              </w:rPr>
            </w:pPr>
            <w:r w:rsidRPr="004A1B60">
              <w:rPr>
                <w:rStyle w:val="af2"/>
                <w:sz w:val="22"/>
                <w:szCs w:val="22"/>
              </w:rPr>
              <w:t>Применять знания по морфологии</w:t>
            </w:r>
            <w:r w:rsidRPr="004A1B60">
              <w:rPr>
                <w:sz w:val="22"/>
                <w:szCs w:val="22"/>
              </w:rPr>
              <w:t xml:space="preserve"> </w:t>
            </w:r>
            <w:r w:rsidRPr="004A1B60">
              <w:rPr>
                <w:rStyle w:val="af2"/>
                <w:sz w:val="22"/>
                <w:szCs w:val="22"/>
              </w:rPr>
              <w:t>при выполнении языкового анализа различных видов и в речевой практике</w:t>
            </w:r>
          </w:p>
        </w:tc>
      </w:tr>
      <w:tr w:rsidR="003447A4" w:rsidRPr="004A1B60" w:rsidTr="008E320D">
        <w:trPr>
          <w:trHeight w:val="1013"/>
        </w:trPr>
        <w:tc>
          <w:tcPr>
            <w:tcW w:w="379" w:type="pct"/>
            <w:gridSpan w:val="2"/>
            <w:vMerge/>
            <w:tcBorders>
              <w:left w:val="single" w:sz="4" w:space="0" w:color="auto"/>
            </w:tcBorders>
            <w:shd w:val="clear" w:color="auto" w:fill="auto"/>
            <w:tcMar>
              <w:top w:w="31" w:type="dxa"/>
              <w:left w:w="89" w:type="dxa"/>
              <w:bottom w:w="0" w:type="dxa"/>
              <w:right w:w="94" w:type="dxa"/>
            </w:tcMar>
          </w:tcPr>
          <w:p w:rsidR="003447A4" w:rsidRPr="004A1B60" w:rsidRDefault="003447A4"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tcBorders>
            <w:shd w:val="clear" w:color="auto" w:fill="auto"/>
          </w:tcPr>
          <w:p w:rsidR="003447A4" w:rsidRDefault="003447A4" w:rsidP="0043724F">
            <w:pPr>
              <w:pStyle w:val="af3"/>
              <w:spacing w:line="240" w:lineRule="auto"/>
              <w:ind w:firstLine="0"/>
              <w:rPr>
                <w:rStyle w:val="af2"/>
                <w:sz w:val="22"/>
                <w:szCs w:val="22"/>
              </w:rPr>
            </w:pPr>
            <w:r w:rsidRPr="003447A4">
              <w:rPr>
                <w:rStyle w:val="af2"/>
                <w:sz w:val="22"/>
                <w:szCs w:val="22"/>
              </w:rPr>
              <w:t>Самостоятельные и служебные части речи</w:t>
            </w:r>
          </w:p>
          <w:p w:rsidR="003447A4" w:rsidRPr="004A1B60" w:rsidRDefault="003447A4" w:rsidP="0043724F">
            <w:pPr>
              <w:pStyle w:val="af3"/>
              <w:spacing w:line="240" w:lineRule="auto"/>
              <w:ind w:firstLine="0"/>
              <w:rPr>
                <w:rStyle w:val="af2"/>
                <w:sz w:val="22"/>
                <w:szCs w:val="22"/>
              </w:rPr>
            </w:pPr>
          </w:p>
        </w:tc>
        <w:tc>
          <w:tcPr>
            <w:tcW w:w="303" w:type="pct"/>
            <w:tcBorders>
              <w:top w:val="single" w:sz="4" w:space="0" w:color="auto"/>
              <w:left w:val="single" w:sz="4" w:space="0" w:color="auto"/>
            </w:tcBorders>
            <w:shd w:val="clear" w:color="auto" w:fill="auto"/>
            <w:tcMar>
              <w:top w:w="31" w:type="dxa"/>
              <w:left w:w="89" w:type="dxa"/>
              <w:bottom w:w="0" w:type="dxa"/>
              <w:right w:w="94" w:type="dxa"/>
            </w:tcMar>
          </w:tcPr>
          <w:p w:rsidR="003447A4" w:rsidRPr="004A1B60" w:rsidRDefault="003447A4"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447A4" w:rsidRPr="004A1B60" w:rsidRDefault="003447A4" w:rsidP="0043724F">
            <w:pPr>
              <w:pStyle w:val="af3"/>
              <w:spacing w:line="240" w:lineRule="auto"/>
              <w:ind w:firstLine="0"/>
              <w:jc w:val="both"/>
              <w:rPr>
                <w:rStyle w:val="af2"/>
                <w:sz w:val="22"/>
                <w:szCs w:val="22"/>
              </w:rPr>
            </w:pPr>
          </w:p>
        </w:tc>
      </w:tr>
      <w:tr w:rsidR="008B6A58" w:rsidRPr="004A1B60" w:rsidTr="008E320D">
        <w:trPr>
          <w:trHeight w:val="675"/>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sz w:val="22"/>
                <w:szCs w:val="22"/>
              </w:rPr>
            </w:pPr>
            <w:r w:rsidRPr="004A1B60">
              <w:rPr>
                <w:rStyle w:val="af2"/>
                <w:sz w:val="22"/>
                <w:szCs w:val="22"/>
              </w:rPr>
              <w:t>7.2</w:t>
            </w:r>
          </w:p>
        </w:tc>
        <w:tc>
          <w:tcPr>
            <w:tcW w:w="1819" w:type="pct"/>
            <w:tcBorders>
              <w:top w:val="single" w:sz="4" w:space="0" w:color="auto"/>
              <w:left w:val="single" w:sz="4" w:space="0" w:color="auto"/>
              <w:bottom w:val="single" w:sz="4" w:space="0" w:color="auto"/>
            </w:tcBorders>
            <w:shd w:val="clear" w:color="auto" w:fill="auto"/>
          </w:tcPr>
          <w:p w:rsidR="008B6A58" w:rsidRPr="004A1B60" w:rsidRDefault="008B6A58" w:rsidP="0043724F">
            <w:pPr>
              <w:pStyle w:val="af3"/>
              <w:spacing w:line="240" w:lineRule="auto"/>
              <w:ind w:firstLine="0"/>
              <w:rPr>
                <w:sz w:val="22"/>
                <w:szCs w:val="22"/>
              </w:rPr>
            </w:pPr>
            <w:r w:rsidRPr="004A1B60">
              <w:rPr>
                <w:rStyle w:val="af2"/>
                <w:sz w:val="22"/>
                <w:szCs w:val="22"/>
              </w:rPr>
              <w:t>Имя</w:t>
            </w:r>
            <w:r w:rsidR="003447A4">
              <w:rPr>
                <w:rStyle w:val="af2"/>
                <w:sz w:val="22"/>
                <w:szCs w:val="22"/>
              </w:rPr>
              <w:t xml:space="preserve"> </w:t>
            </w:r>
            <w:r w:rsidRPr="004A1B60">
              <w:rPr>
                <w:rStyle w:val="af2"/>
                <w:sz w:val="22"/>
                <w:szCs w:val="22"/>
              </w:rPr>
              <w:t>существительное</w:t>
            </w:r>
            <w:r w:rsidR="003447A4">
              <w:rPr>
                <w:rStyle w:val="af2"/>
                <w:sz w:val="22"/>
                <w:szCs w:val="22"/>
              </w:rPr>
              <w:t xml:space="preserve"> как часть речи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8B6A58" w:rsidRPr="004A1B60" w:rsidRDefault="00614806" w:rsidP="0043724F">
            <w:pPr>
              <w:pStyle w:val="af3"/>
              <w:spacing w:line="240" w:lineRule="auto"/>
              <w:ind w:firstLine="0"/>
              <w:jc w:val="center"/>
              <w:rPr>
                <w:sz w:val="22"/>
                <w:szCs w:val="22"/>
              </w:rPr>
            </w:pPr>
            <w:r>
              <w:rPr>
                <w:rStyle w:val="af2"/>
              </w:rPr>
              <w:t>1</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614806" w:rsidRDefault="00614806" w:rsidP="0043724F">
            <w:pPr>
              <w:pStyle w:val="af3"/>
              <w:spacing w:line="240" w:lineRule="auto"/>
              <w:ind w:firstLine="0"/>
              <w:jc w:val="both"/>
              <w:rPr>
                <w:rStyle w:val="af2"/>
                <w:sz w:val="22"/>
                <w:szCs w:val="22"/>
              </w:rPr>
            </w:pPr>
          </w:p>
          <w:p w:rsidR="003447A4" w:rsidRDefault="008B6A58" w:rsidP="0043724F">
            <w:pPr>
              <w:pStyle w:val="af3"/>
              <w:spacing w:line="240" w:lineRule="auto"/>
              <w:ind w:firstLine="0"/>
              <w:jc w:val="both"/>
              <w:rPr>
                <w:rStyle w:val="af2"/>
                <w:sz w:val="22"/>
                <w:szCs w:val="22"/>
              </w:rPr>
            </w:pPr>
            <w:r w:rsidRPr="004A1B60">
              <w:rPr>
                <w:rStyle w:val="af2"/>
                <w:sz w:val="22"/>
                <w:szCs w:val="22"/>
              </w:rPr>
              <w:t xml:space="preserve">Определять и характеризовать общее грамматическое значение, морфологические признаки и синтаксические функции имени существительного. Объяснять роль имени существительного в речи. Определять и характеризовать </w:t>
            </w:r>
            <w:proofErr w:type="spellStart"/>
            <w:r w:rsidRPr="004A1B60">
              <w:rPr>
                <w:rStyle w:val="af2"/>
                <w:sz w:val="22"/>
                <w:szCs w:val="22"/>
              </w:rPr>
              <w:t>лексико</w:t>
            </w:r>
            <w:r w:rsidRPr="004A1B60">
              <w:rPr>
                <w:rStyle w:val="af2"/>
                <w:sz w:val="22"/>
                <w:szCs w:val="22"/>
              </w:rPr>
              <w:softHyphen/>
              <w:t>грамматические</w:t>
            </w:r>
            <w:proofErr w:type="spellEnd"/>
            <w:r w:rsidRPr="004A1B60">
              <w:rPr>
                <w:rStyle w:val="af2"/>
                <w:sz w:val="22"/>
                <w:szCs w:val="22"/>
              </w:rPr>
              <w:t xml:space="preserve"> разряды имён существительных по значению, имена существительные собственные и нарицательные; имена существительные одушевлённые и неодушевлённые. Различать типы склонения имён существительных. Выявлять разносклоняемые и несклоняемые имена существительные. Определять род, </w:t>
            </w:r>
            <w:r w:rsidRPr="004A1B60">
              <w:rPr>
                <w:rStyle w:val="af2"/>
                <w:sz w:val="22"/>
                <w:szCs w:val="22"/>
              </w:rPr>
              <w:lastRenderedPageBreak/>
              <w:t>число, падеж, тип склонения имён существительных. Группировать имена существительные по заданным морфологическим признакам. Проводить морфологический анализ имён существительных. Употреблять имена существительные в соответствии с нормами словоизменения, произношения, постановки в них ударения (в рамках изученного), употребления несклоняемых имён существительных, согласования прилагательного с существительным общего рода. Применять правила правописания имён существительных с изученными орфограммами</w:t>
            </w: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4A461D" w:rsidRDefault="004A461D" w:rsidP="0043724F">
            <w:pPr>
              <w:pStyle w:val="af3"/>
              <w:spacing w:line="240" w:lineRule="auto"/>
              <w:ind w:firstLine="0"/>
              <w:jc w:val="both"/>
              <w:rPr>
                <w:rStyle w:val="af2"/>
                <w:sz w:val="22"/>
                <w:szCs w:val="22"/>
              </w:rPr>
            </w:pPr>
          </w:p>
          <w:p w:rsidR="003447A4" w:rsidRDefault="003447A4" w:rsidP="0043724F">
            <w:pPr>
              <w:pStyle w:val="af3"/>
              <w:spacing w:line="240" w:lineRule="auto"/>
              <w:ind w:firstLine="0"/>
              <w:jc w:val="both"/>
              <w:rPr>
                <w:rStyle w:val="af2"/>
                <w:sz w:val="22"/>
                <w:szCs w:val="22"/>
              </w:rPr>
            </w:pPr>
          </w:p>
          <w:p w:rsidR="003447A4" w:rsidRDefault="003447A4" w:rsidP="0043724F">
            <w:pPr>
              <w:pStyle w:val="af3"/>
              <w:spacing w:line="240" w:lineRule="auto"/>
              <w:ind w:firstLine="0"/>
              <w:jc w:val="both"/>
              <w:rPr>
                <w:rStyle w:val="af2"/>
                <w:sz w:val="22"/>
                <w:szCs w:val="22"/>
              </w:rPr>
            </w:pPr>
          </w:p>
          <w:p w:rsidR="003447A4" w:rsidRPr="004A1B60" w:rsidRDefault="003447A4" w:rsidP="0043724F">
            <w:pPr>
              <w:pStyle w:val="af3"/>
              <w:spacing w:line="240" w:lineRule="auto"/>
              <w:ind w:firstLine="0"/>
              <w:jc w:val="both"/>
              <w:rPr>
                <w:sz w:val="22"/>
                <w:szCs w:val="22"/>
              </w:rPr>
            </w:pPr>
          </w:p>
        </w:tc>
      </w:tr>
      <w:tr w:rsidR="008B6A58" w:rsidRPr="004A1B60" w:rsidTr="008E320D">
        <w:trPr>
          <w:trHeight w:val="375"/>
        </w:trPr>
        <w:tc>
          <w:tcPr>
            <w:tcW w:w="379" w:type="pct"/>
            <w:gridSpan w:val="2"/>
            <w:vMerge/>
            <w:tcBorders>
              <w:left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8B6A58" w:rsidRPr="004A1B60" w:rsidRDefault="003447A4" w:rsidP="0043724F">
            <w:pPr>
              <w:pStyle w:val="af3"/>
              <w:spacing w:line="240" w:lineRule="auto"/>
              <w:ind w:firstLine="0"/>
              <w:rPr>
                <w:rStyle w:val="af2"/>
                <w:sz w:val="22"/>
                <w:szCs w:val="22"/>
              </w:rPr>
            </w:pPr>
            <w:r w:rsidRPr="003447A4">
              <w:rPr>
                <w:rStyle w:val="af2"/>
                <w:sz w:val="22"/>
                <w:szCs w:val="22"/>
              </w:rPr>
              <w:t>Род имен существительных. Имена существительные общего рода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8B6A58" w:rsidRPr="004A1B60" w:rsidRDefault="00D75899" w:rsidP="0043724F">
            <w:pPr>
              <w:pStyle w:val="af3"/>
              <w:spacing w:line="240" w:lineRule="auto"/>
              <w:ind w:firstLine="0"/>
              <w:rPr>
                <w:rStyle w:val="af2"/>
                <w:sz w:val="22"/>
                <w:szCs w:val="22"/>
              </w:rPr>
            </w:pPr>
            <w:r>
              <w:rPr>
                <w:rStyle w:val="af2"/>
                <w:sz w:val="22"/>
                <w:szCs w:val="22"/>
              </w:rPr>
              <w:t xml:space="preserve">  1</w:t>
            </w:r>
          </w:p>
        </w:tc>
        <w:tc>
          <w:tcPr>
            <w:tcW w:w="2499" w:type="pct"/>
            <w:vMerge/>
            <w:tcBorders>
              <w:left w:val="single" w:sz="4" w:space="0" w:color="auto"/>
              <w:right w:val="single" w:sz="4" w:space="0" w:color="auto"/>
            </w:tcBorders>
            <w:shd w:val="clear" w:color="auto" w:fill="auto"/>
            <w:vAlign w:val="bottom"/>
          </w:tcPr>
          <w:p w:rsidR="008B6A58" w:rsidRPr="004A1B60" w:rsidRDefault="008B6A58" w:rsidP="0043724F">
            <w:pPr>
              <w:pStyle w:val="af3"/>
              <w:spacing w:line="240" w:lineRule="auto"/>
              <w:ind w:firstLine="0"/>
              <w:jc w:val="both"/>
              <w:rPr>
                <w:rStyle w:val="af2"/>
                <w:sz w:val="22"/>
                <w:szCs w:val="22"/>
              </w:rPr>
            </w:pPr>
          </w:p>
        </w:tc>
      </w:tr>
      <w:tr w:rsidR="00D75899" w:rsidRPr="004A1B60" w:rsidTr="008E320D">
        <w:trPr>
          <w:trHeight w:val="375"/>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4A1B60" w:rsidRDefault="00D75899" w:rsidP="0043724F">
            <w:pPr>
              <w:pStyle w:val="af3"/>
              <w:spacing w:line="240" w:lineRule="auto"/>
              <w:ind w:firstLine="0"/>
              <w:jc w:val="both"/>
              <w:rPr>
                <w:rStyle w:val="af2"/>
                <w:sz w:val="22"/>
                <w:szCs w:val="22"/>
              </w:rPr>
            </w:pPr>
            <w:r w:rsidRPr="003447A4">
              <w:rPr>
                <w:rStyle w:val="af2"/>
                <w:sz w:val="22"/>
                <w:szCs w:val="22"/>
              </w:rPr>
              <w:t>Число имени существительного. Имена существительные, имеющие форму только единственного или множественного числа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30"/>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4A1B60" w:rsidRDefault="00D75899" w:rsidP="0043724F">
            <w:pPr>
              <w:pStyle w:val="af3"/>
              <w:spacing w:line="240" w:lineRule="auto"/>
              <w:ind w:firstLine="0"/>
              <w:jc w:val="both"/>
              <w:rPr>
                <w:rStyle w:val="af2"/>
                <w:sz w:val="22"/>
                <w:szCs w:val="22"/>
              </w:rPr>
            </w:pPr>
            <w:r w:rsidRPr="003447A4">
              <w:rPr>
                <w:rStyle w:val="af2"/>
                <w:sz w:val="22"/>
                <w:szCs w:val="22"/>
              </w:rPr>
              <w:t>Типы склонения имен существительных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45"/>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4A1B60" w:rsidRDefault="00D75899" w:rsidP="0043724F">
            <w:pPr>
              <w:pStyle w:val="af3"/>
              <w:spacing w:line="240" w:lineRule="auto"/>
              <w:ind w:firstLine="0"/>
              <w:jc w:val="both"/>
              <w:rPr>
                <w:rStyle w:val="af2"/>
                <w:sz w:val="22"/>
                <w:szCs w:val="22"/>
              </w:rPr>
            </w:pPr>
            <w:r w:rsidRPr="003447A4">
              <w:rPr>
                <w:rStyle w:val="af2"/>
                <w:sz w:val="22"/>
                <w:szCs w:val="22"/>
              </w:rPr>
              <w:t>Падеж имен существительных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997"/>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53531E" w:rsidRDefault="00D75899" w:rsidP="0043724F">
            <w:pPr>
              <w:spacing w:after="0" w:line="240" w:lineRule="auto"/>
              <w:jc w:val="both"/>
              <w:rPr>
                <w:rFonts w:ascii="Times New Roman" w:hAnsi="Times New Roman" w:cs="Times New Roman"/>
              </w:rPr>
            </w:pPr>
            <w:r w:rsidRPr="0053531E">
              <w:rPr>
                <w:rFonts w:ascii="Times New Roman" w:hAnsi="Times New Roman" w:cs="Times New Roman"/>
              </w:rPr>
              <w:t>Правописание безударных окончаний имен существительных в единственном числе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60"/>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53531E" w:rsidRDefault="00D75899" w:rsidP="0043724F">
            <w:pPr>
              <w:spacing w:after="0" w:line="240" w:lineRule="auto"/>
              <w:jc w:val="both"/>
              <w:rPr>
                <w:rFonts w:ascii="Times New Roman" w:hAnsi="Times New Roman" w:cs="Times New Roman"/>
              </w:rPr>
            </w:pPr>
            <w:r w:rsidRPr="0053531E">
              <w:rPr>
                <w:rFonts w:ascii="Times New Roman" w:hAnsi="Times New Roman" w:cs="Times New Roman"/>
              </w:rPr>
              <w:t>Правописание безударных окончаний имен существительных в единственном числе. 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405"/>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53531E" w:rsidRDefault="00D75899" w:rsidP="0043724F">
            <w:pPr>
              <w:spacing w:after="0" w:line="240" w:lineRule="auto"/>
              <w:jc w:val="both"/>
              <w:rPr>
                <w:rFonts w:ascii="Times New Roman" w:hAnsi="Times New Roman" w:cs="Times New Roman"/>
              </w:rPr>
            </w:pPr>
            <w:r w:rsidRPr="0053531E">
              <w:rPr>
                <w:rFonts w:ascii="Times New Roman" w:hAnsi="Times New Roman" w:cs="Times New Roman"/>
              </w:rPr>
              <w:t>Множественное число имён существительных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30"/>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53531E" w:rsidRDefault="00D75899" w:rsidP="0043724F">
            <w:pPr>
              <w:spacing w:after="0" w:line="240" w:lineRule="auto"/>
              <w:jc w:val="both"/>
              <w:rPr>
                <w:rFonts w:ascii="Times New Roman" w:hAnsi="Times New Roman" w:cs="Times New Roman"/>
              </w:rPr>
            </w:pPr>
            <w:r w:rsidRPr="0053531E">
              <w:rPr>
                <w:rFonts w:ascii="Times New Roman" w:hAnsi="Times New Roman" w:cs="Times New Roman"/>
              </w:rPr>
              <w:t>Разносклоняемые имена существительные. Буква Е в суффиксе -ЕН- в существительных на- МЯ</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15"/>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53531E" w:rsidRDefault="00D75899" w:rsidP="0043724F">
            <w:pPr>
              <w:spacing w:after="0" w:line="240" w:lineRule="auto"/>
              <w:jc w:val="both"/>
              <w:rPr>
                <w:rFonts w:ascii="Times New Roman" w:hAnsi="Times New Roman" w:cs="Times New Roman"/>
              </w:rPr>
            </w:pPr>
            <w:r w:rsidRPr="0053531E">
              <w:rPr>
                <w:rFonts w:ascii="Times New Roman" w:hAnsi="Times New Roman" w:cs="Times New Roman"/>
              </w:rPr>
              <w:t>Несклоняемые имена существительные. Род несклоняемых имен существительных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285"/>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53531E" w:rsidRDefault="00D75899" w:rsidP="0043724F">
            <w:pPr>
              <w:spacing w:after="0" w:line="240" w:lineRule="auto"/>
              <w:jc w:val="both"/>
              <w:rPr>
                <w:rFonts w:ascii="Times New Roman" w:hAnsi="Times New Roman" w:cs="Times New Roman"/>
              </w:rPr>
            </w:pPr>
            <w:r w:rsidRPr="0053531E">
              <w:rPr>
                <w:rFonts w:ascii="Times New Roman" w:hAnsi="Times New Roman" w:cs="Times New Roman"/>
              </w:rPr>
              <w:t>Морфологический анализ имени существительного</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8D56C0">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45"/>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4A461D" w:rsidRDefault="00D75899" w:rsidP="0043724F">
            <w:pPr>
              <w:spacing w:after="0" w:line="240" w:lineRule="auto"/>
              <w:jc w:val="both"/>
              <w:rPr>
                <w:rFonts w:ascii="Times New Roman" w:hAnsi="Times New Roman" w:cs="Times New Roman"/>
              </w:rPr>
            </w:pPr>
            <w:r w:rsidRPr="004A461D">
              <w:rPr>
                <w:rFonts w:ascii="Times New Roman" w:hAnsi="Times New Roman" w:cs="Times New Roman"/>
              </w:rPr>
              <w:t>Буквы о и е после шипящих и ц в окончаниях имен существительных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Pr="00597ECC" w:rsidRDefault="00D75899" w:rsidP="0043724F">
            <w:pPr>
              <w:spacing w:after="0"/>
              <w:jc w:val="center"/>
            </w:pPr>
            <w:r w:rsidRPr="00597ECC">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45"/>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4A461D" w:rsidRDefault="00D75899" w:rsidP="0043724F">
            <w:pPr>
              <w:spacing w:after="0" w:line="240" w:lineRule="auto"/>
              <w:jc w:val="both"/>
              <w:rPr>
                <w:rFonts w:ascii="Times New Roman" w:hAnsi="Times New Roman" w:cs="Times New Roman"/>
              </w:rPr>
            </w:pPr>
            <w:r w:rsidRPr="004A461D">
              <w:rPr>
                <w:rFonts w:ascii="Times New Roman" w:hAnsi="Times New Roman" w:cs="Times New Roman"/>
              </w:rPr>
              <w:t>Правописание суффиксов -</w:t>
            </w:r>
            <w:proofErr w:type="spellStart"/>
            <w:r w:rsidRPr="004A461D">
              <w:rPr>
                <w:rFonts w:ascii="Times New Roman" w:hAnsi="Times New Roman" w:cs="Times New Roman"/>
              </w:rPr>
              <w:t>ек</w:t>
            </w:r>
            <w:proofErr w:type="spellEnd"/>
            <w:r w:rsidRPr="004A461D">
              <w:rPr>
                <w:rFonts w:ascii="Times New Roman" w:hAnsi="Times New Roman" w:cs="Times New Roman"/>
              </w:rPr>
              <w:t>-/-</w:t>
            </w:r>
            <w:proofErr w:type="spellStart"/>
            <w:r w:rsidRPr="004A461D">
              <w:rPr>
                <w:rFonts w:ascii="Times New Roman" w:hAnsi="Times New Roman" w:cs="Times New Roman"/>
              </w:rPr>
              <w:t>ик</w:t>
            </w:r>
            <w:proofErr w:type="spellEnd"/>
            <w:r w:rsidRPr="004A461D">
              <w:rPr>
                <w:rFonts w:ascii="Times New Roman" w:hAnsi="Times New Roman" w:cs="Times New Roman"/>
              </w:rPr>
              <w:t>- имен существительных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Pr="00597ECC" w:rsidRDefault="00D75899" w:rsidP="0043724F">
            <w:pPr>
              <w:spacing w:after="0"/>
              <w:jc w:val="center"/>
            </w:pPr>
            <w:r w:rsidRPr="00597ECC">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270"/>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4A461D" w:rsidRDefault="00D75899" w:rsidP="0043724F">
            <w:pPr>
              <w:spacing w:after="0" w:line="240" w:lineRule="auto"/>
              <w:jc w:val="both"/>
              <w:rPr>
                <w:rFonts w:ascii="Times New Roman" w:hAnsi="Times New Roman" w:cs="Times New Roman"/>
              </w:rPr>
            </w:pPr>
            <w:r w:rsidRPr="004A461D">
              <w:rPr>
                <w:rFonts w:ascii="Times New Roman" w:hAnsi="Times New Roman" w:cs="Times New Roman"/>
              </w:rPr>
              <w:t>Правописание суффиксов -чик-/-</w:t>
            </w:r>
            <w:proofErr w:type="spellStart"/>
            <w:r w:rsidRPr="004A461D">
              <w:rPr>
                <w:rFonts w:ascii="Times New Roman" w:hAnsi="Times New Roman" w:cs="Times New Roman"/>
              </w:rPr>
              <w:t>щик</w:t>
            </w:r>
            <w:proofErr w:type="spellEnd"/>
            <w:r w:rsidRPr="004A461D">
              <w:rPr>
                <w:rFonts w:ascii="Times New Roman" w:hAnsi="Times New Roman" w:cs="Times New Roman"/>
              </w:rPr>
              <w:t>- имен существительных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Pr="00597ECC" w:rsidRDefault="00D75899" w:rsidP="0043724F">
            <w:pPr>
              <w:spacing w:after="0"/>
              <w:jc w:val="center"/>
            </w:pPr>
            <w:r w:rsidRPr="00597ECC">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45"/>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4A461D" w:rsidRDefault="00D75899" w:rsidP="0043724F">
            <w:pPr>
              <w:spacing w:after="0" w:line="240" w:lineRule="auto"/>
              <w:jc w:val="both"/>
              <w:rPr>
                <w:rFonts w:ascii="Times New Roman" w:hAnsi="Times New Roman" w:cs="Times New Roman"/>
              </w:rPr>
            </w:pPr>
            <w:r w:rsidRPr="004A461D">
              <w:rPr>
                <w:rFonts w:ascii="Times New Roman" w:hAnsi="Times New Roman" w:cs="Times New Roman"/>
              </w:rPr>
              <w:t>Правописание о и е (ё) после шипящих и ц в суффиксах имен существительных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Pr="00597ECC" w:rsidRDefault="00D75899" w:rsidP="0043724F">
            <w:pPr>
              <w:spacing w:after="0"/>
              <w:jc w:val="center"/>
            </w:pPr>
            <w:r w:rsidRPr="00597ECC">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D75899" w:rsidRPr="004A1B60" w:rsidTr="008E320D">
        <w:trPr>
          <w:trHeight w:val="360"/>
        </w:trPr>
        <w:tc>
          <w:tcPr>
            <w:tcW w:w="379" w:type="pct"/>
            <w:gridSpan w:val="2"/>
            <w:vMerge/>
            <w:tcBorders>
              <w:left w:val="single" w:sz="4" w:space="0" w:color="auto"/>
            </w:tcBorders>
            <w:shd w:val="clear" w:color="auto" w:fill="auto"/>
            <w:tcMar>
              <w:top w:w="31" w:type="dxa"/>
              <w:left w:w="89" w:type="dxa"/>
              <w:bottom w:w="0" w:type="dxa"/>
              <w:right w:w="94" w:type="dxa"/>
            </w:tcMar>
          </w:tcPr>
          <w:p w:rsidR="00D75899" w:rsidRPr="004A1B60" w:rsidRDefault="00D75899"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D75899" w:rsidRPr="004A461D" w:rsidRDefault="00D75899" w:rsidP="0043724F">
            <w:pPr>
              <w:spacing w:after="0" w:line="240" w:lineRule="auto"/>
              <w:jc w:val="both"/>
              <w:rPr>
                <w:rFonts w:ascii="Times New Roman" w:hAnsi="Times New Roman" w:cs="Times New Roman"/>
              </w:rPr>
            </w:pPr>
            <w:r w:rsidRPr="004A461D">
              <w:rPr>
                <w:rFonts w:ascii="Times New Roman" w:hAnsi="Times New Roman" w:cs="Times New Roman"/>
              </w:rPr>
              <w:t>Слитное и раздельное написание не с именами существительными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D75899" w:rsidRDefault="00D75899" w:rsidP="0043724F">
            <w:pPr>
              <w:spacing w:after="0"/>
              <w:jc w:val="center"/>
            </w:pPr>
            <w:r w:rsidRPr="00597ECC">
              <w:t>1</w:t>
            </w:r>
          </w:p>
        </w:tc>
        <w:tc>
          <w:tcPr>
            <w:tcW w:w="2499" w:type="pct"/>
            <w:vMerge/>
            <w:tcBorders>
              <w:left w:val="single" w:sz="4" w:space="0" w:color="auto"/>
              <w:right w:val="single" w:sz="4" w:space="0" w:color="auto"/>
            </w:tcBorders>
            <w:shd w:val="clear" w:color="auto" w:fill="auto"/>
            <w:vAlign w:val="bottom"/>
          </w:tcPr>
          <w:p w:rsidR="00D75899" w:rsidRPr="004A1B60" w:rsidRDefault="00D75899" w:rsidP="0043724F">
            <w:pPr>
              <w:pStyle w:val="af3"/>
              <w:spacing w:line="240" w:lineRule="auto"/>
              <w:ind w:firstLine="0"/>
              <w:jc w:val="both"/>
              <w:rPr>
                <w:rStyle w:val="af2"/>
                <w:sz w:val="22"/>
                <w:szCs w:val="22"/>
              </w:rPr>
            </w:pPr>
          </w:p>
        </w:tc>
      </w:tr>
      <w:tr w:rsidR="00614806" w:rsidRPr="004A1B60" w:rsidTr="008E320D">
        <w:trPr>
          <w:trHeight w:val="666"/>
        </w:trPr>
        <w:tc>
          <w:tcPr>
            <w:tcW w:w="379" w:type="pct"/>
            <w:gridSpan w:val="2"/>
            <w:vMerge/>
            <w:tcBorders>
              <w:left w:val="single" w:sz="4" w:space="0" w:color="auto"/>
            </w:tcBorders>
            <w:shd w:val="clear" w:color="auto" w:fill="auto"/>
            <w:tcMar>
              <w:top w:w="31" w:type="dxa"/>
              <w:left w:w="89" w:type="dxa"/>
              <w:bottom w:w="0" w:type="dxa"/>
              <w:right w:w="94" w:type="dxa"/>
            </w:tcMar>
          </w:tcPr>
          <w:p w:rsidR="00614806" w:rsidRPr="004A1B60" w:rsidRDefault="0061480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14806" w:rsidRPr="004A461D" w:rsidRDefault="00614806" w:rsidP="0043724F">
            <w:pPr>
              <w:spacing w:after="0" w:line="240" w:lineRule="auto"/>
              <w:jc w:val="both"/>
              <w:rPr>
                <w:rFonts w:ascii="Times New Roman" w:hAnsi="Times New Roman" w:cs="Times New Roman"/>
              </w:rPr>
            </w:pPr>
            <w:r w:rsidRPr="004A461D">
              <w:rPr>
                <w:rFonts w:ascii="Times New Roman" w:hAnsi="Times New Roman" w:cs="Times New Roman"/>
              </w:rPr>
              <w:t>Правописание корней с чередованием а // о: -</w:t>
            </w:r>
            <w:proofErr w:type="spellStart"/>
            <w:r w:rsidRPr="004A461D">
              <w:rPr>
                <w:rFonts w:ascii="Times New Roman" w:hAnsi="Times New Roman" w:cs="Times New Roman"/>
              </w:rPr>
              <w:t>гар</w:t>
            </w:r>
            <w:proofErr w:type="spellEnd"/>
            <w:r w:rsidRPr="004A461D">
              <w:rPr>
                <w:rFonts w:ascii="Times New Roman" w:hAnsi="Times New Roman" w:cs="Times New Roman"/>
              </w:rPr>
              <w:t>-/-гор-, -</w:t>
            </w:r>
            <w:proofErr w:type="spellStart"/>
            <w:r w:rsidRPr="004A461D">
              <w:rPr>
                <w:rFonts w:ascii="Times New Roman" w:hAnsi="Times New Roman" w:cs="Times New Roman"/>
              </w:rPr>
              <w:t>зар</w:t>
            </w:r>
            <w:proofErr w:type="spellEnd"/>
            <w:r w:rsidRPr="004A461D">
              <w:rPr>
                <w:rFonts w:ascii="Times New Roman" w:hAnsi="Times New Roman" w:cs="Times New Roman"/>
              </w:rPr>
              <w:t>-/-</w:t>
            </w:r>
            <w:proofErr w:type="spellStart"/>
            <w:r w:rsidRPr="004A461D">
              <w:rPr>
                <w:rFonts w:ascii="Times New Roman" w:hAnsi="Times New Roman" w:cs="Times New Roman"/>
              </w:rPr>
              <w:t>зор</w:t>
            </w:r>
            <w:proofErr w:type="spellEnd"/>
            <w:r w:rsidRPr="004A461D">
              <w:rPr>
                <w:rFonts w:ascii="Times New Roman" w:hAnsi="Times New Roman" w:cs="Times New Roman"/>
              </w:rPr>
              <w:t>-</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14806" w:rsidRPr="00981838" w:rsidRDefault="00614806" w:rsidP="0043724F">
            <w:pPr>
              <w:spacing w:after="0"/>
              <w:jc w:val="center"/>
            </w:pPr>
            <w:r w:rsidRPr="00981838">
              <w:t>1</w:t>
            </w:r>
          </w:p>
        </w:tc>
        <w:tc>
          <w:tcPr>
            <w:tcW w:w="2499" w:type="pct"/>
            <w:vMerge/>
            <w:tcBorders>
              <w:left w:val="single" w:sz="4" w:space="0" w:color="auto"/>
              <w:right w:val="single" w:sz="4" w:space="0" w:color="auto"/>
            </w:tcBorders>
            <w:shd w:val="clear" w:color="auto" w:fill="auto"/>
            <w:vAlign w:val="bottom"/>
          </w:tcPr>
          <w:p w:rsidR="00614806" w:rsidRPr="004A1B60" w:rsidRDefault="00614806" w:rsidP="0043724F">
            <w:pPr>
              <w:pStyle w:val="af3"/>
              <w:spacing w:line="240" w:lineRule="auto"/>
              <w:ind w:firstLine="0"/>
              <w:jc w:val="both"/>
              <w:rPr>
                <w:rStyle w:val="af2"/>
                <w:sz w:val="22"/>
                <w:szCs w:val="22"/>
              </w:rPr>
            </w:pPr>
          </w:p>
        </w:tc>
      </w:tr>
      <w:tr w:rsidR="00E831A5" w:rsidRPr="004A1B60" w:rsidTr="008E320D">
        <w:trPr>
          <w:trHeight w:val="693"/>
        </w:trPr>
        <w:tc>
          <w:tcPr>
            <w:tcW w:w="379" w:type="pct"/>
            <w:gridSpan w:val="2"/>
            <w:vMerge/>
            <w:tcBorders>
              <w:left w:val="single" w:sz="4" w:space="0" w:color="auto"/>
            </w:tcBorders>
            <w:shd w:val="clear" w:color="auto" w:fill="auto"/>
            <w:tcMar>
              <w:top w:w="31" w:type="dxa"/>
              <w:left w:w="89" w:type="dxa"/>
              <w:bottom w:w="0" w:type="dxa"/>
              <w:right w:w="94" w:type="dxa"/>
            </w:tcMar>
          </w:tcPr>
          <w:p w:rsidR="00E831A5" w:rsidRPr="004A1B60" w:rsidRDefault="00E831A5"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E831A5" w:rsidRPr="004A461D" w:rsidRDefault="00E831A5" w:rsidP="0043724F">
            <w:pPr>
              <w:spacing w:after="0" w:line="240" w:lineRule="auto"/>
              <w:jc w:val="both"/>
              <w:rPr>
                <w:rFonts w:ascii="Times New Roman" w:hAnsi="Times New Roman" w:cs="Times New Roman"/>
              </w:rPr>
            </w:pPr>
            <w:r w:rsidRPr="00E831A5">
              <w:rPr>
                <w:rFonts w:ascii="Times New Roman" w:hAnsi="Times New Roman" w:cs="Times New Roman"/>
              </w:rPr>
              <w:t>Правописание корней с чередованием а // о: -</w:t>
            </w:r>
            <w:proofErr w:type="spellStart"/>
            <w:r w:rsidRPr="00E831A5">
              <w:rPr>
                <w:rFonts w:ascii="Times New Roman" w:hAnsi="Times New Roman" w:cs="Times New Roman"/>
              </w:rPr>
              <w:t>гар</w:t>
            </w:r>
            <w:proofErr w:type="spellEnd"/>
            <w:r w:rsidRPr="00E831A5">
              <w:rPr>
                <w:rFonts w:ascii="Times New Roman" w:hAnsi="Times New Roman" w:cs="Times New Roman"/>
              </w:rPr>
              <w:t>-/-гор-, -</w:t>
            </w:r>
            <w:proofErr w:type="spellStart"/>
            <w:r w:rsidRPr="00E831A5">
              <w:rPr>
                <w:rFonts w:ascii="Times New Roman" w:hAnsi="Times New Roman" w:cs="Times New Roman"/>
              </w:rPr>
              <w:t>зар</w:t>
            </w:r>
            <w:proofErr w:type="spellEnd"/>
            <w:r w:rsidRPr="00E831A5">
              <w:rPr>
                <w:rFonts w:ascii="Times New Roman" w:hAnsi="Times New Roman" w:cs="Times New Roman"/>
              </w:rPr>
              <w:t>-/-</w:t>
            </w:r>
            <w:proofErr w:type="spellStart"/>
            <w:r w:rsidRPr="00E831A5">
              <w:rPr>
                <w:rFonts w:ascii="Times New Roman" w:hAnsi="Times New Roman" w:cs="Times New Roman"/>
              </w:rPr>
              <w:t>зор</w:t>
            </w:r>
            <w:proofErr w:type="spellEnd"/>
            <w:r w:rsidRPr="00E831A5">
              <w:rPr>
                <w:rFonts w:ascii="Times New Roman" w:hAnsi="Times New Roman" w:cs="Times New Roman"/>
              </w:rPr>
              <w:t>-. 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E831A5" w:rsidRPr="00981838" w:rsidRDefault="00E831A5" w:rsidP="0043724F">
            <w:pPr>
              <w:spacing w:after="0"/>
              <w:jc w:val="center"/>
            </w:pPr>
            <w:r>
              <w:t>1</w:t>
            </w:r>
          </w:p>
        </w:tc>
        <w:tc>
          <w:tcPr>
            <w:tcW w:w="2499" w:type="pct"/>
            <w:vMerge/>
            <w:tcBorders>
              <w:left w:val="single" w:sz="4" w:space="0" w:color="auto"/>
              <w:right w:val="single" w:sz="4" w:space="0" w:color="auto"/>
            </w:tcBorders>
            <w:shd w:val="clear" w:color="auto" w:fill="auto"/>
            <w:vAlign w:val="bottom"/>
          </w:tcPr>
          <w:p w:rsidR="00E831A5" w:rsidRPr="004A1B60" w:rsidRDefault="00E831A5" w:rsidP="0043724F">
            <w:pPr>
              <w:pStyle w:val="af3"/>
              <w:spacing w:line="240" w:lineRule="auto"/>
              <w:ind w:firstLine="0"/>
              <w:jc w:val="both"/>
              <w:rPr>
                <w:rStyle w:val="af2"/>
                <w:sz w:val="22"/>
                <w:szCs w:val="22"/>
              </w:rPr>
            </w:pPr>
          </w:p>
        </w:tc>
      </w:tr>
      <w:tr w:rsidR="00614806" w:rsidRPr="004A1B60" w:rsidTr="008E320D">
        <w:trPr>
          <w:trHeight w:val="195"/>
        </w:trPr>
        <w:tc>
          <w:tcPr>
            <w:tcW w:w="379" w:type="pct"/>
            <w:gridSpan w:val="2"/>
            <w:vMerge/>
            <w:tcBorders>
              <w:left w:val="single" w:sz="4" w:space="0" w:color="auto"/>
            </w:tcBorders>
            <w:shd w:val="clear" w:color="auto" w:fill="auto"/>
            <w:tcMar>
              <w:top w:w="31" w:type="dxa"/>
              <w:left w:w="89" w:type="dxa"/>
              <w:bottom w:w="0" w:type="dxa"/>
              <w:right w:w="94" w:type="dxa"/>
            </w:tcMar>
          </w:tcPr>
          <w:p w:rsidR="00614806" w:rsidRPr="004A1B60" w:rsidRDefault="0061480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14806" w:rsidRPr="004A461D" w:rsidRDefault="00614806" w:rsidP="0043724F">
            <w:pPr>
              <w:spacing w:after="0" w:line="240" w:lineRule="auto"/>
              <w:jc w:val="both"/>
              <w:rPr>
                <w:rFonts w:ascii="Times New Roman" w:hAnsi="Times New Roman" w:cs="Times New Roman"/>
              </w:rPr>
            </w:pPr>
            <w:r w:rsidRPr="004A461D">
              <w:rPr>
                <w:rFonts w:ascii="Times New Roman" w:hAnsi="Times New Roman" w:cs="Times New Roman"/>
              </w:rPr>
              <w:t>Правописание корней с чередованием а // о: -лаг-/-лож-, -</w:t>
            </w:r>
            <w:proofErr w:type="spellStart"/>
            <w:r w:rsidRPr="004A461D">
              <w:rPr>
                <w:rFonts w:ascii="Times New Roman" w:hAnsi="Times New Roman" w:cs="Times New Roman"/>
              </w:rPr>
              <w:t>раст</w:t>
            </w:r>
            <w:proofErr w:type="spellEnd"/>
            <w:r w:rsidRPr="004A461D">
              <w:rPr>
                <w:rFonts w:ascii="Times New Roman" w:hAnsi="Times New Roman" w:cs="Times New Roman"/>
              </w:rPr>
              <w:t>-/-</w:t>
            </w:r>
            <w:proofErr w:type="spellStart"/>
            <w:r w:rsidRPr="004A461D">
              <w:rPr>
                <w:rFonts w:ascii="Times New Roman" w:hAnsi="Times New Roman" w:cs="Times New Roman"/>
              </w:rPr>
              <w:t>ращ</w:t>
            </w:r>
            <w:proofErr w:type="spellEnd"/>
            <w:r w:rsidRPr="004A461D">
              <w:rPr>
                <w:rFonts w:ascii="Times New Roman" w:hAnsi="Times New Roman" w:cs="Times New Roman"/>
              </w:rPr>
              <w:t>-/-рос</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14806" w:rsidRPr="00981838" w:rsidRDefault="00614806" w:rsidP="0043724F">
            <w:pPr>
              <w:spacing w:after="0"/>
              <w:jc w:val="center"/>
            </w:pPr>
            <w:r w:rsidRPr="00981838">
              <w:t>1</w:t>
            </w:r>
          </w:p>
        </w:tc>
        <w:tc>
          <w:tcPr>
            <w:tcW w:w="2499" w:type="pct"/>
            <w:vMerge/>
            <w:tcBorders>
              <w:left w:val="single" w:sz="4" w:space="0" w:color="auto"/>
              <w:right w:val="single" w:sz="4" w:space="0" w:color="auto"/>
            </w:tcBorders>
            <w:shd w:val="clear" w:color="auto" w:fill="auto"/>
            <w:vAlign w:val="bottom"/>
          </w:tcPr>
          <w:p w:rsidR="00614806" w:rsidRPr="004A1B60" w:rsidRDefault="00614806" w:rsidP="0043724F">
            <w:pPr>
              <w:pStyle w:val="af3"/>
              <w:spacing w:line="240" w:lineRule="auto"/>
              <w:ind w:firstLine="0"/>
              <w:jc w:val="both"/>
              <w:rPr>
                <w:rStyle w:val="af2"/>
                <w:sz w:val="22"/>
                <w:szCs w:val="22"/>
              </w:rPr>
            </w:pPr>
          </w:p>
        </w:tc>
      </w:tr>
      <w:tr w:rsidR="00614806" w:rsidRPr="004A1B60" w:rsidTr="008E320D">
        <w:trPr>
          <w:trHeight w:val="270"/>
        </w:trPr>
        <w:tc>
          <w:tcPr>
            <w:tcW w:w="379" w:type="pct"/>
            <w:gridSpan w:val="2"/>
            <w:vMerge/>
            <w:tcBorders>
              <w:left w:val="single" w:sz="4" w:space="0" w:color="auto"/>
            </w:tcBorders>
            <w:shd w:val="clear" w:color="auto" w:fill="auto"/>
            <w:tcMar>
              <w:top w:w="31" w:type="dxa"/>
              <w:left w:w="89" w:type="dxa"/>
              <w:bottom w:w="0" w:type="dxa"/>
              <w:right w:w="94" w:type="dxa"/>
            </w:tcMar>
          </w:tcPr>
          <w:p w:rsidR="00614806" w:rsidRPr="004A1B60" w:rsidRDefault="0061480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14806" w:rsidRPr="004A461D" w:rsidRDefault="00614806" w:rsidP="0043724F">
            <w:pPr>
              <w:spacing w:after="0" w:line="240" w:lineRule="auto"/>
              <w:jc w:val="both"/>
              <w:rPr>
                <w:rFonts w:ascii="Times New Roman" w:hAnsi="Times New Roman" w:cs="Times New Roman"/>
              </w:rPr>
            </w:pPr>
            <w:r w:rsidRPr="004A461D">
              <w:rPr>
                <w:rFonts w:ascii="Times New Roman" w:hAnsi="Times New Roman" w:cs="Times New Roman"/>
              </w:rPr>
              <w:t>Правописание корней с чередованием а // о: -лаг-/-лож-, -</w:t>
            </w:r>
            <w:proofErr w:type="spellStart"/>
            <w:r w:rsidRPr="004A461D">
              <w:rPr>
                <w:rFonts w:ascii="Times New Roman" w:hAnsi="Times New Roman" w:cs="Times New Roman"/>
              </w:rPr>
              <w:t>раст</w:t>
            </w:r>
            <w:proofErr w:type="spellEnd"/>
            <w:r w:rsidRPr="004A461D">
              <w:rPr>
                <w:rFonts w:ascii="Times New Roman" w:hAnsi="Times New Roman" w:cs="Times New Roman"/>
              </w:rPr>
              <w:t>-/-</w:t>
            </w:r>
            <w:proofErr w:type="spellStart"/>
            <w:r w:rsidRPr="004A461D">
              <w:rPr>
                <w:rFonts w:ascii="Times New Roman" w:hAnsi="Times New Roman" w:cs="Times New Roman"/>
              </w:rPr>
              <w:t>ращ</w:t>
            </w:r>
            <w:proofErr w:type="spellEnd"/>
            <w:r w:rsidRPr="004A461D">
              <w:rPr>
                <w:rFonts w:ascii="Times New Roman" w:hAnsi="Times New Roman" w:cs="Times New Roman"/>
              </w:rPr>
              <w:t>-/-рос. 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14806" w:rsidRPr="00981838" w:rsidRDefault="00614806" w:rsidP="0043724F">
            <w:pPr>
              <w:spacing w:after="0"/>
              <w:jc w:val="center"/>
            </w:pPr>
            <w:r w:rsidRPr="00981838">
              <w:t>1</w:t>
            </w:r>
          </w:p>
        </w:tc>
        <w:tc>
          <w:tcPr>
            <w:tcW w:w="2499" w:type="pct"/>
            <w:vMerge/>
            <w:tcBorders>
              <w:left w:val="single" w:sz="4" w:space="0" w:color="auto"/>
              <w:right w:val="single" w:sz="4" w:space="0" w:color="auto"/>
            </w:tcBorders>
            <w:shd w:val="clear" w:color="auto" w:fill="auto"/>
            <w:vAlign w:val="bottom"/>
          </w:tcPr>
          <w:p w:rsidR="00614806" w:rsidRPr="004A1B60" w:rsidRDefault="00614806" w:rsidP="0043724F">
            <w:pPr>
              <w:pStyle w:val="af3"/>
              <w:spacing w:line="240" w:lineRule="auto"/>
              <w:ind w:firstLine="0"/>
              <w:jc w:val="both"/>
              <w:rPr>
                <w:rStyle w:val="af2"/>
                <w:sz w:val="22"/>
                <w:szCs w:val="22"/>
              </w:rPr>
            </w:pPr>
          </w:p>
        </w:tc>
      </w:tr>
      <w:tr w:rsidR="00614806" w:rsidRPr="004A1B60" w:rsidTr="008E320D">
        <w:trPr>
          <w:trHeight w:val="649"/>
        </w:trPr>
        <w:tc>
          <w:tcPr>
            <w:tcW w:w="379" w:type="pct"/>
            <w:gridSpan w:val="2"/>
            <w:vMerge/>
            <w:tcBorders>
              <w:left w:val="single" w:sz="4" w:space="0" w:color="auto"/>
            </w:tcBorders>
            <w:shd w:val="clear" w:color="auto" w:fill="auto"/>
            <w:tcMar>
              <w:top w:w="31" w:type="dxa"/>
              <w:left w:w="89" w:type="dxa"/>
              <w:bottom w:w="0" w:type="dxa"/>
              <w:right w:w="94" w:type="dxa"/>
            </w:tcMar>
          </w:tcPr>
          <w:p w:rsidR="00614806" w:rsidRPr="004A1B60" w:rsidRDefault="0061480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14806" w:rsidRPr="004A461D" w:rsidRDefault="00614806" w:rsidP="0043724F">
            <w:pPr>
              <w:spacing w:after="0" w:line="240" w:lineRule="auto"/>
              <w:jc w:val="both"/>
              <w:rPr>
                <w:rFonts w:ascii="Times New Roman" w:hAnsi="Times New Roman" w:cs="Times New Roman"/>
              </w:rPr>
            </w:pPr>
            <w:r w:rsidRPr="004A461D">
              <w:rPr>
                <w:rFonts w:ascii="Times New Roman" w:hAnsi="Times New Roman" w:cs="Times New Roman"/>
              </w:rPr>
              <w:t>Правописание корней с чередованием -клан-/-клон-, -скак-/-</w:t>
            </w:r>
            <w:proofErr w:type="spellStart"/>
            <w:r w:rsidRPr="004A461D">
              <w:rPr>
                <w:rFonts w:ascii="Times New Roman" w:hAnsi="Times New Roman" w:cs="Times New Roman"/>
              </w:rPr>
              <w:t>скоч</w:t>
            </w:r>
            <w:proofErr w:type="spellEnd"/>
            <w:r w:rsidRPr="004A461D">
              <w:rPr>
                <w:rFonts w:ascii="Times New Roman" w:hAnsi="Times New Roman" w:cs="Times New Roman"/>
              </w:rPr>
              <w:t>-</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14806" w:rsidRPr="00981838" w:rsidRDefault="00614806" w:rsidP="0043724F">
            <w:pPr>
              <w:spacing w:after="0"/>
              <w:jc w:val="center"/>
            </w:pPr>
            <w:r w:rsidRPr="00981838">
              <w:t>1</w:t>
            </w:r>
          </w:p>
        </w:tc>
        <w:tc>
          <w:tcPr>
            <w:tcW w:w="2499" w:type="pct"/>
            <w:vMerge/>
            <w:tcBorders>
              <w:left w:val="single" w:sz="4" w:space="0" w:color="auto"/>
              <w:right w:val="single" w:sz="4" w:space="0" w:color="auto"/>
            </w:tcBorders>
            <w:shd w:val="clear" w:color="auto" w:fill="auto"/>
            <w:vAlign w:val="bottom"/>
          </w:tcPr>
          <w:p w:rsidR="00614806" w:rsidRPr="004A1B60" w:rsidRDefault="00614806" w:rsidP="0043724F">
            <w:pPr>
              <w:pStyle w:val="af3"/>
              <w:spacing w:line="240" w:lineRule="auto"/>
              <w:ind w:firstLine="0"/>
              <w:jc w:val="both"/>
              <w:rPr>
                <w:rStyle w:val="af2"/>
                <w:sz w:val="22"/>
                <w:szCs w:val="22"/>
              </w:rPr>
            </w:pPr>
          </w:p>
        </w:tc>
      </w:tr>
      <w:tr w:rsidR="00614806" w:rsidRPr="004A1B60" w:rsidTr="008E320D">
        <w:trPr>
          <w:trHeight w:val="330"/>
        </w:trPr>
        <w:tc>
          <w:tcPr>
            <w:tcW w:w="379" w:type="pct"/>
            <w:gridSpan w:val="2"/>
            <w:vMerge/>
            <w:tcBorders>
              <w:left w:val="single" w:sz="4" w:space="0" w:color="auto"/>
            </w:tcBorders>
            <w:shd w:val="clear" w:color="auto" w:fill="auto"/>
            <w:tcMar>
              <w:top w:w="31" w:type="dxa"/>
              <w:left w:w="89" w:type="dxa"/>
              <w:bottom w:w="0" w:type="dxa"/>
              <w:right w:w="94" w:type="dxa"/>
            </w:tcMar>
          </w:tcPr>
          <w:p w:rsidR="00614806" w:rsidRPr="004A1B60" w:rsidRDefault="0061480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14806" w:rsidRPr="004A461D" w:rsidRDefault="00614806" w:rsidP="0043724F">
            <w:pPr>
              <w:spacing w:after="0" w:line="240" w:lineRule="auto"/>
              <w:jc w:val="both"/>
              <w:rPr>
                <w:rFonts w:ascii="Times New Roman" w:hAnsi="Times New Roman" w:cs="Times New Roman"/>
              </w:rPr>
            </w:pPr>
            <w:r w:rsidRPr="004A461D">
              <w:rPr>
                <w:rFonts w:ascii="Times New Roman" w:hAnsi="Times New Roman" w:cs="Times New Roman"/>
              </w:rPr>
              <w:t>Повторение и обобщение по теме «Имя существительное»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14806" w:rsidRPr="00981838" w:rsidRDefault="00614806" w:rsidP="0043724F">
            <w:pPr>
              <w:spacing w:after="0"/>
              <w:jc w:val="center"/>
            </w:pPr>
            <w:r w:rsidRPr="00981838">
              <w:t>1</w:t>
            </w:r>
          </w:p>
        </w:tc>
        <w:tc>
          <w:tcPr>
            <w:tcW w:w="2499" w:type="pct"/>
            <w:vMerge/>
            <w:tcBorders>
              <w:left w:val="single" w:sz="4" w:space="0" w:color="auto"/>
              <w:right w:val="single" w:sz="4" w:space="0" w:color="auto"/>
            </w:tcBorders>
            <w:shd w:val="clear" w:color="auto" w:fill="auto"/>
            <w:vAlign w:val="bottom"/>
          </w:tcPr>
          <w:p w:rsidR="00614806" w:rsidRPr="004A1B60" w:rsidRDefault="00614806" w:rsidP="0043724F">
            <w:pPr>
              <w:pStyle w:val="af3"/>
              <w:spacing w:line="240" w:lineRule="auto"/>
              <w:ind w:firstLine="0"/>
              <w:jc w:val="both"/>
              <w:rPr>
                <w:rStyle w:val="af2"/>
                <w:sz w:val="22"/>
                <w:szCs w:val="22"/>
              </w:rPr>
            </w:pPr>
          </w:p>
        </w:tc>
      </w:tr>
      <w:tr w:rsidR="00614806" w:rsidRPr="004A1B60" w:rsidTr="008E320D">
        <w:trPr>
          <w:trHeight w:val="345"/>
        </w:trPr>
        <w:tc>
          <w:tcPr>
            <w:tcW w:w="379" w:type="pct"/>
            <w:gridSpan w:val="2"/>
            <w:vMerge/>
            <w:tcBorders>
              <w:left w:val="single" w:sz="4" w:space="0" w:color="auto"/>
              <w:bottom w:val="single" w:sz="4" w:space="0" w:color="auto"/>
            </w:tcBorders>
            <w:shd w:val="clear" w:color="auto" w:fill="auto"/>
            <w:tcMar>
              <w:top w:w="31" w:type="dxa"/>
              <w:left w:w="89" w:type="dxa"/>
              <w:bottom w:w="0" w:type="dxa"/>
              <w:right w:w="94" w:type="dxa"/>
            </w:tcMar>
          </w:tcPr>
          <w:p w:rsidR="00614806" w:rsidRPr="004A1B60" w:rsidRDefault="00614806"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614806" w:rsidRPr="004A461D" w:rsidRDefault="00614806" w:rsidP="0043724F">
            <w:pPr>
              <w:spacing w:after="0" w:line="240" w:lineRule="auto"/>
              <w:jc w:val="both"/>
              <w:rPr>
                <w:rFonts w:ascii="Times New Roman" w:hAnsi="Times New Roman" w:cs="Times New Roman"/>
              </w:rPr>
            </w:pPr>
            <w:r w:rsidRPr="004A461D">
              <w:rPr>
                <w:rFonts w:ascii="Times New Roman" w:hAnsi="Times New Roman" w:cs="Times New Roman"/>
                <w:b/>
              </w:rPr>
              <w:t>Контрольная работа по теме</w:t>
            </w:r>
            <w:r w:rsidRPr="004A461D">
              <w:rPr>
                <w:rFonts w:ascii="Times New Roman" w:hAnsi="Times New Roman" w:cs="Times New Roman"/>
              </w:rPr>
              <w:t xml:space="preserve"> </w:t>
            </w:r>
            <w:r w:rsidRPr="00922AAB">
              <w:rPr>
                <w:rFonts w:ascii="Times New Roman" w:hAnsi="Times New Roman" w:cs="Times New Roman"/>
                <w:b/>
              </w:rPr>
              <w:t>«Имя существительное»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614806" w:rsidRDefault="00614806" w:rsidP="0043724F">
            <w:pPr>
              <w:spacing w:after="0"/>
              <w:jc w:val="center"/>
            </w:pPr>
            <w:r w:rsidRPr="00981838">
              <w:t>1</w:t>
            </w:r>
          </w:p>
        </w:tc>
        <w:tc>
          <w:tcPr>
            <w:tcW w:w="2499" w:type="pct"/>
            <w:vMerge/>
            <w:tcBorders>
              <w:left w:val="single" w:sz="4" w:space="0" w:color="auto"/>
              <w:bottom w:val="single" w:sz="4" w:space="0" w:color="auto"/>
              <w:right w:val="single" w:sz="4" w:space="0" w:color="auto"/>
            </w:tcBorders>
            <w:shd w:val="clear" w:color="auto" w:fill="auto"/>
            <w:vAlign w:val="bottom"/>
          </w:tcPr>
          <w:p w:rsidR="00614806" w:rsidRPr="004A1B60" w:rsidRDefault="00614806" w:rsidP="0043724F">
            <w:pPr>
              <w:pStyle w:val="af3"/>
              <w:spacing w:line="240" w:lineRule="auto"/>
              <w:ind w:firstLine="0"/>
              <w:jc w:val="both"/>
              <w:rPr>
                <w:rStyle w:val="af2"/>
                <w:sz w:val="22"/>
                <w:szCs w:val="22"/>
              </w:rPr>
            </w:pPr>
          </w:p>
        </w:tc>
      </w:tr>
      <w:tr w:rsidR="008B6A58" w:rsidRPr="004A1B60" w:rsidTr="008E320D">
        <w:trPr>
          <w:trHeight w:val="420"/>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sz w:val="22"/>
                <w:szCs w:val="22"/>
              </w:rPr>
            </w:pPr>
            <w:r w:rsidRPr="004A1B60">
              <w:rPr>
                <w:rStyle w:val="af2"/>
                <w:sz w:val="22"/>
                <w:szCs w:val="22"/>
              </w:rPr>
              <w:t>7.3</w:t>
            </w:r>
          </w:p>
        </w:tc>
        <w:tc>
          <w:tcPr>
            <w:tcW w:w="1819" w:type="pct"/>
            <w:tcBorders>
              <w:top w:val="single" w:sz="4" w:space="0" w:color="auto"/>
              <w:left w:val="single" w:sz="4" w:space="0" w:color="auto"/>
              <w:bottom w:val="single" w:sz="4" w:space="0" w:color="auto"/>
            </w:tcBorders>
            <w:shd w:val="clear" w:color="auto" w:fill="auto"/>
          </w:tcPr>
          <w:p w:rsidR="008B6A58" w:rsidRPr="004A1B60" w:rsidRDefault="00922AAB" w:rsidP="0043724F">
            <w:pPr>
              <w:pStyle w:val="af3"/>
              <w:spacing w:line="240" w:lineRule="auto"/>
              <w:ind w:firstLine="0"/>
              <w:rPr>
                <w:sz w:val="22"/>
                <w:szCs w:val="22"/>
              </w:rPr>
            </w:pPr>
            <w:r w:rsidRPr="00922AAB">
              <w:rPr>
                <w:rStyle w:val="af2"/>
                <w:sz w:val="22"/>
                <w:szCs w:val="22"/>
              </w:rPr>
              <w:t xml:space="preserve">Анализ результатов контрольной работы. Имя прилагательное как часть речи </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sz w:val="22"/>
                <w:szCs w:val="22"/>
              </w:rPr>
            </w:pPr>
            <w:r w:rsidRPr="004A1B60">
              <w:rPr>
                <w:rStyle w:val="af2"/>
                <w:sz w:val="22"/>
                <w:szCs w:val="22"/>
              </w:rPr>
              <w:t>1</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8B6A58" w:rsidRPr="004A1B60" w:rsidRDefault="008B6A58" w:rsidP="0043724F">
            <w:pPr>
              <w:pStyle w:val="af3"/>
              <w:spacing w:line="240" w:lineRule="auto"/>
              <w:jc w:val="both"/>
              <w:rPr>
                <w:rStyle w:val="af2"/>
                <w:sz w:val="22"/>
                <w:szCs w:val="22"/>
              </w:rPr>
            </w:pPr>
            <w:r w:rsidRPr="004A1B60">
              <w:rPr>
                <w:rStyle w:val="af2"/>
                <w:sz w:val="22"/>
                <w:szCs w:val="22"/>
              </w:rPr>
              <w:t xml:space="preserve">Определять и характеризовать общее грамматическое значение, морфологические признаки и синтаксические функции имени прилагательного. Характеризовать его роль в речи. Правильно склонять имена </w:t>
            </w:r>
            <w:r w:rsidRPr="004A1B60">
              <w:rPr>
                <w:rStyle w:val="af2"/>
                <w:sz w:val="22"/>
                <w:szCs w:val="22"/>
              </w:rPr>
              <w:lastRenderedPageBreak/>
              <w:t>прилагательные. Применять правила правописания безударных окончаний имён прилагательных. Различать полную и краткую формы имён прилагательных. Применять правила правописания кратких форм имён прилагательных с основой на шипящий. Анализировать особенности использования имён прилагательных в изучаемых текстах. Проводить частичный морфологический анализ имён прилагательных (в рамках изученного). Применять нормы словоизменения имён прилагательных, нормы согласования имён прилагательных с существительными общего рода, неизменяемыми именами</w:t>
            </w:r>
            <w:r w:rsidRPr="004A1B60">
              <w:rPr>
                <w:sz w:val="22"/>
                <w:szCs w:val="22"/>
              </w:rPr>
              <w:t xml:space="preserve"> </w:t>
            </w:r>
            <w:r w:rsidRPr="004A1B60">
              <w:rPr>
                <w:rStyle w:val="af2"/>
                <w:sz w:val="22"/>
                <w:szCs w:val="22"/>
              </w:rPr>
              <w:t>существительными; нормы произношения, постановки ударения (в рамках изученного). Применять правила правописания о - е после шипящих и ц в суффиксах и окончаниях имён прилагательных;</w:t>
            </w:r>
          </w:p>
          <w:p w:rsidR="008B6A58" w:rsidRPr="004A1B60" w:rsidRDefault="008B6A58" w:rsidP="0043724F">
            <w:pPr>
              <w:pStyle w:val="af3"/>
              <w:spacing w:line="240" w:lineRule="auto"/>
              <w:ind w:firstLine="0"/>
              <w:jc w:val="both"/>
              <w:rPr>
                <w:rStyle w:val="af2"/>
                <w:sz w:val="22"/>
                <w:szCs w:val="22"/>
              </w:rPr>
            </w:pPr>
            <w:r w:rsidRPr="004A1B60">
              <w:rPr>
                <w:rStyle w:val="af2"/>
                <w:sz w:val="22"/>
                <w:szCs w:val="22"/>
              </w:rPr>
              <w:t>правописания не с именами прилагательными.</w:t>
            </w:r>
          </w:p>
          <w:p w:rsidR="00614806" w:rsidRDefault="008B6A58" w:rsidP="0043724F">
            <w:pPr>
              <w:pStyle w:val="af3"/>
              <w:spacing w:line="240" w:lineRule="auto"/>
              <w:ind w:firstLine="0"/>
              <w:jc w:val="both"/>
              <w:rPr>
                <w:rStyle w:val="af2"/>
                <w:sz w:val="22"/>
                <w:szCs w:val="22"/>
              </w:rPr>
            </w:pPr>
            <w:r w:rsidRPr="004A1B60">
              <w:rPr>
                <w:rStyle w:val="af2"/>
                <w:sz w:val="22"/>
                <w:szCs w:val="22"/>
              </w:rPr>
              <w:t>Проводить орфографический анализ имён прилагательных (в рамках изученного)</w:t>
            </w:r>
          </w:p>
          <w:p w:rsidR="00D06435" w:rsidRDefault="00D06435" w:rsidP="0043724F">
            <w:pPr>
              <w:pStyle w:val="af3"/>
              <w:spacing w:line="240" w:lineRule="auto"/>
              <w:ind w:firstLine="0"/>
              <w:jc w:val="both"/>
              <w:rPr>
                <w:rStyle w:val="af2"/>
                <w:sz w:val="22"/>
                <w:szCs w:val="22"/>
              </w:rPr>
            </w:pPr>
          </w:p>
          <w:p w:rsidR="00614806" w:rsidRPr="004A1B60" w:rsidRDefault="00614806" w:rsidP="0043724F">
            <w:pPr>
              <w:pStyle w:val="af3"/>
              <w:spacing w:line="240" w:lineRule="auto"/>
              <w:ind w:firstLine="0"/>
              <w:jc w:val="both"/>
              <w:rPr>
                <w:sz w:val="22"/>
                <w:szCs w:val="22"/>
              </w:rPr>
            </w:pPr>
          </w:p>
        </w:tc>
      </w:tr>
      <w:tr w:rsidR="00922AAB" w:rsidRPr="004A1B60" w:rsidTr="008E320D">
        <w:trPr>
          <w:trHeight w:val="345"/>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 xml:space="preserve">Общее грамматическое значение, морфологические признаки и </w:t>
            </w:r>
            <w:r w:rsidRPr="00922AAB">
              <w:rPr>
                <w:rFonts w:ascii="Times New Roman" w:hAnsi="Times New Roman" w:cs="Times New Roman"/>
              </w:rPr>
              <w:lastRenderedPageBreak/>
              <w:t>синтаксические функции имени прилагательного</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lastRenderedPageBreak/>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390"/>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Правописание безударных окончаний имен прилагательных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435"/>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Правописание гласных после шипящих в окончаниях имен прилагательных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405"/>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Практикум: описание животного</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495"/>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Имена прилагательные полные и краткие, их синтаксические функции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345"/>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НЕ с прилагательными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450"/>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Морфологический анализ имен прилагательных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420"/>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Буквы о и е после шипящих и Ц в суффиксах и окончаниях имен прилагательных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375"/>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Буквы о и е после шипящих и ц в суффиксах имен прилагательных. 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922AAB" w:rsidRPr="004A1B60" w:rsidTr="008E320D">
        <w:trPr>
          <w:trHeight w:val="480"/>
        </w:trPr>
        <w:tc>
          <w:tcPr>
            <w:tcW w:w="379" w:type="pct"/>
            <w:gridSpan w:val="2"/>
            <w:vMerge/>
            <w:tcBorders>
              <w:left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922AAB" w:rsidRPr="00922AAB" w:rsidRDefault="00922AAB" w:rsidP="0043724F">
            <w:pPr>
              <w:spacing w:after="0" w:line="240" w:lineRule="auto"/>
              <w:jc w:val="both"/>
              <w:rPr>
                <w:rFonts w:ascii="Times New Roman" w:hAnsi="Times New Roman" w:cs="Times New Roman"/>
              </w:rPr>
            </w:pPr>
            <w:r w:rsidRPr="00922AAB">
              <w:rPr>
                <w:rFonts w:ascii="Times New Roman" w:hAnsi="Times New Roman" w:cs="Times New Roman"/>
              </w:rPr>
              <w:t>Повторение по теме «Имя прилагательное»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22AAB" w:rsidRPr="004A1B60" w:rsidRDefault="00922AAB" w:rsidP="0043724F">
            <w:pPr>
              <w:pStyle w:val="af3"/>
              <w:spacing w:line="240" w:lineRule="auto"/>
              <w:ind w:firstLine="0"/>
              <w:jc w:val="center"/>
              <w:rPr>
                <w:rStyle w:val="af2"/>
                <w:sz w:val="22"/>
                <w:szCs w:val="22"/>
              </w:rPr>
            </w:pPr>
            <w:r>
              <w:rPr>
                <w:rStyle w:val="af2"/>
                <w:sz w:val="22"/>
                <w:szCs w:val="22"/>
              </w:rPr>
              <w:t>2</w:t>
            </w:r>
          </w:p>
        </w:tc>
        <w:tc>
          <w:tcPr>
            <w:tcW w:w="2499" w:type="pct"/>
            <w:vMerge/>
            <w:tcBorders>
              <w:left w:val="single" w:sz="4" w:space="0" w:color="auto"/>
              <w:right w:val="single" w:sz="4" w:space="0" w:color="auto"/>
            </w:tcBorders>
            <w:shd w:val="clear" w:color="auto" w:fill="auto"/>
            <w:vAlign w:val="bottom"/>
          </w:tcPr>
          <w:p w:rsidR="00922AAB" w:rsidRPr="004A1B60" w:rsidRDefault="00922AAB" w:rsidP="0043724F">
            <w:pPr>
              <w:pStyle w:val="af3"/>
              <w:spacing w:line="240" w:lineRule="auto"/>
              <w:jc w:val="both"/>
              <w:rPr>
                <w:rStyle w:val="af2"/>
                <w:sz w:val="22"/>
                <w:szCs w:val="22"/>
              </w:rPr>
            </w:pPr>
          </w:p>
        </w:tc>
      </w:tr>
      <w:tr w:rsidR="008B6A58" w:rsidRPr="004A1B60" w:rsidTr="0043724F">
        <w:trPr>
          <w:trHeight w:val="262"/>
        </w:trPr>
        <w:tc>
          <w:tcPr>
            <w:tcW w:w="379" w:type="pct"/>
            <w:gridSpan w:val="2"/>
            <w:vMerge/>
            <w:tcBorders>
              <w:left w:val="single" w:sz="4" w:space="0" w:color="auto"/>
              <w:bottom w:val="single" w:sz="4" w:space="0" w:color="auto"/>
            </w:tcBorders>
            <w:shd w:val="clear" w:color="auto" w:fill="auto"/>
            <w:tcMar>
              <w:top w:w="31" w:type="dxa"/>
              <w:left w:w="89" w:type="dxa"/>
              <w:bottom w:w="0" w:type="dxa"/>
              <w:right w:w="94" w:type="dxa"/>
            </w:tcMar>
          </w:tcPr>
          <w:p w:rsidR="008B6A58" w:rsidRPr="004A1B60" w:rsidRDefault="008B6A58"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8B6A58" w:rsidRPr="00922AAB" w:rsidRDefault="00922AAB" w:rsidP="0043724F">
            <w:pPr>
              <w:pStyle w:val="af3"/>
              <w:spacing w:line="240" w:lineRule="auto"/>
              <w:ind w:firstLine="0"/>
              <w:rPr>
                <w:rStyle w:val="af2"/>
                <w:b/>
                <w:sz w:val="22"/>
                <w:szCs w:val="22"/>
              </w:rPr>
            </w:pPr>
            <w:r w:rsidRPr="00922AAB">
              <w:rPr>
                <w:rStyle w:val="af2"/>
                <w:b/>
                <w:sz w:val="22"/>
                <w:szCs w:val="22"/>
              </w:rPr>
              <w:t>Контрольная работа по теме «Имя прилагательное»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8B6A58" w:rsidRPr="004A1B60" w:rsidRDefault="00922AAB"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bottom w:val="single" w:sz="4" w:space="0" w:color="auto"/>
              <w:right w:val="single" w:sz="4" w:space="0" w:color="auto"/>
            </w:tcBorders>
            <w:shd w:val="clear" w:color="auto" w:fill="auto"/>
            <w:vAlign w:val="bottom"/>
          </w:tcPr>
          <w:p w:rsidR="008B6A58" w:rsidRPr="004A1B60" w:rsidRDefault="008B6A58" w:rsidP="0043724F">
            <w:pPr>
              <w:pStyle w:val="af3"/>
              <w:spacing w:line="240" w:lineRule="auto"/>
              <w:jc w:val="both"/>
              <w:rPr>
                <w:rStyle w:val="af2"/>
                <w:sz w:val="22"/>
                <w:szCs w:val="22"/>
              </w:rPr>
            </w:pPr>
          </w:p>
        </w:tc>
      </w:tr>
      <w:tr w:rsidR="0097039E" w:rsidRPr="004A1B60" w:rsidTr="008E320D">
        <w:trPr>
          <w:trHeight w:val="420"/>
        </w:trPr>
        <w:tc>
          <w:tcPr>
            <w:tcW w:w="379" w:type="pct"/>
            <w:gridSpan w:val="2"/>
            <w:vMerge w:val="restart"/>
            <w:tcBorders>
              <w:top w:val="single" w:sz="4" w:space="0" w:color="auto"/>
              <w:left w:val="single" w:sz="4" w:space="0" w:color="auto"/>
            </w:tcBorders>
            <w:shd w:val="clear" w:color="auto" w:fill="auto"/>
            <w:tcMar>
              <w:top w:w="31" w:type="dxa"/>
              <w:left w:w="89" w:type="dxa"/>
              <w:bottom w:w="0" w:type="dxa"/>
              <w:right w:w="94" w:type="dxa"/>
            </w:tcMar>
          </w:tcPr>
          <w:p w:rsidR="0097039E" w:rsidRPr="004A1B60" w:rsidRDefault="0097039E" w:rsidP="0043724F">
            <w:pPr>
              <w:pStyle w:val="af3"/>
              <w:spacing w:line="240" w:lineRule="auto"/>
              <w:ind w:firstLine="0"/>
              <w:jc w:val="center"/>
              <w:rPr>
                <w:sz w:val="22"/>
                <w:szCs w:val="22"/>
              </w:rPr>
            </w:pPr>
            <w:r w:rsidRPr="004A1B60">
              <w:rPr>
                <w:rStyle w:val="af2"/>
                <w:sz w:val="22"/>
                <w:szCs w:val="22"/>
              </w:rPr>
              <w:t>7.4</w:t>
            </w:r>
          </w:p>
        </w:tc>
        <w:tc>
          <w:tcPr>
            <w:tcW w:w="1819" w:type="pct"/>
            <w:tcBorders>
              <w:top w:val="single" w:sz="4" w:space="0" w:color="auto"/>
              <w:left w:val="single" w:sz="4" w:space="0" w:color="auto"/>
              <w:bottom w:val="single" w:sz="4" w:space="0" w:color="auto"/>
            </w:tcBorders>
            <w:shd w:val="clear" w:color="auto" w:fill="auto"/>
          </w:tcPr>
          <w:p w:rsidR="0097039E" w:rsidRPr="004A1B60" w:rsidRDefault="003326E5" w:rsidP="0043724F">
            <w:pPr>
              <w:pStyle w:val="af3"/>
              <w:spacing w:line="240" w:lineRule="auto"/>
              <w:ind w:firstLine="0"/>
              <w:rPr>
                <w:sz w:val="22"/>
                <w:szCs w:val="22"/>
              </w:rPr>
            </w:pPr>
            <w:r w:rsidRPr="003326E5">
              <w:rPr>
                <w:rStyle w:val="af2"/>
                <w:sz w:val="22"/>
                <w:szCs w:val="22"/>
              </w:rPr>
              <w:t xml:space="preserve">Анализ результатов контрольной работы. Глагол как часть речи </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7039E" w:rsidRPr="004A1B60" w:rsidRDefault="0097039E" w:rsidP="0043724F">
            <w:pPr>
              <w:pStyle w:val="af3"/>
              <w:spacing w:line="240" w:lineRule="auto"/>
              <w:ind w:firstLine="0"/>
              <w:jc w:val="center"/>
              <w:rPr>
                <w:sz w:val="22"/>
                <w:szCs w:val="22"/>
              </w:rPr>
            </w:pPr>
            <w:r w:rsidRPr="004A1B60">
              <w:rPr>
                <w:rStyle w:val="af2"/>
                <w:sz w:val="22"/>
                <w:szCs w:val="22"/>
              </w:rPr>
              <w:t>24</w:t>
            </w:r>
          </w:p>
        </w:tc>
        <w:tc>
          <w:tcPr>
            <w:tcW w:w="2499" w:type="pct"/>
            <w:vMerge w:val="restart"/>
            <w:tcBorders>
              <w:top w:val="single" w:sz="4" w:space="0" w:color="auto"/>
              <w:left w:val="single" w:sz="4" w:space="0" w:color="auto"/>
              <w:right w:val="single" w:sz="4" w:space="0" w:color="auto"/>
            </w:tcBorders>
            <w:shd w:val="clear" w:color="auto" w:fill="auto"/>
            <w:vAlign w:val="bottom"/>
          </w:tcPr>
          <w:p w:rsidR="0097039E" w:rsidRPr="004A1B60" w:rsidRDefault="0097039E" w:rsidP="0043724F">
            <w:pPr>
              <w:pStyle w:val="af3"/>
              <w:tabs>
                <w:tab w:val="left" w:leader="hyphen" w:pos="2328"/>
                <w:tab w:val="left" w:leader="hyphen" w:pos="3922"/>
              </w:tabs>
              <w:spacing w:line="240" w:lineRule="auto"/>
              <w:ind w:firstLine="0"/>
              <w:jc w:val="both"/>
              <w:rPr>
                <w:sz w:val="22"/>
                <w:szCs w:val="22"/>
              </w:rPr>
            </w:pPr>
            <w:r w:rsidRPr="004A1B60">
              <w:rPr>
                <w:rStyle w:val="af2"/>
                <w:sz w:val="22"/>
                <w:szCs w:val="22"/>
              </w:rPr>
              <w:t xml:space="preserve">Определять и характеризовать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 Различать глаголы совершенного и несовершенного вида, возвратные и невозвратные. Применять правила правописания </w:t>
            </w:r>
            <w:r w:rsidRPr="004A1B60">
              <w:rPr>
                <w:rStyle w:val="af2"/>
                <w:i/>
                <w:iCs/>
                <w:sz w:val="22"/>
                <w:szCs w:val="22"/>
              </w:rPr>
              <w:t>-</w:t>
            </w:r>
            <w:proofErr w:type="spellStart"/>
            <w:r w:rsidRPr="004A1B60">
              <w:rPr>
                <w:rStyle w:val="af2"/>
                <w:i/>
                <w:iCs/>
                <w:sz w:val="22"/>
                <w:szCs w:val="22"/>
              </w:rPr>
              <w:t>тся</w:t>
            </w:r>
            <w:proofErr w:type="spellEnd"/>
            <w:r w:rsidRPr="004A1B60">
              <w:rPr>
                <w:rStyle w:val="af2"/>
                <w:sz w:val="22"/>
                <w:szCs w:val="22"/>
              </w:rPr>
              <w:t xml:space="preserve"> и </w:t>
            </w:r>
            <w:r w:rsidRPr="004A1B60">
              <w:rPr>
                <w:rStyle w:val="af2"/>
                <w:i/>
                <w:iCs/>
                <w:sz w:val="22"/>
                <w:szCs w:val="22"/>
              </w:rPr>
              <w:t>-</w:t>
            </w:r>
            <w:proofErr w:type="spellStart"/>
            <w:r w:rsidRPr="004A1B60">
              <w:rPr>
                <w:rStyle w:val="af2"/>
                <w:i/>
                <w:iCs/>
                <w:sz w:val="22"/>
                <w:szCs w:val="22"/>
              </w:rPr>
              <w:t>ться</w:t>
            </w:r>
            <w:proofErr w:type="spellEnd"/>
            <w:r w:rsidRPr="004A1B60">
              <w:rPr>
                <w:rStyle w:val="af2"/>
                <w:sz w:val="22"/>
                <w:szCs w:val="22"/>
              </w:rPr>
              <w:t xml:space="preserve"> в глаголах; суффиксов </w:t>
            </w:r>
            <w:r>
              <w:rPr>
                <w:rStyle w:val="af2"/>
                <w:i/>
                <w:iCs/>
                <w:sz w:val="22"/>
                <w:szCs w:val="22"/>
              </w:rPr>
              <w:t>–</w:t>
            </w:r>
            <w:proofErr w:type="spellStart"/>
            <w:r>
              <w:rPr>
                <w:rStyle w:val="af2"/>
                <w:i/>
                <w:iCs/>
                <w:sz w:val="22"/>
                <w:szCs w:val="22"/>
              </w:rPr>
              <w:t>ова-</w:t>
            </w:r>
            <w:r w:rsidRPr="004A1B60">
              <w:rPr>
                <w:rStyle w:val="af2"/>
                <w:i/>
                <w:iCs/>
                <w:sz w:val="22"/>
                <w:szCs w:val="22"/>
              </w:rPr>
              <w:t>ева</w:t>
            </w:r>
            <w:proofErr w:type="spellEnd"/>
            <w:r w:rsidRPr="004A1B60">
              <w:rPr>
                <w:rStyle w:val="af2"/>
                <w:i/>
                <w:iCs/>
                <w:sz w:val="22"/>
                <w:szCs w:val="22"/>
              </w:rPr>
              <w:t>-, -</w:t>
            </w:r>
            <w:proofErr w:type="spellStart"/>
            <w:r w:rsidRPr="004A1B60">
              <w:rPr>
                <w:rStyle w:val="af2"/>
                <w:i/>
                <w:iCs/>
                <w:sz w:val="22"/>
                <w:szCs w:val="22"/>
              </w:rPr>
              <w:t>ыва</w:t>
            </w:r>
            <w:proofErr w:type="spellEnd"/>
            <w:r w:rsidRPr="004A1B60">
              <w:rPr>
                <w:rStyle w:val="af2"/>
                <w:i/>
                <w:iCs/>
                <w:sz w:val="22"/>
                <w:szCs w:val="22"/>
              </w:rPr>
              <w:t>--ива-</w:t>
            </w:r>
            <w:r w:rsidRPr="004A1B60">
              <w:rPr>
                <w:rStyle w:val="af2"/>
                <w:sz w:val="22"/>
                <w:szCs w:val="22"/>
              </w:rPr>
              <w:t>.</w:t>
            </w:r>
          </w:p>
          <w:p w:rsidR="0097039E" w:rsidRDefault="0097039E" w:rsidP="0043724F">
            <w:pPr>
              <w:pStyle w:val="af3"/>
              <w:spacing w:line="240" w:lineRule="auto"/>
              <w:ind w:firstLine="0"/>
              <w:jc w:val="both"/>
              <w:rPr>
                <w:rStyle w:val="af2"/>
                <w:sz w:val="22"/>
                <w:szCs w:val="22"/>
              </w:rPr>
            </w:pPr>
            <w:r w:rsidRPr="004A1B60">
              <w:rPr>
                <w:rStyle w:val="af2"/>
                <w:sz w:val="22"/>
                <w:szCs w:val="22"/>
              </w:rPr>
              <w:t>Распознавать инфинитив и личные формы глагола, приводить соответствующие примеры. Называть грамматические свойства инфинитива (неопределённой формы) глагола.</w:t>
            </w:r>
            <w:r w:rsidRPr="004A1B60">
              <w:rPr>
                <w:sz w:val="22"/>
                <w:szCs w:val="22"/>
              </w:rPr>
              <w:t xml:space="preserve"> </w:t>
            </w:r>
            <w:r w:rsidRPr="004A1B60">
              <w:rPr>
                <w:rStyle w:val="af2"/>
                <w:sz w:val="22"/>
                <w:szCs w:val="22"/>
              </w:rPr>
              <w:t xml:space="preserve">Применять правила использования ь как показателя грамматической формы инфинитива. Определять основу инфинитива. Выделять основу настоящего (будущего простого) времени глагола. Определять спряжение глагола, уметь спрягать глаголы. Группировать глаголы по типу спряжения. Применять правила правописания личных окончаний глагола. Применять правила использования ь после шипящих как показателя грамматической формы глагола 2-го лица единственного числа; гласной перед суффиксом -л- в формах прошедшего времени; слитного и раздельного написания не с глаголами. Проводить частичный морфологический анализ глаголов (в рамках изученного). Соблюдать нормы словоизменения глаголов, постановки </w:t>
            </w:r>
            <w:r w:rsidRPr="004A1B60">
              <w:rPr>
                <w:rStyle w:val="af2"/>
                <w:sz w:val="22"/>
                <w:szCs w:val="22"/>
              </w:rPr>
              <w:lastRenderedPageBreak/>
              <w:t>ударения в глагольных формах (в рамках изученного). Проводить орфографический анализ глаголов (в рамках изученного)</w:t>
            </w:r>
          </w:p>
          <w:p w:rsidR="00922AAB" w:rsidRDefault="00922AAB" w:rsidP="0043724F">
            <w:pPr>
              <w:pStyle w:val="af3"/>
              <w:spacing w:line="240" w:lineRule="auto"/>
              <w:ind w:firstLine="0"/>
              <w:jc w:val="both"/>
              <w:rPr>
                <w:rStyle w:val="af2"/>
                <w:sz w:val="22"/>
                <w:szCs w:val="22"/>
              </w:rPr>
            </w:pPr>
          </w:p>
          <w:p w:rsidR="00922AAB" w:rsidRDefault="00922AAB" w:rsidP="0043724F">
            <w:pPr>
              <w:pStyle w:val="af3"/>
              <w:spacing w:line="240" w:lineRule="auto"/>
              <w:ind w:firstLine="0"/>
              <w:jc w:val="both"/>
              <w:rPr>
                <w:rStyle w:val="af2"/>
                <w:sz w:val="22"/>
                <w:szCs w:val="22"/>
              </w:rPr>
            </w:pPr>
          </w:p>
          <w:p w:rsidR="00922AAB" w:rsidRDefault="00922AAB" w:rsidP="0043724F">
            <w:pPr>
              <w:pStyle w:val="af3"/>
              <w:spacing w:line="240" w:lineRule="auto"/>
              <w:ind w:firstLine="0"/>
              <w:jc w:val="both"/>
              <w:rPr>
                <w:rStyle w:val="af2"/>
                <w:sz w:val="22"/>
                <w:szCs w:val="22"/>
              </w:rPr>
            </w:pPr>
          </w:p>
          <w:p w:rsidR="00922AAB" w:rsidRPr="004A1B60" w:rsidRDefault="00922AAB" w:rsidP="0043724F">
            <w:pPr>
              <w:pStyle w:val="af3"/>
              <w:spacing w:line="240" w:lineRule="auto"/>
              <w:ind w:firstLine="0"/>
              <w:jc w:val="both"/>
              <w:rPr>
                <w:sz w:val="22"/>
                <w:szCs w:val="22"/>
              </w:rPr>
            </w:pPr>
          </w:p>
        </w:tc>
      </w:tr>
      <w:tr w:rsidR="003326E5" w:rsidRPr="004A1B60" w:rsidTr="008E320D">
        <w:trPr>
          <w:trHeight w:val="360"/>
        </w:trPr>
        <w:tc>
          <w:tcPr>
            <w:tcW w:w="379" w:type="pct"/>
            <w:gridSpan w:val="2"/>
            <w:vMerge/>
            <w:tcBorders>
              <w:left w:val="single" w:sz="4" w:space="0" w:color="auto"/>
            </w:tcBorders>
            <w:shd w:val="clear" w:color="auto" w:fill="auto"/>
            <w:tcMar>
              <w:top w:w="31" w:type="dxa"/>
              <w:left w:w="89" w:type="dxa"/>
              <w:bottom w:w="0" w:type="dxa"/>
              <w:right w:w="94" w:type="dxa"/>
            </w:tcMar>
          </w:tcPr>
          <w:p w:rsidR="003326E5" w:rsidRPr="004A1B60" w:rsidRDefault="003326E5"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326E5" w:rsidRPr="00B65A3F" w:rsidRDefault="003326E5" w:rsidP="0043724F">
            <w:pPr>
              <w:spacing w:after="0" w:line="240" w:lineRule="auto"/>
              <w:jc w:val="both"/>
              <w:rPr>
                <w:rFonts w:ascii="Times New Roman" w:hAnsi="Times New Roman" w:cs="Times New Roman"/>
              </w:rPr>
            </w:pPr>
            <w:r w:rsidRPr="00B65A3F">
              <w:rPr>
                <w:rFonts w:ascii="Times New Roman" w:hAnsi="Times New Roman" w:cs="Times New Roman"/>
              </w:rPr>
              <w:t>Глагол как часть речи. Роль глагола в словосочетании и предложении, в речи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26E5"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26E5" w:rsidRPr="004A1B60" w:rsidRDefault="003326E5" w:rsidP="0043724F">
            <w:pPr>
              <w:pStyle w:val="af3"/>
              <w:tabs>
                <w:tab w:val="left" w:leader="hyphen" w:pos="2328"/>
                <w:tab w:val="left" w:leader="hyphen" w:pos="3922"/>
              </w:tabs>
              <w:spacing w:line="240" w:lineRule="auto"/>
              <w:ind w:firstLine="0"/>
              <w:jc w:val="both"/>
              <w:rPr>
                <w:rStyle w:val="af2"/>
                <w:sz w:val="22"/>
                <w:szCs w:val="22"/>
              </w:rPr>
            </w:pPr>
          </w:p>
        </w:tc>
      </w:tr>
      <w:tr w:rsidR="003326E5" w:rsidRPr="004A1B60" w:rsidTr="008E320D">
        <w:trPr>
          <w:trHeight w:val="375"/>
        </w:trPr>
        <w:tc>
          <w:tcPr>
            <w:tcW w:w="379" w:type="pct"/>
            <w:gridSpan w:val="2"/>
            <w:vMerge/>
            <w:tcBorders>
              <w:left w:val="single" w:sz="4" w:space="0" w:color="auto"/>
            </w:tcBorders>
            <w:shd w:val="clear" w:color="auto" w:fill="auto"/>
            <w:tcMar>
              <w:top w:w="31" w:type="dxa"/>
              <w:left w:w="89" w:type="dxa"/>
              <w:bottom w:w="0" w:type="dxa"/>
              <w:right w:w="94" w:type="dxa"/>
            </w:tcMar>
          </w:tcPr>
          <w:p w:rsidR="003326E5" w:rsidRPr="004A1B60" w:rsidRDefault="003326E5"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326E5" w:rsidRPr="00B65A3F" w:rsidRDefault="003326E5" w:rsidP="0043724F">
            <w:pPr>
              <w:spacing w:after="0" w:line="240" w:lineRule="auto"/>
              <w:jc w:val="both"/>
              <w:rPr>
                <w:rFonts w:ascii="Times New Roman" w:hAnsi="Times New Roman" w:cs="Times New Roman"/>
              </w:rPr>
            </w:pPr>
            <w:r w:rsidRPr="00B65A3F">
              <w:rPr>
                <w:rFonts w:ascii="Times New Roman" w:hAnsi="Times New Roman" w:cs="Times New Roman"/>
              </w:rPr>
              <w:t>НЕ с глаголами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26E5"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26E5" w:rsidRPr="004A1B60" w:rsidRDefault="003326E5" w:rsidP="0043724F">
            <w:pPr>
              <w:pStyle w:val="af3"/>
              <w:tabs>
                <w:tab w:val="left" w:leader="hyphen" w:pos="2328"/>
                <w:tab w:val="left" w:leader="hyphen" w:pos="3922"/>
              </w:tabs>
              <w:spacing w:line="240" w:lineRule="auto"/>
              <w:ind w:firstLine="0"/>
              <w:jc w:val="both"/>
              <w:rPr>
                <w:rStyle w:val="af2"/>
                <w:sz w:val="22"/>
                <w:szCs w:val="22"/>
              </w:rPr>
            </w:pPr>
          </w:p>
        </w:tc>
      </w:tr>
      <w:tr w:rsidR="003326E5" w:rsidRPr="004A1B60" w:rsidTr="008E320D">
        <w:trPr>
          <w:trHeight w:val="360"/>
        </w:trPr>
        <w:tc>
          <w:tcPr>
            <w:tcW w:w="379" w:type="pct"/>
            <w:gridSpan w:val="2"/>
            <w:vMerge/>
            <w:tcBorders>
              <w:left w:val="single" w:sz="4" w:space="0" w:color="auto"/>
            </w:tcBorders>
            <w:shd w:val="clear" w:color="auto" w:fill="auto"/>
            <w:tcMar>
              <w:top w:w="31" w:type="dxa"/>
              <w:left w:w="89" w:type="dxa"/>
              <w:bottom w:w="0" w:type="dxa"/>
              <w:right w:w="94" w:type="dxa"/>
            </w:tcMar>
          </w:tcPr>
          <w:p w:rsidR="003326E5" w:rsidRPr="004A1B60" w:rsidRDefault="003326E5"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326E5" w:rsidRPr="00B65A3F" w:rsidRDefault="003326E5" w:rsidP="0043724F">
            <w:pPr>
              <w:spacing w:after="0" w:line="240" w:lineRule="auto"/>
              <w:jc w:val="both"/>
              <w:rPr>
                <w:rFonts w:ascii="Times New Roman" w:hAnsi="Times New Roman" w:cs="Times New Roman"/>
              </w:rPr>
            </w:pPr>
            <w:r w:rsidRPr="00B65A3F">
              <w:rPr>
                <w:rFonts w:ascii="Times New Roman" w:hAnsi="Times New Roman" w:cs="Times New Roman"/>
              </w:rPr>
              <w:t>Инфинитив и его грамматические свойства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26E5"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26E5" w:rsidRPr="004A1B60" w:rsidRDefault="003326E5" w:rsidP="0043724F">
            <w:pPr>
              <w:pStyle w:val="af3"/>
              <w:tabs>
                <w:tab w:val="left" w:leader="hyphen" w:pos="2328"/>
                <w:tab w:val="left" w:leader="hyphen" w:pos="3922"/>
              </w:tabs>
              <w:spacing w:line="240" w:lineRule="auto"/>
              <w:ind w:firstLine="0"/>
              <w:jc w:val="both"/>
              <w:rPr>
                <w:rStyle w:val="af2"/>
                <w:sz w:val="22"/>
                <w:szCs w:val="22"/>
              </w:rPr>
            </w:pPr>
          </w:p>
        </w:tc>
      </w:tr>
      <w:tr w:rsidR="003326E5" w:rsidRPr="004A1B60" w:rsidTr="008E320D">
        <w:trPr>
          <w:trHeight w:val="360"/>
        </w:trPr>
        <w:tc>
          <w:tcPr>
            <w:tcW w:w="379" w:type="pct"/>
            <w:gridSpan w:val="2"/>
            <w:vMerge/>
            <w:tcBorders>
              <w:left w:val="single" w:sz="4" w:space="0" w:color="auto"/>
            </w:tcBorders>
            <w:shd w:val="clear" w:color="auto" w:fill="auto"/>
            <w:tcMar>
              <w:top w:w="31" w:type="dxa"/>
              <w:left w:w="89" w:type="dxa"/>
              <w:bottom w:w="0" w:type="dxa"/>
              <w:right w:w="94" w:type="dxa"/>
            </w:tcMar>
          </w:tcPr>
          <w:p w:rsidR="003326E5" w:rsidRPr="004A1B60" w:rsidRDefault="003326E5"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326E5" w:rsidRPr="00B65A3F" w:rsidRDefault="003326E5" w:rsidP="0043724F">
            <w:pPr>
              <w:spacing w:after="0" w:line="240" w:lineRule="auto"/>
              <w:jc w:val="both"/>
              <w:rPr>
                <w:rFonts w:ascii="Times New Roman" w:hAnsi="Times New Roman" w:cs="Times New Roman"/>
              </w:rPr>
            </w:pPr>
            <w:r w:rsidRPr="00B65A3F">
              <w:rPr>
                <w:rFonts w:ascii="Times New Roman" w:hAnsi="Times New Roman" w:cs="Times New Roman"/>
              </w:rPr>
              <w:t>Основа инфинитива, основа настоящего (будущего простого) времени глагола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26E5"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26E5" w:rsidRPr="004A1B60" w:rsidRDefault="003326E5" w:rsidP="0043724F">
            <w:pPr>
              <w:pStyle w:val="af3"/>
              <w:tabs>
                <w:tab w:val="left" w:leader="hyphen" w:pos="2328"/>
                <w:tab w:val="left" w:leader="hyphen" w:pos="3922"/>
              </w:tabs>
              <w:spacing w:line="240" w:lineRule="auto"/>
              <w:ind w:firstLine="0"/>
              <w:jc w:val="both"/>
              <w:rPr>
                <w:rStyle w:val="af2"/>
                <w:sz w:val="22"/>
                <w:szCs w:val="22"/>
              </w:rPr>
            </w:pPr>
          </w:p>
        </w:tc>
      </w:tr>
      <w:tr w:rsidR="003326E5" w:rsidRPr="004A1B60" w:rsidTr="008E320D">
        <w:trPr>
          <w:trHeight w:val="420"/>
        </w:trPr>
        <w:tc>
          <w:tcPr>
            <w:tcW w:w="379" w:type="pct"/>
            <w:gridSpan w:val="2"/>
            <w:vMerge/>
            <w:tcBorders>
              <w:left w:val="single" w:sz="4" w:space="0" w:color="auto"/>
            </w:tcBorders>
            <w:shd w:val="clear" w:color="auto" w:fill="auto"/>
            <w:tcMar>
              <w:top w:w="31" w:type="dxa"/>
              <w:left w:w="89" w:type="dxa"/>
              <w:bottom w:w="0" w:type="dxa"/>
              <w:right w:w="94" w:type="dxa"/>
            </w:tcMar>
          </w:tcPr>
          <w:p w:rsidR="003326E5" w:rsidRPr="004A1B60" w:rsidRDefault="003326E5"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326E5" w:rsidRPr="00B65A3F" w:rsidRDefault="003326E5" w:rsidP="0043724F">
            <w:pPr>
              <w:spacing w:after="0" w:line="240" w:lineRule="auto"/>
              <w:jc w:val="both"/>
              <w:rPr>
                <w:rFonts w:ascii="Times New Roman" w:hAnsi="Times New Roman" w:cs="Times New Roman"/>
              </w:rPr>
            </w:pPr>
            <w:r w:rsidRPr="00B65A3F">
              <w:rPr>
                <w:rFonts w:ascii="Times New Roman" w:hAnsi="Times New Roman" w:cs="Times New Roman"/>
              </w:rPr>
              <w:t>Глаголы совершенного и несовершенного вида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26E5"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26E5" w:rsidRPr="004A1B60" w:rsidRDefault="003326E5" w:rsidP="0043724F">
            <w:pPr>
              <w:pStyle w:val="af3"/>
              <w:tabs>
                <w:tab w:val="left" w:leader="hyphen" w:pos="2328"/>
                <w:tab w:val="left" w:leader="hyphen" w:pos="3922"/>
              </w:tabs>
              <w:spacing w:line="240" w:lineRule="auto"/>
              <w:ind w:firstLine="0"/>
              <w:jc w:val="both"/>
              <w:rPr>
                <w:rStyle w:val="af2"/>
                <w:sz w:val="22"/>
                <w:szCs w:val="22"/>
              </w:rPr>
            </w:pPr>
          </w:p>
        </w:tc>
      </w:tr>
      <w:tr w:rsidR="003326E5" w:rsidRPr="004A1B60" w:rsidTr="008E320D">
        <w:trPr>
          <w:trHeight w:val="345"/>
        </w:trPr>
        <w:tc>
          <w:tcPr>
            <w:tcW w:w="379" w:type="pct"/>
            <w:gridSpan w:val="2"/>
            <w:vMerge/>
            <w:tcBorders>
              <w:left w:val="single" w:sz="4" w:space="0" w:color="auto"/>
            </w:tcBorders>
            <w:shd w:val="clear" w:color="auto" w:fill="auto"/>
            <w:tcMar>
              <w:top w:w="31" w:type="dxa"/>
              <w:left w:w="89" w:type="dxa"/>
              <w:bottom w:w="0" w:type="dxa"/>
              <w:right w:w="94" w:type="dxa"/>
            </w:tcMar>
          </w:tcPr>
          <w:p w:rsidR="003326E5" w:rsidRPr="004A1B60" w:rsidRDefault="003326E5"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3326E5" w:rsidRPr="00B65A3F" w:rsidRDefault="003326E5" w:rsidP="0043724F">
            <w:pPr>
              <w:spacing w:after="0" w:line="240" w:lineRule="auto"/>
              <w:jc w:val="both"/>
              <w:rPr>
                <w:rFonts w:ascii="Times New Roman" w:hAnsi="Times New Roman" w:cs="Times New Roman"/>
              </w:rPr>
            </w:pPr>
            <w:r w:rsidRPr="00B65A3F">
              <w:rPr>
                <w:rFonts w:ascii="Times New Roman" w:hAnsi="Times New Roman" w:cs="Times New Roman"/>
              </w:rPr>
              <w:t>Глаголы возвратные и невозвратные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3326E5"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3326E5" w:rsidRPr="004A1B60" w:rsidRDefault="003326E5"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390"/>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Изменение глаголов по временам. Прошедшее время</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405"/>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Настоящее время глаголов</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330"/>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Будущее время глаголов</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435"/>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Изменение глаголов по лицам и числам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330"/>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Изменение глаголов по лицам и числам. Спряжение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420"/>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Изменение глаголов по лицам и числам. Типы спряжения глагола (обобщение)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405"/>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Правописание безударных личных окончаний глаголов</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420"/>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Правописание безударных личных окончаний глаголов. 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405"/>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Правописание мягкого знака (ь) в ТСЯ и ТЬСЯ, в форме 2-го лица единственного числа после шипящих</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390"/>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Правописание корней с чередованием е // 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330"/>
        </w:trPr>
        <w:tc>
          <w:tcPr>
            <w:tcW w:w="379" w:type="pct"/>
            <w:gridSpan w:val="2"/>
            <w:vMerge/>
            <w:tcBorders>
              <w:left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B65A3F" w:rsidRPr="00B65A3F" w:rsidRDefault="00B65A3F" w:rsidP="0043724F">
            <w:pPr>
              <w:spacing w:after="0" w:line="240" w:lineRule="auto"/>
              <w:jc w:val="both"/>
              <w:rPr>
                <w:rFonts w:ascii="Times New Roman" w:hAnsi="Times New Roman" w:cs="Times New Roman"/>
              </w:rPr>
            </w:pPr>
            <w:r w:rsidRPr="00B65A3F">
              <w:rPr>
                <w:rFonts w:ascii="Times New Roman" w:hAnsi="Times New Roman" w:cs="Times New Roman"/>
              </w:rPr>
              <w:t>Правописание корней с чередованием е // и. 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0A636F" w:rsidP="0043724F">
            <w:pPr>
              <w:pStyle w:val="af3"/>
              <w:spacing w:line="240" w:lineRule="auto"/>
              <w:ind w:firstLine="0"/>
              <w:jc w:val="center"/>
              <w:rPr>
                <w:rStyle w:val="af2"/>
                <w:sz w:val="22"/>
                <w:szCs w:val="22"/>
              </w:rPr>
            </w:pPr>
            <w:r>
              <w:rPr>
                <w:rStyle w:val="af2"/>
                <w:sz w:val="22"/>
                <w:szCs w:val="22"/>
              </w:rPr>
              <w:t>1</w:t>
            </w:r>
          </w:p>
        </w:tc>
        <w:tc>
          <w:tcPr>
            <w:tcW w:w="2499" w:type="pct"/>
            <w:vMerge/>
            <w:tcBorders>
              <w:left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43724F" w:rsidRPr="004A1B60" w:rsidTr="008E320D">
        <w:trPr>
          <w:trHeight w:val="330"/>
        </w:trPr>
        <w:tc>
          <w:tcPr>
            <w:tcW w:w="379" w:type="pct"/>
            <w:gridSpan w:val="2"/>
            <w:tcBorders>
              <w:left w:val="single" w:sz="4" w:space="0" w:color="auto"/>
            </w:tcBorders>
            <w:shd w:val="clear" w:color="auto" w:fill="auto"/>
            <w:tcMar>
              <w:top w:w="31" w:type="dxa"/>
              <w:left w:w="89" w:type="dxa"/>
              <w:bottom w:w="0" w:type="dxa"/>
              <w:right w:w="94" w:type="dxa"/>
            </w:tcMar>
          </w:tcPr>
          <w:p w:rsidR="0043724F" w:rsidRPr="004A1B60" w:rsidRDefault="0043724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43724F" w:rsidRPr="00B65A3F" w:rsidRDefault="0043724F" w:rsidP="0043724F">
            <w:pPr>
              <w:spacing w:after="0" w:line="240" w:lineRule="auto"/>
              <w:jc w:val="both"/>
              <w:rPr>
                <w:rFonts w:ascii="Times New Roman" w:hAnsi="Times New Roman" w:cs="Times New Roman"/>
              </w:rPr>
            </w:pPr>
            <w:r w:rsidRPr="00B65A3F">
              <w:rPr>
                <w:rFonts w:ascii="Times New Roman" w:hAnsi="Times New Roman" w:cs="Times New Roman"/>
              </w:rPr>
              <w:t>Обобщение по теме: «Правописание корней с чередованием е // и»</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43724F" w:rsidRDefault="0043724F" w:rsidP="0043724F">
            <w:pPr>
              <w:pStyle w:val="af3"/>
              <w:spacing w:line="240" w:lineRule="auto"/>
              <w:ind w:firstLine="0"/>
              <w:jc w:val="center"/>
              <w:rPr>
                <w:rStyle w:val="af2"/>
                <w:sz w:val="22"/>
                <w:szCs w:val="22"/>
              </w:rPr>
            </w:pPr>
            <w:r>
              <w:rPr>
                <w:rStyle w:val="af2"/>
                <w:sz w:val="22"/>
                <w:szCs w:val="22"/>
              </w:rPr>
              <w:t>1</w:t>
            </w:r>
          </w:p>
          <w:p w:rsidR="0043724F" w:rsidRDefault="0043724F" w:rsidP="0043724F">
            <w:pPr>
              <w:pStyle w:val="af3"/>
              <w:spacing w:line="240" w:lineRule="auto"/>
              <w:ind w:firstLine="0"/>
              <w:jc w:val="center"/>
              <w:rPr>
                <w:rStyle w:val="af2"/>
                <w:sz w:val="22"/>
                <w:szCs w:val="22"/>
              </w:rPr>
            </w:pPr>
          </w:p>
        </w:tc>
        <w:tc>
          <w:tcPr>
            <w:tcW w:w="2499" w:type="pct"/>
            <w:tcBorders>
              <w:left w:val="single" w:sz="4" w:space="0" w:color="auto"/>
              <w:right w:val="single" w:sz="4" w:space="0" w:color="auto"/>
            </w:tcBorders>
            <w:shd w:val="clear" w:color="auto" w:fill="auto"/>
            <w:vAlign w:val="bottom"/>
          </w:tcPr>
          <w:p w:rsidR="0043724F" w:rsidRPr="004A1B60" w:rsidRDefault="0043724F" w:rsidP="0043724F">
            <w:pPr>
              <w:pStyle w:val="af3"/>
              <w:tabs>
                <w:tab w:val="left" w:leader="hyphen" w:pos="2328"/>
                <w:tab w:val="left" w:leader="hyphen" w:pos="3922"/>
              </w:tabs>
              <w:spacing w:line="240" w:lineRule="auto"/>
              <w:ind w:firstLine="0"/>
              <w:jc w:val="both"/>
              <w:rPr>
                <w:rStyle w:val="af2"/>
                <w:sz w:val="22"/>
                <w:szCs w:val="22"/>
              </w:rPr>
            </w:pPr>
          </w:p>
        </w:tc>
      </w:tr>
      <w:tr w:rsidR="0043724F" w:rsidRPr="004A1B60" w:rsidTr="008E320D">
        <w:trPr>
          <w:trHeight w:val="330"/>
        </w:trPr>
        <w:tc>
          <w:tcPr>
            <w:tcW w:w="379" w:type="pct"/>
            <w:gridSpan w:val="2"/>
            <w:tcBorders>
              <w:left w:val="single" w:sz="4" w:space="0" w:color="auto"/>
            </w:tcBorders>
            <w:shd w:val="clear" w:color="auto" w:fill="auto"/>
            <w:tcMar>
              <w:top w:w="31" w:type="dxa"/>
              <w:left w:w="89" w:type="dxa"/>
              <w:bottom w:w="0" w:type="dxa"/>
              <w:right w:w="94" w:type="dxa"/>
            </w:tcMar>
          </w:tcPr>
          <w:p w:rsidR="0043724F" w:rsidRPr="004A1B60" w:rsidRDefault="0043724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43724F" w:rsidRPr="00B65A3F" w:rsidRDefault="0043724F" w:rsidP="0043724F">
            <w:pPr>
              <w:spacing w:after="0" w:line="240" w:lineRule="auto"/>
              <w:jc w:val="both"/>
              <w:rPr>
                <w:rFonts w:ascii="Times New Roman" w:hAnsi="Times New Roman" w:cs="Times New Roman"/>
              </w:rPr>
            </w:pPr>
            <w:r w:rsidRPr="000B21C0">
              <w:rPr>
                <w:rFonts w:ascii="Times New Roman" w:hAnsi="Times New Roman" w:cs="Times New Roman"/>
              </w:rPr>
              <w:t>Правописание гласной перед суффиксом -л- в формах прошедшего времени глагола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43724F" w:rsidRDefault="0043724F" w:rsidP="0043724F">
            <w:pPr>
              <w:pStyle w:val="af3"/>
              <w:spacing w:line="240" w:lineRule="auto"/>
              <w:ind w:firstLine="0"/>
              <w:jc w:val="center"/>
              <w:rPr>
                <w:rStyle w:val="af2"/>
                <w:sz w:val="22"/>
                <w:szCs w:val="22"/>
              </w:rPr>
            </w:pPr>
          </w:p>
          <w:p w:rsidR="0043724F" w:rsidRDefault="0043724F" w:rsidP="0043724F">
            <w:pPr>
              <w:pStyle w:val="af3"/>
              <w:spacing w:line="240" w:lineRule="auto"/>
              <w:ind w:firstLine="0"/>
              <w:jc w:val="center"/>
              <w:rPr>
                <w:rStyle w:val="af2"/>
                <w:sz w:val="22"/>
                <w:szCs w:val="22"/>
              </w:rPr>
            </w:pPr>
            <w:r>
              <w:rPr>
                <w:rStyle w:val="af2"/>
                <w:sz w:val="22"/>
                <w:szCs w:val="22"/>
              </w:rPr>
              <w:t>1</w:t>
            </w:r>
          </w:p>
          <w:p w:rsidR="0043724F" w:rsidRDefault="0043724F" w:rsidP="0043724F">
            <w:pPr>
              <w:pStyle w:val="af3"/>
              <w:spacing w:line="240" w:lineRule="auto"/>
              <w:ind w:firstLine="0"/>
              <w:jc w:val="center"/>
              <w:rPr>
                <w:rStyle w:val="af2"/>
                <w:sz w:val="22"/>
                <w:szCs w:val="22"/>
              </w:rPr>
            </w:pPr>
          </w:p>
        </w:tc>
        <w:tc>
          <w:tcPr>
            <w:tcW w:w="2499" w:type="pct"/>
            <w:tcBorders>
              <w:left w:val="single" w:sz="4" w:space="0" w:color="auto"/>
              <w:right w:val="single" w:sz="4" w:space="0" w:color="auto"/>
            </w:tcBorders>
            <w:shd w:val="clear" w:color="auto" w:fill="auto"/>
            <w:vAlign w:val="bottom"/>
          </w:tcPr>
          <w:p w:rsidR="0043724F" w:rsidRPr="004A1B60" w:rsidRDefault="0043724F" w:rsidP="0043724F">
            <w:pPr>
              <w:pStyle w:val="af3"/>
              <w:tabs>
                <w:tab w:val="left" w:leader="hyphen" w:pos="2328"/>
                <w:tab w:val="left" w:leader="hyphen" w:pos="3922"/>
              </w:tabs>
              <w:spacing w:line="240" w:lineRule="auto"/>
              <w:ind w:firstLine="0"/>
              <w:jc w:val="both"/>
              <w:rPr>
                <w:rStyle w:val="af2"/>
                <w:sz w:val="22"/>
                <w:szCs w:val="22"/>
              </w:rPr>
            </w:pPr>
          </w:p>
        </w:tc>
      </w:tr>
      <w:tr w:rsidR="0043724F" w:rsidRPr="004A1B60" w:rsidTr="008E320D">
        <w:trPr>
          <w:trHeight w:val="330"/>
        </w:trPr>
        <w:tc>
          <w:tcPr>
            <w:tcW w:w="379" w:type="pct"/>
            <w:gridSpan w:val="2"/>
            <w:tcBorders>
              <w:left w:val="single" w:sz="4" w:space="0" w:color="auto"/>
            </w:tcBorders>
            <w:shd w:val="clear" w:color="auto" w:fill="auto"/>
            <w:tcMar>
              <w:top w:w="31" w:type="dxa"/>
              <w:left w:w="89" w:type="dxa"/>
              <w:bottom w:w="0" w:type="dxa"/>
              <w:right w:w="94" w:type="dxa"/>
            </w:tcMar>
          </w:tcPr>
          <w:p w:rsidR="0043724F" w:rsidRPr="004A1B60" w:rsidRDefault="0043724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43724F" w:rsidRPr="000B21C0" w:rsidRDefault="0043724F" w:rsidP="0043724F">
            <w:pPr>
              <w:spacing w:after="0" w:line="240" w:lineRule="auto"/>
              <w:jc w:val="both"/>
              <w:rPr>
                <w:rFonts w:ascii="Times New Roman" w:hAnsi="Times New Roman" w:cs="Times New Roman"/>
              </w:rPr>
            </w:pPr>
            <w:r w:rsidRPr="000B21C0">
              <w:rPr>
                <w:rFonts w:ascii="Times New Roman" w:hAnsi="Times New Roman" w:cs="Times New Roman"/>
              </w:rPr>
              <w:t>Правописание гласной перед суффиксом -л- в формах прошедшего времени г</w:t>
            </w:r>
            <w:r>
              <w:rPr>
                <w:rFonts w:ascii="Times New Roman" w:hAnsi="Times New Roman" w:cs="Times New Roman"/>
              </w:rPr>
              <w:t>лагола. Практикум</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43724F" w:rsidRDefault="0043724F" w:rsidP="0043724F">
            <w:pPr>
              <w:pStyle w:val="af3"/>
              <w:spacing w:line="240" w:lineRule="auto"/>
              <w:ind w:firstLine="0"/>
              <w:jc w:val="center"/>
              <w:rPr>
                <w:rStyle w:val="af2"/>
                <w:sz w:val="22"/>
                <w:szCs w:val="22"/>
              </w:rPr>
            </w:pPr>
            <w:r>
              <w:rPr>
                <w:rStyle w:val="af2"/>
                <w:sz w:val="22"/>
                <w:szCs w:val="22"/>
              </w:rPr>
              <w:t>1</w:t>
            </w:r>
          </w:p>
          <w:p w:rsidR="0043724F" w:rsidRDefault="0043724F" w:rsidP="0043724F">
            <w:pPr>
              <w:pStyle w:val="af3"/>
              <w:spacing w:line="240" w:lineRule="auto"/>
              <w:ind w:firstLine="0"/>
              <w:jc w:val="center"/>
              <w:rPr>
                <w:rStyle w:val="af2"/>
                <w:sz w:val="22"/>
                <w:szCs w:val="22"/>
              </w:rPr>
            </w:pPr>
          </w:p>
        </w:tc>
        <w:tc>
          <w:tcPr>
            <w:tcW w:w="2499" w:type="pct"/>
            <w:tcBorders>
              <w:left w:val="single" w:sz="4" w:space="0" w:color="auto"/>
              <w:right w:val="single" w:sz="4" w:space="0" w:color="auto"/>
            </w:tcBorders>
            <w:shd w:val="clear" w:color="auto" w:fill="auto"/>
            <w:vAlign w:val="bottom"/>
          </w:tcPr>
          <w:p w:rsidR="0043724F" w:rsidRPr="004A1B60" w:rsidRDefault="0043724F" w:rsidP="0043724F">
            <w:pPr>
              <w:pStyle w:val="af3"/>
              <w:tabs>
                <w:tab w:val="left" w:leader="hyphen" w:pos="2328"/>
                <w:tab w:val="left" w:leader="hyphen" w:pos="3922"/>
              </w:tabs>
              <w:spacing w:line="240" w:lineRule="auto"/>
              <w:ind w:firstLine="0"/>
              <w:jc w:val="both"/>
              <w:rPr>
                <w:rStyle w:val="af2"/>
                <w:sz w:val="22"/>
                <w:szCs w:val="22"/>
              </w:rPr>
            </w:pPr>
          </w:p>
        </w:tc>
      </w:tr>
      <w:tr w:rsidR="0043724F" w:rsidRPr="004A1B60" w:rsidTr="008E320D">
        <w:trPr>
          <w:trHeight w:val="330"/>
        </w:trPr>
        <w:tc>
          <w:tcPr>
            <w:tcW w:w="379" w:type="pct"/>
            <w:gridSpan w:val="2"/>
            <w:tcBorders>
              <w:left w:val="single" w:sz="4" w:space="0" w:color="auto"/>
            </w:tcBorders>
            <w:shd w:val="clear" w:color="auto" w:fill="auto"/>
            <w:tcMar>
              <w:top w:w="31" w:type="dxa"/>
              <w:left w:w="89" w:type="dxa"/>
              <w:bottom w:w="0" w:type="dxa"/>
              <w:right w:w="94" w:type="dxa"/>
            </w:tcMar>
          </w:tcPr>
          <w:p w:rsidR="0043724F" w:rsidRPr="004A1B60" w:rsidRDefault="0043724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43724F" w:rsidRDefault="0043724F" w:rsidP="0043724F">
            <w:pPr>
              <w:spacing w:after="0" w:line="240" w:lineRule="auto"/>
              <w:jc w:val="both"/>
              <w:rPr>
                <w:rFonts w:ascii="Times New Roman" w:hAnsi="Times New Roman" w:cs="Times New Roman"/>
              </w:rPr>
            </w:pPr>
            <w:r w:rsidRPr="000B21C0">
              <w:rPr>
                <w:rFonts w:ascii="Times New Roman" w:hAnsi="Times New Roman" w:cs="Times New Roman"/>
              </w:rPr>
              <w:t>Правописание суффиксов –</w:t>
            </w:r>
            <w:proofErr w:type="spellStart"/>
            <w:r w:rsidRPr="000B21C0">
              <w:rPr>
                <w:rFonts w:ascii="Times New Roman" w:hAnsi="Times New Roman" w:cs="Times New Roman"/>
              </w:rPr>
              <w:t>ова</w:t>
            </w:r>
            <w:proofErr w:type="spellEnd"/>
            <w:r w:rsidRPr="000B21C0">
              <w:rPr>
                <w:rFonts w:ascii="Times New Roman" w:hAnsi="Times New Roman" w:cs="Times New Roman"/>
              </w:rPr>
              <w:t xml:space="preserve"> -</w:t>
            </w:r>
            <w:proofErr w:type="spellStart"/>
            <w:r w:rsidRPr="000B21C0">
              <w:rPr>
                <w:rFonts w:ascii="Times New Roman" w:hAnsi="Times New Roman" w:cs="Times New Roman"/>
              </w:rPr>
              <w:t>ева</w:t>
            </w:r>
            <w:proofErr w:type="spellEnd"/>
            <w:r w:rsidRPr="000B21C0">
              <w:rPr>
                <w:rFonts w:ascii="Times New Roman" w:hAnsi="Times New Roman" w:cs="Times New Roman"/>
              </w:rPr>
              <w:t>-, -</w:t>
            </w:r>
            <w:proofErr w:type="spellStart"/>
            <w:r w:rsidRPr="000B21C0">
              <w:rPr>
                <w:rFonts w:ascii="Times New Roman" w:hAnsi="Times New Roman" w:cs="Times New Roman"/>
              </w:rPr>
              <w:t>ыва</w:t>
            </w:r>
            <w:proofErr w:type="spellEnd"/>
            <w:r w:rsidRPr="000B21C0">
              <w:rPr>
                <w:rFonts w:ascii="Times New Roman" w:hAnsi="Times New Roman" w:cs="Times New Roman"/>
              </w:rPr>
              <w:t>—ива</w:t>
            </w:r>
          </w:p>
          <w:p w:rsidR="0043724F" w:rsidRPr="000B21C0" w:rsidRDefault="0043724F" w:rsidP="0043724F">
            <w:pPr>
              <w:spacing w:after="0" w:line="240" w:lineRule="auto"/>
              <w:jc w:val="both"/>
              <w:rPr>
                <w:rFonts w:ascii="Times New Roman" w:hAnsi="Times New Roman" w:cs="Times New Roman"/>
              </w:rPr>
            </w:pP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43724F" w:rsidRDefault="0043724F" w:rsidP="0043724F">
            <w:pPr>
              <w:pStyle w:val="af3"/>
              <w:spacing w:line="240" w:lineRule="auto"/>
              <w:ind w:firstLine="0"/>
              <w:jc w:val="center"/>
              <w:rPr>
                <w:rStyle w:val="af2"/>
                <w:sz w:val="22"/>
                <w:szCs w:val="22"/>
              </w:rPr>
            </w:pPr>
            <w:r>
              <w:rPr>
                <w:rStyle w:val="af2"/>
                <w:sz w:val="22"/>
                <w:szCs w:val="22"/>
              </w:rPr>
              <w:t>1</w:t>
            </w:r>
          </w:p>
        </w:tc>
        <w:tc>
          <w:tcPr>
            <w:tcW w:w="2499" w:type="pct"/>
            <w:tcBorders>
              <w:left w:val="single" w:sz="4" w:space="0" w:color="auto"/>
              <w:right w:val="single" w:sz="4" w:space="0" w:color="auto"/>
            </w:tcBorders>
            <w:shd w:val="clear" w:color="auto" w:fill="auto"/>
            <w:vAlign w:val="bottom"/>
          </w:tcPr>
          <w:p w:rsidR="0043724F" w:rsidRPr="004A1B60" w:rsidRDefault="0043724F" w:rsidP="0043724F">
            <w:pPr>
              <w:pStyle w:val="af3"/>
              <w:tabs>
                <w:tab w:val="left" w:leader="hyphen" w:pos="2328"/>
                <w:tab w:val="left" w:leader="hyphen" w:pos="3922"/>
              </w:tabs>
              <w:spacing w:line="240" w:lineRule="auto"/>
              <w:ind w:firstLine="0"/>
              <w:jc w:val="both"/>
              <w:rPr>
                <w:rStyle w:val="af2"/>
                <w:sz w:val="22"/>
                <w:szCs w:val="22"/>
              </w:rPr>
            </w:pPr>
          </w:p>
        </w:tc>
      </w:tr>
      <w:tr w:rsidR="0043724F" w:rsidRPr="004A1B60" w:rsidTr="008E320D">
        <w:trPr>
          <w:trHeight w:val="330"/>
        </w:trPr>
        <w:tc>
          <w:tcPr>
            <w:tcW w:w="379" w:type="pct"/>
            <w:gridSpan w:val="2"/>
            <w:tcBorders>
              <w:left w:val="single" w:sz="4" w:space="0" w:color="auto"/>
            </w:tcBorders>
            <w:shd w:val="clear" w:color="auto" w:fill="auto"/>
            <w:tcMar>
              <w:top w:w="31" w:type="dxa"/>
              <w:left w:w="89" w:type="dxa"/>
              <w:bottom w:w="0" w:type="dxa"/>
              <w:right w:w="94" w:type="dxa"/>
            </w:tcMar>
          </w:tcPr>
          <w:p w:rsidR="0043724F" w:rsidRPr="004A1B60" w:rsidRDefault="0043724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43724F" w:rsidRPr="000B21C0" w:rsidRDefault="0043724F" w:rsidP="0043724F">
            <w:pPr>
              <w:spacing w:after="0" w:line="240" w:lineRule="auto"/>
              <w:jc w:val="both"/>
              <w:rPr>
                <w:rFonts w:ascii="Times New Roman" w:hAnsi="Times New Roman" w:cs="Times New Roman"/>
              </w:rPr>
            </w:pPr>
            <w:r w:rsidRPr="000B21C0">
              <w:rPr>
                <w:rFonts w:ascii="Times New Roman" w:hAnsi="Times New Roman" w:cs="Times New Roman"/>
              </w:rPr>
              <w:t>Морфологический анализ глагола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43724F" w:rsidRDefault="0043724F" w:rsidP="0043724F">
            <w:pPr>
              <w:pStyle w:val="af3"/>
              <w:spacing w:line="240" w:lineRule="auto"/>
              <w:ind w:firstLine="0"/>
              <w:jc w:val="center"/>
              <w:rPr>
                <w:rStyle w:val="af2"/>
                <w:sz w:val="22"/>
                <w:szCs w:val="22"/>
              </w:rPr>
            </w:pPr>
            <w:r>
              <w:rPr>
                <w:rStyle w:val="af2"/>
                <w:sz w:val="22"/>
                <w:szCs w:val="22"/>
              </w:rPr>
              <w:t>1</w:t>
            </w:r>
          </w:p>
        </w:tc>
        <w:tc>
          <w:tcPr>
            <w:tcW w:w="2499" w:type="pct"/>
            <w:tcBorders>
              <w:left w:val="single" w:sz="4" w:space="0" w:color="auto"/>
              <w:right w:val="single" w:sz="4" w:space="0" w:color="auto"/>
            </w:tcBorders>
            <w:shd w:val="clear" w:color="auto" w:fill="auto"/>
            <w:vAlign w:val="bottom"/>
          </w:tcPr>
          <w:p w:rsidR="0043724F" w:rsidRPr="004A1B60" w:rsidRDefault="0043724F" w:rsidP="0043724F">
            <w:pPr>
              <w:pStyle w:val="af3"/>
              <w:tabs>
                <w:tab w:val="left" w:leader="hyphen" w:pos="2328"/>
                <w:tab w:val="left" w:leader="hyphen" w:pos="3922"/>
              </w:tabs>
              <w:spacing w:line="240" w:lineRule="auto"/>
              <w:ind w:firstLine="0"/>
              <w:jc w:val="both"/>
              <w:rPr>
                <w:rStyle w:val="af2"/>
                <w:sz w:val="22"/>
                <w:szCs w:val="22"/>
              </w:rPr>
            </w:pPr>
          </w:p>
        </w:tc>
      </w:tr>
      <w:tr w:rsidR="0043724F" w:rsidRPr="004A1B60" w:rsidTr="008E320D">
        <w:trPr>
          <w:trHeight w:val="330"/>
        </w:trPr>
        <w:tc>
          <w:tcPr>
            <w:tcW w:w="379" w:type="pct"/>
            <w:gridSpan w:val="2"/>
            <w:tcBorders>
              <w:left w:val="single" w:sz="4" w:space="0" w:color="auto"/>
            </w:tcBorders>
            <w:shd w:val="clear" w:color="auto" w:fill="auto"/>
            <w:tcMar>
              <w:top w:w="31" w:type="dxa"/>
              <w:left w:w="89" w:type="dxa"/>
              <w:bottom w:w="0" w:type="dxa"/>
              <w:right w:w="94" w:type="dxa"/>
            </w:tcMar>
          </w:tcPr>
          <w:p w:rsidR="0043724F" w:rsidRPr="004A1B60" w:rsidRDefault="0043724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43724F" w:rsidRPr="000B21C0" w:rsidRDefault="0043724F" w:rsidP="0043724F">
            <w:pPr>
              <w:spacing w:after="0" w:line="240" w:lineRule="auto"/>
              <w:jc w:val="both"/>
              <w:rPr>
                <w:rFonts w:ascii="Times New Roman" w:hAnsi="Times New Roman" w:cs="Times New Roman"/>
              </w:rPr>
            </w:pPr>
            <w:r>
              <w:rPr>
                <w:rFonts w:ascii="Times New Roman" w:hAnsi="Times New Roman" w:cs="Times New Roman"/>
              </w:rPr>
              <w:t>Повторение по теме «Глагол»</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43724F" w:rsidRDefault="0043724F" w:rsidP="0043724F">
            <w:pPr>
              <w:pStyle w:val="af3"/>
              <w:spacing w:line="240" w:lineRule="auto"/>
              <w:ind w:firstLine="0"/>
              <w:jc w:val="center"/>
              <w:rPr>
                <w:rStyle w:val="af2"/>
                <w:sz w:val="22"/>
                <w:szCs w:val="22"/>
              </w:rPr>
            </w:pPr>
            <w:r>
              <w:rPr>
                <w:rStyle w:val="af2"/>
                <w:sz w:val="22"/>
                <w:szCs w:val="22"/>
              </w:rPr>
              <w:t>1</w:t>
            </w:r>
          </w:p>
        </w:tc>
        <w:tc>
          <w:tcPr>
            <w:tcW w:w="2499" w:type="pct"/>
            <w:tcBorders>
              <w:left w:val="single" w:sz="4" w:space="0" w:color="auto"/>
              <w:right w:val="single" w:sz="4" w:space="0" w:color="auto"/>
            </w:tcBorders>
            <w:shd w:val="clear" w:color="auto" w:fill="auto"/>
            <w:vAlign w:val="bottom"/>
          </w:tcPr>
          <w:p w:rsidR="0043724F" w:rsidRPr="004A1B60" w:rsidRDefault="0043724F" w:rsidP="0043724F">
            <w:pPr>
              <w:pStyle w:val="af3"/>
              <w:tabs>
                <w:tab w:val="left" w:leader="hyphen" w:pos="2328"/>
                <w:tab w:val="left" w:leader="hyphen" w:pos="3922"/>
              </w:tabs>
              <w:spacing w:line="240" w:lineRule="auto"/>
              <w:ind w:firstLine="0"/>
              <w:jc w:val="both"/>
              <w:rPr>
                <w:rStyle w:val="af2"/>
                <w:sz w:val="22"/>
                <w:szCs w:val="22"/>
              </w:rPr>
            </w:pPr>
          </w:p>
        </w:tc>
      </w:tr>
      <w:tr w:rsidR="0043724F" w:rsidRPr="004A1B60" w:rsidTr="008E320D">
        <w:trPr>
          <w:trHeight w:val="330"/>
        </w:trPr>
        <w:tc>
          <w:tcPr>
            <w:tcW w:w="379" w:type="pct"/>
            <w:gridSpan w:val="2"/>
            <w:tcBorders>
              <w:left w:val="single" w:sz="4" w:space="0" w:color="auto"/>
            </w:tcBorders>
            <w:shd w:val="clear" w:color="auto" w:fill="auto"/>
            <w:tcMar>
              <w:top w:w="31" w:type="dxa"/>
              <w:left w:w="89" w:type="dxa"/>
              <w:bottom w:w="0" w:type="dxa"/>
              <w:right w:w="94" w:type="dxa"/>
            </w:tcMar>
          </w:tcPr>
          <w:p w:rsidR="0043724F" w:rsidRPr="004A1B60" w:rsidRDefault="0043724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43724F" w:rsidRPr="000B21C0" w:rsidRDefault="0043724F" w:rsidP="0043724F">
            <w:pPr>
              <w:spacing w:after="0" w:line="240" w:lineRule="auto"/>
              <w:jc w:val="both"/>
              <w:rPr>
                <w:rFonts w:ascii="Times New Roman" w:hAnsi="Times New Roman" w:cs="Times New Roman"/>
              </w:rPr>
            </w:pPr>
            <w:r w:rsidRPr="000B21C0">
              <w:rPr>
                <w:rFonts w:ascii="Times New Roman" w:hAnsi="Times New Roman" w:cs="Times New Roman"/>
                <w:b/>
              </w:rPr>
              <w:t>Контрольная работа</w:t>
            </w:r>
            <w:r w:rsidRPr="000B21C0">
              <w:rPr>
                <w:rFonts w:ascii="Times New Roman" w:hAnsi="Times New Roman" w:cs="Times New Roman"/>
              </w:rPr>
              <w:t xml:space="preserve"> по теме «Глагол»</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43724F" w:rsidRDefault="0043724F" w:rsidP="0043724F">
            <w:pPr>
              <w:pStyle w:val="af3"/>
              <w:spacing w:line="240" w:lineRule="auto"/>
              <w:ind w:firstLine="0"/>
              <w:jc w:val="center"/>
              <w:rPr>
                <w:rStyle w:val="af2"/>
                <w:sz w:val="22"/>
                <w:szCs w:val="22"/>
              </w:rPr>
            </w:pPr>
            <w:r>
              <w:rPr>
                <w:rStyle w:val="af2"/>
                <w:sz w:val="22"/>
                <w:szCs w:val="22"/>
              </w:rPr>
              <w:t>1</w:t>
            </w:r>
          </w:p>
        </w:tc>
        <w:tc>
          <w:tcPr>
            <w:tcW w:w="2499" w:type="pct"/>
            <w:tcBorders>
              <w:left w:val="single" w:sz="4" w:space="0" w:color="auto"/>
              <w:right w:val="single" w:sz="4" w:space="0" w:color="auto"/>
            </w:tcBorders>
            <w:shd w:val="clear" w:color="auto" w:fill="auto"/>
            <w:vAlign w:val="bottom"/>
          </w:tcPr>
          <w:p w:rsidR="0043724F" w:rsidRPr="004A1B60" w:rsidRDefault="0043724F" w:rsidP="0043724F">
            <w:pPr>
              <w:pStyle w:val="af3"/>
              <w:tabs>
                <w:tab w:val="left" w:leader="hyphen" w:pos="2328"/>
                <w:tab w:val="left" w:leader="hyphen" w:pos="3922"/>
              </w:tabs>
              <w:spacing w:line="240" w:lineRule="auto"/>
              <w:ind w:firstLine="0"/>
              <w:jc w:val="both"/>
              <w:rPr>
                <w:rStyle w:val="af2"/>
                <w:sz w:val="22"/>
                <w:szCs w:val="22"/>
              </w:rPr>
            </w:pPr>
          </w:p>
        </w:tc>
      </w:tr>
      <w:tr w:rsidR="00B65A3F" w:rsidRPr="004A1B60" w:rsidTr="008E320D">
        <w:trPr>
          <w:trHeight w:val="668"/>
        </w:trPr>
        <w:tc>
          <w:tcPr>
            <w:tcW w:w="379" w:type="pct"/>
            <w:gridSpan w:val="2"/>
            <w:tcBorders>
              <w:left w:val="single" w:sz="4" w:space="0" w:color="auto"/>
              <w:bottom w:val="single" w:sz="4" w:space="0" w:color="auto"/>
            </w:tcBorders>
            <w:shd w:val="clear" w:color="auto" w:fill="auto"/>
            <w:tcMar>
              <w:top w:w="31" w:type="dxa"/>
              <w:left w:w="89" w:type="dxa"/>
              <w:bottom w:w="0" w:type="dxa"/>
              <w:right w:w="94" w:type="dxa"/>
            </w:tcMar>
          </w:tcPr>
          <w:p w:rsidR="00B65A3F" w:rsidRPr="004A1B60" w:rsidRDefault="00B65A3F" w:rsidP="0043724F">
            <w:pPr>
              <w:pStyle w:val="af3"/>
              <w:spacing w:line="240" w:lineRule="auto"/>
              <w:ind w:firstLine="0"/>
              <w:jc w:val="center"/>
              <w:rPr>
                <w:rStyle w:val="af2"/>
                <w:sz w:val="22"/>
                <w:szCs w:val="22"/>
              </w:rPr>
            </w:pPr>
          </w:p>
        </w:tc>
        <w:tc>
          <w:tcPr>
            <w:tcW w:w="1819" w:type="pct"/>
            <w:tcBorders>
              <w:top w:val="single" w:sz="4" w:space="0" w:color="auto"/>
              <w:left w:val="single" w:sz="4" w:space="0" w:color="auto"/>
              <w:bottom w:val="single" w:sz="4" w:space="0" w:color="auto"/>
            </w:tcBorders>
            <w:shd w:val="clear" w:color="auto" w:fill="auto"/>
          </w:tcPr>
          <w:p w:rsidR="000B21C0" w:rsidRPr="000B21C0" w:rsidRDefault="000B21C0" w:rsidP="0043724F">
            <w:pPr>
              <w:spacing w:after="0" w:line="240" w:lineRule="auto"/>
              <w:jc w:val="both"/>
              <w:rPr>
                <w:rFonts w:ascii="Times New Roman" w:hAnsi="Times New Roman" w:cs="Times New Roman"/>
              </w:rPr>
            </w:pPr>
          </w:p>
          <w:p w:rsidR="000B21C0" w:rsidRPr="00B65A3F" w:rsidRDefault="000B21C0" w:rsidP="0043724F">
            <w:pPr>
              <w:spacing w:after="0" w:line="240" w:lineRule="auto"/>
              <w:jc w:val="both"/>
              <w:rPr>
                <w:rFonts w:ascii="Times New Roman" w:hAnsi="Times New Roman" w:cs="Times New Roman"/>
              </w:rPr>
            </w:pPr>
            <w:r w:rsidRPr="000B21C0">
              <w:rPr>
                <w:rFonts w:ascii="Times New Roman" w:eastAsia="Times New Roman" w:hAnsi="Times New Roman" w:cs="Times New Roman"/>
                <w:b/>
                <w:color w:val="000000"/>
                <w:kern w:val="2"/>
                <w:sz w:val="24"/>
                <w:szCs w:val="24"/>
                <w14:ligatures w14:val="standardContextual"/>
              </w:rPr>
              <w:t>Итоговая контрольная работа за курс 5 класса</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0B21C0" w:rsidRDefault="000B21C0" w:rsidP="0043724F">
            <w:pPr>
              <w:pStyle w:val="af3"/>
              <w:spacing w:line="240" w:lineRule="auto"/>
              <w:ind w:firstLine="0"/>
              <w:jc w:val="center"/>
              <w:rPr>
                <w:rStyle w:val="af2"/>
                <w:sz w:val="22"/>
                <w:szCs w:val="22"/>
              </w:rPr>
            </w:pPr>
          </w:p>
          <w:p w:rsidR="000B21C0" w:rsidRDefault="0043724F" w:rsidP="0043724F">
            <w:pPr>
              <w:pStyle w:val="af3"/>
              <w:spacing w:line="240" w:lineRule="auto"/>
              <w:ind w:firstLine="0"/>
              <w:jc w:val="center"/>
              <w:rPr>
                <w:rStyle w:val="af2"/>
                <w:sz w:val="22"/>
                <w:szCs w:val="22"/>
              </w:rPr>
            </w:pPr>
            <w:r>
              <w:rPr>
                <w:rStyle w:val="af2"/>
                <w:sz w:val="22"/>
                <w:szCs w:val="22"/>
              </w:rPr>
              <w:t>1</w:t>
            </w:r>
          </w:p>
          <w:p w:rsidR="000B21C0" w:rsidRPr="004A1B60" w:rsidRDefault="000B21C0" w:rsidP="0043724F">
            <w:pPr>
              <w:pStyle w:val="af3"/>
              <w:spacing w:line="240" w:lineRule="auto"/>
              <w:ind w:firstLine="0"/>
              <w:jc w:val="center"/>
              <w:rPr>
                <w:rStyle w:val="af2"/>
                <w:sz w:val="22"/>
                <w:szCs w:val="22"/>
              </w:rPr>
            </w:pPr>
          </w:p>
        </w:tc>
        <w:tc>
          <w:tcPr>
            <w:tcW w:w="2499" w:type="pct"/>
            <w:tcBorders>
              <w:left w:val="single" w:sz="4" w:space="0" w:color="auto"/>
              <w:bottom w:val="single" w:sz="4" w:space="0" w:color="auto"/>
              <w:right w:val="single" w:sz="4" w:space="0" w:color="auto"/>
            </w:tcBorders>
            <w:shd w:val="clear" w:color="auto" w:fill="auto"/>
            <w:vAlign w:val="bottom"/>
          </w:tcPr>
          <w:p w:rsidR="00B65A3F" w:rsidRPr="004A1B60" w:rsidRDefault="00B65A3F" w:rsidP="0043724F">
            <w:pPr>
              <w:pStyle w:val="af3"/>
              <w:tabs>
                <w:tab w:val="left" w:leader="hyphen" w:pos="2328"/>
                <w:tab w:val="left" w:leader="hyphen" w:pos="3922"/>
              </w:tabs>
              <w:spacing w:line="240" w:lineRule="auto"/>
              <w:ind w:firstLine="0"/>
              <w:jc w:val="both"/>
              <w:rPr>
                <w:rStyle w:val="af2"/>
                <w:sz w:val="22"/>
                <w:szCs w:val="22"/>
              </w:rPr>
            </w:pPr>
          </w:p>
        </w:tc>
      </w:tr>
      <w:tr w:rsidR="00946813" w:rsidRPr="004A1B60" w:rsidTr="008E320D">
        <w:trPr>
          <w:trHeight w:val="108"/>
        </w:trPr>
        <w:tc>
          <w:tcPr>
            <w:tcW w:w="2198" w:type="pct"/>
            <w:gridSpan w:val="3"/>
            <w:tcBorders>
              <w:top w:val="single" w:sz="4" w:space="0" w:color="auto"/>
              <w:left w:val="single" w:sz="4" w:space="0" w:color="auto"/>
            </w:tcBorders>
            <w:shd w:val="clear" w:color="auto" w:fill="auto"/>
            <w:tcMar>
              <w:top w:w="31" w:type="dxa"/>
              <w:left w:w="89" w:type="dxa"/>
              <w:bottom w:w="0" w:type="dxa"/>
              <w:right w:w="94" w:type="dxa"/>
            </w:tcMar>
            <w:vAlign w:val="bottom"/>
          </w:tcPr>
          <w:p w:rsidR="00946813" w:rsidRPr="004A1B60" w:rsidRDefault="00946813" w:rsidP="0043724F">
            <w:pPr>
              <w:pStyle w:val="af3"/>
              <w:spacing w:line="240" w:lineRule="auto"/>
              <w:ind w:firstLine="0"/>
              <w:rPr>
                <w:sz w:val="22"/>
                <w:szCs w:val="22"/>
              </w:rPr>
            </w:pPr>
            <w:r w:rsidRPr="004A1B60">
              <w:rPr>
                <w:rStyle w:val="af2"/>
                <w:sz w:val="22"/>
                <w:szCs w:val="22"/>
              </w:rPr>
              <w:t>Итого по разделу</w:t>
            </w:r>
          </w:p>
        </w:tc>
        <w:tc>
          <w:tcPr>
            <w:tcW w:w="303" w:type="pct"/>
            <w:tcBorders>
              <w:top w:val="single" w:sz="4" w:space="0" w:color="auto"/>
              <w:left w:val="single" w:sz="4" w:space="0" w:color="auto"/>
            </w:tcBorders>
            <w:shd w:val="clear" w:color="auto" w:fill="auto"/>
            <w:tcMar>
              <w:top w:w="31" w:type="dxa"/>
              <w:left w:w="89" w:type="dxa"/>
              <w:bottom w:w="0" w:type="dxa"/>
              <w:right w:w="94" w:type="dxa"/>
            </w:tcMar>
            <w:vAlign w:val="bottom"/>
          </w:tcPr>
          <w:p w:rsidR="00946813" w:rsidRPr="004A1B60" w:rsidRDefault="008E320D" w:rsidP="0043724F">
            <w:pPr>
              <w:pStyle w:val="af3"/>
              <w:spacing w:line="240" w:lineRule="auto"/>
              <w:ind w:firstLine="0"/>
              <w:jc w:val="center"/>
              <w:rPr>
                <w:sz w:val="22"/>
                <w:szCs w:val="22"/>
              </w:rPr>
            </w:pPr>
            <w:r>
              <w:rPr>
                <w:rStyle w:val="af2"/>
                <w:sz w:val="22"/>
                <w:szCs w:val="22"/>
              </w:rPr>
              <w:t>64</w:t>
            </w:r>
          </w:p>
        </w:tc>
        <w:tc>
          <w:tcPr>
            <w:tcW w:w="2499" w:type="pct"/>
            <w:tcBorders>
              <w:top w:val="single" w:sz="4" w:space="0" w:color="000000"/>
              <w:left w:val="single" w:sz="4" w:space="0" w:color="auto"/>
              <w:bottom w:val="single" w:sz="4" w:space="0" w:color="000000"/>
              <w:right w:val="single" w:sz="4" w:space="0" w:color="auto"/>
            </w:tcBorders>
            <w:vAlign w:val="center"/>
          </w:tcPr>
          <w:p w:rsidR="00946813" w:rsidRPr="004A1B60" w:rsidRDefault="00946813" w:rsidP="0043724F">
            <w:pPr>
              <w:spacing w:after="0" w:line="240" w:lineRule="auto"/>
              <w:ind w:firstLine="700"/>
              <w:jc w:val="both"/>
              <w:rPr>
                <w:rFonts w:ascii="Times New Roman" w:eastAsia="Times New Roman" w:hAnsi="Times New Roman" w:cs="Times New Roman"/>
                <w:lang w:eastAsia="ru-RU"/>
              </w:rPr>
            </w:pPr>
          </w:p>
        </w:tc>
      </w:tr>
      <w:tr w:rsidR="00373961" w:rsidRPr="004A1B60" w:rsidTr="008E320D">
        <w:trPr>
          <w:trHeight w:val="272"/>
        </w:trPr>
        <w:tc>
          <w:tcPr>
            <w:tcW w:w="5000" w:type="pct"/>
            <w:gridSpan w:val="5"/>
            <w:tcBorders>
              <w:top w:val="single" w:sz="4" w:space="0" w:color="auto"/>
              <w:left w:val="single" w:sz="4" w:space="0" w:color="auto"/>
              <w:right w:val="single" w:sz="4" w:space="0" w:color="auto"/>
            </w:tcBorders>
            <w:shd w:val="clear" w:color="auto" w:fill="auto"/>
            <w:tcMar>
              <w:top w:w="31" w:type="dxa"/>
              <w:left w:w="89" w:type="dxa"/>
              <w:bottom w:w="0" w:type="dxa"/>
              <w:right w:w="94" w:type="dxa"/>
            </w:tcMar>
            <w:vAlign w:val="bottom"/>
          </w:tcPr>
          <w:p w:rsidR="008E320D" w:rsidRDefault="008E320D" w:rsidP="0043724F">
            <w:pPr>
              <w:pStyle w:val="af3"/>
              <w:spacing w:line="240" w:lineRule="auto"/>
              <w:ind w:firstLine="0"/>
              <w:jc w:val="center"/>
              <w:rPr>
                <w:rStyle w:val="af2"/>
                <w:sz w:val="22"/>
                <w:szCs w:val="22"/>
              </w:rPr>
            </w:pPr>
            <w:r w:rsidRPr="008E320D">
              <w:rPr>
                <w:b/>
                <w:sz w:val="22"/>
                <w:szCs w:val="22"/>
              </w:rPr>
              <w:t>Раздел «Повторение» — 4 часа</w:t>
            </w:r>
          </w:p>
          <w:tbl>
            <w:tblPr>
              <w:tblStyle w:val="21"/>
              <w:tblW w:w="14666" w:type="dxa"/>
              <w:tblLayout w:type="fixed"/>
              <w:tblCellMar>
                <w:left w:w="85" w:type="dxa"/>
                <w:right w:w="85" w:type="dxa"/>
              </w:tblCellMar>
              <w:tblLook w:val="04A0" w:firstRow="1" w:lastRow="0" w:firstColumn="1" w:lastColumn="0" w:noHBand="0" w:noVBand="1"/>
            </w:tblPr>
            <w:tblGrid>
              <w:gridCol w:w="615"/>
              <w:gridCol w:w="3496"/>
              <w:gridCol w:w="567"/>
              <w:gridCol w:w="9988"/>
            </w:tblGrid>
            <w:tr w:rsidR="008E320D" w:rsidTr="008E320D">
              <w:trPr>
                <w:cantSplit/>
              </w:trPr>
              <w:tc>
                <w:tcPr>
                  <w:tcW w:w="615" w:type="dxa"/>
                  <w:vAlign w:val="center"/>
                </w:tcPr>
                <w:p w:rsidR="008E320D" w:rsidRDefault="008E320D" w:rsidP="0043724F">
                  <w:pPr>
                    <w:jc w:val="center"/>
                  </w:pPr>
                </w:p>
              </w:tc>
              <w:tc>
                <w:tcPr>
                  <w:tcW w:w="3496" w:type="dxa"/>
                  <w:vAlign w:val="center"/>
                </w:tcPr>
                <w:p w:rsidR="008E320D" w:rsidRDefault="008E320D" w:rsidP="0043724F">
                  <w:pPr>
                    <w:jc w:val="both"/>
                  </w:pPr>
                  <w:r>
                    <w:rPr>
                      <w:rFonts w:ascii="Times New Roman" w:eastAsia="Times New Roman" w:hAnsi="Times New Roman"/>
                      <w:color w:val="000000"/>
                    </w:rPr>
                    <w:t>Повторение. Фонетика. Графика. Орфография. Орфоэпия</w:t>
                  </w:r>
                </w:p>
              </w:tc>
              <w:tc>
                <w:tcPr>
                  <w:tcW w:w="567" w:type="dxa"/>
                  <w:vAlign w:val="center"/>
                </w:tcPr>
                <w:p w:rsidR="008E320D" w:rsidRDefault="008E320D" w:rsidP="0043724F">
                  <w:pPr>
                    <w:jc w:val="center"/>
                  </w:pPr>
                  <w:r>
                    <w:rPr>
                      <w:rFonts w:ascii="Times New Roman" w:eastAsia="Times New Roman" w:hAnsi="Times New Roman"/>
                      <w:color w:val="000000"/>
                    </w:rPr>
                    <w:t>1</w:t>
                  </w:r>
                </w:p>
              </w:tc>
              <w:tc>
                <w:tcPr>
                  <w:tcW w:w="9988" w:type="dxa"/>
                  <w:vMerge w:val="restart"/>
                  <w:vAlign w:val="center"/>
                </w:tcPr>
                <w:p w:rsidR="00545E51" w:rsidRDefault="00545E51" w:rsidP="0043724F">
                  <w:pPr>
                    <w:jc w:val="both"/>
                    <w:rPr>
                      <w:rFonts w:ascii="Times New Roman" w:eastAsia="Times New Roman" w:hAnsi="Times New Roman" w:cs="Times New Roman"/>
                      <w:color w:val="000000"/>
                      <w:kern w:val="2"/>
                      <w:sz w:val="24"/>
                      <w:szCs w:val="24"/>
                      <w14:ligatures w14:val="standardContextual"/>
                    </w:rPr>
                  </w:pPr>
                  <w:r>
                    <w:rPr>
                      <w:rFonts w:ascii="Times New Roman" w:eastAsia="Times New Roman" w:hAnsi="Times New Roman" w:cs="Times New Roman"/>
                      <w:color w:val="000000"/>
                      <w:kern w:val="2"/>
                      <w:sz w:val="24"/>
                      <w:szCs w:val="24"/>
                      <w14:ligatures w14:val="standardContextual"/>
                    </w:rPr>
                    <w:t>Систематизируют знания по темам</w:t>
                  </w:r>
                </w:p>
                <w:p w:rsidR="00545E51" w:rsidRDefault="00545E51" w:rsidP="0043724F">
                  <w:pPr>
                    <w:jc w:val="both"/>
                    <w:rPr>
                      <w:rFonts w:ascii="Times New Roman" w:eastAsia="Courier New" w:hAnsi="Times New Roman" w:cs="Times New Roman"/>
                      <w:bCs/>
                      <w:color w:val="000000"/>
                      <w:lang w:eastAsia="ru-RU"/>
                    </w:rPr>
                  </w:pPr>
                  <w:r>
                    <w:rPr>
                      <w:rFonts w:ascii="Times New Roman" w:eastAsia="Times New Roman" w:hAnsi="Times New Roman" w:cs="Times New Roman"/>
                      <w:color w:val="000000"/>
                      <w:kern w:val="2"/>
                      <w:sz w:val="24"/>
                      <w:szCs w:val="24"/>
                      <w14:ligatures w14:val="standardContextual"/>
                    </w:rPr>
                    <w:t xml:space="preserve"> «Орфография, </w:t>
                  </w:r>
                  <w:r>
                    <w:rPr>
                      <w:rFonts w:ascii="Times New Roman" w:eastAsia="Courier New" w:hAnsi="Times New Roman" w:cs="Times New Roman"/>
                      <w:bCs/>
                      <w:color w:val="000000"/>
                      <w:lang w:eastAsia="ru-RU"/>
                    </w:rPr>
                    <w:t>«Состав слова».</w:t>
                  </w:r>
                </w:p>
                <w:p w:rsidR="00545E51" w:rsidRPr="00AC20AD" w:rsidRDefault="00545E51" w:rsidP="0043724F">
                  <w:pPr>
                    <w:jc w:val="both"/>
                    <w:rPr>
                      <w:rFonts w:ascii="Times New Roman" w:eastAsia="Courier New" w:hAnsi="Times New Roman" w:cs="Times New Roman"/>
                      <w:bCs/>
                      <w:color w:val="000000"/>
                      <w:lang w:eastAsia="ru-RU"/>
                    </w:rPr>
                  </w:pPr>
                  <w:r w:rsidRPr="00B242A5">
                    <w:rPr>
                      <w:rFonts w:ascii="Times New Roman" w:eastAsia="Courier New" w:hAnsi="Times New Roman" w:cs="Times New Roman"/>
                      <w:bCs/>
                      <w:color w:val="000000"/>
                      <w:lang w:eastAsia="ru-RU"/>
                    </w:rPr>
                    <w:t xml:space="preserve"> «Морфология. Самостоятельные и служебные части речи</w:t>
                  </w:r>
                  <w:r>
                    <w:rPr>
                      <w:rFonts w:ascii="Times New Roman" w:eastAsia="Courier New" w:hAnsi="Times New Roman" w:cs="Times New Roman"/>
                      <w:bCs/>
                      <w:color w:val="000000"/>
                      <w:lang w:eastAsia="ru-RU"/>
                    </w:rPr>
                    <w:t>».</w:t>
                  </w:r>
                </w:p>
                <w:p w:rsidR="00545E51" w:rsidRDefault="00545E51" w:rsidP="0043724F">
                  <w:pPr>
                    <w:jc w:val="both"/>
                    <w:rPr>
                      <w:rFonts w:ascii="Times New Roman" w:eastAsia="Courier New" w:hAnsi="Times New Roman" w:cs="Times New Roman"/>
                      <w:bCs/>
                      <w:color w:val="000000"/>
                      <w:lang w:eastAsia="ru-RU"/>
                    </w:rPr>
                  </w:pPr>
                  <w:r w:rsidRPr="007F3B89">
                    <w:rPr>
                      <w:rFonts w:ascii="Times New Roman" w:eastAsia="Courier New" w:hAnsi="Times New Roman" w:cs="Times New Roman"/>
                      <w:bCs/>
                      <w:color w:val="000000"/>
                      <w:lang w:eastAsia="ru-RU"/>
                    </w:rPr>
                    <w:t xml:space="preserve"> «Синтаксис (повторение изученного </w:t>
                  </w:r>
                  <w:r>
                    <w:rPr>
                      <w:rFonts w:ascii="Times New Roman" w:eastAsia="Courier New" w:hAnsi="Times New Roman" w:cs="Times New Roman"/>
                      <w:bCs/>
                      <w:color w:val="000000"/>
                      <w:lang w:eastAsia="ru-RU"/>
                    </w:rPr>
                    <w:t xml:space="preserve">в </w:t>
                  </w:r>
                </w:p>
                <w:p w:rsidR="008E320D" w:rsidRDefault="00545E51" w:rsidP="0043724F">
                  <w:pPr>
                    <w:jc w:val="both"/>
                  </w:pPr>
                  <w:r>
                    <w:rPr>
                      <w:rFonts w:ascii="Times New Roman" w:eastAsia="Courier New" w:hAnsi="Times New Roman" w:cs="Times New Roman"/>
                      <w:bCs/>
                      <w:color w:val="000000"/>
                      <w:lang w:eastAsia="ru-RU"/>
                    </w:rPr>
                    <w:t>5 классе)</w:t>
                  </w:r>
                </w:p>
              </w:tc>
            </w:tr>
            <w:tr w:rsidR="008E320D" w:rsidTr="008E320D">
              <w:trPr>
                <w:cantSplit/>
              </w:trPr>
              <w:tc>
                <w:tcPr>
                  <w:tcW w:w="615" w:type="dxa"/>
                  <w:vAlign w:val="center"/>
                </w:tcPr>
                <w:p w:rsidR="008E320D" w:rsidRDefault="008E320D" w:rsidP="0043724F">
                  <w:pPr>
                    <w:jc w:val="center"/>
                  </w:pPr>
                </w:p>
              </w:tc>
              <w:tc>
                <w:tcPr>
                  <w:tcW w:w="3496" w:type="dxa"/>
                  <w:vAlign w:val="center"/>
                </w:tcPr>
                <w:p w:rsidR="008E320D" w:rsidRDefault="008E320D" w:rsidP="0043724F">
                  <w:pPr>
                    <w:jc w:val="both"/>
                  </w:pPr>
                  <w:r>
                    <w:rPr>
                      <w:rFonts w:ascii="Times New Roman" w:eastAsia="Times New Roman" w:hAnsi="Times New Roman"/>
                      <w:color w:val="000000"/>
                    </w:rPr>
                    <w:t>Повторение. Лексикология. Культура речи</w:t>
                  </w:r>
                </w:p>
              </w:tc>
              <w:tc>
                <w:tcPr>
                  <w:tcW w:w="567" w:type="dxa"/>
                  <w:vAlign w:val="center"/>
                </w:tcPr>
                <w:p w:rsidR="008E320D" w:rsidRDefault="008E320D" w:rsidP="0043724F">
                  <w:pPr>
                    <w:jc w:val="center"/>
                  </w:pPr>
                  <w:r>
                    <w:rPr>
                      <w:rFonts w:ascii="Times New Roman" w:eastAsia="Times New Roman" w:hAnsi="Times New Roman"/>
                      <w:color w:val="000000"/>
                    </w:rPr>
                    <w:t>1</w:t>
                  </w:r>
                </w:p>
              </w:tc>
              <w:tc>
                <w:tcPr>
                  <w:tcW w:w="9988" w:type="dxa"/>
                  <w:vMerge/>
                  <w:vAlign w:val="center"/>
                </w:tcPr>
                <w:p w:rsidR="008E320D" w:rsidRDefault="008E320D" w:rsidP="0043724F">
                  <w:pPr>
                    <w:jc w:val="both"/>
                  </w:pPr>
                </w:p>
              </w:tc>
            </w:tr>
            <w:tr w:rsidR="008E320D" w:rsidTr="008E320D">
              <w:trPr>
                <w:cantSplit/>
              </w:trPr>
              <w:tc>
                <w:tcPr>
                  <w:tcW w:w="615" w:type="dxa"/>
                  <w:vAlign w:val="center"/>
                </w:tcPr>
                <w:p w:rsidR="008E320D" w:rsidRDefault="008E320D" w:rsidP="0043724F">
                  <w:pPr>
                    <w:jc w:val="center"/>
                  </w:pPr>
                </w:p>
              </w:tc>
              <w:tc>
                <w:tcPr>
                  <w:tcW w:w="3496" w:type="dxa"/>
                  <w:vAlign w:val="center"/>
                </w:tcPr>
                <w:p w:rsidR="008E320D" w:rsidRDefault="008E320D" w:rsidP="0043724F">
                  <w:pPr>
                    <w:jc w:val="both"/>
                  </w:pPr>
                  <w:r>
                    <w:rPr>
                      <w:rFonts w:ascii="Times New Roman" w:eastAsia="Times New Roman" w:hAnsi="Times New Roman"/>
                      <w:color w:val="000000"/>
                    </w:rPr>
                    <w:t>Повторение. Морфология. Культура речи</w:t>
                  </w:r>
                </w:p>
              </w:tc>
              <w:tc>
                <w:tcPr>
                  <w:tcW w:w="567" w:type="dxa"/>
                  <w:vAlign w:val="center"/>
                </w:tcPr>
                <w:p w:rsidR="008E320D" w:rsidRDefault="008E320D" w:rsidP="0043724F">
                  <w:pPr>
                    <w:jc w:val="center"/>
                  </w:pPr>
                  <w:r>
                    <w:rPr>
                      <w:rFonts w:ascii="Times New Roman" w:eastAsia="Times New Roman" w:hAnsi="Times New Roman"/>
                      <w:color w:val="000000"/>
                    </w:rPr>
                    <w:t>1</w:t>
                  </w:r>
                </w:p>
              </w:tc>
              <w:tc>
                <w:tcPr>
                  <w:tcW w:w="9988" w:type="dxa"/>
                  <w:vMerge/>
                  <w:vAlign w:val="center"/>
                </w:tcPr>
                <w:p w:rsidR="008E320D" w:rsidRDefault="008E320D" w:rsidP="0043724F">
                  <w:pPr>
                    <w:jc w:val="both"/>
                  </w:pPr>
                </w:p>
              </w:tc>
            </w:tr>
            <w:tr w:rsidR="008E320D" w:rsidTr="008E320D">
              <w:trPr>
                <w:cantSplit/>
              </w:trPr>
              <w:tc>
                <w:tcPr>
                  <w:tcW w:w="615" w:type="dxa"/>
                  <w:vAlign w:val="center"/>
                </w:tcPr>
                <w:p w:rsidR="008E320D" w:rsidRDefault="008E320D" w:rsidP="0043724F">
                  <w:pPr>
                    <w:jc w:val="center"/>
                  </w:pPr>
                </w:p>
              </w:tc>
              <w:tc>
                <w:tcPr>
                  <w:tcW w:w="3496" w:type="dxa"/>
                  <w:vAlign w:val="center"/>
                </w:tcPr>
                <w:p w:rsidR="008E320D" w:rsidRDefault="008E320D" w:rsidP="0043724F">
                  <w:pPr>
                    <w:jc w:val="both"/>
                  </w:pPr>
                  <w:r>
                    <w:rPr>
                      <w:rFonts w:ascii="Times New Roman" w:eastAsia="Times New Roman" w:hAnsi="Times New Roman"/>
                      <w:color w:val="000000"/>
                    </w:rPr>
                    <w:t>Повторение. Синтаксис. Культура речи</w:t>
                  </w:r>
                </w:p>
              </w:tc>
              <w:tc>
                <w:tcPr>
                  <w:tcW w:w="567" w:type="dxa"/>
                  <w:vAlign w:val="center"/>
                </w:tcPr>
                <w:p w:rsidR="008E320D" w:rsidRDefault="008E320D" w:rsidP="0043724F">
                  <w:pPr>
                    <w:jc w:val="center"/>
                  </w:pPr>
                  <w:r>
                    <w:rPr>
                      <w:rFonts w:ascii="Times New Roman" w:eastAsia="Times New Roman" w:hAnsi="Times New Roman"/>
                      <w:color w:val="000000"/>
                    </w:rPr>
                    <w:t>1</w:t>
                  </w:r>
                </w:p>
              </w:tc>
              <w:tc>
                <w:tcPr>
                  <w:tcW w:w="9988" w:type="dxa"/>
                  <w:vMerge/>
                  <w:vAlign w:val="center"/>
                </w:tcPr>
                <w:p w:rsidR="008E320D" w:rsidRDefault="008E320D" w:rsidP="0043724F">
                  <w:pPr>
                    <w:jc w:val="both"/>
                  </w:pPr>
                </w:p>
              </w:tc>
            </w:tr>
            <w:tr w:rsidR="008E320D" w:rsidTr="008E320D">
              <w:trPr>
                <w:cantSplit/>
              </w:trPr>
              <w:tc>
                <w:tcPr>
                  <w:tcW w:w="4111" w:type="dxa"/>
                  <w:gridSpan w:val="2"/>
                  <w:vAlign w:val="center"/>
                </w:tcPr>
                <w:p w:rsidR="008E320D" w:rsidRDefault="008E320D" w:rsidP="0043724F">
                  <w:pPr>
                    <w:jc w:val="center"/>
                  </w:pPr>
                  <w:r>
                    <w:rPr>
                      <w:rFonts w:ascii="Times New Roman" w:eastAsia="Times New Roman" w:hAnsi="Times New Roman"/>
                      <w:b/>
                      <w:color w:val="000000"/>
                    </w:rPr>
                    <w:t>Итого по разделу</w:t>
                  </w:r>
                </w:p>
              </w:tc>
              <w:tc>
                <w:tcPr>
                  <w:tcW w:w="567" w:type="dxa"/>
                  <w:vAlign w:val="center"/>
                </w:tcPr>
                <w:p w:rsidR="008E320D" w:rsidRDefault="008E320D" w:rsidP="0043724F">
                  <w:pPr>
                    <w:jc w:val="center"/>
                  </w:pPr>
                  <w:r>
                    <w:rPr>
                      <w:rFonts w:ascii="Times New Roman" w:eastAsia="Times New Roman" w:hAnsi="Times New Roman"/>
                      <w:b/>
                      <w:color w:val="000000"/>
                    </w:rPr>
                    <w:t>4</w:t>
                  </w:r>
                </w:p>
              </w:tc>
              <w:tc>
                <w:tcPr>
                  <w:tcW w:w="9988" w:type="dxa"/>
                  <w:vAlign w:val="center"/>
                </w:tcPr>
                <w:p w:rsidR="008E320D" w:rsidRDefault="008E320D" w:rsidP="0043724F">
                  <w:pPr>
                    <w:jc w:val="center"/>
                  </w:pPr>
                </w:p>
              </w:tc>
            </w:tr>
            <w:tr w:rsidR="008E320D" w:rsidTr="008E320D">
              <w:trPr>
                <w:cantSplit/>
              </w:trPr>
              <w:tc>
                <w:tcPr>
                  <w:tcW w:w="4678" w:type="dxa"/>
                  <w:gridSpan w:val="3"/>
                  <w:vAlign w:val="center"/>
                </w:tcPr>
                <w:p w:rsidR="008E320D" w:rsidRDefault="008E320D" w:rsidP="0043724F">
                  <w:pPr>
                    <w:jc w:val="center"/>
                  </w:pPr>
                </w:p>
              </w:tc>
              <w:tc>
                <w:tcPr>
                  <w:tcW w:w="9988" w:type="dxa"/>
                  <w:vAlign w:val="center"/>
                </w:tcPr>
                <w:p w:rsidR="008E320D" w:rsidRDefault="008E320D" w:rsidP="0043724F">
                  <w:pPr>
                    <w:jc w:val="center"/>
                  </w:pPr>
                </w:p>
              </w:tc>
            </w:tr>
          </w:tbl>
          <w:p w:rsidR="00373961" w:rsidRPr="004A1B60" w:rsidRDefault="00373961" w:rsidP="0043724F">
            <w:pPr>
              <w:pStyle w:val="af3"/>
              <w:spacing w:line="240" w:lineRule="auto"/>
              <w:ind w:firstLine="0"/>
              <w:rPr>
                <w:lang w:eastAsia="ru-RU"/>
              </w:rPr>
            </w:pPr>
            <w:r w:rsidRPr="004A1B60">
              <w:rPr>
                <w:rStyle w:val="af2"/>
                <w:sz w:val="22"/>
                <w:szCs w:val="22"/>
              </w:rPr>
              <w:t>Повторение пройденного материала</w:t>
            </w:r>
            <w:r>
              <w:rPr>
                <w:rStyle w:val="af2"/>
                <w:sz w:val="22"/>
                <w:szCs w:val="22"/>
              </w:rPr>
              <w:t xml:space="preserve">       9   </w:t>
            </w:r>
            <w:r w:rsidR="00656E0E">
              <w:rPr>
                <w:rStyle w:val="af2"/>
                <w:sz w:val="22"/>
                <w:szCs w:val="22"/>
              </w:rPr>
              <w:t xml:space="preserve">  </w:t>
            </w:r>
            <w:r>
              <w:rPr>
                <w:rStyle w:val="af2"/>
                <w:sz w:val="22"/>
                <w:szCs w:val="22"/>
              </w:rPr>
              <w:t>(</w:t>
            </w:r>
            <w:r w:rsidRPr="004A1B60">
              <w:rPr>
                <w:rStyle w:val="af2"/>
                <w:sz w:val="22"/>
                <w:szCs w:val="22"/>
              </w:rPr>
              <w:t>в начале года</w:t>
            </w:r>
            <w:r>
              <w:rPr>
                <w:rStyle w:val="af2"/>
                <w:sz w:val="22"/>
                <w:szCs w:val="22"/>
              </w:rPr>
              <w:t xml:space="preserve">  </w:t>
            </w:r>
            <w:r w:rsidRPr="004A1B60">
              <w:rPr>
                <w:rStyle w:val="af2"/>
                <w:sz w:val="22"/>
                <w:szCs w:val="22"/>
              </w:rPr>
              <w:t>- 5часов, в конце года</w:t>
            </w:r>
            <w:r>
              <w:rPr>
                <w:rStyle w:val="af2"/>
                <w:sz w:val="22"/>
                <w:szCs w:val="22"/>
              </w:rPr>
              <w:t xml:space="preserve"> </w:t>
            </w:r>
            <w:r w:rsidRPr="004A1B60">
              <w:rPr>
                <w:rStyle w:val="af2"/>
                <w:sz w:val="22"/>
                <w:szCs w:val="22"/>
              </w:rPr>
              <w:t>-4 часа)</w:t>
            </w:r>
            <w:r>
              <w:rPr>
                <w:rStyle w:val="af2"/>
                <w:rFonts w:eastAsiaTheme="minorHAnsi"/>
                <w:sz w:val="22"/>
                <w:szCs w:val="22"/>
              </w:rPr>
              <w:t xml:space="preserve">                                                </w:t>
            </w:r>
          </w:p>
        </w:tc>
      </w:tr>
      <w:tr w:rsidR="00656E0E" w:rsidRPr="004A1B60" w:rsidTr="008E320D">
        <w:trPr>
          <w:trHeight w:val="108"/>
        </w:trPr>
        <w:tc>
          <w:tcPr>
            <w:tcW w:w="5000" w:type="pct"/>
            <w:gridSpan w:val="5"/>
            <w:tcBorders>
              <w:top w:val="single" w:sz="4" w:space="0" w:color="auto"/>
              <w:left w:val="single" w:sz="4" w:space="0" w:color="auto"/>
              <w:right w:val="single" w:sz="4" w:space="0" w:color="auto"/>
            </w:tcBorders>
            <w:shd w:val="clear" w:color="auto" w:fill="auto"/>
            <w:tcMar>
              <w:top w:w="31" w:type="dxa"/>
              <w:left w:w="89" w:type="dxa"/>
              <w:bottom w:w="0" w:type="dxa"/>
              <w:right w:w="94" w:type="dxa"/>
            </w:tcMar>
            <w:vAlign w:val="bottom"/>
          </w:tcPr>
          <w:p w:rsidR="00656E0E" w:rsidRPr="004A1B60" w:rsidRDefault="00656E0E" w:rsidP="0043724F">
            <w:pPr>
              <w:pStyle w:val="af3"/>
              <w:spacing w:line="240" w:lineRule="auto"/>
              <w:ind w:firstLine="0"/>
              <w:rPr>
                <w:lang w:eastAsia="ru-RU"/>
              </w:rPr>
            </w:pPr>
            <w:r w:rsidRPr="004A1B60">
              <w:rPr>
                <w:rStyle w:val="af2"/>
                <w:sz w:val="22"/>
                <w:szCs w:val="22"/>
              </w:rPr>
              <w:t xml:space="preserve">Итоговый контроль </w:t>
            </w:r>
            <w:r>
              <w:rPr>
                <w:rStyle w:val="af2"/>
                <w:sz w:val="22"/>
                <w:szCs w:val="22"/>
              </w:rPr>
              <w:t xml:space="preserve">                                 12    </w:t>
            </w:r>
            <w:r w:rsidRPr="004A1B60">
              <w:rPr>
                <w:rStyle w:val="af2"/>
                <w:sz w:val="22"/>
                <w:szCs w:val="22"/>
              </w:rPr>
              <w:t>(сочинения, изложения, контрольные и проверочные работы, диктанты)</w:t>
            </w:r>
          </w:p>
        </w:tc>
      </w:tr>
      <w:tr w:rsidR="00946813" w:rsidRPr="004A1B60" w:rsidTr="008E320D">
        <w:trPr>
          <w:trHeight w:val="108"/>
        </w:trPr>
        <w:tc>
          <w:tcPr>
            <w:tcW w:w="2198" w:type="pct"/>
            <w:gridSpan w:val="3"/>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46813" w:rsidRPr="004A1B60" w:rsidRDefault="00946813" w:rsidP="0043724F">
            <w:pPr>
              <w:pStyle w:val="af3"/>
              <w:spacing w:line="240" w:lineRule="auto"/>
              <w:ind w:firstLine="0"/>
              <w:rPr>
                <w:sz w:val="22"/>
                <w:szCs w:val="22"/>
              </w:rPr>
            </w:pPr>
            <w:r w:rsidRPr="004A1B60">
              <w:rPr>
                <w:rStyle w:val="af2"/>
                <w:sz w:val="22"/>
                <w:szCs w:val="22"/>
              </w:rPr>
              <w:t>ОБЩЕЕ КОЛИЧЕСТВО</w:t>
            </w:r>
            <w:r w:rsidR="00F91501">
              <w:rPr>
                <w:rStyle w:val="af2"/>
                <w:sz w:val="22"/>
                <w:szCs w:val="22"/>
              </w:rPr>
              <w:t xml:space="preserve"> </w:t>
            </w:r>
            <w:r w:rsidRPr="004A1B60">
              <w:rPr>
                <w:rStyle w:val="af2"/>
                <w:sz w:val="22"/>
                <w:szCs w:val="22"/>
              </w:rPr>
              <w:t xml:space="preserve">ЧАСОВ </w:t>
            </w:r>
            <w:r w:rsidR="00F91501">
              <w:rPr>
                <w:rStyle w:val="af2"/>
                <w:sz w:val="22"/>
                <w:szCs w:val="22"/>
              </w:rPr>
              <w:t xml:space="preserve"> </w:t>
            </w:r>
            <w:r w:rsidRPr="004A1B60">
              <w:rPr>
                <w:rStyle w:val="af2"/>
                <w:sz w:val="22"/>
                <w:szCs w:val="22"/>
              </w:rPr>
              <w:t>ПО ПРОГРАММЕ</w:t>
            </w:r>
          </w:p>
        </w:tc>
        <w:tc>
          <w:tcPr>
            <w:tcW w:w="303" w:type="pct"/>
            <w:tcBorders>
              <w:top w:val="single" w:sz="4" w:space="0" w:color="auto"/>
              <w:left w:val="single" w:sz="4" w:space="0" w:color="auto"/>
              <w:bottom w:val="single" w:sz="4" w:space="0" w:color="auto"/>
            </w:tcBorders>
            <w:shd w:val="clear" w:color="auto" w:fill="auto"/>
            <w:tcMar>
              <w:top w:w="31" w:type="dxa"/>
              <w:left w:w="89" w:type="dxa"/>
              <w:bottom w:w="0" w:type="dxa"/>
              <w:right w:w="94" w:type="dxa"/>
            </w:tcMar>
          </w:tcPr>
          <w:p w:rsidR="00946813" w:rsidRPr="004A1B60" w:rsidRDefault="00946813" w:rsidP="0043724F">
            <w:pPr>
              <w:pStyle w:val="af3"/>
              <w:spacing w:line="240" w:lineRule="auto"/>
              <w:ind w:firstLine="0"/>
              <w:jc w:val="center"/>
              <w:rPr>
                <w:sz w:val="22"/>
                <w:szCs w:val="22"/>
              </w:rPr>
            </w:pPr>
            <w:r w:rsidRPr="004A1B60">
              <w:rPr>
                <w:rStyle w:val="af2"/>
                <w:sz w:val="22"/>
                <w:szCs w:val="22"/>
              </w:rPr>
              <w:t>170</w:t>
            </w:r>
          </w:p>
        </w:tc>
        <w:tc>
          <w:tcPr>
            <w:tcW w:w="2499" w:type="pct"/>
            <w:tcBorders>
              <w:top w:val="single" w:sz="4" w:space="0" w:color="000000"/>
              <w:left w:val="single" w:sz="4" w:space="0" w:color="auto"/>
              <w:bottom w:val="single" w:sz="4" w:space="0" w:color="000000"/>
              <w:right w:val="single" w:sz="4" w:space="0" w:color="auto"/>
            </w:tcBorders>
            <w:vAlign w:val="center"/>
          </w:tcPr>
          <w:p w:rsidR="00946813" w:rsidRPr="004A1B60" w:rsidRDefault="00946813" w:rsidP="0043724F">
            <w:pPr>
              <w:spacing w:after="0" w:line="240" w:lineRule="auto"/>
              <w:ind w:firstLine="700"/>
              <w:jc w:val="both"/>
              <w:rPr>
                <w:rFonts w:ascii="Times New Roman" w:eastAsia="Times New Roman" w:hAnsi="Times New Roman" w:cs="Times New Roman"/>
                <w:lang w:eastAsia="ru-RU"/>
              </w:rPr>
            </w:pPr>
          </w:p>
        </w:tc>
      </w:tr>
    </w:tbl>
    <w:p w:rsidR="00230DD3" w:rsidRPr="00230DD3" w:rsidRDefault="00230DD3" w:rsidP="00230DD3">
      <w:pPr>
        <w:spacing w:after="5" w:line="249" w:lineRule="auto"/>
        <w:ind w:right="67"/>
        <w:jc w:val="center"/>
        <w:rPr>
          <w:rFonts w:ascii="Times New Roman" w:eastAsia="Times New Roman" w:hAnsi="Times New Roman" w:cs="Times New Roman"/>
          <w:b/>
          <w:sz w:val="28"/>
          <w:szCs w:val="28"/>
          <w:lang w:eastAsia="ru-RU"/>
        </w:rPr>
      </w:pPr>
      <w:r w:rsidRPr="00230DD3">
        <w:rPr>
          <w:rFonts w:ascii="Times New Roman" w:eastAsia="Times New Roman" w:hAnsi="Times New Roman" w:cs="Times New Roman"/>
          <w:b/>
          <w:sz w:val="28"/>
          <w:szCs w:val="28"/>
          <w:lang w:eastAsia="ru-RU"/>
        </w:rPr>
        <w:t>6 класс</w:t>
      </w:r>
    </w:p>
    <w:tbl>
      <w:tblPr>
        <w:tblStyle w:val="TableGrid3"/>
        <w:tblW w:w="4779" w:type="pct"/>
        <w:tblInd w:w="-30" w:type="dxa"/>
        <w:tblCellMar>
          <w:top w:w="5" w:type="dxa"/>
          <w:left w:w="112" w:type="dxa"/>
          <w:right w:w="37" w:type="dxa"/>
        </w:tblCellMar>
        <w:tblLook w:val="04A0" w:firstRow="1" w:lastRow="0" w:firstColumn="1" w:lastColumn="0" w:noHBand="0" w:noVBand="1"/>
      </w:tblPr>
      <w:tblGrid>
        <w:gridCol w:w="593"/>
        <w:gridCol w:w="3546"/>
        <w:gridCol w:w="747"/>
        <w:gridCol w:w="4319"/>
      </w:tblGrid>
      <w:tr w:rsidR="00230DD3" w:rsidRPr="00230DD3" w:rsidTr="00F35B13">
        <w:trPr>
          <w:trHeight w:val="456"/>
        </w:trPr>
        <w:tc>
          <w:tcPr>
            <w:tcW w:w="322" w:type="pct"/>
            <w:tcBorders>
              <w:top w:val="single" w:sz="3" w:space="0" w:color="000000"/>
              <w:left w:val="single" w:sz="3" w:space="0" w:color="000000"/>
              <w:bottom w:val="single" w:sz="3" w:space="0" w:color="000000"/>
              <w:right w:val="single" w:sz="3" w:space="0" w:color="000000"/>
            </w:tcBorders>
          </w:tcPr>
          <w:p w:rsidR="00230DD3" w:rsidRPr="00230DD3" w:rsidRDefault="00230DD3" w:rsidP="00230DD3">
            <w:pPr>
              <w:spacing w:after="49"/>
              <w:rPr>
                <w:rFonts w:ascii="Times New Roman" w:eastAsia="Times New Roman" w:hAnsi="Times New Roman" w:cs="Times New Roman"/>
                <w:color w:val="000000"/>
                <w:sz w:val="24"/>
                <w:szCs w:val="24"/>
              </w:rPr>
            </w:pPr>
            <w:r w:rsidRPr="00230DD3">
              <w:rPr>
                <w:rFonts w:ascii="Times New Roman" w:eastAsia="Times New Roman" w:hAnsi="Times New Roman" w:cs="Times New Roman"/>
                <w:color w:val="000000"/>
                <w:sz w:val="24"/>
                <w:szCs w:val="24"/>
              </w:rPr>
              <w:t xml:space="preserve">№ </w:t>
            </w:r>
          </w:p>
          <w:p w:rsidR="00230DD3" w:rsidRPr="00230DD3" w:rsidRDefault="00230DD3" w:rsidP="00230DD3">
            <w:pPr>
              <w:rPr>
                <w:rFonts w:ascii="Times New Roman" w:eastAsia="Times New Roman" w:hAnsi="Times New Roman" w:cs="Times New Roman"/>
                <w:color w:val="000000"/>
                <w:sz w:val="24"/>
                <w:szCs w:val="24"/>
              </w:rPr>
            </w:pPr>
            <w:r w:rsidRPr="00230DD3">
              <w:rPr>
                <w:rFonts w:ascii="Times New Roman" w:eastAsia="Times New Roman" w:hAnsi="Times New Roman" w:cs="Times New Roman"/>
                <w:color w:val="000000"/>
                <w:sz w:val="24"/>
                <w:szCs w:val="24"/>
              </w:rPr>
              <w:t xml:space="preserve">п/п </w:t>
            </w:r>
          </w:p>
        </w:tc>
        <w:tc>
          <w:tcPr>
            <w:tcW w:w="1926" w:type="pct"/>
            <w:tcBorders>
              <w:top w:val="single" w:sz="3" w:space="0" w:color="000000"/>
              <w:left w:val="single" w:sz="3" w:space="0" w:color="000000"/>
              <w:bottom w:val="single" w:sz="3" w:space="0" w:color="000000"/>
              <w:right w:val="single" w:sz="3" w:space="0" w:color="000000"/>
            </w:tcBorders>
          </w:tcPr>
          <w:p w:rsidR="00230DD3" w:rsidRPr="00230DD3" w:rsidRDefault="00230DD3" w:rsidP="00230DD3">
            <w:pPr>
              <w:jc w:val="center"/>
              <w:rPr>
                <w:rFonts w:ascii="Times New Roman" w:eastAsia="Times New Roman" w:hAnsi="Times New Roman" w:cs="Times New Roman"/>
                <w:color w:val="000000"/>
                <w:sz w:val="24"/>
                <w:szCs w:val="24"/>
              </w:rPr>
            </w:pPr>
            <w:r w:rsidRPr="00230DD3">
              <w:rPr>
                <w:rFonts w:ascii="Times New Roman" w:eastAsia="Times New Roman" w:hAnsi="Times New Roman" w:cs="Times New Roman"/>
                <w:color w:val="000000"/>
                <w:sz w:val="24"/>
                <w:szCs w:val="24"/>
              </w:rPr>
              <w:t xml:space="preserve">Тема урока </w:t>
            </w:r>
          </w:p>
        </w:tc>
        <w:tc>
          <w:tcPr>
            <w:tcW w:w="406" w:type="pct"/>
            <w:tcBorders>
              <w:top w:val="single" w:sz="3" w:space="0" w:color="000000"/>
              <w:left w:val="single" w:sz="3" w:space="0" w:color="000000"/>
              <w:bottom w:val="single" w:sz="3" w:space="0" w:color="000000"/>
              <w:right w:val="single" w:sz="3" w:space="0" w:color="000000"/>
            </w:tcBorders>
          </w:tcPr>
          <w:p w:rsidR="00230DD3" w:rsidRPr="00230DD3" w:rsidRDefault="00230DD3" w:rsidP="00230DD3">
            <w:pPr>
              <w:jc w:val="center"/>
              <w:rPr>
                <w:rFonts w:ascii="Times New Roman" w:eastAsia="Times New Roman" w:hAnsi="Times New Roman" w:cs="Times New Roman"/>
                <w:color w:val="000000"/>
                <w:sz w:val="24"/>
                <w:szCs w:val="24"/>
              </w:rPr>
            </w:pPr>
            <w:r w:rsidRPr="00230DD3">
              <w:rPr>
                <w:rFonts w:ascii="Times New Roman" w:eastAsia="Times New Roman" w:hAnsi="Times New Roman" w:cs="Times New Roman"/>
                <w:color w:val="000000"/>
                <w:sz w:val="24"/>
                <w:szCs w:val="24"/>
              </w:rPr>
              <w:t xml:space="preserve">Кол-во часов </w:t>
            </w:r>
          </w:p>
        </w:tc>
        <w:tc>
          <w:tcPr>
            <w:tcW w:w="2347" w:type="pct"/>
            <w:tcBorders>
              <w:top w:val="single" w:sz="3" w:space="0" w:color="000000"/>
              <w:left w:val="single" w:sz="3" w:space="0" w:color="000000"/>
              <w:bottom w:val="single" w:sz="3" w:space="0" w:color="000000"/>
              <w:right w:val="single" w:sz="3" w:space="0" w:color="000000"/>
            </w:tcBorders>
          </w:tcPr>
          <w:p w:rsidR="00230DD3" w:rsidRPr="00230DD3" w:rsidRDefault="00230DD3" w:rsidP="00230DD3">
            <w:pPr>
              <w:ind w:right="389"/>
              <w:jc w:val="center"/>
              <w:rPr>
                <w:rFonts w:ascii="Times New Roman" w:eastAsia="Times New Roman" w:hAnsi="Times New Roman" w:cs="Times New Roman"/>
                <w:color w:val="000000"/>
                <w:sz w:val="24"/>
                <w:szCs w:val="24"/>
              </w:rPr>
            </w:pPr>
            <w:r w:rsidRPr="00230DD3">
              <w:rPr>
                <w:rFonts w:ascii="Times New Roman" w:eastAsia="Times New Roman" w:hAnsi="Times New Roman" w:cs="Times New Roman"/>
                <w:color w:val="000000"/>
                <w:sz w:val="24"/>
                <w:szCs w:val="24"/>
              </w:rPr>
              <w:t>Характеристика основных  видов учебной  деятельности учащихся</w:t>
            </w:r>
          </w:p>
        </w:tc>
      </w:tr>
      <w:tr w:rsidR="00230DD3" w:rsidRPr="00230DD3" w:rsidTr="00F35B13">
        <w:trPr>
          <w:trHeight w:val="267"/>
        </w:trPr>
        <w:tc>
          <w:tcPr>
            <w:tcW w:w="5000" w:type="pct"/>
            <w:gridSpan w:val="4"/>
            <w:tcBorders>
              <w:top w:val="single" w:sz="3" w:space="0" w:color="000000"/>
              <w:left w:val="single" w:sz="3" w:space="0" w:color="000000"/>
              <w:bottom w:val="single" w:sz="3" w:space="0" w:color="000000"/>
              <w:right w:val="single" w:sz="3" w:space="0" w:color="000000"/>
            </w:tcBorders>
          </w:tcPr>
          <w:p w:rsidR="00230DD3" w:rsidRPr="00230DD3" w:rsidRDefault="00230DD3" w:rsidP="00230DD3">
            <w:pPr>
              <w:jc w:val="center"/>
              <w:rPr>
                <w:rFonts w:ascii="Times New Roman" w:eastAsia="Times New Roman" w:hAnsi="Times New Roman" w:cs="Times New Roman"/>
                <w:b/>
                <w:color w:val="000000"/>
                <w:sz w:val="24"/>
                <w:szCs w:val="24"/>
              </w:rPr>
            </w:pPr>
            <w:r w:rsidRPr="00230DD3">
              <w:rPr>
                <w:rFonts w:ascii="Times New Roman" w:eastAsia="Times New Roman" w:hAnsi="Times New Roman" w:cs="Times New Roman"/>
                <w:b/>
                <w:color w:val="000000"/>
                <w:sz w:val="24"/>
                <w:szCs w:val="24"/>
              </w:rPr>
              <w:t xml:space="preserve">Раздел 1. Общие сведения о </w:t>
            </w:r>
            <w:proofErr w:type="gramStart"/>
            <w:r w:rsidRPr="00230DD3">
              <w:rPr>
                <w:rFonts w:ascii="Times New Roman" w:eastAsia="Times New Roman" w:hAnsi="Times New Roman" w:cs="Times New Roman"/>
                <w:b/>
                <w:color w:val="000000"/>
                <w:sz w:val="24"/>
                <w:szCs w:val="24"/>
              </w:rPr>
              <w:t>языке .</w:t>
            </w:r>
            <w:proofErr w:type="gramEnd"/>
            <w:r w:rsidRPr="00230DD3">
              <w:rPr>
                <w:rFonts w:ascii="Times New Roman" w:eastAsia="Times New Roman" w:hAnsi="Times New Roman" w:cs="Times New Roman"/>
                <w:b/>
                <w:color w:val="000000"/>
                <w:sz w:val="24"/>
                <w:szCs w:val="24"/>
              </w:rPr>
              <w:t xml:space="preserve"> Повторение изученного в 5 </w:t>
            </w:r>
            <w:proofErr w:type="spellStart"/>
            <w:r w:rsidRPr="00230DD3">
              <w:rPr>
                <w:rFonts w:ascii="Times New Roman" w:eastAsia="Times New Roman" w:hAnsi="Times New Roman" w:cs="Times New Roman"/>
                <w:b/>
                <w:color w:val="000000"/>
                <w:sz w:val="24"/>
                <w:szCs w:val="24"/>
              </w:rPr>
              <w:t>кл</w:t>
            </w:r>
            <w:proofErr w:type="spellEnd"/>
            <w:r w:rsidRPr="00230DD3">
              <w:rPr>
                <w:rFonts w:ascii="Times New Roman" w:eastAsia="Times New Roman" w:hAnsi="Times New Roman" w:cs="Times New Roman"/>
                <w:b/>
                <w:color w:val="000000"/>
                <w:sz w:val="24"/>
                <w:szCs w:val="24"/>
              </w:rPr>
              <w:t>.(7 ч)</w:t>
            </w:r>
          </w:p>
        </w:tc>
      </w:tr>
    </w:tbl>
    <w:tbl>
      <w:tblPr>
        <w:tblStyle w:val="TableGrid2"/>
        <w:tblW w:w="5000" w:type="pct"/>
        <w:tblInd w:w="-30" w:type="dxa"/>
        <w:tblCellMar>
          <w:top w:w="5" w:type="dxa"/>
          <w:left w:w="112" w:type="dxa"/>
          <w:right w:w="37" w:type="dxa"/>
        </w:tblCellMar>
        <w:tblLook w:val="04A0" w:firstRow="1" w:lastRow="0" w:firstColumn="1" w:lastColumn="0" w:noHBand="0" w:noVBand="1"/>
      </w:tblPr>
      <w:tblGrid>
        <w:gridCol w:w="537"/>
        <w:gridCol w:w="54"/>
        <w:gridCol w:w="3533"/>
        <w:gridCol w:w="744"/>
        <w:gridCol w:w="4763"/>
      </w:tblGrid>
      <w:tr w:rsidR="00F35B13" w:rsidRPr="003472A6" w:rsidTr="007B4BDD">
        <w:trPr>
          <w:trHeight w:val="416"/>
        </w:trPr>
        <w:tc>
          <w:tcPr>
            <w:tcW w:w="307" w:type="pct"/>
            <w:gridSpan w:val="2"/>
            <w:tcBorders>
              <w:top w:val="single" w:sz="3" w:space="0" w:color="000000"/>
              <w:left w:val="single" w:sz="3" w:space="0" w:color="000000"/>
              <w:bottom w:val="single" w:sz="3" w:space="0" w:color="000000"/>
              <w:right w:val="single" w:sz="4" w:space="0" w:color="auto"/>
            </w:tcBorders>
          </w:tcPr>
          <w:p w:rsidR="00F35B13" w:rsidRPr="003472A6" w:rsidRDefault="007B4BDD" w:rsidP="007B4BDD">
            <w:pPr>
              <w:ind w:right="7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tc>
        <w:tc>
          <w:tcPr>
            <w:tcW w:w="1834" w:type="pct"/>
            <w:tcBorders>
              <w:top w:val="single" w:sz="3" w:space="0" w:color="000000"/>
              <w:left w:val="single" w:sz="4" w:space="0" w:color="auto"/>
              <w:bottom w:val="single" w:sz="3" w:space="0" w:color="000000"/>
              <w:right w:val="single" w:sz="3" w:space="0" w:color="000000"/>
            </w:tcBorders>
          </w:tcPr>
          <w:p w:rsidR="00F35B13" w:rsidRPr="003472A6" w:rsidRDefault="00F35B13" w:rsidP="003472A6">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 Основные функции ру</w:t>
            </w:r>
            <w:r w:rsidR="007B4BDD">
              <w:rPr>
                <w:rFonts w:ascii="Times New Roman" w:eastAsia="Times New Roman" w:hAnsi="Times New Roman" w:cs="Times New Roman"/>
                <w:color w:val="000000"/>
                <w:sz w:val="24"/>
                <w:szCs w:val="24"/>
              </w:rPr>
              <w:t>сского языка. Литературный язык</w:t>
            </w:r>
          </w:p>
        </w:tc>
        <w:tc>
          <w:tcPr>
            <w:tcW w:w="386" w:type="pct"/>
            <w:tcBorders>
              <w:top w:val="single" w:sz="3" w:space="0" w:color="000000"/>
              <w:left w:val="single" w:sz="3" w:space="0" w:color="000000"/>
              <w:bottom w:val="single" w:sz="3" w:space="0" w:color="000000"/>
              <w:right w:val="single" w:sz="3" w:space="0" w:color="000000"/>
            </w:tcBorders>
          </w:tcPr>
          <w:p w:rsidR="00F35B13" w:rsidRPr="003472A6" w:rsidRDefault="00F35B13" w:rsidP="003472A6">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 </w:t>
            </w:r>
          </w:p>
        </w:tc>
        <w:tc>
          <w:tcPr>
            <w:tcW w:w="2473" w:type="pct"/>
            <w:vMerge w:val="restart"/>
            <w:tcBorders>
              <w:top w:val="single" w:sz="3" w:space="0" w:color="000000"/>
              <w:left w:val="single" w:sz="3" w:space="0" w:color="000000"/>
              <w:right w:val="single" w:sz="3" w:space="0" w:color="000000"/>
            </w:tcBorders>
          </w:tcPr>
          <w:p w:rsidR="00F35B13" w:rsidRPr="003472A6" w:rsidRDefault="00F35B13" w:rsidP="003472A6">
            <w:pPr>
              <w:ind w:right="67"/>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Характеризовать функции русского языка как государственного языка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 Извлекать информацию из различных источников. Иметь представление о русском литературном языке. Извлекать информацию из различных источников</w:t>
            </w:r>
          </w:p>
        </w:tc>
      </w:tr>
      <w:tr w:rsidR="007B4BDD" w:rsidRPr="003472A6" w:rsidTr="007B4BDD">
        <w:trPr>
          <w:trHeight w:val="977"/>
        </w:trPr>
        <w:tc>
          <w:tcPr>
            <w:tcW w:w="307" w:type="pct"/>
            <w:gridSpan w:val="2"/>
            <w:tcBorders>
              <w:top w:val="single" w:sz="3" w:space="0" w:color="000000"/>
              <w:left w:val="single" w:sz="3" w:space="0" w:color="000000"/>
              <w:bottom w:val="single" w:sz="3" w:space="0" w:color="000000"/>
              <w:right w:val="single" w:sz="4" w:space="0" w:color="auto"/>
            </w:tcBorders>
          </w:tcPr>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w:t>
            </w:r>
          </w:p>
        </w:tc>
        <w:tc>
          <w:tcPr>
            <w:tcW w:w="1834" w:type="pct"/>
            <w:tcBorders>
              <w:top w:val="single" w:sz="3" w:space="0" w:color="000000"/>
              <w:left w:val="single" w:sz="4" w:space="0" w:color="auto"/>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heme="majorEastAsia" w:hAnsi="Times New Roman" w:cs="Times New Roman"/>
                <w:bCs/>
                <w:color w:val="000000"/>
                <w:sz w:val="24"/>
                <w:szCs w:val="24"/>
                <w:lang w:bidi="ru-RU"/>
              </w:rPr>
              <w:t xml:space="preserve">Повторение. Смысловой, </w:t>
            </w:r>
            <w:proofErr w:type="spellStart"/>
            <w:r w:rsidRPr="003472A6">
              <w:rPr>
                <w:rFonts w:ascii="Times New Roman" w:eastAsiaTheme="majorEastAsia" w:hAnsi="Times New Roman" w:cs="Times New Roman"/>
                <w:bCs/>
                <w:color w:val="000000"/>
                <w:sz w:val="24"/>
                <w:szCs w:val="24"/>
                <w:lang w:bidi="ru-RU"/>
              </w:rPr>
              <w:t>речеведческий</w:t>
            </w:r>
            <w:proofErr w:type="spellEnd"/>
            <w:r w:rsidRPr="003472A6">
              <w:rPr>
                <w:rFonts w:ascii="Times New Roman" w:eastAsiaTheme="majorEastAsia" w:hAnsi="Times New Roman" w:cs="Times New Roman"/>
                <w:bCs/>
                <w:color w:val="000000"/>
                <w:sz w:val="24"/>
                <w:szCs w:val="24"/>
                <w:lang w:bidi="ru-RU"/>
              </w:rPr>
              <w:t>, языковой анализ текста (повторение изученного в 5 классе)</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4"/>
              <w:jc w:val="center"/>
              <w:rPr>
                <w:rFonts w:ascii="Times New Roman" w:eastAsia="Times New Roman" w:hAnsi="Times New Roman" w:cs="Times New Roman"/>
                <w:color w:val="000000"/>
                <w:sz w:val="24"/>
                <w:szCs w:val="24"/>
              </w:rPr>
            </w:pPr>
          </w:p>
        </w:tc>
        <w:tc>
          <w:tcPr>
            <w:tcW w:w="2473" w:type="pct"/>
            <w:vMerge/>
            <w:tcBorders>
              <w:top w:val="single" w:sz="3" w:space="0" w:color="000000"/>
              <w:left w:val="single" w:sz="3" w:space="0" w:color="000000"/>
              <w:right w:val="single" w:sz="3" w:space="0" w:color="000000"/>
            </w:tcBorders>
          </w:tcPr>
          <w:p w:rsidR="007B4BDD" w:rsidRPr="003472A6" w:rsidRDefault="007B4BDD" w:rsidP="007B4BDD">
            <w:pPr>
              <w:ind w:right="67"/>
              <w:jc w:val="both"/>
              <w:rPr>
                <w:rFonts w:ascii="Times New Roman" w:eastAsia="Times New Roman" w:hAnsi="Times New Roman" w:cs="Times New Roman"/>
                <w:color w:val="000000"/>
                <w:sz w:val="24"/>
                <w:szCs w:val="24"/>
              </w:rPr>
            </w:pPr>
          </w:p>
        </w:tc>
      </w:tr>
      <w:tr w:rsidR="007B4BDD" w:rsidRPr="003472A6" w:rsidTr="007B4BDD">
        <w:trPr>
          <w:trHeight w:val="977"/>
        </w:trPr>
        <w:tc>
          <w:tcPr>
            <w:tcW w:w="307" w:type="pct"/>
            <w:gridSpan w:val="2"/>
            <w:tcBorders>
              <w:top w:val="single" w:sz="3" w:space="0" w:color="000000"/>
              <w:left w:val="single" w:sz="3" w:space="0" w:color="000000"/>
              <w:bottom w:val="single" w:sz="3" w:space="0" w:color="000000"/>
              <w:right w:val="single" w:sz="4" w:space="0" w:color="auto"/>
            </w:tcBorders>
          </w:tcPr>
          <w:p w:rsidR="007B4BDD" w:rsidRPr="003472A6" w:rsidRDefault="007B4BDD"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834" w:type="pct"/>
            <w:tcBorders>
              <w:top w:val="single" w:sz="3" w:space="0" w:color="000000"/>
              <w:left w:val="single" w:sz="4" w:space="0" w:color="auto"/>
              <w:bottom w:val="single" w:sz="3" w:space="0" w:color="000000"/>
              <w:right w:val="single" w:sz="3" w:space="0" w:color="000000"/>
            </w:tcBorders>
          </w:tcPr>
          <w:p w:rsidR="007B4BDD" w:rsidRPr="003472A6" w:rsidRDefault="007B4BDD" w:rsidP="007B4BDD">
            <w:pPr>
              <w:rPr>
                <w:rFonts w:ascii="Times New Roman" w:eastAsiaTheme="majorEastAsia" w:hAnsi="Times New Roman" w:cs="Times New Roman"/>
                <w:bCs/>
                <w:color w:val="000000"/>
                <w:sz w:val="24"/>
                <w:szCs w:val="24"/>
                <w:lang w:bidi="ru-RU"/>
              </w:rPr>
            </w:pPr>
            <w:r w:rsidRPr="003472A6">
              <w:rPr>
                <w:rFonts w:ascii="Times New Roman" w:eastAsiaTheme="majorEastAsia" w:hAnsi="Times New Roman" w:cs="Times New Roman"/>
                <w:bCs/>
                <w:color w:val="000000"/>
                <w:sz w:val="24"/>
                <w:szCs w:val="24"/>
                <w:lang w:bidi="ru-RU"/>
              </w:rPr>
              <w:t>Повторение. Употребление ь и ъ (повторение изученного в 5 классе).</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4"/>
              <w:jc w:val="center"/>
              <w:rPr>
                <w:rFonts w:ascii="Times New Roman" w:eastAsia="Times New Roman" w:hAnsi="Times New Roman" w:cs="Times New Roman"/>
                <w:color w:val="000000"/>
                <w:sz w:val="24"/>
                <w:szCs w:val="24"/>
              </w:rPr>
            </w:pPr>
          </w:p>
        </w:tc>
        <w:tc>
          <w:tcPr>
            <w:tcW w:w="2473" w:type="pct"/>
            <w:vMerge/>
            <w:tcBorders>
              <w:top w:val="single" w:sz="3" w:space="0" w:color="000000"/>
              <w:left w:val="single" w:sz="3" w:space="0" w:color="000000"/>
              <w:right w:val="single" w:sz="3" w:space="0" w:color="000000"/>
            </w:tcBorders>
          </w:tcPr>
          <w:p w:rsidR="007B4BDD" w:rsidRPr="003472A6" w:rsidRDefault="007B4BDD" w:rsidP="007B4BDD">
            <w:pPr>
              <w:ind w:right="67"/>
              <w:jc w:val="both"/>
              <w:rPr>
                <w:rFonts w:ascii="Times New Roman" w:eastAsia="Times New Roman" w:hAnsi="Times New Roman" w:cs="Times New Roman"/>
                <w:color w:val="000000"/>
                <w:sz w:val="24"/>
                <w:szCs w:val="24"/>
              </w:rPr>
            </w:pPr>
          </w:p>
        </w:tc>
      </w:tr>
      <w:tr w:rsidR="007B4BDD" w:rsidRPr="003472A6" w:rsidTr="007B4BDD">
        <w:trPr>
          <w:trHeight w:val="977"/>
        </w:trPr>
        <w:tc>
          <w:tcPr>
            <w:tcW w:w="307" w:type="pct"/>
            <w:gridSpan w:val="2"/>
            <w:tcBorders>
              <w:top w:val="single" w:sz="3" w:space="0" w:color="000000"/>
              <w:left w:val="single" w:sz="3" w:space="0" w:color="000000"/>
              <w:bottom w:val="single" w:sz="3" w:space="0" w:color="000000"/>
              <w:right w:val="single" w:sz="4" w:space="0" w:color="auto"/>
            </w:tcBorders>
          </w:tcPr>
          <w:p w:rsidR="007B4BDD" w:rsidRPr="003472A6" w:rsidRDefault="007B4BDD"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34" w:type="pct"/>
            <w:tcBorders>
              <w:top w:val="single" w:sz="3" w:space="0" w:color="000000"/>
              <w:left w:val="single" w:sz="4" w:space="0" w:color="auto"/>
              <w:bottom w:val="single" w:sz="3" w:space="0" w:color="000000"/>
              <w:right w:val="single" w:sz="3" w:space="0" w:color="000000"/>
            </w:tcBorders>
          </w:tcPr>
          <w:p w:rsidR="007B4BDD" w:rsidRPr="003472A6" w:rsidRDefault="007B4BDD" w:rsidP="007B4BDD">
            <w:pPr>
              <w:rPr>
                <w:rFonts w:ascii="Times New Roman" w:eastAsiaTheme="majorEastAsia" w:hAnsi="Times New Roman" w:cs="Times New Roman"/>
                <w:bCs/>
                <w:color w:val="000000"/>
                <w:sz w:val="24"/>
                <w:szCs w:val="24"/>
                <w:lang w:bidi="ru-RU"/>
              </w:rPr>
            </w:pPr>
            <w:r w:rsidRPr="003472A6">
              <w:rPr>
                <w:rFonts w:ascii="Times New Roman" w:eastAsiaTheme="majorEastAsia" w:hAnsi="Times New Roman" w:cs="Times New Roman"/>
                <w:bCs/>
                <w:color w:val="000000"/>
                <w:sz w:val="24"/>
                <w:szCs w:val="24"/>
                <w:lang w:bidi="ru-RU"/>
              </w:rPr>
              <w:t>Повторение. Правописание корней (повторение изученного в 5 классе)</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4"/>
              <w:jc w:val="center"/>
              <w:rPr>
                <w:rFonts w:ascii="Times New Roman" w:eastAsia="Times New Roman" w:hAnsi="Times New Roman" w:cs="Times New Roman"/>
                <w:color w:val="000000"/>
                <w:sz w:val="24"/>
                <w:szCs w:val="24"/>
              </w:rPr>
            </w:pPr>
          </w:p>
        </w:tc>
        <w:tc>
          <w:tcPr>
            <w:tcW w:w="2473" w:type="pct"/>
            <w:vMerge/>
            <w:tcBorders>
              <w:top w:val="single" w:sz="3" w:space="0" w:color="000000"/>
              <w:left w:val="single" w:sz="3" w:space="0" w:color="000000"/>
              <w:right w:val="single" w:sz="3" w:space="0" w:color="000000"/>
            </w:tcBorders>
          </w:tcPr>
          <w:p w:rsidR="007B4BDD" w:rsidRPr="003472A6" w:rsidRDefault="007B4BDD" w:rsidP="007B4BDD">
            <w:pPr>
              <w:ind w:right="67"/>
              <w:jc w:val="both"/>
              <w:rPr>
                <w:rFonts w:ascii="Times New Roman" w:eastAsia="Times New Roman" w:hAnsi="Times New Roman" w:cs="Times New Roman"/>
                <w:color w:val="000000"/>
                <w:sz w:val="24"/>
                <w:szCs w:val="24"/>
              </w:rPr>
            </w:pPr>
          </w:p>
        </w:tc>
      </w:tr>
      <w:tr w:rsidR="007B4BDD" w:rsidRPr="003472A6" w:rsidTr="007B4BDD">
        <w:trPr>
          <w:trHeight w:val="977"/>
        </w:trPr>
        <w:tc>
          <w:tcPr>
            <w:tcW w:w="307" w:type="pct"/>
            <w:gridSpan w:val="2"/>
            <w:tcBorders>
              <w:top w:val="single" w:sz="3" w:space="0" w:color="000000"/>
              <w:left w:val="single" w:sz="3" w:space="0" w:color="000000"/>
              <w:bottom w:val="single" w:sz="3" w:space="0" w:color="000000"/>
              <w:right w:val="single" w:sz="4" w:space="0" w:color="auto"/>
            </w:tcBorders>
          </w:tcPr>
          <w:p w:rsidR="007B4BDD" w:rsidRPr="003472A6" w:rsidRDefault="007B4BDD"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834" w:type="pct"/>
            <w:tcBorders>
              <w:top w:val="single" w:sz="3" w:space="0" w:color="000000"/>
              <w:left w:val="single" w:sz="4" w:space="0" w:color="auto"/>
              <w:bottom w:val="single" w:sz="3" w:space="0" w:color="000000"/>
              <w:right w:val="single" w:sz="3" w:space="0" w:color="000000"/>
            </w:tcBorders>
          </w:tcPr>
          <w:p w:rsidR="007B4BDD" w:rsidRPr="003472A6" w:rsidRDefault="007B4BDD" w:rsidP="007B4BDD">
            <w:pPr>
              <w:rPr>
                <w:rFonts w:ascii="Times New Roman" w:eastAsiaTheme="majorEastAsia" w:hAnsi="Times New Roman" w:cs="Times New Roman"/>
                <w:bCs/>
                <w:color w:val="000000"/>
                <w:sz w:val="24"/>
                <w:szCs w:val="24"/>
                <w:lang w:bidi="ru-RU"/>
              </w:rPr>
            </w:pPr>
            <w:r w:rsidRPr="003472A6">
              <w:rPr>
                <w:rFonts w:ascii="Times New Roman" w:eastAsiaTheme="majorEastAsia" w:hAnsi="Times New Roman" w:cs="Times New Roman"/>
                <w:bCs/>
                <w:color w:val="000000"/>
                <w:sz w:val="24"/>
                <w:szCs w:val="24"/>
                <w:lang w:bidi="ru-RU"/>
              </w:rPr>
              <w:t>Повторение. Правописание приставок, суффиксов и окончаний (повторение изученного в 5 классе)</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4"/>
              <w:jc w:val="center"/>
              <w:rPr>
                <w:rFonts w:ascii="Times New Roman" w:eastAsia="Times New Roman" w:hAnsi="Times New Roman" w:cs="Times New Roman"/>
                <w:color w:val="000000"/>
                <w:sz w:val="24"/>
                <w:szCs w:val="24"/>
              </w:rPr>
            </w:pPr>
          </w:p>
        </w:tc>
        <w:tc>
          <w:tcPr>
            <w:tcW w:w="2473" w:type="pct"/>
            <w:vMerge/>
            <w:tcBorders>
              <w:top w:val="single" w:sz="3" w:space="0" w:color="000000"/>
              <w:left w:val="single" w:sz="3" w:space="0" w:color="000000"/>
              <w:right w:val="single" w:sz="3" w:space="0" w:color="000000"/>
            </w:tcBorders>
          </w:tcPr>
          <w:p w:rsidR="007B4BDD" w:rsidRPr="003472A6" w:rsidRDefault="007B4BDD" w:rsidP="007B4BDD">
            <w:pPr>
              <w:ind w:right="67"/>
              <w:jc w:val="both"/>
              <w:rPr>
                <w:rFonts w:ascii="Times New Roman" w:eastAsia="Times New Roman" w:hAnsi="Times New Roman" w:cs="Times New Roman"/>
                <w:color w:val="000000"/>
                <w:sz w:val="24"/>
                <w:szCs w:val="24"/>
              </w:rPr>
            </w:pPr>
          </w:p>
        </w:tc>
      </w:tr>
      <w:tr w:rsidR="007B4BDD" w:rsidRPr="003472A6" w:rsidTr="007B4BDD">
        <w:trPr>
          <w:trHeight w:val="977"/>
        </w:trPr>
        <w:tc>
          <w:tcPr>
            <w:tcW w:w="307" w:type="pct"/>
            <w:gridSpan w:val="2"/>
            <w:tcBorders>
              <w:top w:val="single" w:sz="3" w:space="0" w:color="000000"/>
              <w:left w:val="single" w:sz="3" w:space="0" w:color="000000"/>
              <w:bottom w:val="single" w:sz="3" w:space="0" w:color="000000"/>
              <w:right w:val="single" w:sz="4" w:space="0" w:color="auto"/>
            </w:tcBorders>
          </w:tcPr>
          <w:p w:rsidR="007B4BDD" w:rsidRPr="003472A6" w:rsidRDefault="007B4BDD"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834" w:type="pct"/>
            <w:tcBorders>
              <w:top w:val="single" w:sz="3" w:space="0" w:color="000000"/>
              <w:left w:val="single" w:sz="4" w:space="0" w:color="auto"/>
              <w:bottom w:val="single" w:sz="3" w:space="0" w:color="000000"/>
              <w:right w:val="single" w:sz="3" w:space="0" w:color="000000"/>
            </w:tcBorders>
          </w:tcPr>
          <w:p w:rsidR="007B4BDD" w:rsidRPr="003472A6" w:rsidRDefault="007B4BDD" w:rsidP="007B4BDD">
            <w:pPr>
              <w:rPr>
                <w:rFonts w:ascii="Times New Roman" w:eastAsiaTheme="majorEastAsia" w:hAnsi="Times New Roman" w:cs="Times New Roman"/>
                <w:bCs/>
                <w:color w:val="000000"/>
                <w:sz w:val="24"/>
                <w:szCs w:val="24"/>
                <w:lang w:bidi="ru-RU"/>
              </w:rPr>
            </w:pPr>
            <w:r w:rsidRPr="003472A6">
              <w:rPr>
                <w:rFonts w:ascii="Times New Roman" w:eastAsiaTheme="majorEastAsia" w:hAnsi="Times New Roman" w:cs="Times New Roman"/>
                <w:bCs/>
                <w:color w:val="000000"/>
                <w:sz w:val="24"/>
                <w:szCs w:val="24"/>
                <w:lang w:bidi="ru-RU"/>
              </w:rP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4"/>
              <w:jc w:val="center"/>
              <w:rPr>
                <w:rFonts w:ascii="Times New Roman" w:eastAsia="Times New Roman" w:hAnsi="Times New Roman" w:cs="Times New Roman"/>
                <w:color w:val="000000"/>
                <w:sz w:val="24"/>
                <w:szCs w:val="24"/>
              </w:rPr>
            </w:pPr>
          </w:p>
        </w:tc>
        <w:tc>
          <w:tcPr>
            <w:tcW w:w="2473" w:type="pct"/>
            <w:vMerge/>
            <w:tcBorders>
              <w:top w:val="single" w:sz="3" w:space="0" w:color="000000"/>
              <w:left w:val="single" w:sz="3" w:space="0" w:color="000000"/>
              <w:right w:val="single" w:sz="3" w:space="0" w:color="000000"/>
            </w:tcBorders>
          </w:tcPr>
          <w:p w:rsidR="007B4BDD" w:rsidRPr="003472A6" w:rsidRDefault="007B4BDD" w:rsidP="007B4BDD">
            <w:pPr>
              <w:ind w:right="67"/>
              <w:jc w:val="both"/>
              <w:rPr>
                <w:rFonts w:ascii="Times New Roman" w:eastAsia="Times New Roman" w:hAnsi="Times New Roman" w:cs="Times New Roman"/>
                <w:color w:val="000000"/>
                <w:sz w:val="24"/>
                <w:szCs w:val="24"/>
              </w:rPr>
            </w:pPr>
          </w:p>
        </w:tc>
      </w:tr>
      <w:tr w:rsidR="007B4BDD" w:rsidRPr="003472A6" w:rsidTr="007B4BDD">
        <w:trPr>
          <w:trHeight w:val="269"/>
        </w:trPr>
        <w:tc>
          <w:tcPr>
            <w:tcW w:w="307" w:type="pct"/>
            <w:gridSpan w:val="2"/>
            <w:tcBorders>
              <w:top w:val="single" w:sz="3" w:space="0" w:color="000000"/>
              <w:left w:val="single" w:sz="3" w:space="0" w:color="000000"/>
              <w:bottom w:val="single" w:sz="3" w:space="0" w:color="000000"/>
              <w:right w:val="single" w:sz="4" w:space="0" w:color="auto"/>
            </w:tcBorders>
          </w:tcPr>
          <w:p w:rsidR="007B4BDD" w:rsidRPr="003472A6" w:rsidRDefault="007B4BDD"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834" w:type="pct"/>
            <w:tcBorders>
              <w:top w:val="single" w:sz="3" w:space="0" w:color="000000"/>
              <w:left w:val="single" w:sz="4" w:space="0" w:color="auto"/>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hAnsi="Times New Roman" w:cs="Times New Roman"/>
                <w:b/>
                <w:bCs/>
                <w:sz w:val="24"/>
                <w:szCs w:val="24"/>
              </w:rPr>
              <w:t>Контрольный диктант с грамматическим заданием по теме «Повторение изученного в 5 классе»</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4"/>
              <w:rPr>
                <w:rFonts w:ascii="Times New Roman" w:eastAsia="Times New Roman" w:hAnsi="Times New Roman" w:cs="Times New Roman"/>
                <w:color w:val="000000"/>
                <w:sz w:val="24"/>
                <w:szCs w:val="24"/>
              </w:rPr>
            </w:pPr>
          </w:p>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tc>
        <w:tc>
          <w:tcPr>
            <w:tcW w:w="2473" w:type="pct"/>
            <w:vMerge/>
            <w:tcBorders>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p>
        </w:tc>
      </w:tr>
      <w:tr w:rsidR="007B4BDD" w:rsidRPr="003472A6" w:rsidTr="007B4BDD">
        <w:trPr>
          <w:trHeight w:val="269"/>
        </w:trPr>
        <w:tc>
          <w:tcPr>
            <w:tcW w:w="2141" w:type="pct"/>
            <w:gridSpan w:val="3"/>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Итого по разделу </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7</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p>
        </w:tc>
      </w:tr>
      <w:tr w:rsidR="007B4BDD" w:rsidRPr="003472A6" w:rsidTr="0043724F">
        <w:trPr>
          <w:trHeight w:val="260"/>
        </w:trPr>
        <w:tc>
          <w:tcPr>
            <w:tcW w:w="5000" w:type="pct"/>
            <w:gridSpan w:val="5"/>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jc w:val="cente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b/>
                <w:color w:val="000000"/>
                <w:sz w:val="24"/>
                <w:szCs w:val="24"/>
              </w:rPr>
              <w:t>Раздел 2. Язык и речь (4 ч)</w:t>
            </w:r>
          </w:p>
        </w:tc>
      </w:tr>
      <w:tr w:rsidR="007B4BDD" w:rsidRPr="003472A6" w:rsidTr="007B4BDD">
        <w:trPr>
          <w:trHeight w:val="630"/>
        </w:trPr>
        <w:tc>
          <w:tcPr>
            <w:tcW w:w="279" w:type="pct"/>
            <w:tcBorders>
              <w:top w:val="single" w:sz="3" w:space="0" w:color="000000"/>
              <w:left w:val="single" w:sz="3" w:space="0" w:color="000000"/>
              <w:bottom w:val="single" w:sz="3" w:space="0" w:color="000000"/>
              <w:right w:val="single" w:sz="4" w:space="0" w:color="auto"/>
            </w:tcBorders>
          </w:tcPr>
          <w:p w:rsidR="007B4BDD" w:rsidRPr="003472A6" w:rsidRDefault="007B4BDD" w:rsidP="007B4BD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B4BDD" w:rsidRPr="003472A6" w:rsidRDefault="007B4BDD" w:rsidP="007B4BDD">
            <w:pPr>
              <w:rPr>
                <w:rFonts w:ascii="Times New Roman" w:eastAsia="Times New Roman" w:hAnsi="Times New Roman" w:cs="Times New Roman"/>
                <w:color w:val="000000"/>
                <w:sz w:val="24"/>
                <w:szCs w:val="24"/>
              </w:rPr>
            </w:pPr>
          </w:p>
        </w:tc>
        <w:tc>
          <w:tcPr>
            <w:tcW w:w="1862" w:type="pct"/>
            <w:gridSpan w:val="2"/>
            <w:tcBorders>
              <w:top w:val="single" w:sz="3" w:space="0" w:color="000000"/>
              <w:left w:val="single" w:sz="4" w:space="0" w:color="auto"/>
              <w:bottom w:val="single" w:sz="3" w:space="0" w:color="000000"/>
              <w:right w:val="single" w:sz="3" w:space="0" w:color="000000"/>
            </w:tcBorders>
            <w:shd w:val="clear" w:color="auto" w:fill="auto"/>
          </w:tcPr>
          <w:p w:rsidR="007B4BDD" w:rsidRP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  1. Виды речи. Моноло</w:t>
            </w:r>
            <w:r>
              <w:rPr>
                <w:rFonts w:ascii="Times New Roman" w:eastAsia="Times New Roman" w:hAnsi="Times New Roman" w:cs="Times New Roman"/>
                <w:color w:val="000000"/>
                <w:sz w:val="24"/>
                <w:szCs w:val="24"/>
              </w:rPr>
              <w:t>г и диалог. Их разновидности.</w:t>
            </w:r>
          </w:p>
        </w:tc>
        <w:tc>
          <w:tcPr>
            <w:tcW w:w="386" w:type="pct"/>
            <w:tcBorders>
              <w:top w:val="single" w:sz="3" w:space="0" w:color="000000"/>
              <w:left w:val="single" w:sz="3" w:space="0" w:color="000000"/>
              <w:bottom w:val="single" w:sz="3" w:space="0" w:color="000000"/>
              <w:right w:val="single" w:sz="3" w:space="0" w:color="000000"/>
            </w:tcBorders>
            <w:shd w:val="clear" w:color="auto" w:fill="auto"/>
          </w:tcPr>
          <w:p w:rsidR="007B4BDD" w:rsidRPr="003472A6" w:rsidRDefault="007B4BDD" w:rsidP="007B4BDD">
            <w:pPr>
              <w:ind w:right="6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B4BDD" w:rsidRPr="003472A6" w:rsidRDefault="007B4BDD" w:rsidP="007B4BDD">
            <w:pPr>
              <w:ind w:right="64"/>
              <w:jc w:val="center"/>
              <w:rPr>
                <w:rFonts w:ascii="Times New Roman" w:eastAsia="Times New Roman" w:hAnsi="Times New Roman" w:cs="Times New Roman"/>
                <w:color w:val="000000"/>
                <w:sz w:val="24"/>
                <w:szCs w:val="24"/>
              </w:rPr>
            </w:pPr>
          </w:p>
        </w:tc>
        <w:tc>
          <w:tcPr>
            <w:tcW w:w="2473" w:type="pct"/>
            <w:vMerge w:val="restart"/>
            <w:tcBorders>
              <w:top w:val="single" w:sz="3" w:space="0" w:color="000000"/>
              <w:left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Создавать устные монологические высказывания на основе жизненных наблюдений, чтения научно-учебной,</w:t>
            </w:r>
            <w:r w:rsidRPr="003472A6">
              <w:rPr>
                <w:rFonts w:ascii="Times New Roman" w:eastAsia="Calibri" w:hAnsi="Times New Roman" w:cs="Times New Roman"/>
                <w:color w:val="000000"/>
                <w:sz w:val="24"/>
                <w:szCs w:val="24"/>
              </w:rPr>
              <w:t xml:space="preserve"> </w:t>
            </w:r>
            <w:r w:rsidRPr="003472A6">
              <w:rPr>
                <w:rFonts w:ascii="Times New Roman" w:eastAsia="Times New Roman" w:hAnsi="Times New Roman" w:cs="Times New Roman"/>
                <w:color w:val="000000"/>
                <w:sz w:val="24"/>
                <w:szCs w:val="24"/>
              </w:rPr>
              <w:t xml:space="preserve">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 (в течение учебного года). Создавать различные виды диалога: побуждение к действию, обмен мнениями (в течение учебного года). Редактировать собственные тексты </w:t>
            </w:r>
            <w:proofErr w:type="gramStart"/>
            <w:r w:rsidRPr="003472A6">
              <w:rPr>
                <w:rFonts w:ascii="Times New Roman" w:eastAsia="Times New Roman" w:hAnsi="Times New Roman" w:cs="Times New Roman"/>
                <w:color w:val="000000"/>
                <w:sz w:val="24"/>
                <w:szCs w:val="24"/>
              </w:rPr>
              <w:t>с  опорой</w:t>
            </w:r>
            <w:proofErr w:type="gramEnd"/>
            <w:r w:rsidRPr="003472A6">
              <w:rPr>
                <w:rFonts w:ascii="Times New Roman" w:eastAsia="Times New Roman" w:hAnsi="Times New Roman" w:cs="Times New Roman"/>
                <w:color w:val="000000"/>
                <w:sz w:val="24"/>
                <w:szCs w:val="24"/>
              </w:rPr>
              <w:t xml:space="preserve"> на знание норм современного русского литературного языка (в течение учебного года)</w:t>
            </w:r>
          </w:p>
        </w:tc>
      </w:tr>
      <w:tr w:rsidR="007B4BDD" w:rsidRPr="003472A6" w:rsidTr="00DF47E4">
        <w:trPr>
          <w:trHeight w:val="360"/>
        </w:trPr>
        <w:tc>
          <w:tcPr>
            <w:tcW w:w="279" w:type="pct"/>
            <w:tcBorders>
              <w:top w:val="single" w:sz="3" w:space="0" w:color="000000"/>
              <w:left w:val="single" w:sz="3" w:space="0" w:color="000000"/>
              <w:bottom w:val="single" w:sz="3" w:space="0" w:color="000000"/>
              <w:right w:val="single" w:sz="4" w:space="0" w:color="auto"/>
            </w:tcBorders>
          </w:tcPr>
          <w:p w:rsidR="007B4BDD" w:rsidRPr="003472A6" w:rsidRDefault="007B4BDD" w:rsidP="007B4BD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862" w:type="pct"/>
            <w:gridSpan w:val="2"/>
            <w:tcBorders>
              <w:top w:val="single" w:sz="3" w:space="0" w:color="000000"/>
              <w:left w:val="single" w:sz="4" w:space="0" w:color="auto"/>
              <w:bottom w:val="single" w:sz="3" w:space="0" w:color="000000"/>
              <w:right w:val="single" w:sz="3" w:space="0" w:color="000000"/>
            </w:tcBorders>
            <w:shd w:val="clear" w:color="auto" w:fill="auto"/>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heme="majorEastAsia" w:hAnsi="Times New Roman" w:cs="Times New Roman"/>
                <w:bCs/>
                <w:color w:val="000000"/>
                <w:sz w:val="24"/>
                <w:szCs w:val="24"/>
                <w:lang w:bidi="ru-RU"/>
              </w:rPr>
              <w:t>Монолог-повествование</w:t>
            </w:r>
          </w:p>
        </w:tc>
        <w:tc>
          <w:tcPr>
            <w:tcW w:w="386" w:type="pct"/>
            <w:tcBorders>
              <w:top w:val="single" w:sz="3" w:space="0" w:color="000000"/>
              <w:left w:val="single" w:sz="3" w:space="0" w:color="000000"/>
              <w:bottom w:val="single" w:sz="3" w:space="0" w:color="000000"/>
              <w:right w:val="single" w:sz="3" w:space="0" w:color="000000"/>
            </w:tcBorders>
            <w:shd w:val="clear" w:color="auto" w:fill="auto"/>
          </w:tcPr>
          <w:p w:rsidR="007B4BDD" w:rsidRPr="003472A6" w:rsidRDefault="007B4BDD" w:rsidP="007B4BDD">
            <w:pPr>
              <w:ind w:right="6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p>
        </w:tc>
      </w:tr>
      <w:tr w:rsidR="007B4BDD" w:rsidRPr="003472A6" w:rsidTr="00DF47E4">
        <w:trPr>
          <w:trHeight w:val="360"/>
        </w:trPr>
        <w:tc>
          <w:tcPr>
            <w:tcW w:w="279" w:type="pct"/>
            <w:tcBorders>
              <w:top w:val="single" w:sz="3" w:space="0" w:color="000000"/>
              <w:left w:val="single" w:sz="3" w:space="0" w:color="000000"/>
              <w:bottom w:val="single" w:sz="3" w:space="0" w:color="000000"/>
              <w:right w:val="single" w:sz="4" w:space="0" w:color="auto"/>
            </w:tcBorders>
          </w:tcPr>
          <w:p w:rsidR="007B4BDD" w:rsidRPr="003472A6" w:rsidRDefault="007B4BDD" w:rsidP="007B4BD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862" w:type="pct"/>
            <w:gridSpan w:val="2"/>
            <w:tcBorders>
              <w:top w:val="single" w:sz="3" w:space="0" w:color="000000"/>
              <w:left w:val="single" w:sz="4" w:space="0" w:color="auto"/>
              <w:bottom w:val="single" w:sz="3" w:space="0" w:color="000000"/>
              <w:right w:val="single" w:sz="3" w:space="0" w:color="000000"/>
            </w:tcBorders>
            <w:shd w:val="clear" w:color="auto" w:fill="auto"/>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heme="majorEastAsia" w:hAnsi="Times New Roman" w:cs="Times New Roman"/>
                <w:bCs/>
                <w:color w:val="000000"/>
                <w:sz w:val="24"/>
                <w:szCs w:val="24"/>
                <w:lang w:bidi="ru-RU"/>
              </w:rPr>
              <w:t>Монолог-рассуждение</w:t>
            </w:r>
          </w:p>
        </w:tc>
        <w:tc>
          <w:tcPr>
            <w:tcW w:w="386" w:type="pct"/>
            <w:tcBorders>
              <w:top w:val="single" w:sz="3" w:space="0" w:color="000000"/>
              <w:left w:val="single" w:sz="3" w:space="0" w:color="000000"/>
              <w:bottom w:val="single" w:sz="3" w:space="0" w:color="000000"/>
              <w:right w:val="single" w:sz="3" w:space="0" w:color="000000"/>
            </w:tcBorders>
            <w:shd w:val="clear" w:color="auto" w:fill="auto"/>
          </w:tcPr>
          <w:p w:rsidR="007B4BDD" w:rsidRPr="003472A6" w:rsidRDefault="007B4BDD" w:rsidP="007B4BDD">
            <w:pPr>
              <w:ind w:right="6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p>
        </w:tc>
      </w:tr>
      <w:tr w:rsidR="007B4BDD" w:rsidRPr="003472A6" w:rsidTr="00DF47E4">
        <w:trPr>
          <w:trHeight w:val="360"/>
        </w:trPr>
        <w:tc>
          <w:tcPr>
            <w:tcW w:w="279" w:type="pct"/>
            <w:tcBorders>
              <w:top w:val="single" w:sz="3" w:space="0" w:color="000000"/>
              <w:left w:val="single" w:sz="3" w:space="0" w:color="000000"/>
              <w:bottom w:val="single" w:sz="3" w:space="0" w:color="000000"/>
              <w:right w:val="single" w:sz="4" w:space="0" w:color="auto"/>
            </w:tcBorders>
          </w:tcPr>
          <w:p w:rsidR="007B4BDD" w:rsidRPr="003472A6" w:rsidRDefault="007B4BDD" w:rsidP="007B4BD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62" w:type="pct"/>
            <w:gridSpan w:val="2"/>
            <w:tcBorders>
              <w:top w:val="single" w:sz="3" w:space="0" w:color="000000"/>
              <w:left w:val="single" w:sz="4" w:space="0" w:color="auto"/>
              <w:bottom w:val="single" w:sz="3" w:space="0" w:color="000000"/>
              <w:right w:val="single" w:sz="3" w:space="0" w:color="000000"/>
            </w:tcBorders>
            <w:shd w:val="clear" w:color="auto" w:fill="auto"/>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hAnsi="Times New Roman" w:cs="Times New Roman"/>
                <w:color w:val="000000"/>
                <w:sz w:val="24"/>
                <w:szCs w:val="24"/>
              </w:rPr>
              <w:t>Виды диалога: побуждение к действию, обмен мнениями</w:t>
            </w:r>
          </w:p>
        </w:tc>
        <w:tc>
          <w:tcPr>
            <w:tcW w:w="386" w:type="pct"/>
            <w:tcBorders>
              <w:top w:val="single" w:sz="3" w:space="0" w:color="000000"/>
              <w:left w:val="single" w:sz="3" w:space="0" w:color="000000"/>
              <w:bottom w:val="single" w:sz="3" w:space="0" w:color="000000"/>
              <w:right w:val="single" w:sz="3" w:space="0" w:color="000000"/>
            </w:tcBorders>
            <w:shd w:val="clear" w:color="auto" w:fill="auto"/>
          </w:tcPr>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4"/>
              <w:jc w:val="center"/>
              <w:rPr>
                <w:rFonts w:ascii="Times New Roman" w:eastAsia="Times New Roman" w:hAnsi="Times New Roman" w:cs="Times New Roman"/>
                <w:color w:val="000000"/>
                <w:sz w:val="24"/>
                <w:szCs w:val="24"/>
              </w:rPr>
            </w:pPr>
          </w:p>
        </w:tc>
        <w:tc>
          <w:tcPr>
            <w:tcW w:w="2473" w:type="pct"/>
            <w:vMerge/>
            <w:tcBorders>
              <w:left w:val="single" w:sz="3" w:space="0" w:color="000000"/>
              <w:bottom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p>
        </w:tc>
      </w:tr>
      <w:tr w:rsidR="007B4BDD" w:rsidRPr="003472A6" w:rsidTr="007B4BDD">
        <w:trPr>
          <w:trHeight w:val="205"/>
        </w:trPr>
        <w:tc>
          <w:tcPr>
            <w:tcW w:w="2141" w:type="pct"/>
            <w:gridSpan w:val="3"/>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Итого по разделу </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4"/>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4 </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p>
        </w:tc>
      </w:tr>
      <w:tr w:rsidR="007B4BDD" w:rsidRPr="003472A6" w:rsidTr="0043724F">
        <w:trPr>
          <w:trHeight w:val="360"/>
        </w:trPr>
        <w:tc>
          <w:tcPr>
            <w:tcW w:w="5000" w:type="pct"/>
            <w:gridSpan w:val="5"/>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jc w:val="cente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b/>
                <w:color w:val="000000"/>
                <w:sz w:val="24"/>
                <w:szCs w:val="24"/>
              </w:rPr>
              <w:t xml:space="preserve">Раздел 3. Текст (6 ч) </w:t>
            </w:r>
          </w:p>
        </w:tc>
      </w:tr>
      <w:tr w:rsidR="007B4BDD" w:rsidRPr="003472A6" w:rsidTr="00093BD7">
        <w:tblPrEx>
          <w:tblCellMar>
            <w:right w:w="113" w:type="dxa"/>
          </w:tblCellMar>
        </w:tblPrEx>
        <w:trPr>
          <w:trHeight w:val="841"/>
        </w:trPr>
        <w:tc>
          <w:tcPr>
            <w:tcW w:w="307" w:type="pct"/>
            <w:gridSpan w:val="2"/>
            <w:tcBorders>
              <w:top w:val="single" w:sz="3" w:space="0" w:color="000000"/>
              <w:left w:val="single" w:sz="3" w:space="0" w:color="000000"/>
              <w:bottom w:val="single" w:sz="4" w:space="0" w:color="auto"/>
              <w:right w:val="single" w:sz="3" w:space="0" w:color="000000"/>
            </w:tcBorders>
          </w:tcPr>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 </w:t>
            </w:r>
          </w:p>
        </w:tc>
        <w:tc>
          <w:tcPr>
            <w:tcW w:w="1834" w:type="pct"/>
            <w:tcBorders>
              <w:top w:val="single" w:sz="3" w:space="0" w:color="000000"/>
              <w:left w:val="single" w:sz="3" w:space="0" w:color="000000"/>
              <w:bottom w:val="single" w:sz="4" w:space="0" w:color="auto"/>
              <w:right w:val="single" w:sz="3" w:space="0" w:color="000000"/>
            </w:tcBorders>
          </w:tcPr>
          <w:p w:rsidR="007B4BDD" w:rsidRPr="00093BD7" w:rsidRDefault="007B4BDD" w:rsidP="007B4BDD">
            <w:pPr>
              <w:rPr>
                <w:rFonts w:ascii="Times New Roman" w:hAnsi="Times New Roman" w:cs="Times New Roman"/>
                <w:sz w:val="24"/>
                <w:szCs w:val="24"/>
              </w:rPr>
            </w:pPr>
            <w:r w:rsidRPr="003472A6">
              <w:rPr>
                <w:rFonts w:ascii="Times New Roman" w:eastAsia="Times New Roman" w:hAnsi="Times New Roman" w:cs="Times New Roman"/>
                <w:color w:val="000000"/>
                <w:sz w:val="24"/>
                <w:szCs w:val="24"/>
              </w:rPr>
              <w:t xml:space="preserve">1.Информационная переработка </w:t>
            </w:r>
            <w:proofErr w:type="gramStart"/>
            <w:r w:rsidRPr="003472A6">
              <w:rPr>
                <w:rFonts w:ascii="Times New Roman" w:eastAsia="Times New Roman" w:hAnsi="Times New Roman" w:cs="Times New Roman"/>
                <w:color w:val="000000"/>
                <w:sz w:val="24"/>
                <w:szCs w:val="24"/>
              </w:rPr>
              <w:t>текста .</w:t>
            </w:r>
            <w:proofErr w:type="gramEnd"/>
            <w:r w:rsidRPr="003472A6">
              <w:rPr>
                <w:rFonts w:ascii="Times New Roman" w:hAnsi="Times New Roman" w:cs="Times New Roman"/>
                <w:sz w:val="24"/>
                <w:szCs w:val="24"/>
              </w:rPr>
              <w:t xml:space="preserve"> Главная и второстепенная информа</w:t>
            </w:r>
            <w:r w:rsidR="00093BD7">
              <w:rPr>
                <w:rFonts w:ascii="Times New Roman" w:hAnsi="Times New Roman" w:cs="Times New Roman"/>
                <w:sz w:val="24"/>
                <w:szCs w:val="24"/>
              </w:rPr>
              <w:t>ция. Способы сокращения текста.</w:t>
            </w:r>
          </w:p>
        </w:tc>
        <w:tc>
          <w:tcPr>
            <w:tcW w:w="386" w:type="pct"/>
            <w:tcBorders>
              <w:top w:val="single" w:sz="3" w:space="0" w:color="000000"/>
              <w:left w:val="single" w:sz="3" w:space="0" w:color="000000"/>
              <w:bottom w:val="single" w:sz="4" w:space="0" w:color="auto"/>
              <w:right w:val="single" w:sz="3" w:space="0" w:color="000000"/>
            </w:tcBorders>
          </w:tcPr>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093BD7">
            <w:pP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p>
        </w:tc>
        <w:tc>
          <w:tcPr>
            <w:tcW w:w="2473" w:type="pct"/>
            <w:vMerge w:val="restart"/>
            <w:tcBorders>
              <w:top w:val="single" w:sz="3" w:space="0" w:color="000000"/>
              <w:left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Анализировать текст с точки зрения его соответствия основным признакам (наличие темы, главной мысли, грамматической связи предложений, цельности и относительной </w:t>
            </w:r>
            <w:r w:rsidRPr="003472A6">
              <w:rPr>
                <w:rFonts w:ascii="Times New Roman" w:eastAsia="Times New Roman" w:hAnsi="Times New Roman" w:cs="Times New Roman"/>
                <w:color w:val="000000"/>
                <w:sz w:val="24"/>
                <w:szCs w:val="24"/>
              </w:rPr>
              <w:lastRenderedPageBreak/>
              <w:t xml:space="preserve">законченности); с точки зрения его принадлежности к функционально-смысловому типу речи; его композиционных особенностей, количества </w:t>
            </w:r>
            <w:proofErr w:type="spellStart"/>
            <w:r w:rsidRPr="003472A6">
              <w:rPr>
                <w:rFonts w:ascii="Times New Roman" w:eastAsia="Times New Roman" w:hAnsi="Times New Roman" w:cs="Times New Roman"/>
                <w:color w:val="000000"/>
                <w:sz w:val="24"/>
                <w:szCs w:val="24"/>
              </w:rPr>
              <w:t>микротем</w:t>
            </w:r>
            <w:proofErr w:type="spellEnd"/>
            <w:r w:rsidRPr="003472A6">
              <w:rPr>
                <w:rFonts w:ascii="Times New Roman" w:eastAsia="Times New Roman" w:hAnsi="Times New Roman" w:cs="Times New Roman"/>
                <w:color w:val="000000"/>
                <w:sz w:val="24"/>
                <w:szCs w:val="24"/>
              </w:rPr>
              <w:t xml:space="preserve"> и абзацев. Характеризовать тексты различных функционально-смысловых типов речи (повествование, описание, рассуждение); характеризовать особенности описания как типа речи. Проводить информационную переработку текста: составлять план прочитанного текста (простой, сложный; назывной, </w:t>
            </w:r>
            <w:proofErr w:type="gramStart"/>
            <w:r w:rsidRPr="003472A6">
              <w:rPr>
                <w:rFonts w:ascii="Times New Roman" w:eastAsia="Times New Roman" w:hAnsi="Times New Roman" w:cs="Times New Roman"/>
                <w:color w:val="000000"/>
                <w:sz w:val="24"/>
                <w:szCs w:val="24"/>
              </w:rPr>
              <w:t>вопросный)  с</w:t>
            </w:r>
            <w:proofErr w:type="gramEnd"/>
            <w:r w:rsidRPr="003472A6">
              <w:rPr>
                <w:rFonts w:ascii="Times New Roman" w:eastAsia="Times New Roman" w:hAnsi="Times New Roman" w:cs="Times New Roman"/>
                <w:color w:val="000000"/>
                <w:sz w:val="24"/>
                <w:szCs w:val="24"/>
              </w:rPr>
              <w:t xml:space="preserve"> целью дальнейшего воспроизведения содержания текста в устной </w:t>
            </w:r>
          </w:p>
          <w:p w:rsidR="007B4BDD" w:rsidRPr="003472A6" w:rsidRDefault="007B4BDD" w:rsidP="007B4BDD">
            <w:pPr>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и письменной форме; выделять главную и второстепенную </w:t>
            </w:r>
            <w:proofErr w:type="gramStart"/>
            <w:r w:rsidRPr="003472A6">
              <w:rPr>
                <w:rFonts w:ascii="Times New Roman" w:eastAsia="Times New Roman" w:hAnsi="Times New Roman" w:cs="Times New Roman"/>
                <w:color w:val="000000"/>
                <w:sz w:val="24"/>
                <w:szCs w:val="24"/>
              </w:rPr>
              <w:t>информацию  в</w:t>
            </w:r>
            <w:proofErr w:type="gramEnd"/>
            <w:r w:rsidRPr="003472A6">
              <w:rPr>
                <w:rFonts w:ascii="Times New Roman" w:eastAsia="Times New Roman" w:hAnsi="Times New Roman" w:cs="Times New Roman"/>
                <w:color w:val="000000"/>
                <w:sz w:val="24"/>
                <w:szCs w:val="24"/>
              </w:rPr>
              <w:t xml:space="preserve"> прослушанном и прочитанном тексте. Пересказывать текст. Представлять содержание прослушанного или прочитанного научно-учебного </w:t>
            </w:r>
            <w:proofErr w:type="gramStart"/>
            <w:r w:rsidRPr="003472A6">
              <w:rPr>
                <w:rFonts w:ascii="Times New Roman" w:eastAsia="Times New Roman" w:hAnsi="Times New Roman" w:cs="Times New Roman"/>
                <w:color w:val="000000"/>
                <w:sz w:val="24"/>
                <w:szCs w:val="24"/>
              </w:rPr>
              <w:t>текста  в</w:t>
            </w:r>
            <w:proofErr w:type="gramEnd"/>
            <w:r w:rsidRPr="003472A6">
              <w:rPr>
                <w:rFonts w:ascii="Times New Roman" w:eastAsia="Times New Roman" w:hAnsi="Times New Roman" w:cs="Times New Roman"/>
                <w:color w:val="000000"/>
                <w:sz w:val="24"/>
                <w:szCs w:val="24"/>
              </w:rPr>
              <w:t xml:space="preserve"> виде таблицы, схемы, представлять содержание таблицы, схемы в виде текста. Создавать текст-описание: устно и письменно описывать внешность человека, помещение, природу, местность, действие. Создавать </w:t>
            </w:r>
            <w:proofErr w:type="gramStart"/>
            <w:r w:rsidRPr="003472A6">
              <w:rPr>
                <w:rFonts w:ascii="Times New Roman" w:eastAsia="Times New Roman" w:hAnsi="Times New Roman" w:cs="Times New Roman"/>
                <w:color w:val="000000"/>
                <w:sz w:val="24"/>
                <w:szCs w:val="24"/>
              </w:rPr>
              <w:t>тексты  с</w:t>
            </w:r>
            <w:proofErr w:type="gramEnd"/>
            <w:r w:rsidRPr="003472A6">
              <w:rPr>
                <w:rFonts w:ascii="Times New Roman" w:eastAsia="Times New Roman" w:hAnsi="Times New Roman" w:cs="Times New Roman"/>
                <w:color w:val="000000"/>
                <w:sz w:val="24"/>
                <w:szCs w:val="24"/>
              </w:rPr>
              <w:t xml:space="preserve"> опорой на картину, произведение искусства, в том числе сочинения-миниатюры, классные сочинения</w:t>
            </w:r>
          </w:p>
        </w:tc>
      </w:tr>
      <w:tr w:rsidR="00093BD7" w:rsidRPr="003472A6" w:rsidTr="00093BD7">
        <w:tblPrEx>
          <w:tblCellMar>
            <w:right w:w="113" w:type="dxa"/>
          </w:tblCellMar>
        </w:tblPrEx>
        <w:trPr>
          <w:trHeight w:val="1362"/>
        </w:trPr>
        <w:tc>
          <w:tcPr>
            <w:tcW w:w="307" w:type="pct"/>
            <w:gridSpan w:val="2"/>
            <w:tcBorders>
              <w:top w:val="single" w:sz="4" w:space="0" w:color="auto"/>
              <w:left w:val="single" w:sz="3" w:space="0" w:color="000000"/>
              <w:bottom w:val="single" w:sz="3" w:space="0" w:color="000000"/>
              <w:right w:val="single" w:sz="3" w:space="0" w:color="000000"/>
            </w:tcBorders>
          </w:tcPr>
          <w:p w:rsidR="00093BD7" w:rsidRPr="003472A6" w:rsidRDefault="00093BD7"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2-3</w:t>
            </w:r>
          </w:p>
        </w:tc>
        <w:tc>
          <w:tcPr>
            <w:tcW w:w="1834" w:type="pct"/>
            <w:tcBorders>
              <w:top w:val="single" w:sz="4" w:space="0" w:color="auto"/>
              <w:left w:val="single" w:sz="3" w:space="0" w:color="000000"/>
              <w:bottom w:val="single" w:sz="3" w:space="0" w:color="000000"/>
              <w:right w:val="single" w:sz="3" w:space="0" w:color="000000"/>
            </w:tcBorders>
          </w:tcPr>
          <w:p w:rsidR="00093BD7" w:rsidRPr="003472A6" w:rsidRDefault="00093BD7" w:rsidP="00093BD7">
            <w:pPr>
              <w:rPr>
                <w:rFonts w:ascii="Times New Roman" w:eastAsia="Times New Roman" w:hAnsi="Times New Roman" w:cs="Times New Roman"/>
                <w:color w:val="000000"/>
                <w:sz w:val="24"/>
                <w:szCs w:val="24"/>
              </w:rPr>
            </w:pPr>
            <w:r w:rsidRPr="003472A6">
              <w:rPr>
                <w:rFonts w:ascii="Times New Roman" w:hAnsi="Times New Roman" w:cs="Times New Roman"/>
                <w:sz w:val="24"/>
                <w:szCs w:val="24"/>
              </w:rPr>
              <w:t xml:space="preserve">Простой и сложный план текста. </w:t>
            </w:r>
            <w:r w:rsidRPr="003472A6">
              <w:rPr>
                <w:rFonts w:ascii="Times New Roman" w:eastAsiaTheme="majorEastAsia" w:hAnsi="Times New Roman" w:cs="Times New Roman"/>
                <w:bCs/>
                <w:color w:val="000000"/>
                <w:sz w:val="24"/>
                <w:szCs w:val="24"/>
                <w:lang w:bidi="ru-RU"/>
              </w:rPr>
              <w:t>Назывной и вопросный план текста. Назывной и вопросный план текста.</w:t>
            </w:r>
          </w:p>
        </w:tc>
        <w:tc>
          <w:tcPr>
            <w:tcW w:w="386" w:type="pct"/>
            <w:tcBorders>
              <w:top w:val="single" w:sz="4" w:space="0" w:color="auto"/>
              <w:left w:val="single" w:sz="3" w:space="0" w:color="000000"/>
              <w:bottom w:val="single" w:sz="3" w:space="0" w:color="000000"/>
              <w:right w:val="single" w:sz="3" w:space="0" w:color="000000"/>
            </w:tcBorders>
          </w:tcPr>
          <w:p w:rsidR="00093BD7" w:rsidRPr="003472A6" w:rsidRDefault="00093BD7" w:rsidP="00093BD7">
            <w:pPr>
              <w:jc w:val="center"/>
              <w:rPr>
                <w:rFonts w:ascii="Times New Roman" w:eastAsia="Times New Roman" w:hAnsi="Times New Roman" w:cs="Times New Roman"/>
                <w:color w:val="000000"/>
                <w:sz w:val="24"/>
                <w:szCs w:val="24"/>
              </w:rPr>
            </w:pPr>
          </w:p>
          <w:p w:rsidR="00093BD7" w:rsidRPr="003472A6" w:rsidRDefault="00093BD7" w:rsidP="00093BD7">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w:t>
            </w:r>
          </w:p>
        </w:tc>
        <w:tc>
          <w:tcPr>
            <w:tcW w:w="2473" w:type="pct"/>
            <w:vMerge/>
            <w:tcBorders>
              <w:top w:val="single" w:sz="3" w:space="0" w:color="000000"/>
              <w:left w:val="single" w:sz="3" w:space="0" w:color="000000"/>
              <w:right w:val="single" w:sz="3" w:space="0" w:color="000000"/>
            </w:tcBorders>
          </w:tcPr>
          <w:p w:rsidR="00093BD7" w:rsidRPr="003472A6" w:rsidRDefault="00093BD7" w:rsidP="007B4BDD">
            <w:pPr>
              <w:jc w:val="both"/>
              <w:rPr>
                <w:rFonts w:ascii="Times New Roman" w:eastAsia="Times New Roman" w:hAnsi="Times New Roman" w:cs="Times New Roman"/>
                <w:color w:val="000000"/>
                <w:sz w:val="24"/>
                <w:szCs w:val="24"/>
              </w:rPr>
            </w:pPr>
          </w:p>
        </w:tc>
      </w:tr>
      <w:tr w:rsidR="00093BD7" w:rsidRPr="003472A6" w:rsidTr="00093BD7">
        <w:tblPrEx>
          <w:tblCellMar>
            <w:right w:w="113" w:type="dxa"/>
          </w:tblCellMar>
        </w:tblPrEx>
        <w:trPr>
          <w:trHeight w:val="732"/>
        </w:trPr>
        <w:tc>
          <w:tcPr>
            <w:tcW w:w="307" w:type="pct"/>
            <w:gridSpan w:val="2"/>
            <w:tcBorders>
              <w:top w:val="single" w:sz="3" w:space="0" w:color="000000"/>
              <w:left w:val="single" w:sz="3" w:space="0" w:color="000000"/>
              <w:bottom w:val="single" w:sz="3" w:space="0" w:color="000000"/>
              <w:right w:val="single" w:sz="3" w:space="0" w:color="000000"/>
            </w:tcBorders>
          </w:tcPr>
          <w:p w:rsidR="00093BD7" w:rsidRPr="003472A6" w:rsidRDefault="00093BD7"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34" w:type="pct"/>
            <w:tcBorders>
              <w:top w:val="single" w:sz="3" w:space="0" w:color="000000"/>
              <w:left w:val="single" w:sz="3" w:space="0" w:color="000000"/>
              <w:bottom w:val="single" w:sz="3" w:space="0" w:color="000000"/>
              <w:right w:val="single" w:sz="3" w:space="0" w:color="000000"/>
            </w:tcBorders>
          </w:tcPr>
          <w:p w:rsidR="00093BD7" w:rsidRPr="003472A6" w:rsidRDefault="00093BD7"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Функционально- смысловые типы речи.  </w:t>
            </w:r>
            <w:r w:rsidRPr="003472A6">
              <w:rPr>
                <w:rFonts w:ascii="Times New Roman" w:eastAsiaTheme="majorEastAsia" w:hAnsi="Times New Roman" w:cs="Times New Roman"/>
                <w:bCs/>
                <w:color w:val="000000"/>
                <w:sz w:val="24"/>
                <w:szCs w:val="24"/>
                <w:lang w:bidi="ru-RU"/>
              </w:rPr>
              <w:t>Особенности функционально-смысловых типов речи.</w:t>
            </w:r>
          </w:p>
        </w:tc>
        <w:tc>
          <w:tcPr>
            <w:tcW w:w="386" w:type="pct"/>
            <w:tcBorders>
              <w:top w:val="single" w:sz="3" w:space="0" w:color="000000"/>
              <w:left w:val="single" w:sz="3" w:space="0" w:color="000000"/>
              <w:bottom w:val="single" w:sz="3" w:space="0" w:color="000000"/>
              <w:right w:val="single" w:sz="3" w:space="0" w:color="000000"/>
            </w:tcBorders>
          </w:tcPr>
          <w:p w:rsidR="00093BD7" w:rsidRPr="003472A6" w:rsidRDefault="00093BD7" w:rsidP="00093BD7">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093BD7" w:rsidRPr="003472A6" w:rsidRDefault="00093BD7" w:rsidP="007B4BDD">
            <w:pPr>
              <w:jc w:val="center"/>
              <w:rPr>
                <w:rFonts w:ascii="Times New Roman" w:eastAsia="Times New Roman" w:hAnsi="Times New Roman" w:cs="Times New Roman"/>
                <w:color w:val="000000"/>
                <w:sz w:val="24"/>
                <w:szCs w:val="24"/>
              </w:rPr>
            </w:pPr>
          </w:p>
        </w:tc>
        <w:tc>
          <w:tcPr>
            <w:tcW w:w="2473" w:type="pct"/>
            <w:vMerge/>
            <w:tcBorders>
              <w:top w:val="single" w:sz="3" w:space="0" w:color="000000"/>
              <w:left w:val="single" w:sz="3" w:space="0" w:color="000000"/>
              <w:right w:val="single" w:sz="3" w:space="0" w:color="000000"/>
            </w:tcBorders>
          </w:tcPr>
          <w:p w:rsidR="00093BD7" w:rsidRPr="003472A6" w:rsidRDefault="00093BD7" w:rsidP="007B4BDD">
            <w:pPr>
              <w:jc w:val="both"/>
              <w:rPr>
                <w:rFonts w:ascii="Times New Roman" w:eastAsia="Times New Roman" w:hAnsi="Times New Roman" w:cs="Times New Roman"/>
                <w:color w:val="000000"/>
                <w:sz w:val="24"/>
                <w:szCs w:val="24"/>
              </w:rPr>
            </w:pPr>
          </w:p>
        </w:tc>
      </w:tr>
      <w:tr w:rsidR="00093BD7" w:rsidRPr="003472A6" w:rsidTr="00093BD7">
        <w:tblPrEx>
          <w:tblCellMar>
            <w:right w:w="113" w:type="dxa"/>
          </w:tblCellMar>
        </w:tblPrEx>
        <w:trPr>
          <w:trHeight w:val="322"/>
        </w:trPr>
        <w:tc>
          <w:tcPr>
            <w:tcW w:w="307" w:type="pct"/>
            <w:gridSpan w:val="2"/>
            <w:tcBorders>
              <w:top w:val="single" w:sz="3" w:space="0" w:color="000000"/>
              <w:left w:val="single" w:sz="3" w:space="0" w:color="000000"/>
              <w:bottom w:val="single" w:sz="3" w:space="0" w:color="000000"/>
              <w:right w:val="single" w:sz="3" w:space="0" w:color="000000"/>
            </w:tcBorders>
          </w:tcPr>
          <w:p w:rsidR="00093BD7" w:rsidRPr="003472A6" w:rsidRDefault="00093BD7"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834" w:type="pct"/>
            <w:tcBorders>
              <w:top w:val="single" w:sz="3" w:space="0" w:color="000000"/>
              <w:left w:val="single" w:sz="3" w:space="0" w:color="000000"/>
              <w:bottom w:val="single" w:sz="3" w:space="0" w:color="000000"/>
              <w:right w:val="single" w:sz="3" w:space="0" w:color="000000"/>
            </w:tcBorders>
          </w:tcPr>
          <w:p w:rsidR="00093BD7" w:rsidRPr="003472A6" w:rsidRDefault="00093BD7"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Повествование, описание, рассуждение</w:t>
            </w:r>
          </w:p>
        </w:tc>
        <w:tc>
          <w:tcPr>
            <w:tcW w:w="386" w:type="pct"/>
            <w:tcBorders>
              <w:top w:val="single" w:sz="3" w:space="0" w:color="000000"/>
              <w:left w:val="single" w:sz="3" w:space="0" w:color="000000"/>
              <w:bottom w:val="single" w:sz="3" w:space="0" w:color="000000"/>
              <w:right w:val="single" w:sz="3" w:space="0" w:color="000000"/>
            </w:tcBorders>
          </w:tcPr>
          <w:p w:rsidR="00093BD7" w:rsidRPr="003472A6" w:rsidRDefault="00093BD7" w:rsidP="00093BD7">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093BD7" w:rsidRPr="003472A6" w:rsidRDefault="00093BD7" w:rsidP="007B4BDD">
            <w:pPr>
              <w:jc w:val="center"/>
              <w:rPr>
                <w:rFonts w:ascii="Times New Roman" w:eastAsia="Times New Roman" w:hAnsi="Times New Roman" w:cs="Times New Roman"/>
                <w:color w:val="000000"/>
                <w:sz w:val="24"/>
                <w:szCs w:val="24"/>
              </w:rPr>
            </w:pPr>
          </w:p>
        </w:tc>
        <w:tc>
          <w:tcPr>
            <w:tcW w:w="2473" w:type="pct"/>
            <w:vMerge/>
            <w:tcBorders>
              <w:top w:val="single" w:sz="3" w:space="0" w:color="000000"/>
              <w:left w:val="single" w:sz="3" w:space="0" w:color="000000"/>
              <w:right w:val="single" w:sz="3" w:space="0" w:color="000000"/>
            </w:tcBorders>
          </w:tcPr>
          <w:p w:rsidR="00093BD7" w:rsidRPr="003472A6" w:rsidRDefault="00093BD7" w:rsidP="007B4BDD">
            <w:pPr>
              <w:jc w:val="both"/>
              <w:rPr>
                <w:rFonts w:ascii="Times New Roman" w:eastAsia="Times New Roman" w:hAnsi="Times New Roman" w:cs="Times New Roman"/>
                <w:color w:val="000000"/>
                <w:sz w:val="24"/>
                <w:szCs w:val="24"/>
              </w:rPr>
            </w:pPr>
          </w:p>
        </w:tc>
      </w:tr>
      <w:tr w:rsidR="00093BD7" w:rsidRPr="003472A6" w:rsidTr="00B36123">
        <w:tblPrEx>
          <w:tblCellMar>
            <w:right w:w="113" w:type="dxa"/>
          </w:tblCellMar>
        </w:tblPrEx>
        <w:trPr>
          <w:trHeight w:val="3872"/>
        </w:trPr>
        <w:tc>
          <w:tcPr>
            <w:tcW w:w="307" w:type="pct"/>
            <w:gridSpan w:val="2"/>
            <w:tcBorders>
              <w:top w:val="single" w:sz="3" w:space="0" w:color="000000"/>
              <w:left w:val="single" w:sz="3" w:space="0" w:color="000000"/>
              <w:right w:val="single" w:sz="3" w:space="0" w:color="000000"/>
            </w:tcBorders>
          </w:tcPr>
          <w:p w:rsidR="00093BD7" w:rsidRPr="003472A6" w:rsidRDefault="00093BD7" w:rsidP="007B4BDD">
            <w:pPr>
              <w:jc w:val="center"/>
              <w:rPr>
                <w:rFonts w:ascii="Times New Roman" w:eastAsia="Times New Roman" w:hAnsi="Times New Roman" w:cs="Times New Roman"/>
                <w:color w:val="000000"/>
                <w:sz w:val="24"/>
                <w:szCs w:val="24"/>
              </w:rPr>
            </w:pPr>
          </w:p>
          <w:p w:rsidR="00093BD7" w:rsidRPr="003472A6" w:rsidRDefault="00093BD7" w:rsidP="007B4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p w:rsidR="00093BD7" w:rsidRPr="003472A6" w:rsidRDefault="00093BD7" w:rsidP="007B4BDD">
            <w:pPr>
              <w:jc w:val="center"/>
              <w:rPr>
                <w:rFonts w:ascii="Times New Roman" w:eastAsia="Times New Roman" w:hAnsi="Times New Roman" w:cs="Times New Roman"/>
                <w:color w:val="000000"/>
                <w:sz w:val="24"/>
                <w:szCs w:val="24"/>
              </w:rPr>
            </w:pPr>
          </w:p>
          <w:p w:rsidR="00093BD7" w:rsidRPr="003472A6" w:rsidRDefault="00093BD7" w:rsidP="007B4BDD">
            <w:pPr>
              <w:jc w:val="center"/>
              <w:rPr>
                <w:rFonts w:ascii="Times New Roman" w:eastAsia="Times New Roman" w:hAnsi="Times New Roman" w:cs="Times New Roman"/>
                <w:color w:val="000000"/>
                <w:sz w:val="24"/>
                <w:szCs w:val="24"/>
              </w:rPr>
            </w:pPr>
          </w:p>
        </w:tc>
        <w:tc>
          <w:tcPr>
            <w:tcW w:w="1834" w:type="pct"/>
            <w:tcBorders>
              <w:top w:val="single" w:sz="3" w:space="0" w:color="000000"/>
              <w:left w:val="single" w:sz="3" w:space="0" w:color="000000"/>
              <w:right w:val="single" w:sz="3" w:space="0" w:color="000000"/>
            </w:tcBorders>
          </w:tcPr>
          <w:p w:rsidR="00093BD7" w:rsidRPr="003472A6" w:rsidRDefault="00093BD7"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Виды описания.  Смысловой анализ текста-описания.</w:t>
            </w:r>
          </w:p>
        </w:tc>
        <w:tc>
          <w:tcPr>
            <w:tcW w:w="386" w:type="pct"/>
            <w:tcBorders>
              <w:top w:val="single" w:sz="3" w:space="0" w:color="000000"/>
              <w:left w:val="single" w:sz="3" w:space="0" w:color="000000"/>
              <w:right w:val="single" w:sz="3" w:space="0" w:color="000000"/>
            </w:tcBorders>
          </w:tcPr>
          <w:p w:rsidR="00093BD7" w:rsidRPr="003472A6" w:rsidRDefault="00093BD7"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tc>
        <w:tc>
          <w:tcPr>
            <w:tcW w:w="2473" w:type="pct"/>
            <w:vMerge/>
            <w:tcBorders>
              <w:top w:val="single" w:sz="3" w:space="0" w:color="000000"/>
              <w:left w:val="single" w:sz="3" w:space="0" w:color="000000"/>
              <w:right w:val="single" w:sz="3" w:space="0" w:color="000000"/>
            </w:tcBorders>
          </w:tcPr>
          <w:p w:rsidR="00093BD7" w:rsidRPr="003472A6" w:rsidRDefault="00093BD7" w:rsidP="007B4BDD">
            <w:pPr>
              <w:jc w:val="both"/>
              <w:rPr>
                <w:rFonts w:ascii="Times New Roman" w:eastAsia="Times New Roman" w:hAnsi="Times New Roman" w:cs="Times New Roman"/>
                <w:color w:val="000000"/>
                <w:sz w:val="24"/>
                <w:szCs w:val="24"/>
              </w:rPr>
            </w:pPr>
          </w:p>
        </w:tc>
      </w:tr>
      <w:tr w:rsidR="007B4BDD" w:rsidRPr="003472A6" w:rsidTr="007B4BDD">
        <w:tblPrEx>
          <w:tblCellMar>
            <w:right w:w="70" w:type="dxa"/>
          </w:tblCellMar>
        </w:tblPrEx>
        <w:trPr>
          <w:trHeight w:val="223"/>
        </w:trPr>
        <w:tc>
          <w:tcPr>
            <w:tcW w:w="2141" w:type="pct"/>
            <w:gridSpan w:val="3"/>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Итого по разделу </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31"/>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p>
        </w:tc>
      </w:tr>
      <w:tr w:rsidR="007B4BDD" w:rsidRPr="003472A6" w:rsidTr="0043724F">
        <w:tblPrEx>
          <w:tblCellMar>
            <w:right w:w="79" w:type="dxa"/>
          </w:tblCellMar>
        </w:tblPrEx>
        <w:trPr>
          <w:trHeight w:val="132"/>
        </w:trPr>
        <w:tc>
          <w:tcPr>
            <w:tcW w:w="5000" w:type="pct"/>
            <w:gridSpan w:val="5"/>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146"/>
              <w:jc w:val="cente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b/>
                <w:color w:val="000000"/>
                <w:sz w:val="24"/>
                <w:szCs w:val="24"/>
              </w:rPr>
              <w:t>Раздел 4. Функциональные разновидности языка (6 ч.)</w:t>
            </w:r>
          </w:p>
        </w:tc>
      </w:tr>
      <w:tr w:rsidR="00743DB9" w:rsidRPr="003472A6" w:rsidTr="00743DB9">
        <w:tblPrEx>
          <w:tblCellMar>
            <w:right w:w="79" w:type="dxa"/>
          </w:tblCellMar>
        </w:tblPrEx>
        <w:trPr>
          <w:trHeight w:val="754"/>
        </w:trPr>
        <w:tc>
          <w:tcPr>
            <w:tcW w:w="307" w:type="pct"/>
            <w:gridSpan w:val="2"/>
            <w:tcBorders>
              <w:top w:val="single" w:sz="3" w:space="0" w:color="000000"/>
              <w:left w:val="single" w:sz="3" w:space="0" w:color="000000"/>
              <w:bottom w:val="single" w:sz="3" w:space="0" w:color="000000"/>
              <w:right w:val="single" w:sz="3" w:space="0" w:color="000000"/>
            </w:tcBorders>
          </w:tcPr>
          <w:p w:rsidR="00743DB9" w:rsidRPr="00743DB9" w:rsidRDefault="00743DB9" w:rsidP="00743DB9">
            <w:pPr>
              <w:ind w:right="2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1834" w:type="pct"/>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spacing w:line="266" w:lineRule="auto"/>
              <w:ind w:right="71"/>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Официально-деловой стиль </w:t>
            </w:r>
            <w:r w:rsidRPr="003472A6">
              <w:rPr>
                <w:rFonts w:ascii="Times New Roman" w:eastAsiaTheme="majorEastAsia" w:hAnsi="Times New Roman" w:cs="Times New Roman"/>
                <w:bCs/>
                <w:color w:val="000000"/>
                <w:sz w:val="24"/>
                <w:szCs w:val="24"/>
                <w:lang w:bidi="ru-RU"/>
              </w:rPr>
              <w:t>и его жанры. Особенности официально-делового стиля</w:t>
            </w:r>
          </w:p>
        </w:tc>
        <w:tc>
          <w:tcPr>
            <w:tcW w:w="386" w:type="pct"/>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ind w:right="22"/>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43DB9" w:rsidRPr="003472A6" w:rsidRDefault="00743DB9" w:rsidP="00743DB9">
            <w:pPr>
              <w:ind w:right="22"/>
              <w:rPr>
                <w:rFonts w:ascii="Times New Roman" w:eastAsia="Times New Roman" w:hAnsi="Times New Roman" w:cs="Times New Roman"/>
                <w:sz w:val="24"/>
                <w:szCs w:val="24"/>
              </w:rPr>
            </w:pPr>
          </w:p>
        </w:tc>
        <w:tc>
          <w:tcPr>
            <w:tcW w:w="2473" w:type="pct"/>
            <w:vMerge w:val="restart"/>
            <w:tcBorders>
              <w:top w:val="single" w:sz="3" w:space="0" w:color="000000"/>
              <w:left w:val="single" w:sz="3" w:space="0" w:color="000000"/>
              <w:right w:val="single" w:sz="3" w:space="0" w:color="000000"/>
            </w:tcBorders>
          </w:tcPr>
          <w:p w:rsidR="00743DB9" w:rsidRPr="003472A6" w:rsidRDefault="00743DB9" w:rsidP="007B4BDD">
            <w:pPr>
              <w:ind w:right="146"/>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Характеризовать особенности официально-делового и научно-учебного стилей; перечислять требования к составлению словарной статьи и научного сообщения; анализировать тексты разных стилей и жанров (рассказ; заявление, расписка; словарная статья, научное сообщение). Создавать тексты различных функционально-смысловых </w:t>
            </w:r>
            <w:proofErr w:type="gramStart"/>
            <w:r w:rsidRPr="003472A6">
              <w:rPr>
                <w:rFonts w:ascii="Times New Roman" w:eastAsia="Times New Roman" w:hAnsi="Times New Roman" w:cs="Times New Roman"/>
                <w:color w:val="000000"/>
                <w:sz w:val="24"/>
                <w:szCs w:val="24"/>
              </w:rPr>
              <w:t>типов  речи</w:t>
            </w:r>
            <w:proofErr w:type="gramEnd"/>
            <w:r w:rsidRPr="003472A6">
              <w:rPr>
                <w:rFonts w:ascii="Times New Roman" w:eastAsia="Times New Roman" w:hAnsi="Times New Roman" w:cs="Times New Roman"/>
                <w:color w:val="000000"/>
                <w:sz w:val="24"/>
                <w:szCs w:val="24"/>
              </w:rPr>
              <w:t xml:space="preserve"> (повествование, описание)  с опорой на жизненный и читательский опыт </w:t>
            </w:r>
          </w:p>
        </w:tc>
      </w:tr>
      <w:tr w:rsidR="00743DB9" w:rsidRPr="003472A6" w:rsidTr="00743DB9">
        <w:tblPrEx>
          <w:tblCellMar>
            <w:right w:w="79" w:type="dxa"/>
          </w:tblCellMar>
        </w:tblPrEx>
        <w:trPr>
          <w:trHeight w:val="540"/>
        </w:trPr>
        <w:tc>
          <w:tcPr>
            <w:tcW w:w="307" w:type="pct"/>
            <w:gridSpan w:val="2"/>
            <w:tcBorders>
              <w:top w:val="single" w:sz="3" w:space="0" w:color="000000"/>
              <w:left w:val="single" w:sz="3" w:space="0" w:color="000000"/>
              <w:bottom w:val="single" w:sz="3" w:space="0" w:color="000000"/>
              <w:right w:val="single" w:sz="3" w:space="0" w:color="000000"/>
            </w:tcBorders>
          </w:tcPr>
          <w:p w:rsidR="00743DB9" w:rsidRPr="003472A6" w:rsidRDefault="00743DB9" w:rsidP="00743DB9">
            <w:pPr>
              <w:ind w:right="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834" w:type="pct"/>
            <w:tcBorders>
              <w:top w:val="single" w:sz="3" w:space="0" w:color="000000"/>
              <w:left w:val="single" w:sz="3" w:space="0" w:color="000000"/>
              <w:bottom w:val="single" w:sz="3" w:space="0" w:color="000000"/>
              <w:right w:val="single" w:sz="3" w:space="0" w:color="000000"/>
            </w:tcBorders>
          </w:tcPr>
          <w:p w:rsidR="00743DB9" w:rsidRPr="00743DB9" w:rsidRDefault="00743DB9" w:rsidP="00743DB9">
            <w:pPr>
              <w:spacing w:line="266" w:lineRule="auto"/>
              <w:ind w:right="71"/>
              <w:rPr>
                <w:rFonts w:ascii="Times New Roman" w:eastAsia="Times New Roman" w:hAnsi="Times New Roman" w:cs="Times New Roman"/>
                <w:b/>
                <w:color w:val="000000"/>
                <w:sz w:val="24"/>
                <w:szCs w:val="24"/>
              </w:rPr>
            </w:pPr>
            <w:r w:rsidRPr="003472A6">
              <w:rPr>
                <w:rFonts w:ascii="Times New Roman" w:eastAsia="Times New Roman" w:hAnsi="Times New Roman" w:cs="Times New Roman"/>
                <w:color w:val="000000"/>
                <w:sz w:val="24"/>
                <w:szCs w:val="24"/>
              </w:rPr>
              <w:t xml:space="preserve">Жанры официально-делового стиля. </w:t>
            </w:r>
            <w:r>
              <w:rPr>
                <w:rFonts w:ascii="Times New Roman" w:eastAsiaTheme="majorEastAsia" w:hAnsi="Times New Roman" w:cs="Times New Roman"/>
                <w:bCs/>
                <w:color w:val="000000"/>
                <w:sz w:val="24"/>
                <w:szCs w:val="24"/>
                <w:lang w:bidi="ru-RU"/>
              </w:rPr>
              <w:t>Заявление, расписка</w:t>
            </w:r>
          </w:p>
        </w:tc>
        <w:tc>
          <w:tcPr>
            <w:tcW w:w="386" w:type="pct"/>
            <w:tcBorders>
              <w:top w:val="single" w:sz="3" w:space="0" w:color="000000"/>
              <w:left w:val="single" w:sz="3" w:space="0" w:color="000000"/>
              <w:bottom w:val="single" w:sz="3" w:space="0" w:color="000000"/>
              <w:right w:val="single" w:sz="3" w:space="0" w:color="000000"/>
            </w:tcBorders>
          </w:tcPr>
          <w:p w:rsidR="00743DB9" w:rsidRPr="003472A6" w:rsidRDefault="00743DB9" w:rsidP="00743DB9">
            <w:pPr>
              <w:ind w:right="22"/>
              <w:jc w:val="center"/>
              <w:rPr>
                <w:rFonts w:ascii="Times New Roman" w:eastAsia="Times New Roman" w:hAnsi="Times New Roman" w:cs="Times New Roman"/>
                <w:color w:val="000000"/>
                <w:sz w:val="24"/>
                <w:szCs w:val="24"/>
              </w:rPr>
            </w:pPr>
          </w:p>
          <w:p w:rsidR="00743DB9" w:rsidRPr="003472A6" w:rsidRDefault="00743DB9" w:rsidP="00743DB9">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743DB9" w:rsidRPr="003472A6" w:rsidRDefault="00743DB9" w:rsidP="007B4BDD">
            <w:pPr>
              <w:ind w:right="146"/>
              <w:jc w:val="both"/>
              <w:rPr>
                <w:rFonts w:ascii="Times New Roman" w:eastAsia="Times New Roman" w:hAnsi="Times New Roman" w:cs="Times New Roman"/>
                <w:color w:val="000000"/>
                <w:sz w:val="24"/>
                <w:szCs w:val="24"/>
              </w:rPr>
            </w:pPr>
          </w:p>
        </w:tc>
      </w:tr>
      <w:tr w:rsidR="00743DB9" w:rsidRPr="003472A6" w:rsidTr="00743DB9">
        <w:tblPrEx>
          <w:tblCellMar>
            <w:right w:w="79" w:type="dxa"/>
          </w:tblCellMar>
        </w:tblPrEx>
        <w:trPr>
          <w:trHeight w:val="464"/>
        </w:trPr>
        <w:tc>
          <w:tcPr>
            <w:tcW w:w="307" w:type="pct"/>
            <w:gridSpan w:val="2"/>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ind w:right="2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834" w:type="pct"/>
            <w:tcBorders>
              <w:top w:val="single" w:sz="3" w:space="0" w:color="000000"/>
              <w:left w:val="single" w:sz="3" w:space="0" w:color="000000"/>
              <w:bottom w:val="single" w:sz="3" w:space="0" w:color="000000"/>
              <w:right w:val="single" w:sz="3" w:space="0" w:color="000000"/>
            </w:tcBorders>
          </w:tcPr>
          <w:p w:rsidR="00743DB9" w:rsidRPr="00743DB9" w:rsidRDefault="00743DB9" w:rsidP="00743DB9">
            <w:pPr>
              <w:spacing w:line="266" w:lineRule="auto"/>
              <w:ind w:right="71"/>
              <w:rPr>
                <w:rFonts w:ascii="Times New Roman" w:eastAsiaTheme="majorEastAsia" w:hAnsi="Times New Roman" w:cs="Times New Roman"/>
                <w:bCs/>
                <w:color w:val="000000"/>
                <w:sz w:val="24"/>
                <w:szCs w:val="24"/>
                <w:lang w:bidi="ru-RU"/>
              </w:rPr>
            </w:pPr>
            <w:r w:rsidRPr="003472A6">
              <w:rPr>
                <w:rFonts w:ascii="Times New Roman" w:eastAsia="Times New Roman" w:hAnsi="Times New Roman" w:cs="Times New Roman"/>
                <w:color w:val="000000"/>
                <w:sz w:val="24"/>
                <w:szCs w:val="24"/>
              </w:rPr>
              <w:t xml:space="preserve">Научный стиль. Жанры научного стиля. </w:t>
            </w:r>
            <w:r>
              <w:rPr>
                <w:rFonts w:ascii="Times New Roman" w:eastAsiaTheme="majorEastAsia" w:hAnsi="Times New Roman" w:cs="Times New Roman"/>
                <w:bCs/>
                <w:color w:val="000000"/>
                <w:sz w:val="24"/>
                <w:szCs w:val="24"/>
                <w:lang w:bidi="ru-RU"/>
              </w:rPr>
              <w:t>Особенности научного стиля</w:t>
            </w:r>
          </w:p>
        </w:tc>
        <w:tc>
          <w:tcPr>
            <w:tcW w:w="386" w:type="pct"/>
            <w:tcBorders>
              <w:top w:val="single" w:sz="3" w:space="0" w:color="000000"/>
              <w:left w:val="single" w:sz="3" w:space="0" w:color="000000"/>
              <w:bottom w:val="single" w:sz="3" w:space="0" w:color="000000"/>
              <w:right w:val="single" w:sz="3" w:space="0" w:color="000000"/>
            </w:tcBorders>
          </w:tcPr>
          <w:p w:rsidR="00743DB9" w:rsidRPr="003472A6" w:rsidRDefault="00743DB9" w:rsidP="00743DB9">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43DB9" w:rsidRPr="003472A6" w:rsidRDefault="00743DB9" w:rsidP="00743DB9">
            <w:pPr>
              <w:ind w:right="22"/>
              <w:jc w:val="center"/>
              <w:rPr>
                <w:rFonts w:ascii="Times New Roman" w:eastAsia="Times New Roman" w:hAnsi="Times New Roman" w:cs="Times New Roman"/>
                <w:color w:val="000000"/>
                <w:sz w:val="24"/>
                <w:szCs w:val="24"/>
              </w:rPr>
            </w:pPr>
          </w:p>
          <w:p w:rsidR="00743DB9" w:rsidRPr="003472A6" w:rsidRDefault="00743DB9" w:rsidP="00743DB9">
            <w:pPr>
              <w:ind w:right="22"/>
              <w:jc w:val="center"/>
              <w:rPr>
                <w:rFonts w:ascii="Times New Roman" w:eastAsia="Times New Roman" w:hAnsi="Times New Roman" w:cs="Times New Roman"/>
                <w:color w:val="000000"/>
                <w:sz w:val="24"/>
                <w:szCs w:val="24"/>
              </w:rPr>
            </w:pPr>
          </w:p>
        </w:tc>
        <w:tc>
          <w:tcPr>
            <w:tcW w:w="2473" w:type="pct"/>
            <w:vMerge/>
            <w:tcBorders>
              <w:left w:val="single" w:sz="3" w:space="0" w:color="000000"/>
              <w:right w:val="single" w:sz="3" w:space="0" w:color="000000"/>
            </w:tcBorders>
          </w:tcPr>
          <w:p w:rsidR="00743DB9" w:rsidRPr="003472A6" w:rsidRDefault="00743DB9" w:rsidP="007B4BDD">
            <w:pPr>
              <w:ind w:right="146"/>
              <w:jc w:val="both"/>
              <w:rPr>
                <w:rFonts w:ascii="Times New Roman" w:eastAsia="Times New Roman" w:hAnsi="Times New Roman" w:cs="Times New Roman"/>
                <w:color w:val="000000"/>
                <w:sz w:val="24"/>
                <w:szCs w:val="24"/>
              </w:rPr>
            </w:pPr>
          </w:p>
        </w:tc>
      </w:tr>
      <w:tr w:rsidR="00743DB9" w:rsidRPr="003472A6" w:rsidTr="00743DB9">
        <w:tblPrEx>
          <w:tblCellMar>
            <w:right w:w="79" w:type="dxa"/>
          </w:tblCellMar>
        </w:tblPrEx>
        <w:trPr>
          <w:trHeight w:val="535"/>
        </w:trPr>
        <w:tc>
          <w:tcPr>
            <w:tcW w:w="307" w:type="pct"/>
            <w:gridSpan w:val="2"/>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ind w:right="2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34" w:type="pct"/>
            <w:tcBorders>
              <w:top w:val="single" w:sz="3" w:space="0" w:color="000000"/>
              <w:left w:val="single" w:sz="3" w:space="0" w:color="000000"/>
              <w:bottom w:val="single" w:sz="3" w:space="0" w:color="000000"/>
              <w:right w:val="single" w:sz="3" w:space="0" w:color="000000"/>
            </w:tcBorders>
          </w:tcPr>
          <w:p w:rsidR="00743DB9" w:rsidRPr="00743DB9" w:rsidRDefault="00743DB9" w:rsidP="00743DB9">
            <w:pPr>
              <w:spacing w:line="266" w:lineRule="auto"/>
              <w:ind w:right="71"/>
              <w:rPr>
                <w:rFonts w:ascii="Times New Roman" w:eastAsia="Times New Roman" w:hAnsi="Times New Roman" w:cs="Times New Roman"/>
                <w:b/>
                <w:color w:val="000000"/>
                <w:sz w:val="24"/>
                <w:szCs w:val="24"/>
              </w:rPr>
            </w:pPr>
            <w:r w:rsidRPr="003472A6">
              <w:rPr>
                <w:rFonts w:ascii="Times New Roman" w:eastAsiaTheme="majorEastAsia" w:hAnsi="Times New Roman" w:cs="Times New Roman"/>
                <w:bCs/>
                <w:color w:val="000000"/>
                <w:sz w:val="24"/>
                <w:szCs w:val="24"/>
                <w:lang w:bidi="ru-RU"/>
              </w:rPr>
              <w:t>Научное сообщение. Словарная статья. Требования к составлению словарной статьи.</w:t>
            </w:r>
          </w:p>
        </w:tc>
        <w:tc>
          <w:tcPr>
            <w:tcW w:w="386" w:type="pct"/>
            <w:tcBorders>
              <w:top w:val="single" w:sz="3" w:space="0" w:color="000000"/>
              <w:left w:val="single" w:sz="3" w:space="0" w:color="000000"/>
              <w:bottom w:val="single" w:sz="3" w:space="0" w:color="000000"/>
              <w:right w:val="single" w:sz="3" w:space="0" w:color="000000"/>
            </w:tcBorders>
          </w:tcPr>
          <w:p w:rsidR="00743DB9" w:rsidRPr="003472A6" w:rsidRDefault="00743DB9" w:rsidP="00743DB9">
            <w:pPr>
              <w:ind w:right="22"/>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43DB9" w:rsidRPr="003472A6" w:rsidRDefault="00743DB9" w:rsidP="00743DB9">
            <w:pPr>
              <w:ind w:right="22"/>
              <w:rPr>
                <w:rFonts w:ascii="Times New Roman" w:eastAsia="Times New Roman" w:hAnsi="Times New Roman" w:cs="Times New Roman"/>
                <w:color w:val="000000"/>
                <w:sz w:val="24"/>
                <w:szCs w:val="24"/>
              </w:rPr>
            </w:pPr>
          </w:p>
        </w:tc>
        <w:tc>
          <w:tcPr>
            <w:tcW w:w="2473" w:type="pct"/>
            <w:vMerge/>
            <w:tcBorders>
              <w:left w:val="single" w:sz="3" w:space="0" w:color="000000"/>
              <w:right w:val="single" w:sz="3" w:space="0" w:color="000000"/>
            </w:tcBorders>
          </w:tcPr>
          <w:p w:rsidR="00743DB9" w:rsidRPr="003472A6" w:rsidRDefault="00743DB9" w:rsidP="007B4BDD">
            <w:pPr>
              <w:ind w:right="146"/>
              <w:jc w:val="both"/>
              <w:rPr>
                <w:rFonts w:ascii="Times New Roman" w:eastAsia="Times New Roman" w:hAnsi="Times New Roman" w:cs="Times New Roman"/>
                <w:color w:val="000000"/>
                <w:sz w:val="24"/>
                <w:szCs w:val="24"/>
              </w:rPr>
            </w:pPr>
          </w:p>
        </w:tc>
      </w:tr>
      <w:tr w:rsidR="00743DB9" w:rsidRPr="003472A6" w:rsidTr="00E844E0">
        <w:tblPrEx>
          <w:tblCellMar>
            <w:right w:w="79" w:type="dxa"/>
          </w:tblCellMar>
        </w:tblPrEx>
        <w:trPr>
          <w:trHeight w:val="1550"/>
        </w:trPr>
        <w:tc>
          <w:tcPr>
            <w:tcW w:w="307" w:type="pct"/>
            <w:gridSpan w:val="2"/>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ind w:right="2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834" w:type="pct"/>
            <w:tcBorders>
              <w:top w:val="single" w:sz="3" w:space="0" w:color="000000"/>
              <w:left w:val="single" w:sz="3" w:space="0" w:color="000000"/>
              <w:bottom w:val="single" w:sz="3" w:space="0" w:color="000000"/>
              <w:right w:val="single" w:sz="3" w:space="0" w:color="000000"/>
            </w:tcBorders>
          </w:tcPr>
          <w:p w:rsidR="00743DB9" w:rsidRPr="00743DB9" w:rsidRDefault="00743DB9" w:rsidP="00743DB9">
            <w:pPr>
              <w:spacing w:line="266" w:lineRule="auto"/>
              <w:ind w:right="71"/>
              <w:rPr>
                <w:rFonts w:ascii="Times New Roman" w:eastAsiaTheme="majorEastAsia" w:hAnsi="Times New Roman" w:cs="Times New Roman"/>
                <w:bCs/>
                <w:color w:val="000000"/>
                <w:sz w:val="24"/>
                <w:szCs w:val="24"/>
                <w:lang w:bidi="ru-RU"/>
              </w:rPr>
            </w:pPr>
            <w:r w:rsidRPr="003472A6">
              <w:rPr>
                <w:rFonts w:ascii="Times New Roman" w:eastAsiaTheme="majorEastAsia" w:hAnsi="Times New Roman" w:cs="Times New Roman"/>
                <w:bCs/>
                <w:color w:val="000000"/>
                <w:sz w:val="24"/>
                <w:szCs w:val="24"/>
                <w:lang w:bidi="ru-RU"/>
              </w:rPr>
              <w:t xml:space="preserve">Повторение и обобщение по темам «Текст», «Функциональные </w:t>
            </w:r>
            <w:r>
              <w:rPr>
                <w:rFonts w:ascii="Times New Roman" w:eastAsiaTheme="majorEastAsia" w:hAnsi="Times New Roman" w:cs="Times New Roman"/>
                <w:bCs/>
                <w:color w:val="000000"/>
                <w:sz w:val="24"/>
                <w:szCs w:val="24"/>
                <w:lang w:bidi="ru-RU"/>
              </w:rPr>
              <w:t>разновидности языка». Практикум</w:t>
            </w:r>
          </w:p>
        </w:tc>
        <w:tc>
          <w:tcPr>
            <w:tcW w:w="386" w:type="pct"/>
            <w:tcBorders>
              <w:top w:val="single" w:sz="3" w:space="0" w:color="000000"/>
              <w:left w:val="single" w:sz="3" w:space="0" w:color="000000"/>
              <w:bottom w:val="single" w:sz="3" w:space="0" w:color="000000"/>
              <w:right w:val="single" w:sz="3" w:space="0" w:color="000000"/>
            </w:tcBorders>
          </w:tcPr>
          <w:p w:rsidR="00743DB9" w:rsidRPr="003472A6" w:rsidRDefault="00743DB9" w:rsidP="00743DB9">
            <w:pPr>
              <w:jc w:val="center"/>
              <w:rPr>
                <w:rFonts w:ascii="Times New Roman" w:eastAsia="Times New Roman" w:hAnsi="Times New Roman" w:cs="Times New Roman"/>
                <w:sz w:val="24"/>
                <w:szCs w:val="24"/>
              </w:rPr>
            </w:pPr>
          </w:p>
          <w:p w:rsidR="00743DB9" w:rsidRPr="003472A6" w:rsidRDefault="00743DB9" w:rsidP="00743D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43DB9" w:rsidRPr="003472A6" w:rsidRDefault="00743DB9" w:rsidP="00743DB9">
            <w:pPr>
              <w:ind w:right="22"/>
              <w:jc w:val="center"/>
              <w:rPr>
                <w:rFonts w:ascii="Times New Roman" w:eastAsia="Times New Roman" w:hAnsi="Times New Roman" w:cs="Times New Roman"/>
                <w:color w:val="000000"/>
                <w:sz w:val="24"/>
                <w:szCs w:val="24"/>
              </w:rPr>
            </w:pPr>
          </w:p>
        </w:tc>
        <w:tc>
          <w:tcPr>
            <w:tcW w:w="2473" w:type="pct"/>
            <w:vMerge/>
            <w:tcBorders>
              <w:left w:val="single" w:sz="3" w:space="0" w:color="000000"/>
              <w:bottom w:val="single" w:sz="3" w:space="0" w:color="000000"/>
              <w:right w:val="single" w:sz="3" w:space="0" w:color="000000"/>
            </w:tcBorders>
          </w:tcPr>
          <w:p w:rsidR="00743DB9" w:rsidRPr="003472A6" w:rsidRDefault="00743DB9" w:rsidP="007B4BDD">
            <w:pPr>
              <w:ind w:right="146"/>
              <w:jc w:val="both"/>
              <w:rPr>
                <w:rFonts w:ascii="Times New Roman" w:eastAsia="Times New Roman" w:hAnsi="Times New Roman" w:cs="Times New Roman"/>
                <w:color w:val="000000"/>
                <w:sz w:val="24"/>
                <w:szCs w:val="24"/>
              </w:rPr>
            </w:pPr>
          </w:p>
        </w:tc>
      </w:tr>
      <w:tr w:rsidR="00743DB9" w:rsidRPr="003472A6" w:rsidTr="00743DB9">
        <w:tblPrEx>
          <w:tblCellMar>
            <w:right w:w="79" w:type="dxa"/>
          </w:tblCellMar>
        </w:tblPrEx>
        <w:trPr>
          <w:trHeight w:val="132"/>
        </w:trPr>
        <w:tc>
          <w:tcPr>
            <w:tcW w:w="307" w:type="pct"/>
            <w:gridSpan w:val="2"/>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ind w:right="2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834" w:type="pct"/>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spacing w:line="266" w:lineRule="auto"/>
              <w:ind w:right="71"/>
              <w:rPr>
                <w:rFonts w:ascii="Times New Roman" w:eastAsia="Times New Roman" w:hAnsi="Times New Roman" w:cs="Times New Roman"/>
                <w:color w:val="000000"/>
                <w:sz w:val="24"/>
                <w:szCs w:val="24"/>
              </w:rPr>
            </w:pPr>
            <w:r w:rsidRPr="003472A6">
              <w:rPr>
                <w:rFonts w:ascii="Times New Roman" w:eastAsiaTheme="majorEastAsia" w:hAnsi="Times New Roman" w:cs="Times New Roman"/>
                <w:b/>
                <w:bCs/>
                <w:color w:val="000000"/>
                <w:sz w:val="24"/>
                <w:szCs w:val="24"/>
                <w:lang w:bidi="ru-RU"/>
              </w:rPr>
              <w:t>Проверочная работа по темам «Текст», «Функциональные разновидности языка»</w:t>
            </w:r>
          </w:p>
        </w:tc>
        <w:tc>
          <w:tcPr>
            <w:tcW w:w="386" w:type="pct"/>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ind w:right="22"/>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sz w:val="24"/>
                <w:szCs w:val="24"/>
              </w:rPr>
              <w:t>1</w:t>
            </w:r>
          </w:p>
        </w:tc>
        <w:tc>
          <w:tcPr>
            <w:tcW w:w="2473" w:type="pct"/>
            <w:tcBorders>
              <w:top w:val="single" w:sz="3" w:space="0" w:color="000000"/>
              <w:left w:val="single" w:sz="3" w:space="0" w:color="000000"/>
              <w:bottom w:val="single" w:sz="3" w:space="0" w:color="000000"/>
              <w:right w:val="single" w:sz="3" w:space="0" w:color="000000"/>
            </w:tcBorders>
          </w:tcPr>
          <w:p w:rsidR="00743DB9" w:rsidRPr="003472A6" w:rsidRDefault="00743DB9" w:rsidP="007B4BDD">
            <w:pPr>
              <w:ind w:right="146"/>
              <w:jc w:val="both"/>
              <w:rPr>
                <w:rFonts w:ascii="Times New Roman" w:eastAsia="Times New Roman" w:hAnsi="Times New Roman" w:cs="Times New Roman"/>
                <w:color w:val="000000"/>
                <w:sz w:val="24"/>
                <w:szCs w:val="24"/>
              </w:rPr>
            </w:pPr>
          </w:p>
        </w:tc>
      </w:tr>
      <w:tr w:rsidR="007B4BDD" w:rsidRPr="003472A6" w:rsidTr="007B4BDD">
        <w:tblPrEx>
          <w:tblCellMar>
            <w:right w:w="79" w:type="dxa"/>
          </w:tblCellMar>
        </w:tblPrEx>
        <w:trPr>
          <w:trHeight w:val="289"/>
        </w:trPr>
        <w:tc>
          <w:tcPr>
            <w:tcW w:w="2141" w:type="pct"/>
            <w:gridSpan w:val="3"/>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Итого по разделу </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22"/>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p>
        </w:tc>
      </w:tr>
      <w:tr w:rsidR="007B4BDD" w:rsidRPr="003472A6" w:rsidTr="0043724F">
        <w:tblPrEx>
          <w:tblCellMar>
            <w:right w:w="79" w:type="dxa"/>
          </w:tblCellMar>
        </w:tblPrEx>
        <w:trPr>
          <w:trHeight w:val="360"/>
        </w:trPr>
        <w:tc>
          <w:tcPr>
            <w:tcW w:w="5000" w:type="pct"/>
            <w:gridSpan w:val="5"/>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Раздел 5. Лексикология. Культура речи (13 ч.)</w:t>
            </w:r>
          </w:p>
        </w:tc>
      </w:tr>
      <w:tr w:rsidR="001E0F6D" w:rsidRPr="003472A6" w:rsidTr="001E0F6D">
        <w:tblPrEx>
          <w:tblCellMar>
            <w:right w:w="79" w:type="dxa"/>
          </w:tblCellMar>
        </w:tblPrEx>
        <w:trPr>
          <w:trHeight w:val="876"/>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p w:rsidR="001E0F6D" w:rsidRPr="003472A6" w:rsidRDefault="001E0F6D" w:rsidP="007B4BDD">
            <w:pPr>
              <w:ind w:right="30"/>
              <w:jc w:val="center"/>
              <w:rPr>
                <w:rFonts w:ascii="Times New Roman" w:eastAsia="Times New Roman" w:hAnsi="Times New Roman" w:cs="Times New Roman"/>
                <w:color w:val="000000"/>
                <w:sz w:val="24"/>
                <w:szCs w:val="24"/>
              </w:rPr>
            </w:pPr>
          </w:p>
        </w:tc>
        <w:tc>
          <w:tcPr>
            <w:tcW w:w="1834" w:type="pct"/>
            <w:tcBorders>
              <w:top w:val="single" w:sz="3" w:space="0" w:color="000000"/>
              <w:left w:val="single" w:sz="3" w:space="0" w:color="000000"/>
              <w:right w:val="single" w:sz="3" w:space="0" w:color="000000"/>
            </w:tcBorders>
          </w:tcPr>
          <w:p w:rsidR="001E0F6D" w:rsidRPr="001E0F6D" w:rsidRDefault="001E0F6D" w:rsidP="001E0F6D">
            <w:pPr>
              <w:ind w:right="247"/>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r w:rsidRPr="003472A6">
              <w:rPr>
                <w:rFonts w:ascii="Times New Roman" w:eastAsia="Times New Roman" w:hAnsi="Times New Roman" w:cs="Times New Roman"/>
                <w:b/>
                <w:color w:val="000000"/>
                <w:sz w:val="24"/>
                <w:szCs w:val="24"/>
              </w:rPr>
              <w:t xml:space="preserve">. </w:t>
            </w:r>
            <w:r w:rsidRPr="003472A6">
              <w:rPr>
                <w:rFonts w:ascii="Times New Roman" w:eastAsiaTheme="majorEastAsia" w:hAnsi="Times New Roman" w:cs="Times New Roman"/>
                <w:bCs/>
                <w:color w:val="000000"/>
                <w:sz w:val="24"/>
                <w:szCs w:val="24"/>
                <w:lang w:bidi="ru-RU"/>
              </w:rPr>
              <w:t xml:space="preserve">Лексика русского языка (повторение). </w:t>
            </w:r>
            <w:r w:rsidRPr="003472A6">
              <w:rPr>
                <w:rFonts w:ascii="Times New Roman" w:eastAsia="Times New Roman" w:hAnsi="Times New Roman" w:cs="Times New Roman"/>
                <w:color w:val="000000"/>
                <w:sz w:val="24"/>
                <w:szCs w:val="24"/>
              </w:rPr>
              <w:t xml:space="preserve"> </w:t>
            </w:r>
            <w:r w:rsidRPr="003472A6">
              <w:rPr>
                <w:rFonts w:ascii="Times New Roman" w:eastAsiaTheme="majorEastAsia" w:hAnsi="Times New Roman" w:cs="Times New Roman"/>
                <w:bCs/>
                <w:color w:val="000000"/>
                <w:sz w:val="24"/>
                <w:szCs w:val="24"/>
                <w:lang w:bidi="ru-RU"/>
              </w:rPr>
              <w:t>Лексические средства выразительности. Эпитет. Метафора</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w:t>
            </w:r>
          </w:p>
          <w:p w:rsidR="001E0F6D" w:rsidRPr="003472A6" w:rsidRDefault="001E0F6D" w:rsidP="001E0F6D">
            <w:pPr>
              <w:ind w:right="22"/>
              <w:rPr>
                <w:rFonts w:ascii="Times New Roman" w:eastAsia="Times New Roman" w:hAnsi="Times New Roman" w:cs="Times New Roman"/>
                <w:color w:val="000000"/>
                <w:sz w:val="24"/>
                <w:szCs w:val="24"/>
              </w:rPr>
            </w:pPr>
          </w:p>
        </w:tc>
        <w:tc>
          <w:tcPr>
            <w:tcW w:w="2473" w:type="pct"/>
            <w:vMerge w:val="restart"/>
            <w:tcBorders>
              <w:top w:val="single" w:sz="4" w:space="0" w:color="auto"/>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w:t>
            </w:r>
            <w:r w:rsidRPr="003472A6">
              <w:rPr>
                <w:rFonts w:ascii="Times New Roman" w:eastAsia="Calibri" w:hAnsi="Times New Roman" w:cs="Times New Roman"/>
                <w:color w:val="000000"/>
                <w:sz w:val="24"/>
                <w:szCs w:val="24"/>
              </w:rPr>
              <w:t xml:space="preserve"> </w:t>
            </w:r>
            <w:r w:rsidRPr="003472A6">
              <w:rPr>
                <w:rFonts w:ascii="Times New Roman" w:eastAsia="Times New Roman" w:hAnsi="Times New Roman" w:cs="Times New Roman"/>
                <w:color w:val="000000"/>
                <w:sz w:val="24"/>
                <w:szCs w:val="24"/>
              </w:rPr>
              <w:t xml:space="preserve">устаревшие слова, различать историзмы и архаизмы; различать </w:t>
            </w:r>
          </w:p>
          <w:p w:rsidR="001E0F6D" w:rsidRPr="003472A6" w:rsidRDefault="001E0F6D" w:rsidP="007B4BDD">
            <w:pPr>
              <w:spacing w:line="267" w:lineRule="auto"/>
              <w:ind w:right="152"/>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Слова с точки зрения сферы их употребления: общеупотребительные, диалектизмы, термины, профессионализмы, жаргонизмы; определять стилистическую окраску слова. </w:t>
            </w:r>
          </w:p>
          <w:p w:rsidR="001E0F6D" w:rsidRPr="003472A6" w:rsidRDefault="001E0F6D" w:rsidP="007B4BDD">
            <w:pPr>
              <w:ind w:right="175"/>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Распознавать эпитеты, метафоры, олицетворения; понимать их основное коммуникативное назначение в художественном тексте. Определять основания для сравнения и сравнивать эпитеты, метафоры, олицетворения. </w:t>
            </w:r>
          </w:p>
        </w:tc>
      </w:tr>
      <w:tr w:rsidR="001E0F6D" w:rsidRPr="003472A6" w:rsidTr="00002CDF">
        <w:tblPrEx>
          <w:tblCellMar>
            <w:right w:w="79" w:type="dxa"/>
          </w:tblCellMar>
        </w:tblPrEx>
        <w:trPr>
          <w:trHeight w:val="154"/>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834" w:type="pct"/>
            <w:tcBorders>
              <w:top w:val="single" w:sz="3" w:space="0" w:color="000000"/>
              <w:left w:val="single" w:sz="3" w:space="0" w:color="000000"/>
              <w:right w:val="single" w:sz="3" w:space="0" w:color="000000"/>
            </w:tcBorders>
          </w:tcPr>
          <w:p w:rsidR="001E0F6D" w:rsidRPr="003472A6" w:rsidRDefault="001E0F6D" w:rsidP="001E0F6D">
            <w:pPr>
              <w:ind w:right="247"/>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Группы лексики по происхождению. </w:t>
            </w:r>
            <w:r w:rsidRPr="003472A6">
              <w:rPr>
                <w:rFonts w:ascii="Times New Roman" w:eastAsiaTheme="majorEastAsia" w:hAnsi="Times New Roman" w:cs="Times New Roman"/>
                <w:bCs/>
                <w:color w:val="000000"/>
                <w:sz w:val="24"/>
                <w:szCs w:val="24"/>
                <w:lang w:bidi="ru-RU"/>
              </w:rPr>
              <w:t>Исконно русские слова. Заимствованные слова</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002CDF">
        <w:tblPrEx>
          <w:tblCellMar>
            <w:right w:w="79" w:type="dxa"/>
          </w:tblCellMar>
        </w:tblPrEx>
        <w:trPr>
          <w:trHeight w:val="300"/>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34" w:type="pct"/>
            <w:tcBorders>
              <w:top w:val="single" w:sz="3" w:space="0" w:color="000000"/>
              <w:left w:val="single" w:sz="3" w:space="0" w:color="000000"/>
              <w:right w:val="single" w:sz="3" w:space="0" w:color="000000"/>
            </w:tcBorders>
          </w:tcPr>
          <w:p w:rsidR="001E0F6D" w:rsidRPr="001E0F6D" w:rsidRDefault="001E0F6D" w:rsidP="001E0F6D">
            <w:pPr>
              <w:autoSpaceDE w:val="0"/>
              <w:autoSpaceDN w:val="0"/>
              <w:adjustRightInd w:val="0"/>
              <w:rPr>
                <w:rFonts w:ascii="Times New Roman" w:eastAsiaTheme="majorEastAsia" w:hAnsi="Times New Roman" w:cs="Times New Roman"/>
                <w:bCs/>
                <w:color w:val="000000"/>
                <w:sz w:val="24"/>
                <w:szCs w:val="24"/>
                <w:lang w:bidi="ru-RU"/>
              </w:rPr>
            </w:pPr>
            <w:r w:rsidRPr="003472A6">
              <w:rPr>
                <w:rFonts w:ascii="Times New Roman" w:eastAsiaTheme="majorEastAsia" w:hAnsi="Times New Roman" w:cs="Times New Roman"/>
                <w:bCs/>
                <w:color w:val="000000"/>
                <w:sz w:val="24"/>
                <w:szCs w:val="24"/>
                <w:lang w:bidi="ru-RU"/>
              </w:rPr>
              <w:t>Лексика русского языка с точки зрения ее активного и пассивного словоупотребления. А</w:t>
            </w:r>
            <w:r>
              <w:rPr>
                <w:rFonts w:ascii="Times New Roman" w:eastAsiaTheme="majorEastAsia" w:hAnsi="Times New Roman" w:cs="Times New Roman"/>
                <w:bCs/>
                <w:color w:val="000000"/>
                <w:sz w:val="24"/>
                <w:szCs w:val="24"/>
                <w:lang w:bidi="ru-RU"/>
              </w:rPr>
              <w:t>рхаизмы, историзмы, неологизмы.</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002CDF">
        <w:tblPrEx>
          <w:tblCellMar>
            <w:right w:w="79" w:type="dxa"/>
          </w:tblCellMar>
        </w:tblPrEx>
        <w:trPr>
          <w:trHeight w:val="121"/>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834" w:type="pct"/>
            <w:tcBorders>
              <w:top w:val="single" w:sz="3" w:space="0" w:color="000000"/>
              <w:left w:val="single" w:sz="3" w:space="0" w:color="000000"/>
              <w:right w:val="single" w:sz="3" w:space="0" w:color="000000"/>
            </w:tcBorders>
          </w:tcPr>
          <w:p w:rsidR="001E0F6D" w:rsidRPr="001E0F6D" w:rsidRDefault="001E0F6D" w:rsidP="001E0F6D">
            <w:pPr>
              <w:autoSpaceDE w:val="0"/>
              <w:autoSpaceDN w:val="0"/>
              <w:adjustRightInd w:val="0"/>
              <w:rPr>
                <w:rFonts w:ascii="Times New Roman" w:hAnsi="Times New Roman" w:cs="Times New Roman"/>
                <w:color w:val="000000"/>
                <w:sz w:val="24"/>
                <w:szCs w:val="24"/>
              </w:rPr>
            </w:pPr>
            <w:r w:rsidRPr="003472A6">
              <w:rPr>
                <w:rFonts w:ascii="Times New Roman" w:hAnsi="Times New Roman" w:cs="Times New Roman"/>
                <w:color w:val="000000"/>
                <w:sz w:val="24"/>
                <w:szCs w:val="24"/>
              </w:rPr>
              <w:t>Общеупот</w:t>
            </w:r>
            <w:r>
              <w:rPr>
                <w:rFonts w:ascii="Times New Roman" w:hAnsi="Times New Roman" w:cs="Times New Roman"/>
                <w:color w:val="000000"/>
                <w:sz w:val="24"/>
                <w:szCs w:val="24"/>
              </w:rPr>
              <w:t xml:space="preserve">ребительные слова. Диалектизмы </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002CDF">
        <w:tblPrEx>
          <w:tblCellMar>
            <w:right w:w="79" w:type="dxa"/>
          </w:tblCellMar>
        </w:tblPrEx>
        <w:trPr>
          <w:trHeight w:val="124"/>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834" w:type="pct"/>
            <w:tcBorders>
              <w:top w:val="single" w:sz="3" w:space="0" w:color="000000"/>
              <w:left w:val="single" w:sz="3" w:space="0" w:color="000000"/>
              <w:right w:val="single" w:sz="3" w:space="0" w:color="000000"/>
            </w:tcBorders>
          </w:tcPr>
          <w:p w:rsidR="001E0F6D" w:rsidRPr="001E0F6D" w:rsidRDefault="001E0F6D" w:rsidP="001E0F6D">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Профессионализмы. Жаргонизмы</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002CDF">
        <w:tblPrEx>
          <w:tblCellMar>
            <w:right w:w="79" w:type="dxa"/>
          </w:tblCellMar>
        </w:tblPrEx>
        <w:trPr>
          <w:trHeight w:val="243"/>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834" w:type="pct"/>
            <w:tcBorders>
              <w:top w:val="single" w:sz="3" w:space="0" w:color="000000"/>
              <w:left w:val="single" w:sz="3" w:space="0" w:color="000000"/>
              <w:right w:val="single" w:sz="3" w:space="0" w:color="000000"/>
            </w:tcBorders>
          </w:tcPr>
          <w:p w:rsidR="001E0F6D" w:rsidRPr="001E0F6D" w:rsidRDefault="001E0F6D" w:rsidP="001E0F6D">
            <w:pPr>
              <w:autoSpaceDE w:val="0"/>
              <w:autoSpaceDN w:val="0"/>
              <w:adjustRightInd w:val="0"/>
              <w:rPr>
                <w:rFonts w:ascii="Times New Roman" w:eastAsiaTheme="majorEastAsia" w:hAnsi="Times New Roman" w:cs="Times New Roman"/>
                <w:bCs/>
                <w:color w:val="000000"/>
                <w:sz w:val="24"/>
                <w:szCs w:val="24"/>
                <w:lang w:bidi="ru-RU"/>
              </w:rPr>
            </w:pPr>
            <w:r w:rsidRPr="003472A6">
              <w:rPr>
                <w:rFonts w:ascii="Times New Roman" w:eastAsiaTheme="majorEastAsia" w:hAnsi="Times New Roman" w:cs="Times New Roman"/>
                <w:bCs/>
                <w:color w:val="000000"/>
                <w:sz w:val="24"/>
                <w:szCs w:val="24"/>
                <w:lang w:bidi="ru-RU"/>
              </w:rPr>
              <w:t>Стилистические пласты лексики: стилистичес</w:t>
            </w:r>
            <w:r>
              <w:rPr>
                <w:rFonts w:ascii="Times New Roman" w:eastAsiaTheme="majorEastAsia" w:hAnsi="Times New Roman" w:cs="Times New Roman"/>
                <w:bCs/>
                <w:color w:val="000000"/>
                <w:sz w:val="24"/>
                <w:szCs w:val="24"/>
                <w:lang w:bidi="ru-RU"/>
              </w:rPr>
              <w:t>ки нейтральная, высокая лексика</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002CDF">
        <w:tblPrEx>
          <w:tblCellMar>
            <w:right w:w="79" w:type="dxa"/>
          </w:tblCellMar>
        </w:tblPrEx>
        <w:trPr>
          <w:trHeight w:val="72"/>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834" w:type="pct"/>
            <w:tcBorders>
              <w:top w:val="single" w:sz="3" w:space="0" w:color="000000"/>
              <w:left w:val="single" w:sz="3" w:space="0" w:color="000000"/>
              <w:right w:val="single" w:sz="3" w:space="0" w:color="000000"/>
            </w:tcBorders>
          </w:tcPr>
          <w:p w:rsidR="001E0F6D" w:rsidRPr="003472A6" w:rsidRDefault="001E0F6D" w:rsidP="007B4BDD">
            <w:pPr>
              <w:ind w:right="247"/>
              <w:rPr>
                <w:rFonts w:ascii="Times New Roman" w:eastAsia="Times New Roman" w:hAnsi="Times New Roman" w:cs="Times New Roman"/>
                <w:color w:val="000000"/>
                <w:sz w:val="24"/>
                <w:szCs w:val="24"/>
              </w:rPr>
            </w:pPr>
            <w:r w:rsidRPr="003472A6">
              <w:rPr>
                <w:rFonts w:ascii="Times New Roman" w:eastAsiaTheme="majorEastAsia" w:hAnsi="Times New Roman" w:cs="Times New Roman"/>
                <w:bCs/>
                <w:color w:val="000000"/>
                <w:sz w:val="24"/>
                <w:szCs w:val="24"/>
                <w:lang w:bidi="ru-RU"/>
              </w:rPr>
              <w:t>Стилистические пласты лексики. Разговорная лексика. Лексический анализ слова</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bottom w:val="single" w:sz="4" w:space="0" w:color="auto"/>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817445">
        <w:tblPrEx>
          <w:tblCellMar>
            <w:right w:w="79" w:type="dxa"/>
          </w:tblCellMar>
        </w:tblPrEx>
        <w:trPr>
          <w:trHeight w:val="72"/>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834" w:type="pct"/>
            <w:tcBorders>
              <w:top w:val="single" w:sz="3" w:space="0" w:color="000000"/>
              <w:left w:val="single" w:sz="3" w:space="0" w:color="000000"/>
              <w:right w:val="single" w:sz="3" w:space="0" w:color="000000"/>
            </w:tcBorders>
          </w:tcPr>
          <w:p w:rsidR="001E0F6D" w:rsidRPr="003472A6" w:rsidRDefault="001E0F6D" w:rsidP="007B4BDD">
            <w:pPr>
              <w:ind w:right="247"/>
              <w:rPr>
                <w:rFonts w:ascii="Times New Roman" w:eastAsia="Times New Roman" w:hAnsi="Times New Roman" w:cs="Times New Roman"/>
                <w:color w:val="000000"/>
                <w:sz w:val="24"/>
                <w:szCs w:val="24"/>
              </w:rPr>
            </w:pPr>
            <w:proofErr w:type="gramStart"/>
            <w:r w:rsidRPr="003472A6">
              <w:rPr>
                <w:rFonts w:ascii="Times New Roman" w:eastAsia="Times New Roman" w:hAnsi="Times New Roman" w:cs="Times New Roman"/>
                <w:color w:val="000000"/>
                <w:sz w:val="24"/>
                <w:szCs w:val="24"/>
              </w:rPr>
              <w:t>Лексический  анализ</w:t>
            </w:r>
            <w:proofErr w:type="gramEnd"/>
            <w:r w:rsidRPr="003472A6">
              <w:rPr>
                <w:rFonts w:ascii="Times New Roman" w:eastAsia="Times New Roman" w:hAnsi="Times New Roman" w:cs="Times New Roman"/>
                <w:color w:val="000000"/>
                <w:sz w:val="24"/>
                <w:szCs w:val="24"/>
              </w:rPr>
              <w:t xml:space="preserve"> слова. Фразеологизмы. </w:t>
            </w:r>
            <w:r w:rsidRPr="003472A6">
              <w:rPr>
                <w:rFonts w:ascii="Times New Roman" w:eastAsiaTheme="majorEastAsia" w:hAnsi="Times New Roman" w:cs="Times New Roman"/>
                <w:bCs/>
                <w:color w:val="000000"/>
                <w:sz w:val="24"/>
                <w:szCs w:val="24"/>
                <w:lang w:bidi="ru-RU"/>
              </w:rPr>
              <w:t>Их признаки и значение. Источники фразеологизмов.</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val="restart"/>
            <w:tcBorders>
              <w:top w:val="single" w:sz="4" w:space="0" w:color="auto"/>
              <w:left w:val="single" w:sz="3" w:space="0" w:color="000000"/>
              <w:right w:val="single" w:sz="3" w:space="0" w:color="000000"/>
            </w:tcBorders>
          </w:tcPr>
          <w:p w:rsidR="001E0F6D" w:rsidRPr="003472A6" w:rsidRDefault="001E0F6D" w:rsidP="001E0F6D">
            <w:pPr>
              <w:ind w:right="175"/>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Проводить лексический анализ слов. Распознавать в тексте фразеологизмы, уметь определять их значение, речевую ситуацию употребления. </w:t>
            </w:r>
          </w:p>
          <w:p w:rsidR="001E0F6D" w:rsidRPr="003472A6" w:rsidRDefault="001E0F6D" w:rsidP="001E0F6D">
            <w:pPr>
              <w:ind w:right="152"/>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Выбирать лексические средства в </w:t>
            </w:r>
            <w:proofErr w:type="gramStart"/>
            <w:r w:rsidRPr="003472A6">
              <w:rPr>
                <w:rFonts w:ascii="Times New Roman" w:eastAsia="Times New Roman" w:hAnsi="Times New Roman" w:cs="Times New Roman"/>
                <w:color w:val="000000"/>
                <w:sz w:val="24"/>
                <w:szCs w:val="24"/>
              </w:rPr>
              <w:t>соответствии  с</w:t>
            </w:r>
            <w:proofErr w:type="gramEnd"/>
            <w:r w:rsidRPr="003472A6">
              <w:rPr>
                <w:rFonts w:ascii="Times New Roman" w:eastAsia="Times New Roman" w:hAnsi="Times New Roman" w:cs="Times New Roman"/>
                <w:color w:val="000000"/>
                <w:sz w:val="24"/>
                <w:szCs w:val="24"/>
              </w:rPr>
              <w:t xml:space="preserve">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 Редактировать собственные тексты с опорой на знание норм современного русского литературного языка</w:t>
            </w:r>
          </w:p>
        </w:tc>
      </w:tr>
      <w:tr w:rsidR="001E0F6D" w:rsidRPr="003472A6" w:rsidTr="00817445">
        <w:tblPrEx>
          <w:tblCellMar>
            <w:right w:w="79" w:type="dxa"/>
          </w:tblCellMar>
        </w:tblPrEx>
        <w:trPr>
          <w:trHeight w:val="84"/>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834" w:type="pct"/>
            <w:tcBorders>
              <w:top w:val="single" w:sz="3" w:space="0" w:color="000000"/>
              <w:left w:val="single" w:sz="3" w:space="0" w:color="000000"/>
              <w:right w:val="single" w:sz="3" w:space="0" w:color="000000"/>
            </w:tcBorders>
          </w:tcPr>
          <w:p w:rsidR="001E0F6D" w:rsidRPr="003472A6" w:rsidRDefault="001E0F6D" w:rsidP="007B4BDD">
            <w:pPr>
              <w:ind w:right="247"/>
              <w:rPr>
                <w:rFonts w:ascii="Times New Roman" w:eastAsia="Times New Roman" w:hAnsi="Times New Roman" w:cs="Times New Roman"/>
                <w:color w:val="000000"/>
                <w:sz w:val="24"/>
                <w:szCs w:val="24"/>
              </w:rPr>
            </w:pPr>
            <w:r w:rsidRPr="003472A6">
              <w:rPr>
                <w:rFonts w:ascii="Times New Roman" w:eastAsiaTheme="majorEastAsia" w:hAnsi="Times New Roman" w:cs="Times New Roman"/>
                <w:bCs/>
                <w:color w:val="000000"/>
                <w:sz w:val="24"/>
                <w:szCs w:val="24"/>
                <w:lang w:bidi="ru-RU"/>
              </w:rPr>
              <w:t>Фразеологизмы нейтральные и стилистически окрашенные. Роль фразеологизмов в тексте.</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817445">
        <w:tblPrEx>
          <w:tblCellMar>
            <w:right w:w="79" w:type="dxa"/>
          </w:tblCellMar>
        </w:tblPrEx>
        <w:trPr>
          <w:trHeight w:val="72"/>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834" w:type="pct"/>
            <w:tcBorders>
              <w:top w:val="single" w:sz="3" w:space="0" w:color="000000"/>
              <w:left w:val="single" w:sz="3" w:space="0" w:color="000000"/>
              <w:right w:val="single" w:sz="3" w:space="0" w:color="000000"/>
            </w:tcBorders>
          </w:tcPr>
          <w:p w:rsidR="001E0F6D" w:rsidRPr="003472A6" w:rsidRDefault="001E0F6D" w:rsidP="007B4BDD">
            <w:pPr>
              <w:ind w:right="247"/>
              <w:rPr>
                <w:rFonts w:ascii="Times New Roman" w:eastAsia="Times New Roman" w:hAnsi="Times New Roman" w:cs="Times New Roman"/>
                <w:color w:val="000000"/>
                <w:sz w:val="24"/>
                <w:szCs w:val="24"/>
              </w:rPr>
            </w:pPr>
            <w:r w:rsidRPr="00F35B13">
              <w:rPr>
                <w:rFonts w:ascii="Times New Roman" w:eastAsiaTheme="majorEastAsia" w:hAnsi="Times New Roman" w:cs="Times New Roman"/>
                <w:b/>
                <w:bCs/>
                <w:sz w:val="24"/>
                <w:szCs w:val="24"/>
                <w:lang w:bidi="ru-RU"/>
              </w:rPr>
              <w:t>Р.Р. Описание природы</w:t>
            </w:r>
            <w:r w:rsidRPr="00F35B13">
              <w:rPr>
                <w:rFonts w:ascii="Times New Roman" w:eastAsiaTheme="majorEastAsia" w:hAnsi="Times New Roman" w:cs="Times New Roman"/>
                <w:bCs/>
                <w:sz w:val="24"/>
                <w:szCs w:val="24"/>
                <w:lang w:bidi="ru-RU"/>
              </w:rPr>
              <w:t xml:space="preserve"> и местности (устный рассказ).</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817445">
        <w:tblPrEx>
          <w:tblCellMar>
            <w:right w:w="79" w:type="dxa"/>
          </w:tblCellMar>
        </w:tblPrEx>
        <w:trPr>
          <w:trHeight w:val="72"/>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834" w:type="pct"/>
            <w:tcBorders>
              <w:top w:val="single" w:sz="3" w:space="0" w:color="000000"/>
              <w:left w:val="single" w:sz="3" w:space="0" w:color="000000"/>
              <w:right w:val="single" w:sz="3" w:space="0" w:color="000000"/>
            </w:tcBorders>
          </w:tcPr>
          <w:p w:rsidR="001E0F6D" w:rsidRPr="003472A6" w:rsidRDefault="001E0F6D" w:rsidP="007B4BDD">
            <w:pPr>
              <w:ind w:right="247"/>
              <w:rPr>
                <w:rFonts w:ascii="Times New Roman" w:eastAsia="Times New Roman" w:hAnsi="Times New Roman" w:cs="Times New Roman"/>
                <w:color w:val="000000"/>
                <w:sz w:val="24"/>
                <w:szCs w:val="24"/>
              </w:rPr>
            </w:pPr>
            <w:r w:rsidRPr="003472A6">
              <w:rPr>
                <w:rFonts w:ascii="Times New Roman" w:eastAsiaTheme="majorEastAsia" w:hAnsi="Times New Roman" w:cs="Times New Roman"/>
                <w:bCs/>
                <w:color w:val="000000"/>
                <w:sz w:val="24"/>
                <w:szCs w:val="24"/>
                <w:lang w:bidi="ru-RU"/>
              </w:rPr>
              <w:t>Повторение темы «Лексикология. Культура речи». Практикум</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1E0F6D" w:rsidRPr="003472A6" w:rsidTr="00817445">
        <w:tblPrEx>
          <w:tblCellMar>
            <w:right w:w="79" w:type="dxa"/>
          </w:tblCellMar>
        </w:tblPrEx>
        <w:trPr>
          <w:trHeight w:val="72"/>
        </w:trPr>
        <w:tc>
          <w:tcPr>
            <w:tcW w:w="307" w:type="pct"/>
            <w:gridSpan w:val="2"/>
            <w:tcBorders>
              <w:top w:val="single" w:sz="3" w:space="0" w:color="000000"/>
              <w:left w:val="single" w:sz="3" w:space="0" w:color="000000"/>
              <w:right w:val="single" w:sz="3" w:space="0" w:color="000000"/>
            </w:tcBorders>
          </w:tcPr>
          <w:p w:rsidR="001E0F6D" w:rsidRPr="003472A6" w:rsidRDefault="001E0F6D" w:rsidP="007B4BDD">
            <w:pPr>
              <w:ind w:right="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834" w:type="pct"/>
            <w:tcBorders>
              <w:top w:val="single" w:sz="3" w:space="0" w:color="000000"/>
              <w:left w:val="single" w:sz="3" w:space="0" w:color="000000"/>
              <w:right w:val="single" w:sz="3" w:space="0" w:color="000000"/>
            </w:tcBorders>
          </w:tcPr>
          <w:p w:rsidR="001E0F6D" w:rsidRPr="003472A6" w:rsidRDefault="001E0F6D" w:rsidP="007B4BDD">
            <w:pPr>
              <w:ind w:right="247"/>
              <w:rPr>
                <w:rFonts w:ascii="Times New Roman" w:eastAsia="Times New Roman" w:hAnsi="Times New Roman" w:cs="Times New Roman"/>
                <w:color w:val="000000"/>
                <w:sz w:val="24"/>
                <w:szCs w:val="24"/>
              </w:rPr>
            </w:pPr>
            <w:proofErr w:type="gramStart"/>
            <w:r w:rsidRPr="003472A6">
              <w:rPr>
                <w:rFonts w:ascii="Times New Roman" w:eastAsiaTheme="majorEastAsia" w:hAnsi="Times New Roman" w:cs="Times New Roman"/>
                <w:b/>
                <w:bCs/>
                <w:color w:val="000000"/>
                <w:sz w:val="24"/>
                <w:szCs w:val="24"/>
                <w:lang w:bidi="ru-RU"/>
              </w:rPr>
              <w:t>Проверочная  работа</w:t>
            </w:r>
            <w:proofErr w:type="gramEnd"/>
            <w:r w:rsidRPr="003472A6">
              <w:rPr>
                <w:rFonts w:ascii="Times New Roman" w:eastAsiaTheme="majorEastAsia" w:hAnsi="Times New Roman" w:cs="Times New Roman"/>
                <w:b/>
                <w:bCs/>
                <w:color w:val="000000"/>
                <w:sz w:val="24"/>
                <w:szCs w:val="24"/>
                <w:lang w:bidi="ru-RU"/>
              </w:rPr>
              <w:t xml:space="preserve"> по теме «Лексикология. Культура речи»</w:t>
            </w:r>
          </w:p>
        </w:tc>
        <w:tc>
          <w:tcPr>
            <w:tcW w:w="386" w:type="pct"/>
            <w:tcBorders>
              <w:top w:val="single" w:sz="3" w:space="0" w:color="000000"/>
              <w:left w:val="single" w:sz="3" w:space="0" w:color="000000"/>
              <w:bottom w:val="single" w:sz="4" w:space="0" w:color="auto"/>
              <w:right w:val="single" w:sz="3" w:space="0" w:color="000000"/>
            </w:tcBorders>
          </w:tcPr>
          <w:p w:rsidR="001E0F6D" w:rsidRPr="003472A6" w:rsidRDefault="001E0F6D" w:rsidP="007B4BDD">
            <w:pPr>
              <w:ind w:right="2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73" w:type="pct"/>
            <w:vMerge/>
            <w:tcBorders>
              <w:left w:val="single" w:sz="3" w:space="0" w:color="000000"/>
              <w:right w:val="single" w:sz="3" w:space="0" w:color="000000"/>
            </w:tcBorders>
          </w:tcPr>
          <w:p w:rsidR="001E0F6D" w:rsidRPr="003472A6" w:rsidRDefault="001E0F6D" w:rsidP="007B4BDD">
            <w:pPr>
              <w:ind w:right="152"/>
              <w:jc w:val="both"/>
              <w:rPr>
                <w:rFonts w:ascii="Times New Roman" w:eastAsia="Times New Roman" w:hAnsi="Times New Roman" w:cs="Times New Roman"/>
                <w:color w:val="000000"/>
                <w:sz w:val="24"/>
                <w:szCs w:val="24"/>
              </w:rPr>
            </w:pPr>
          </w:p>
        </w:tc>
      </w:tr>
      <w:tr w:rsidR="007B4BDD" w:rsidRPr="003472A6" w:rsidTr="007B4BDD">
        <w:tblPrEx>
          <w:tblCellMar>
            <w:right w:w="36" w:type="dxa"/>
          </w:tblCellMar>
        </w:tblPrEx>
        <w:trPr>
          <w:trHeight w:val="68"/>
        </w:trPr>
        <w:tc>
          <w:tcPr>
            <w:tcW w:w="2141" w:type="pct"/>
            <w:gridSpan w:val="3"/>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Итого по разделу </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13 </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p>
        </w:tc>
      </w:tr>
      <w:tr w:rsidR="007B4BDD" w:rsidRPr="003472A6" w:rsidTr="0043724F">
        <w:tblPrEx>
          <w:tblCellMar>
            <w:right w:w="36" w:type="dxa"/>
          </w:tblCellMar>
        </w:tblPrEx>
        <w:trPr>
          <w:trHeight w:val="360"/>
        </w:trPr>
        <w:tc>
          <w:tcPr>
            <w:tcW w:w="5000" w:type="pct"/>
            <w:gridSpan w:val="5"/>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jc w:val="center"/>
              <w:rPr>
                <w:rFonts w:ascii="Times New Roman" w:eastAsia="Times New Roman" w:hAnsi="Times New Roman" w:cs="Times New Roman"/>
                <w:b/>
                <w:color w:val="000000"/>
                <w:sz w:val="24"/>
                <w:szCs w:val="24"/>
              </w:rPr>
            </w:pPr>
            <w:bookmarkStart w:id="16" w:name="_GoBack"/>
            <w:r w:rsidRPr="001808B5">
              <w:rPr>
                <w:rFonts w:ascii="Times New Roman" w:eastAsia="Times New Roman" w:hAnsi="Times New Roman" w:cs="Times New Roman"/>
                <w:b/>
                <w:sz w:val="24"/>
                <w:szCs w:val="24"/>
              </w:rPr>
              <w:t>Раздел 6. Словообразование. Культура речи. Орфография (18 ч.)</w:t>
            </w:r>
            <w:bookmarkEnd w:id="16"/>
          </w:p>
        </w:tc>
      </w:tr>
      <w:tr w:rsidR="007B4BDD" w:rsidRPr="003472A6" w:rsidTr="007B4BDD">
        <w:tblPrEx>
          <w:tblCellMar>
            <w:right w:w="41" w:type="dxa"/>
          </w:tblCellMar>
        </w:tblPrEx>
        <w:trPr>
          <w:trHeight w:val="982"/>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8"/>
              <w:jc w:val="center"/>
              <w:rPr>
                <w:rFonts w:ascii="Times New Roman" w:eastAsia="Times New Roman" w:hAnsi="Times New Roman" w:cs="Times New Roman"/>
                <w:color w:val="000000"/>
                <w:sz w:val="24"/>
                <w:szCs w:val="24"/>
              </w:rPr>
            </w:pPr>
          </w:p>
          <w:p w:rsidR="007B4BDD" w:rsidRPr="003472A6" w:rsidRDefault="007B4BDD" w:rsidP="007B4BDD">
            <w:pPr>
              <w:ind w:right="68"/>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6.1</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tabs>
                <w:tab w:val="left" w:pos="2829"/>
                <w:tab w:val="left" w:pos="2930"/>
              </w:tabs>
              <w:ind w:left="-6" w:right="66" w:firstLine="6"/>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1.Морфемика и словообразование как разделы лингвистики </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both"/>
              <w:rPr>
                <w:rFonts w:ascii="Times New Roman" w:eastAsia="Times New Roman" w:hAnsi="Times New Roman" w:cs="Times New Roman"/>
                <w:color w:val="000000"/>
                <w:sz w:val="24"/>
                <w:szCs w:val="24"/>
              </w:rPr>
            </w:pPr>
          </w:p>
          <w:p w:rsidR="007B4BDD" w:rsidRPr="003472A6" w:rsidRDefault="007B4BDD" w:rsidP="007B4BDD">
            <w:pPr>
              <w:ind w:right="59"/>
              <w:jc w:val="both"/>
              <w:rPr>
                <w:rFonts w:ascii="Times New Roman" w:eastAsia="Times New Roman" w:hAnsi="Times New Roman" w:cs="Times New Roman"/>
                <w:color w:val="000000"/>
                <w:sz w:val="24"/>
                <w:szCs w:val="24"/>
              </w:rPr>
            </w:pPr>
          </w:p>
          <w:p w:rsidR="007B4BDD" w:rsidRPr="003472A6" w:rsidRDefault="007B4BDD" w:rsidP="007B4BDD">
            <w:pPr>
              <w:ind w:right="59"/>
              <w:jc w:val="both"/>
              <w:rPr>
                <w:rFonts w:ascii="Times New Roman" w:eastAsia="Times New Roman" w:hAnsi="Times New Roman" w:cs="Times New Roman"/>
                <w:color w:val="000000"/>
                <w:sz w:val="24"/>
                <w:szCs w:val="24"/>
              </w:rPr>
            </w:pPr>
          </w:p>
        </w:tc>
        <w:tc>
          <w:tcPr>
            <w:tcW w:w="2473" w:type="pct"/>
            <w:vMerge w:val="restar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spacing w:line="250" w:lineRule="auto"/>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Распознавать формообразующие и словообразующие морфемы в слове; выделять производящую основу. </w:t>
            </w:r>
          </w:p>
          <w:p w:rsidR="007B4BDD" w:rsidRPr="003472A6" w:rsidRDefault="007B4BDD" w:rsidP="007B4BDD">
            <w:pPr>
              <w:spacing w:line="270" w:lineRule="auto"/>
              <w:ind w:right="213"/>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Определять способы словообразования (приставочный, суффиксальный, приставочно-суффиксальный, </w:t>
            </w:r>
            <w:proofErr w:type="spellStart"/>
            <w:r w:rsidRPr="003472A6">
              <w:rPr>
                <w:rFonts w:ascii="Times New Roman" w:eastAsia="Times New Roman" w:hAnsi="Times New Roman" w:cs="Times New Roman"/>
                <w:color w:val="000000"/>
                <w:sz w:val="24"/>
                <w:szCs w:val="24"/>
              </w:rPr>
              <w:t>бессуффиксный</w:t>
            </w:r>
            <w:proofErr w:type="spellEnd"/>
            <w:r w:rsidRPr="003472A6">
              <w:rPr>
                <w:rFonts w:ascii="Times New Roman" w:eastAsia="Times New Roman" w:hAnsi="Times New Roman" w:cs="Times New Roman"/>
                <w:color w:val="000000"/>
                <w:sz w:val="24"/>
                <w:szCs w:val="24"/>
              </w:rPr>
              <w:t xml:space="preserve">, сложение, </w:t>
            </w:r>
            <w:proofErr w:type="gramStart"/>
            <w:r w:rsidRPr="003472A6">
              <w:rPr>
                <w:rFonts w:ascii="Times New Roman" w:eastAsia="Times New Roman" w:hAnsi="Times New Roman" w:cs="Times New Roman"/>
                <w:color w:val="000000"/>
                <w:sz w:val="24"/>
                <w:szCs w:val="24"/>
              </w:rPr>
              <w:t>переход  из</w:t>
            </w:r>
            <w:proofErr w:type="gramEnd"/>
            <w:r w:rsidRPr="003472A6">
              <w:rPr>
                <w:rFonts w:ascii="Times New Roman" w:eastAsia="Times New Roman" w:hAnsi="Times New Roman" w:cs="Times New Roman"/>
                <w:color w:val="000000"/>
                <w:sz w:val="24"/>
                <w:szCs w:val="24"/>
              </w:rPr>
              <w:t xml:space="preserve"> одной части речи в другую). </w:t>
            </w:r>
          </w:p>
          <w:p w:rsidR="007B4BDD" w:rsidRPr="003472A6" w:rsidRDefault="007B4BDD" w:rsidP="007B4BDD">
            <w:pPr>
              <w:spacing w:line="250" w:lineRule="auto"/>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Определять основания для сравнения и сравнивать слова, образованные разными способами. Проводить морфемный и словообразовательный анализ слов. </w:t>
            </w:r>
          </w:p>
          <w:p w:rsidR="007B4BDD" w:rsidRPr="003472A6" w:rsidRDefault="007B4BDD" w:rsidP="007B4BDD">
            <w:pPr>
              <w:spacing w:line="250" w:lineRule="auto"/>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Распознавать изученные орфограммы; проводить орфографический анализ слов. </w:t>
            </w:r>
          </w:p>
          <w:p w:rsidR="007B4BDD" w:rsidRPr="003472A6" w:rsidRDefault="007B4BDD" w:rsidP="007B4BDD">
            <w:pPr>
              <w:ind w:right="366"/>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Проводить орфографический анализ сложных и сложносокращённых слов. </w:t>
            </w:r>
          </w:p>
          <w:p w:rsidR="007B4BDD" w:rsidRPr="003472A6" w:rsidRDefault="007B4BDD" w:rsidP="007B4BDD">
            <w:pPr>
              <w:ind w:right="366"/>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Проводить орфографический анализ слов с корнем </w:t>
            </w:r>
            <w:r w:rsidRPr="003472A6">
              <w:rPr>
                <w:rFonts w:ascii="Times New Roman" w:eastAsia="Times New Roman" w:hAnsi="Times New Roman" w:cs="Times New Roman"/>
                <w:i/>
                <w:color w:val="000000"/>
                <w:sz w:val="24"/>
                <w:szCs w:val="24"/>
              </w:rPr>
              <w:t>-</w:t>
            </w:r>
            <w:proofErr w:type="spellStart"/>
            <w:r w:rsidRPr="003472A6">
              <w:rPr>
                <w:rFonts w:ascii="Times New Roman" w:eastAsia="Times New Roman" w:hAnsi="Times New Roman" w:cs="Times New Roman"/>
                <w:i/>
                <w:color w:val="000000"/>
                <w:sz w:val="24"/>
                <w:szCs w:val="24"/>
              </w:rPr>
              <w:t>кас</w:t>
            </w:r>
            <w:proofErr w:type="spellEnd"/>
            <w:r w:rsidRPr="003472A6">
              <w:rPr>
                <w:rFonts w:ascii="Times New Roman" w:eastAsia="Times New Roman" w:hAnsi="Times New Roman" w:cs="Times New Roman"/>
                <w:i/>
                <w:color w:val="000000"/>
                <w:sz w:val="24"/>
                <w:szCs w:val="24"/>
              </w:rPr>
              <w:t>- – -кос-</w:t>
            </w:r>
            <w:r w:rsidRPr="003472A6">
              <w:rPr>
                <w:rFonts w:ascii="Times New Roman" w:eastAsia="Times New Roman" w:hAnsi="Times New Roman" w:cs="Times New Roman"/>
                <w:color w:val="000000"/>
                <w:sz w:val="24"/>
                <w:szCs w:val="24"/>
              </w:rPr>
              <w:t xml:space="preserve">  с чередованием </w:t>
            </w:r>
            <w:r w:rsidRPr="003472A6">
              <w:rPr>
                <w:rFonts w:ascii="Times New Roman" w:eastAsia="Times New Roman" w:hAnsi="Times New Roman" w:cs="Times New Roman"/>
                <w:i/>
                <w:color w:val="000000"/>
                <w:sz w:val="24"/>
                <w:szCs w:val="24"/>
              </w:rPr>
              <w:t>а // о</w:t>
            </w:r>
            <w:r w:rsidRPr="003472A6">
              <w:rPr>
                <w:rFonts w:ascii="Times New Roman" w:eastAsia="Times New Roman" w:hAnsi="Times New Roman" w:cs="Times New Roman"/>
                <w:color w:val="000000"/>
                <w:sz w:val="24"/>
                <w:szCs w:val="24"/>
              </w:rPr>
              <w:t xml:space="preserve">, слов  с приставками </w:t>
            </w:r>
            <w:r w:rsidRPr="003472A6">
              <w:rPr>
                <w:rFonts w:ascii="Times New Roman" w:eastAsia="Times New Roman" w:hAnsi="Times New Roman" w:cs="Times New Roman"/>
                <w:i/>
                <w:color w:val="000000"/>
                <w:sz w:val="24"/>
                <w:szCs w:val="24"/>
              </w:rPr>
              <w:t xml:space="preserve">пре- </w:t>
            </w:r>
            <w:r w:rsidRPr="003472A6">
              <w:rPr>
                <w:rFonts w:ascii="Times New Roman" w:eastAsia="Times New Roman" w:hAnsi="Times New Roman" w:cs="Times New Roman"/>
                <w:color w:val="000000"/>
                <w:sz w:val="24"/>
                <w:szCs w:val="24"/>
              </w:rPr>
              <w:t xml:space="preserve">и </w:t>
            </w:r>
            <w:r w:rsidRPr="003472A6">
              <w:rPr>
                <w:rFonts w:ascii="Times New Roman" w:eastAsia="Times New Roman" w:hAnsi="Times New Roman" w:cs="Times New Roman"/>
                <w:i/>
                <w:color w:val="000000"/>
                <w:sz w:val="24"/>
                <w:szCs w:val="24"/>
              </w:rPr>
              <w:t>при-</w:t>
            </w:r>
            <w:r w:rsidRPr="003472A6">
              <w:rPr>
                <w:rFonts w:ascii="Times New Roman" w:eastAsia="Times New Roman" w:hAnsi="Times New Roman" w:cs="Times New Roman"/>
                <w:color w:val="000000"/>
                <w:sz w:val="24"/>
                <w:szCs w:val="24"/>
              </w:rPr>
              <w:t xml:space="preserve"> </w:t>
            </w:r>
          </w:p>
        </w:tc>
      </w:tr>
      <w:tr w:rsidR="007B4BDD" w:rsidRPr="003472A6" w:rsidTr="007B4BDD">
        <w:tblPrEx>
          <w:tblCellMar>
            <w:right w:w="41" w:type="dxa"/>
          </w:tblCellMar>
        </w:tblPrEx>
        <w:trPr>
          <w:trHeight w:val="4683"/>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8"/>
              <w:jc w:val="center"/>
              <w:rPr>
                <w:rFonts w:ascii="Times New Roman" w:eastAsia="Times New Roman" w:hAnsi="Times New Roman" w:cs="Times New Roman"/>
                <w:color w:val="000000"/>
                <w:sz w:val="24"/>
                <w:szCs w:val="24"/>
              </w:rPr>
            </w:pPr>
          </w:p>
          <w:p w:rsidR="007B4BDD" w:rsidRPr="003472A6" w:rsidRDefault="007B4BDD" w:rsidP="007B4BDD">
            <w:pPr>
              <w:ind w:right="68"/>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6.2 </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spacing w:line="256" w:lineRule="auto"/>
              <w:ind w:right="163"/>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 Виды морфем. </w:t>
            </w:r>
          </w:p>
          <w:p w:rsidR="007B4BDD" w:rsidRPr="003472A6" w:rsidRDefault="007B4BDD" w:rsidP="007B4BDD">
            <w:pPr>
              <w:spacing w:line="256" w:lineRule="auto"/>
              <w:ind w:right="163"/>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2.Основные способы образования слов в русском языке. </w:t>
            </w:r>
          </w:p>
          <w:p w:rsidR="007B4BDD" w:rsidRPr="003472A6" w:rsidRDefault="007B4BDD" w:rsidP="007B4BDD">
            <w:pPr>
              <w:spacing w:line="256" w:lineRule="auto"/>
              <w:ind w:right="163"/>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3.Основные способы образования слов в русском языке.</w:t>
            </w:r>
          </w:p>
          <w:p w:rsidR="007B4BDD" w:rsidRPr="003472A6" w:rsidRDefault="007B4BDD" w:rsidP="007B4BDD">
            <w:pPr>
              <w:spacing w:line="256" w:lineRule="auto"/>
              <w:ind w:right="163"/>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4. Правописание сложных и сложносокращённых слов.</w:t>
            </w:r>
          </w:p>
          <w:p w:rsidR="007B4BDD" w:rsidRPr="003472A6" w:rsidRDefault="007B4BDD" w:rsidP="007B4BDD">
            <w:pPr>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5. </w:t>
            </w:r>
            <w:proofErr w:type="gramStart"/>
            <w:r w:rsidRPr="003472A6">
              <w:rPr>
                <w:rFonts w:ascii="Times New Roman" w:eastAsia="Times New Roman" w:hAnsi="Times New Roman" w:cs="Times New Roman"/>
                <w:color w:val="000000"/>
                <w:sz w:val="24"/>
                <w:szCs w:val="24"/>
              </w:rPr>
              <w:t>Понятие  об</w:t>
            </w:r>
            <w:proofErr w:type="gramEnd"/>
            <w:r w:rsidRPr="003472A6">
              <w:rPr>
                <w:rFonts w:ascii="Times New Roman" w:eastAsia="Times New Roman" w:hAnsi="Times New Roman" w:cs="Times New Roman"/>
                <w:color w:val="000000"/>
                <w:sz w:val="24"/>
                <w:szCs w:val="24"/>
              </w:rPr>
              <w:t xml:space="preserve"> этимологии </w:t>
            </w:r>
          </w:p>
          <w:p w:rsidR="007B4BDD" w:rsidRPr="003472A6" w:rsidRDefault="007B4BDD" w:rsidP="007B4BDD">
            <w:pPr>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6.Морфемный и словообразовательный анализ слов. </w:t>
            </w:r>
          </w:p>
          <w:p w:rsidR="007B4BDD" w:rsidRPr="003472A6" w:rsidRDefault="007B4BDD" w:rsidP="007B4BDD">
            <w:pPr>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7.Морфемный и словообразовательный анализ слов.</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p>
        </w:tc>
        <w:tc>
          <w:tcPr>
            <w:tcW w:w="2473" w:type="pct"/>
            <w:vMerge/>
            <w:tcBorders>
              <w:top w:val="nil"/>
              <w:left w:val="single" w:sz="3" w:space="0" w:color="000000"/>
              <w:bottom w:val="nil"/>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p>
        </w:tc>
      </w:tr>
      <w:tr w:rsidR="007B4BDD" w:rsidRPr="003472A6" w:rsidTr="007B4BDD">
        <w:tblPrEx>
          <w:tblCellMar>
            <w:right w:w="41" w:type="dxa"/>
          </w:tblCellMar>
        </w:tblPrEx>
        <w:trPr>
          <w:trHeight w:val="411"/>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8"/>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6.3</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 Орфографический анализ</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 Правописание корня -</w:t>
            </w:r>
            <w:proofErr w:type="spellStart"/>
            <w:r w:rsidRPr="003472A6">
              <w:rPr>
                <w:rFonts w:ascii="Times New Roman" w:eastAsia="Times New Roman" w:hAnsi="Times New Roman" w:cs="Times New Roman"/>
                <w:color w:val="000000"/>
                <w:sz w:val="24"/>
                <w:szCs w:val="24"/>
              </w:rPr>
              <w:t>кас</w:t>
            </w:r>
            <w:proofErr w:type="spellEnd"/>
            <w:r w:rsidRPr="003472A6">
              <w:rPr>
                <w:rFonts w:ascii="Times New Roman" w:eastAsia="Times New Roman" w:hAnsi="Times New Roman" w:cs="Times New Roman"/>
                <w:color w:val="000000"/>
                <w:sz w:val="24"/>
                <w:szCs w:val="24"/>
              </w:rPr>
              <w:t>-/-кос- с чередованием а//о</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3.Правописание корня -</w:t>
            </w:r>
            <w:proofErr w:type="spellStart"/>
            <w:r w:rsidRPr="003472A6">
              <w:rPr>
                <w:rFonts w:ascii="Times New Roman" w:eastAsia="Times New Roman" w:hAnsi="Times New Roman" w:cs="Times New Roman"/>
                <w:color w:val="000000"/>
                <w:sz w:val="24"/>
                <w:szCs w:val="24"/>
              </w:rPr>
              <w:t>кас</w:t>
            </w:r>
            <w:proofErr w:type="spellEnd"/>
            <w:r w:rsidRPr="003472A6">
              <w:rPr>
                <w:rFonts w:ascii="Times New Roman" w:eastAsia="Times New Roman" w:hAnsi="Times New Roman" w:cs="Times New Roman"/>
                <w:color w:val="000000"/>
                <w:sz w:val="24"/>
                <w:szCs w:val="24"/>
              </w:rPr>
              <w:t>-/-кос- с чередованием а//о. Практикум.</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4.Правописание приставок пре -/при-.</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5.Правописание приставок пре -/при-. Практикум.</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tc>
        <w:tc>
          <w:tcPr>
            <w:tcW w:w="2473" w:type="pct"/>
            <w:vMerge/>
            <w:tcBorders>
              <w:top w:val="nil"/>
              <w:left w:val="single" w:sz="3" w:space="0" w:color="000000"/>
              <w:bottom w:val="nil"/>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p>
        </w:tc>
      </w:tr>
      <w:tr w:rsidR="007B4BDD" w:rsidRPr="003472A6" w:rsidTr="007B4BDD">
        <w:tblPrEx>
          <w:tblCellMar>
            <w:right w:w="41" w:type="dxa"/>
          </w:tblCellMar>
        </w:tblPrEx>
        <w:trPr>
          <w:trHeight w:val="416"/>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8"/>
              <w:jc w:val="center"/>
              <w:rPr>
                <w:rFonts w:ascii="Times New Roman" w:eastAsia="Times New Roman" w:hAnsi="Times New Roman" w:cs="Times New Roman"/>
                <w:color w:val="000000"/>
                <w:sz w:val="24"/>
                <w:szCs w:val="24"/>
              </w:rPr>
            </w:pPr>
          </w:p>
          <w:p w:rsidR="007B4BDD" w:rsidRPr="003472A6" w:rsidRDefault="007B4BDD" w:rsidP="007B4BDD">
            <w:pPr>
              <w:ind w:right="68"/>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6.4 </w:t>
            </w:r>
          </w:p>
        </w:tc>
        <w:tc>
          <w:tcPr>
            <w:tcW w:w="1834" w:type="pct"/>
            <w:tcBorders>
              <w:top w:val="single" w:sz="3" w:space="0" w:color="000000"/>
              <w:left w:val="single" w:sz="3" w:space="0" w:color="000000"/>
              <w:bottom w:val="single" w:sz="3" w:space="0" w:color="000000"/>
              <w:right w:val="single" w:sz="3" w:space="0" w:color="000000"/>
            </w:tcBorders>
          </w:tcPr>
          <w:p w:rsidR="007B4BDD" w:rsidRDefault="007B4BDD" w:rsidP="007B4BDD">
            <w:pPr>
              <w:ind w:right="64"/>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1.Систематизация и обобщение по теме «Словообразование. Культура речи. Орфография». Практикум.</w:t>
            </w:r>
          </w:p>
          <w:p w:rsidR="007B4BDD" w:rsidRDefault="007B4BDD" w:rsidP="007B4BDD">
            <w:pPr>
              <w:ind w:right="64"/>
              <w:jc w:val="both"/>
              <w:rPr>
                <w:rFonts w:ascii="Times New Roman" w:eastAsia="Times New Roman" w:hAnsi="Times New Roman" w:cs="Times New Roman"/>
                <w:color w:val="000000"/>
                <w:sz w:val="24"/>
                <w:szCs w:val="24"/>
              </w:rPr>
            </w:pPr>
          </w:p>
          <w:p w:rsidR="007B4BDD" w:rsidRPr="003472A6" w:rsidRDefault="007B4BDD" w:rsidP="007B4BDD">
            <w:pPr>
              <w:ind w:right="64"/>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w:t>
            </w:r>
            <w:r w:rsidRPr="003472A6">
              <w:rPr>
                <w:rFonts w:ascii="Times New Roman" w:eastAsia="Times New Roman" w:hAnsi="Times New Roman" w:cs="Times New Roman"/>
                <w:b/>
                <w:color w:val="000000"/>
                <w:sz w:val="24"/>
                <w:szCs w:val="24"/>
              </w:rPr>
              <w:t>Контрольный диктант с грамматическим заданием по теме «Словообразование. Культура речи. Орфография».</w:t>
            </w:r>
          </w:p>
          <w:p w:rsidR="007B4BDD" w:rsidRPr="003472A6" w:rsidRDefault="007B4BDD" w:rsidP="007B4BDD">
            <w:pPr>
              <w:rPr>
                <w:rFonts w:ascii="Times New Roman" w:eastAsia="Times New Roman" w:hAnsi="Times New Roman" w:cs="Times New Roman"/>
                <w:color w:val="000000"/>
                <w:sz w:val="24"/>
                <w:szCs w:val="24"/>
                <w:highlight w:val="yellow"/>
              </w:rPr>
            </w:pPr>
            <w:r w:rsidRPr="003472A6">
              <w:rPr>
                <w:rFonts w:ascii="Times New Roman" w:eastAsia="Times New Roman" w:hAnsi="Times New Roman" w:cs="Times New Roman"/>
                <w:color w:val="000000"/>
                <w:sz w:val="24"/>
                <w:szCs w:val="24"/>
              </w:rPr>
              <w:t>3. Работа над ошибками, анализ работы.</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p>
          <w:p w:rsidR="007B4BDD" w:rsidRPr="003472A6" w:rsidRDefault="007B4BDD" w:rsidP="007B4BDD">
            <w:pPr>
              <w:ind w:right="59"/>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tc>
        <w:tc>
          <w:tcPr>
            <w:tcW w:w="2473" w:type="pct"/>
            <w:vMerge/>
            <w:tcBorders>
              <w:top w:val="nil"/>
              <w:left w:val="single" w:sz="3" w:space="0" w:color="000000"/>
              <w:bottom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p>
        </w:tc>
      </w:tr>
      <w:tr w:rsidR="007B4BDD" w:rsidRPr="003472A6" w:rsidTr="007B4BDD">
        <w:tblPrEx>
          <w:tblCellMar>
            <w:right w:w="41" w:type="dxa"/>
          </w:tblCellMar>
        </w:tblPrEx>
        <w:trPr>
          <w:trHeight w:val="89"/>
        </w:trPr>
        <w:tc>
          <w:tcPr>
            <w:tcW w:w="2141" w:type="pct"/>
            <w:gridSpan w:val="3"/>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Итого по разделу </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59"/>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18 </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p>
        </w:tc>
      </w:tr>
      <w:tr w:rsidR="007B4BDD" w:rsidRPr="003472A6" w:rsidTr="0043724F">
        <w:tblPrEx>
          <w:tblCellMar>
            <w:right w:w="41" w:type="dxa"/>
          </w:tblCellMar>
        </w:tblPrEx>
        <w:trPr>
          <w:trHeight w:val="346"/>
        </w:trPr>
        <w:tc>
          <w:tcPr>
            <w:tcW w:w="5000" w:type="pct"/>
            <w:gridSpan w:val="5"/>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jc w:val="cente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b/>
                <w:color w:val="000000"/>
                <w:sz w:val="24"/>
                <w:szCs w:val="24"/>
              </w:rPr>
              <w:t>Раздел 7. Морфология. Культура речи. Орфография (105 ч.)</w:t>
            </w:r>
          </w:p>
        </w:tc>
      </w:tr>
      <w:tr w:rsidR="007B4BDD" w:rsidRPr="003472A6" w:rsidTr="007B4BDD">
        <w:tblPrEx>
          <w:tblCellMar>
            <w:right w:w="56" w:type="dxa"/>
          </w:tblCellMar>
        </w:tblPrEx>
        <w:trPr>
          <w:trHeight w:val="416"/>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53"/>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7.1 </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 Части речи в русском языке.</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4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spacing w:line="270" w:lineRule="auto"/>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Распознавать самостоятельные части речи; служебные части речи; междометия; звукоподражательные слова (в рамках изученного). </w:t>
            </w:r>
          </w:p>
          <w:p w:rsidR="007B4BDD" w:rsidRPr="003472A6" w:rsidRDefault="007B4BDD" w:rsidP="007B4BDD">
            <w:pPr>
              <w:ind w:right="99"/>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Группировать слова разных частей речи по заданным признакам, находить основания для классификации. Применять знания о части речи как лексико-грамматическом разряде слов, о грамматическом значении слова,  о системе частей речи в русском языке для решения практико-ориентированных учебных задач </w:t>
            </w:r>
          </w:p>
        </w:tc>
      </w:tr>
      <w:tr w:rsidR="007B4BDD" w:rsidRPr="003472A6" w:rsidTr="007B4BDD">
        <w:tblPrEx>
          <w:tblCellMar>
            <w:right w:w="56" w:type="dxa"/>
          </w:tblCellMar>
        </w:tblPrEx>
        <w:trPr>
          <w:trHeight w:val="118"/>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53"/>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7.2</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 </w:t>
            </w:r>
            <w:r w:rsidRPr="003472A6">
              <w:rPr>
                <w:rFonts w:ascii="Times New Roman" w:eastAsia="Times New Roman" w:hAnsi="Times New Roman" w:cs="Times New Roman"/>
                <w:b/>
                <w:color w:val="000000"/>
                <w:sz w:val="24"/>
                <w:szCs w:val="24"/>
              </w:rPr>
              <w:t>Имя существительное</w:t>
            </w:r>
            <w:r w:rsidRPr="003472A6">
              <w:rPr>
                <w:rFonts w:ascii="Times New Roman" w:eastAsia="Times New Roman" w:hAnsi="Times New Roman" w:cs="Times New Roman"/>
                <w:color w:val="000000"/>
                <w:sz w:val="24"/>
                <w:szCs w:val="24"/>
              </w:rPr>
              <w:t xml:space="preserve"> как часть речи.</w:t>
            </w:r>
          </w:p>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 </w:t>
            </w:r>
          </w:p>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 Особенности словообразования имен существительных.</w:t>
            </w:r>
          </w:p>
          <w:p w:rsidR="007B4BDD" w:rsidRPr="003472A6" w:rsidRDefault="007B4BDD" w:rsidP="007B4BDD">
            <w:pPr>
              <w:ind w:right="36"/>
              <w:rPr>
                <w:rFonts w:ascii="Times New Roman" w:eastAsia="Times New Roman" w:hAnsi="Times New Roman" w:cs="Times New Roman"/>
                <w:color w:val="000000"/>
                <w:sz w:val="24"/>
                <w:szCs w:val="24"/>
              </w:rPr>
            </w:pPr>
          </w:p>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3. Нормы словоизменения имен существительных. Образование формы именительного падежа множественного числа.</w:t>
            </w:r>
          </w:p>
          <w:p w:rsidR="007B4BDD" w:rsidRPr="003472A6" w:rsidRDefault="007B4BDD" w:rsidP="007B4BDD">
            <w:pPr>
              <w:ind w:right="36"/>
              <w:rPr>
                <w:rFonts w:ascii="Times New Roman" w:eastAsia="Times New Roman" w:hAnsi="Times New Roman" w:cs="Times New Roman"/>
                <w:color w:val="000000"/>
                <w:sz w:val="24"/>
                <w:szCs w:val="24"/>
              </w:rPr>
            </w:pPr>
          </w:p>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4.Нормы словоизменения имен существительных. Образование формы родительного падежа множественного числа.</w:t>
            </w:r>
          </w:p>
          <w:p w:rsidR="007B4BDD" w:rsidRPr="003472A6" w:rsidRDefault="007B4BDD" w:rsidP="007B4BDD">
            <w:pPr>
              <w:ind w:right="36"/>
              <w:rPr>
                <w:rFonts w:ascii="Times New Roman" w:eastAsia="Times New Roman" w:hAnsi="Times New Roman" w:cs="Times New Roman"/>
                <w:color w:val="000000"/>
                <w:sz w:val="24"/>
                <w:szCs w:val="24"/>
              </w:rPr>
            </w:pPr>
          </w:p>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5.Нормы словоизменения сложных имен существительных с первой частью пол-.</w:t>
            </w:r>
          </w:p>
          <w:p w:rsidR="007B4BDD" w:rsidRPr="003472A6" w:rsidRDefault="007B4BDD" w:rsidP="007B4BDD">
            <w:pPr>
              <w:ind w:right="36"/>
              <w:rPr>
                <w:rFonts w:ascii="Times New Roman" w:eastAsia="Times New Roman" w:hAnsi="Times New Roman" w:cs="Times New Roman"/>
                <w:color w:val="000000"/>
                <w:sz w:val="24"/>
                <w:szCs w:val="24"/>
              </w:rPr>
            </w:pPr>
          </w:p>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6.Правила слитного и дефисного написания </w:t>
            </w:r>
            <w:proofErr w:type="gramStart"/>
            <w:r w:rsidRPr="003472A6">
              <w:rPr>
                <w:rFonts w:ascii="Times New Roman" w:eastAsia="Times New Roman" w:hAnsi="Times New Roman" w:cs="Times New Roman"/>
                <w:color w:val="000000"/>
                <w:sz w:val="24"/>
                <w:szCs w:val="24"/>
              </w:rPr>
              <w:t>пол- и</w:t>
            </w:r>
            <w:proofErr w:type="gramEnd"/>
            <w:r w:rsidRPr="003472A6">
              <w:rPr>
                <w:rFonts w:ascii="Times New Roman" w:eastAsia="Times New Roman" w:hAnsi="Times New Roman" w:cs="Times New Roman"/>
                <w:color w:val="000000"/>
                <w:sz w:val="24"/>
                <w:szCs w:val="24"/>
              </w:rPr>
              <w:t xml:space="preserve"> полу- со словами.</w:t>
            </w:r>
          </w:p>
          <w:p w:rsidR="007B4BDD" w:rsidRPr="003472A6" w:rsidRDefault="007B4BDD" w:rsidP="007B4BDD">
            <w:pPr>
              <w:ind w:right="36"/>
              <w:rPr>
                <w:rFonts w:ascii="Times New Roman" w:eastAsia="Times New Roman" w:hAnsi="Times New Roman" w:cs="Times New Roman"/>
                <w:color w:val="000000"/>
                <w:sz w:val="24"/>
                <w:szCs w:val="24"/>
              </w:rPr>
            </w:pPr>
          </w:p>
          <w:p w:rsidR="007B4BDD" w:rsidRPr="003472A6" w:rsidRDefault="007B4BDD" w:rsidP="007B4BDD">
            <w:pPr>
              <w:ind w:right="36"/>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7.Описание помещения (интерьера). Сбор материала.</w:t>
            </w:r>
          </w:p>
          <w:p w:rsidR="007B4BDD" w:rsidRPr="003472A6" w:rsidRDefault="007B4BDD" w:rsidP="007B4BDD">
            <w:pPr>
              <w:ind w:right="36"/>
              <w:rPr>
                <w:rFonts w:ascii="Times New Roman" w:eastAsia="Times New Roman" w:hAnsi="Times New Roman" w:cs="Times New Roman"/>
                <w:sz w:val="24"/>
                <w:szCs w:val="24"/>
              </w:rPr>
            </w:pPr>
          </w:p>
          <w:p w:rsidR="007B4BDD" w:rsidRPr="003472A6" w:rsidRDefault="007B4BDD" w:rsidP="007B4BDD">
            <w:pPr>
              <w:ind w:right="36"/>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 xml:space="preserve">8. </w:t>
            </w:r>
            <w:r w:rsidRPr="003472A6">
              <w:rPr>
                <w:rFonts w:ascii="Times New Roman" w:eastAsia="Times New Roman" w:hAnsi="Times New Roman" w:cs="Times New Roman"/>
                <w:b/>
                <w:sz w:val="24"/>
                <w:szCs w:val="24"/>
              </w:rPr>
              <w:t>Р\Р Описание помещения</w:t>
            </w:r>
            <w:r w:rsidRPr="003472A6">
              <w:rPr>
                <w:rFonts w:ascii="Times New Roman" w:eastAsia="Times New Roman" w:hAnsi="Times New Roman" w:cs="Times New Roman"/>
                <w:sz w:val="24"/>
                <w:szCs w:val="24"/>
              </w:rPr>
              <w:t xml:space="preserve"> (интерьера). Обучающее сочинение.</w:t>
            </w:r>
          </w:p>
          <w:p w:rsidR="007B4BDD" w:rsidRPr="003472A6" w:rsidRDefault="007B4BDD" w:rsidP="007B4BDD">
            <w:pPr>
              <w:ind w:right="36"/>
              <w:rPr>
                <w:rFonts w:ascii="Times New Roman" w:eastAsia="Times New Roman" w:hAnsi="Times New Roman" w:cs="Times New Roman"/>
                <w:color w:val="000000"/>
                <w:sz w:val="24"/>
                <w:szCs w:val="24"/>
              </w:rPr>
            </w:pPr>
          </w:p>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9.Повторение темы «Имя существительное».</w:t>
            </w:r>
          </w:p>
          <w:p w:rsidR="007B4BDD" w:rsidRPr="003472A6" w:rsidRDefault="007B4BDD" w:rsidP="007B4BDD">
            <w:pPr>
              <w:ind w:right="36"/>
              <w:rPr>
                <w:rFonts w:ascii="Times New Roman" w:eastAsia="Times New Roman" w:hAnsi="Times New Roman" w:cs="Times New Roman"/>
                <w:color w:val="000000"/>
                <w:sz w:val="24"/>
                <w:szCs w:val="24"/>
              </w:rPr>
            </w:pPr>
          </w:p>
          <w:p w:rsidR="007B4BDD" w:rsidRPr="003472A6" w:rsidRDefault="007B4BDD" w:rsidP="007B4BDD">
            <w:pPr>
              <w:ind w:right="36"/>
              <w:rPr>
                <w:rFonts w:ascii="Times New Roman" w:eastAsia="Times New Roman" w:hAnsi="Times New Roman" w:cs="Times New Roman"/>
                <w:b/>
                <w:color w:val="000000"/>
                <w:sz w:val="24"/>
                <w:szCs w:val="24"/>
              </w:rPr>
            </w:pPr>
            <w:r w:rsidRPr="003472A6">
              <w:rPr>
                <w:rFonts w:ascii="Times New Roman" w:eastAsia="Times New Roman" w:hAnsi="Times New Roman" w:cs="Times New Roman"/>
                <w:color w:val="000000"/>
                <w:sz w:val="24"/>
                <w:szCs w:val="24"/>
              </w:rPr>
              <w:t>10.</w:t>
            </w:r>
            <w:r w:rsidRPr="003472A6">
              <w:rPr>
                <w:rFonts w:ascii="Times New Roman" w:eastAsia="Times New Roman" w:hAnsi="Times New Roman" w:cs="Times New Roman"/>
                <w:b/>
                <w:color w:val="000000"/>
                <w:sz w:val="24"/>
                <w:szCs w:val="24"/>
              </w:rPr>
              <w:t>Контрольный диктант с грамматическим заданием по теме «Имя существительное».</w:t>
            </w:r>
          </w:p>
          <w:p w:rsidR="007B4BDD" w:rsidRPr="003472A6" w:rsidRDefault="007B4BDD" w:rsidP="007B4BDD">
            <w:pPr>
              <w:ind w:right="36"/>
              <w:rPr>
                <w:rFonts w:ascii="Times New Roman" w:eastAsia="Times New Roman" w:hAnsi="Times New Roman" w:cs="Times New Roman"/>
                <w:b/>
                <w:color w:val="000000"/>
                <w:sz w:val="24"/>
                <w:szCs w:val="24"/>
              </w:rPr>
            </w:pPr>
          </w:p>
          <w:p w:rsidR="007B4BDD" w:rsidRPr="003472A6" w:rsidRDefault="007B4BDD" w:rsidP="007B4BDD">
            <w:pPr>
              <w:ind w:right="3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11.Работа над ошибками, анализ работы.</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4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ind w:right="45"/>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1</w:t>
            </w: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jc w:val="center"/>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1</w:t>
            </w: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jc w:val="center"/>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1</w:t>
            </w: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jc w:val="center"/>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1</w:t>
            </w: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jc w:val="center"/>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1</w:t>
            </w: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jc w:val="center"/>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1</w:t>
            </w:r>
          </w:p>
          <w:p w:rsidR="007B4BDD" w:rsidRPr="003472A6" w:rsidRDefault="007B4BDD" w:rsidP="007B4BDD">
            <w:pPr>
              <w:jc w:val="center"/>
              <w:rPr>
                <w:rFonts w:ascii="Times New Roman" w:eastAsia="Times New Roman" w:hAnsi="Times New Roman" w:cs="Times New Roman"/>
                <w:sz w:val="24"/>
                <w:szCs w:val="24"/>
              </w:rPr>
            </w:pPr>
          </w:p>
          <w:p w:rsidR="007B4BDD" w:rsidRPr="003472A6" w:rsidRDefault="007B4BDD" w:rsidP="007B4BDD">
            <w:pPr>
              <w:jc w:val="center"/>
              <w:rPr>
                <w:rFonts w:ascii="Times New Roman" w:eastAsia="Times New Roman" w:hAnsi="Times New Roman" w:cs="Times New Roman"/>
                <w:sz w:val="24"/>
                <w:szCs w:val="24"/>
              </w:rPr>
            </w:pPr>
          </w:p>
          <w:p w:rsidR="007B4BDD" w:rsidRPr="003472A6" w:rsidRDefault="007B4BDD" w:rsidP="007B4BDD">
            <w:pPr>
              <w:jc w:val="center"/>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1</w:t>
            </w:r>
          </w:p>
        </w:tc>
        <w:tc>
          <w:tcPr>
            <w:tcW w:w="2473" w:type="pct"/>
            <w:tcBorders>
              <w:top w:val="single" w:sz="3" w:space="0" w:color="000000"/>
              <w:left w:val="single" w:sz="3" w:space="0" w:color="000000"/>
              <w:bottom w:val="single" w:sz="3" w:space="0" w:color="000000"/>
              <w:right w:val="single" w:sz="3" w:space="0" w:color="000000"/>
            </w:tcBorders>
            <w:vAlign w:val="center"/>
          </w:tcPr>
          <w:p w:rsidR="007B4BDD" w:rsidRPr="003472A6" w:rsidRDefault="007B4BDD" w:rsidP="007B4BDD">
            <w:pPr>
              <w:ind w:right="77"/>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Характеризовать особенности словообразования имён существительных. Проводить орфоэпический анализ имён существительных (выявлять особенности произношения, постановки ударения (в рамках изученного)), анализировать особенности словоизменения имён существительных.  Соблюдать нормы слитного и дефисного написания </w:t>
            </w:r>
            <w:proofErr w:type="gramStart"/>
            <w:r w:rsidRPr="003472A6">
              <w:rPr>
                <w:rFonts w:ascii="Times New Roman" w:eastAsia="Times New Roman" w:hAnsi="Times New Roman" w:cs="Times New Roman"/>
                <w:i/>
                <w:color w:val="000000"/>
                <w:sz w:val="24"/>
                <w:szCs w:val="24"/>
              </w:rPr>
              <w:t>пол-</w:t>
            </w:r>
            <w:r w:rsidRPr="003472A6">
              <w:rPr>
                <w:rFonts w:ascii="Times New Roman" w:eastAsia="Times New Roman" w:hAnsi="Times New Roman" w:cs="Times New Roman"/>
                <w:color w:val="000000"/>
                <w:sz w:val="24"/>
                <w:szCs w:val="24"/>
              </w:rPr>
              <w:t xml:space="preserve"> и</w:t>
            </w:r>
            <w:proofErr w:type="gramEnd"/>
            <w:r w:rsidRPr="003472A6">
              <w:rPr>
                <w:rFonts w:ascii="Times New Roman" w:eastAsia="Times New Roman" w:hAnsi="Times New Roman" w:cs="Times New Roman"/>
                <w:color w:val="000000"/>
                <w:sz w:val="24"/>
                <w:szCs w:val="24"/>
              </w:rPr>
              <w:t xml:space="preserve"> </w:t>
            </w:r>
            <w:r w:rsidRPr="003472A6">
              <w:rPr>
                <w:rFonts w:ascii="Times New Roman" w:eastAsia="Times New Roman" w:hAnsi="Times New Roman" w:cs="Times New Roman"/>
                <w:i/>
                <w:color w:val="000000"/>
                <w:sz w:val="24"/>
                <w:szCs w:val="24"/>
              </w:rPr>
              <w:t>полу-</w:t>
            </w:r>
            <w:r w:rsidRPr="003472A6">
              <w:rPr>
                <w:rFonts w:ascii="Times New Roman" w:eastAsia="Times New Roman" w:hAnsi="Times New Roman" w:cs="Times New Roman"/>
                <w:color w:val="000000"/>
                <w:sz w:val="24"/>
                <w:szCs w:val="24"/>
              </w:rPr>
              <w:t xml:space="preserve"> со словами.  Проводить морфологический анализ имён существительных (в рамках изученного)</w:t>
            </w: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p w:rsidR="007B4BDD" w:rsidRPr="003472A6" w:rsidRDefault="007B4BDD" w:rsidP="007B4BDD">
            <w:pPr>
              <w:ind w:right="77"/>
              <w:jc w:val="both"/>
              <w:rPr>
                <w:rFonts w:ascii="Times New Roman" w:eastAsia="Times New Roman" w:hAnsi="Times New Roman" w:cs="Times New Roman"/>
                <w:color w:val="000000"/>
                <w:sz w:val="24"/>
                <w:szCs w:val="24"/>
              </w:rPr>
            </w:pPr>
          </w:p>
        </w:tc>
      </w:tr>
      <w:tr w:rsidR="007B4BDD" w:rsidRPr="003472A6" w:rsidTr="007B4BDD">
        <w:tblPrEx>
          <w:tblCellMar>
            <w:top w:w="6" w:type="dxa"/>
            <w:right w:w="34" w:type="dxa"/>
          </w:tblCellMar>
        </w:tblPrEx>
        <w:trPr>
          <w:trHeight w:val="3533"/>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7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7.3 </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 </w:t>
            </w:r>
            <w:r w:rsidRPr="003472A6">
              <w:rPr>
                <w:rFonts w:ascii="Times New Roman" w:eastAsia="Times New Roman" w:hAnsi="Times New Roman" w:cs="Times New Roman"/>
                <w:b/>
                <w:color w:val="000000"/>
                <w:sz w:val="24"/>
                <w:szCs w:val="24"/>
              </w:rPr>
              <w:t>Имя прилагательное</w:t>
            </w:r>
            <w:r w:rsidRPr="003472A6">
              <w:rPr>
                <w:rFonts w:ascii="Times New Roman" w:eastAsia="Times New Roman" w:hAnsi="Times New Roman" w:cs="Times New Roman"/>
                <w:color w:val="000000"/>
                <w:sz w:val="24"/>
                <w:szCs w:val="24"/>
              </w:rPr>
              <w:t xml:space="preserve"> как часть речи.</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 Разряды имен прилагательных по значению.</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3. Разряды имен прилагательных по значению. Качественные прилагательные.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4.Разряды имен прилагательных по значению. Относительные прилагательные.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5. Разряды имен прилагательных по значению. Притяжательные прилагательные.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 Степени сравнения качественных имен прилагательных. Сравнительная степень сравнения качественных имен прилагательных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7.Превосходная степень сравнения качественных имен прилагательных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b/>
                <w:sz w:val="24"/>
                <w:szCs w:val="24"/>
              </w:rPr>
            </w:pPr>
            <w:r w:rsidRPr="003472A6">
              <w:rPr>
                <w:rFonts w:ascii="Times New Roman" w:eastAsia="Times New Roman" w:hAnsi="Times New Roman" w:cs="Times New Roman"/>
                <w:color w:val="000000"/>
                <w:sz w:val="24"/>
                <w:szCs w:val="24"/>
              </w:rPr>
              <w:t>8</w:t>
            </w:r>
            <w:r w:rsidRPr="003472A6">
              <w:rPr>
                <w:rFonts w:ascii="Times New Roman" w:eastAsia="Times New Roman" w:hAnsi="Times New Roman" w:cs="Times New Roman"/>
                <w:color w:val="FF0000"/>
                <w:sz w:val="24"/>
                <w:szCs w:val="24"/>
              </w:rPr>
              <w:t xml:space="preserve">. </w:t>
            </w:r>
            <w:r w:rsidRPr="003472A6">
              <w:rPr>
                <w:rFonts w:ascii="Times New Roman" w:eastAsia="Times New Roman" w:hAnsi="Times New Roman" w:cs="Times New Roman"/>
                <w:b/>
                <w:sz w:val="24"/>
                <w:szCs w:val="24"/>
              </w:rPr>
              <w:t>Р.Р. Контрольное изложение (выборочное).</w:t>
            </w:r>
          </w:p>
          <w:p w:rsidR="007B4BDD" w:rsidRPr="003472A6" w:rsidRDefault="007B4BDD" w:rsidP="007B4BDD">
            <w:pPr>
              <w:rPr>
                <w:rFonts w:ascii="Times New Roman" w:eastAsia="Times New Roman" w:hAnsi="Times New Roman" w:cs="Times New Roman"/>
                <w:color w:val="FF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9. Морфологический анализ имен прилагательных.</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10.  Правописание н и </w:t>
            </w:r>
            <w:proofErr w:type="spellStart"/>
            <w:r w:rsidRPr="003472A6">
              <w:rPr>
                <w:rFonts w:ascii="Times New Roman" w:eastAsia="Times New Roman" w:hAnsi="Times New Roman" w:cs="Times New Roman"/>
                <w:color w:val="000000"/>
                <w:sz w:val="24"/>
                <w:szCs w:val="24"/>
              </w:rPr>
              <w:t>нн</w:t>
            </w:r>
            <w:proofErr w:type="spellEnd"/>
            <w:r w:rsidRPr="003472A6">
              <w:rPr>
                <w:rFonts w:ascii="Times New Roman" w:eastAsia="Times New Roman" w:hAnsi="Times New Roman" w:cs="Times New Roman"/>
                <w:color w:val="000000"/>
                <w:sz w:val="24"/>
                <w:szCs w:val="24"/>
              </w:rPr>
              <w:t xml:space="preserve"> в именах прилагательных.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11. Правописание н и </w:t>
            </w:r>
            <w:proofErr w:type="spellStart"/>
            <w:r w:rsidRPr="003472A6">
              <w:rPr>
                <w:rFonts w:ascii="Times New Roman" w:eastAsia="Times New Roman" w:hAnsi="Times New Roman" w:cs="Times New Roman"/>
                <w:color w:val="000000"/>
                <w:sz w:val="24"/>
                <w:szCs w:val="24"/>
              </w:rPr>
              <w:t>нн</w:t>
            </w:r>
            <w:proofErr w:type="spellEnd"/>
            <w:r w:rsidRPr="003472A6">
              <w:rPr>
                <w:rFonts w:ascii="Times New Roman" w:eastAsia="Times New Roman" w:hAnsi="Times New Roman" w:cs="Times New Roman"/>
                <w:color w:val="000000"/>
                <w:sz w:val="24"/>
                <w:szCs w:val="24"/>
              </w:rPr>
              <w:t xml:space="preserve"> в именах прилагательных (закрепление).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12. Правописание суффиксов -к- и -</w:t>
            </w:r>
            <w:proofErr w:type="spellStart"/>
            <w:r w:rsidRPr="003472A6">
              <w:rPr>
                <w:rFonts w:ascii="Times New Roman" w:eastAsia="Times New Roman" w:hAnsi="Times New Roman" w:cs="Times New Roman"/>
                <w:color w:val="000000"/>
                <w:sz w:val="24"/>
                <w:szCs w:val="24"/>
              </w:rPr>
              <w:t>ск</w:t>
            </w:r>
            <w:proofErr w:type="spellEnd"/>
            <w:r w:rsidRPr="003472A6">
              <w:rPr>
                <w:rFonts w:ascii="Times New Roman" w:eastAsia="Times New Roman" w:hAnsi="Times New Roman" w:cs="Times New Roman"/>
                <w:color w:val="000000"/>
                <w:sz w:val="24"/>
                <w:szCs w:val="24"/>
              </w:rPr>
              <w:t>- имен прилагательных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13. Словообразование имен прилагательных. Правописание сложных имен прилагательных.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14. Правописание сложных имен прилагательных (закрепление).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b/>
                <w:sz w:val="24"/>
                <w:szCs w:val="24"/>
              </w:rPr>
            </w:pPr>
            <w:r w:rsidRPr="003472A6">
              <w:rPr>
                <w:rFonts w:ascii="Times New Roman" w:eastAsia="Times New Roman" w:hAnsi="Times New Roman" w:cs="Times New Roman"/>
                <w:b/>
                <w:sz w:val="24"/>
                <w:szCs w:val="24"/>
              </w:rPr>
              <w:t>15. Р\р Сочинение-описание внешности человека</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16. Обобщение изученного по теме «Имя прилагательное».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color w:val="000000"/>
                <w:sz w:val="24"/>
                <w:szCs w:val="24"/>
              </w:rPr>
              <w:t xml:space="preserve">17. </w:t>
            </w:r>
            <w:r w:rsidRPr="003472A6">
              <w:rPr>
                <w:rFonts w:ascii="Times New Roman" w:eastAsia="Times New Roman" w:hAnsi="Times New Roman" w:cs="Times New Roman"/>
                <w:b/>
                <w:color w:val="000000"/>
                <w:sz w:val="24"/>
                <w:szCs w:val="24"/>
              </w:rPr>
              <w:t>Контрольный диктант с грамматическим заданием по теме «Имя прилагательное».</w:t>
            </w:r>
          </w:p>
          <w:p w:rsidR="007B4BDD" w:rsidRPr="003472A6" w:rsidRDefault="007B4BDD" w:rsidP="007B4BDD">
            <w:pPr>
              <w:rPr>
                <w:rFonts w:ascii="Times New Roman" w:eastAsia="Times New Roman" w:hAnsi="Times New Roman" w:cs="Times New Roman"/>
                <w:b/>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18. Работа над ошибками, анализ работы.</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1 </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185"/>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Распознавать качественные, относительные и притяжательные имена прилагательные, степени сравнения качественных имён прилагательных. Анализировать особенности словообразования имён прилагательных. Проводить орфоэпический анализ имён прилагательных, выявлять особенности произношения имён прилагательных, постановки ударения (в рамках изученного). Проводить орфографический анализ имён прилагательных с </w:t>
            </w:r>
            <w:r w:rsidRPr="003472A6">
              <w:rPr>
                <w:rFonts w:ascii="Times New Roman" w:eastAsia="Times New Roman" w:hAnsi="Times New Roman" w:cs="Times New Roman"/>
                <w:i/>
                <w:color w:val="000000"/>
                <w:sz w:val="24"/>
                <w:szCs w:val="24"/>
              </w:rPr>
              <w:t xml:space="preserve">н </w:t>
            </w:r>
            <w:r w:rsidRPr="003472A6">
              <w:rPr>
                <w:rFonts w:ascii="Times New Roman" w:eastAsia="Times New Roman" w:hAnsi="Times New Roman" w:cs="Times New Roman"/>
                <w:color w:val="000000"/>
                <w:sz w:val="24"/>
                <w:szCs w:val="24"/>
              </w:rPr>
              <w:t xml:space="preserve">и </w:t>
            </w:r>
            <w:proofErr w:type="spellStart"/>
            <w:r w:rsidRPr="003472A6">
              <w:rPr>
                <w:rFonts w:ascii="Times New Roman" w:eastAsia="Times New Roman" w:hAnsi="Times New Roman" w:cs="Times New Roman"/>
                <w:i/>
                <w:color w:val="000000"/>
                <w:sz w:val="24"/>
                <w:szCs w:val="24"/>
              </w:rPr>
              <w:t>нн</w:t>
            </w:r>
            <w:proofErr w:type="spellEnd"/>
            <w:r w:rsidRPr="003472A6">
              <w:rPr>
                <w:rFonts w:ascii="Times New Roman" w:eastAsia="Times New Roman" w:hAnsi="Times New Roman" w:cs="Times New Roman"/>
                <w:color w:val="000000"/>
                <w:sz w:val="24"/>
                <w:szCs w:val="24"/>
              </w:rPr>
              <w:t xml:space="preserve">, имён прилагательных с суффиксами </w:t>
            </w:r>
            <w:r w:rsidRPr="003472A6">
              <w:rPr>
                <w:rFonts w:ascii="Times New Roman" w:eastAsia="Times New Roman" w:hAnsi="Times New Roman" w:cs="Times New Roman"/>
                <w:i/>
                <w:color w:val="000000"/>
                <w:sz w:val="24"/>
                <w:szCs w:val="24"/>
              </w:rPr>
              <w:t>-к-</w:t>
            </w:r>
            <w:r w:rsidRPr="003472A6">
              <w:rPr>
                <w:rFonts w:ascii="Times New Roman" w:eastAsia="Times New Roman" w:hAnsi="Times New Roman" w:cs="Times New Roman"/>
                <w:color w:val="000000"/>
                <w:sz w:val="24"/>
                <w:szCs w:val="24"/>
              </w:rPr>
              <w:t xml:space="preserve">  </w:t>
            </w:r>
            <w:proofErr w:type="gramStart"/>
            <w:r w:rsidRPr="003472A6">
              <w:rPr>
                <w:rFonts w:ascii="Times New Roman" w:eastAsia="Times New Roman" w:hAnsi="Times New Roman" w:cs="Times New Roman"/>
                <w:color w:val="000000"/>
                <w:sz w:val="24"/>
                <w:szCs w:val="24"/>
              </w:rPr>
              <w:t xml:space="preserve">и  </w:t>
            </w:r>
            <w:r w:rsidRPr="003472A6">
              <w:rPr>
                <w:rFonts w:ascii="Times New Roman" w:eastAsia="Times New Roman" w:hAnsi="Times New Roman" w:cs="Times New Roman"/>
                <w:i/>
                <w:color w:val="000000"/>
                <w:sz w:val="24"/>
                <w:szCs w:val="24"/>
              </w:rPr>
              <w:t>-</w:t>
            </w:r>
            <w:proofErr w:type="spellStart"/>
            <w:proofErr w:type="gramEnd"/>
            <w:r w:rsidRPr="003472A6">
              <w:rPr>
                <w:rFonts w:ascii="Times New Roman" w:eastAsia="Times New Roman" w:hAnsi="Times New Roman" w:cs="Times New Roman"/>
                <w:i/>
                <w:color w:val="000000"/>
                <w:sz w:val="24"/>
                <w:szCs w:val="24"/>
              </w:rPr>
              <w:t>ск</w:t>
            </w:r>
            <w:proofErr w:type="spellEnd"/>
            <w:r w:rsidRPr="003472A6">
              <w:rPr>
                <w:rFonts w:ascii="Times New Roman" w:eastAsia="Times New Roman" w:hAnsi="Times New Roman" w:cs="Times New Roman"/>
                <w:i/>
                <w:color w:val="000000"/>
                <w:sz w:val="24"/>
                <w:szCs w:val="24"/>
              </w:rPr>
              <w:t>-</w:t>
            </w:r>
            <w:r w:rsidRPr="003472A6">
              <w:rPr>
                <w:rFonts w:ascii="Times New Roman" w:eastAsia="Times New Roman" w:hAnsi="Times New Roman" w:cs="Times New Roman"/>
                <w:color w:val="000000"/>
                <w:sz w:val="24"/>
                <w:szCs w:val="24"/>
              </w:rPr>
              <w:t>, сложных имён прилагательных.</w:t>
            </w:r>
            <w:r w:rsidRPr="003472A6">
              <w:rPr>
                <w:rFonts w:ascii="Times New Roman" w:eastAsia="Calibri" w:hAnsi="Times New Roman" w:cs="Times New Roman"/>
                <w:color w:val="000000"/>
                <w:sz w:val="24"/>
                <w:szCs w:val="24"/>
              </w:rPr>
              <w:t xml:space="preserve"> </w:t>
            </w:r>
            <w:r w:rsidRPr="003472A6">
              <w:rPr>
                <w:rFonts w:ascii="Times New Roman" w:eastAsia="Times New Roman" w:hAnsi="Times New Roman" w:cs="Times New Roman"/>
                <w:color w:val="000000"/>
                <w:sz w:val="24"/>
                <w:szCs w:val="24"/>
              </w:rPr>
              <w:t xml:space="preserve">Проводить морфологический анализ имён прилагательных. Проводить орфографический анализ имён прилагательных (в рамках изученного) </w:t>
            </w:r>
          </w:p>
        </w:tc>
      </w:tr>
      <w:tr w:rsidR="007B4BDD" w:rsidRPr="003472A6" w:rsidTr="007B4BDD">
        <w:tblPrEx>
          <w:tblCellMar>
            <w:top w:w="6" w:type="dxa"/>
            <w:right w:w="34" w:type="dxa"/>
          </w:tblCellMar>
        </w:tblPrEx>
        <w:trPr>
          <w:trHeight w:val="713"/>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7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7.4 </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 </w:t>
            </w:r>
            <w:r w:rsidRPr="003472A6">
              <w:rPr>
                <w:rFonts w:ascii="Times New Roman" w:eastAsia="Times New Roman" w:hAnsi="Times New Roman" w:cs="Times New Roman"/>
                <w:b/>
                <w:color w:val="000000"/>
                <w:sz w:val="24"/>
                <w:szCs w:val="24"/>
              </w:rPr>
              <w:t>Имя числительное</w:t>
            </w:r>
            <w:r w:rsidRPr="003472A6">
              <w:rPr>
                <w:rFonts w:ascii="Times New Roman" w:eastAsia="Times New Roman" w:hAnsi="Times New Roman" w:cs="Times New Roman"/>
                <w:color w:val="000000"/>
                <w:sz w:val="24"/>
                <w:szCs w:val="24"/>
              </w:rPr>
              <w:t xml:space="preserve"> как часть речи. Общее грамматическое значение имени числительного.</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 Синтаксические функции имен числительных.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3. Разряды имен числительных по строению: простые, сложные, составные.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4. Разряды имен числительных по строению: простые, сложные, составные.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5. Разряды имен числительных по значению. Количественные числительные.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 Разряды имен числительных по значению. Порядковые числительные.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7. Склонение количественных имен числительных.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8. Склонение порядковых имен числительных.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9. Склонение числительных.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10. Разряды количественных числительных (целые, дробные, собирательные).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11. Дробные числительные, их склонение, правописание.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12. Собирательные числительные, их склонение.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13. Нормы употребления собирательных числительных.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14. Нормы словообразования имен числительных.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15. Синтаксическая роль имен числительных.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16. Морфологический анализ имен числительных.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17. Орфографический анализ имен числительных.</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18. Обобщение изученного по теме «Имя числительное». </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19.Обобщение изученного по теме «Имя числительное».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color w:val="000000"/>
                <w:sz w:val="24"/>
                <w:szCs w:val="24"/>
              </w:rPr>
              <w:t xml:space="preserve">20. </w:t>
            </w:r>
            <w:r w:rsidRPr="003472A6">
              <w:rPr>
                <w:rFonts w:ascii="Times New Roman" w:eastAsia="Times New Roman" w:hAnsi="Times New Roman" w:cs="Times New Roman"/>
                <w:b/>
                <w:color w:val="000000"/>
                <w:sz w:val="24"/>
                <w:szCs w:val="24"/>
              </w:rPr>
              <w:t>Контрольный диктант с грамматическим заданием по теме «Имя числительное».</w:t>
            </w:r>
          </w:p>
          <w:p w:rsidR="007B4BDD" w:rsidRPr="003472A6" w:rsidRDefault="007B4BDD" w:rsidP="007B4BDD">
            <w:pPr>
              <w:rPr>
                <w:rFonts w:ascii="Times New Roman" w:eastAsia="Times New Roman" w:hAnsi="Times New Roman" w:cs="Times New Roman"/>
                <w:b/>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21. Работа над ошибками, анализ работы.</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1 </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Распознавать числительные; определять общее грамматическое значение имени числительного; различать количественные (целые, дробные, собирательные) и порядковые имена числительные. Различать простые, сложные, составные имена числительные. Склонять числительные и характеризовать особенности склонения, словообразования и синтаксических функций числительных. Анализировать примеры употребления собирательных имён числительных. Проводить орфографический анализ имён числительных, в том числе написание </w:t>
            </w:r>
            <w:r w:rsidRPr="003472A6">
              <w:rPr>
                <w:rFonts w:ascii="Times New Roman" w:eastAsia="Times New Roman" w:hAnsi="Times New Roman" w:cs="Times New Roman"/>
                <w:i/>
                <w:color w:val="000000"/>
                <w:sz w:val="24"/>
                <w:szCs w:val="24"/>
              </w:rPr>
              <w:t xml:space="preserve">ь </w:t>
            </w:r>
            <w:r w:rsidRPr="003472A6">
              <w:rPr>
                <w:rFonts w:ascii="Times New Roman" w:eastAsia="Times New Roman" w:hAnsi="Times New Roman" w:cs="Times New Roman"/>
                <w:color w:val="000000"/>
                <w:sz w:val="24"/>
                <w:szCs w:val="24"/>
              </w:rPr>
              <w:t>в именах числительных; написание двойных согласных; слитное, раздельное, дефисное написание числительных; написание окончаний числительных.</w:t>
            </w:r>
            <w:r w:rsidRPr="003472A6">
              <w:rPr>
                <w:rFonts w:ascii="Times New Roman" w:eastAsia="Calibri" w:hAnsi="Times New Roman" w:cs="Times New Roman"/>
                <w:color w:val="000000"/>
                <w:sz w:val="24"/>
                <w:szCs w:val="24"/>
              </w:rPr>
              <w:t xml:space="preserve"> </w:t>
            </w:r>
            <w:r w:rsidRPr="003472A6">
              <w:rPr>
                <w:rFonts w:ascii="Times New Roman" w:eastAsia="Times New Roman" w:hAnsi="Times New Roman" w:cs="Times New Roman"/>
                <w:color w:val="000000"/>
                <w:sz w:val="24"/>
                <w:szCs w:val="24"/>
              </w:rPr>
              <w:t>Проводить морфологический анализ имён числительных. Проводить орфографический анализ имён числительных (в рамках изученного)</w:t>
            </w:r>
          </w:p>
        </w:tc>
      </w:tr>
      <w:tr w:rsidR="007B4BDD" w:rsidRPr="003472A6" w:rsidTr="007B4BDD">
        <w:tblPrEx>
          <w:tblCellMar>
            <w:top w:w="6" w:type="dxa"/>
            <w:right w:w="34" w:type="dxa"/>
          </w:tblCellMar>
        </w:tblPrEx>
        <w:trPr>
          <w:trHeight w:val="713"/>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7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7.5 </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 </w:t>
            </w:r>
            <w:r w:rsidRPr="003472A6">
              <w:rPr>
                <w:rFonts w:ascii="Times New Roman" w:eastAsia="Times New Roman" w:hAnsi="Times New Roman" w:cs="Times New Roman"/>
                <w:b/>
                <w:color w:val="000000"/>
                <w:sz w:val="24"/>
                <w:szCs w:val="24"/>
              </w:rPr>
              <w:t>Местоимение</w:t>
            </w:r>
            <w:r w:rsidRPr="003472A6">
              <w:rPr>
                <w:rFonts w:ascii="Times New Roman" w:eastAsia="Times New Roman" w:hAnsi="Times New Roman" w:cs="Times New Roman"/>
                <w:color w:val="000000"/>
                <w:sz w:val="24"/>
                <w:szCs w:val="24"/>
              </w:rPr>
              <w:t xml:space="preserve"> как часть речи.</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 Разряды местоимений.</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3. Личные местоимения.</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sz w:val="24"/>
                <w:szCs w:val="24"/>
              </w:rPr>
            </w:pPr>
            <w:r w:rsidRPr="003472A6">
              <w:rPr>
                <w:rFonts w:ascii="Times New Roman" w:eastAsia="Times New Roman" w:hAnsi="Times New Roman" w:cs="Times New Roman"/>
                <w:sz w:val="24"/>
                <w:szCs w:val="24"/>
              </w:rPr>
              <w:t>4.</w:t>
            </w:r>
            <w:r w:rsidRPr="003472A6">
              <w:rPr>
                <w:rFonts w:ascii="Times New Roman" w:eastAsia="Times New Roman" w:hAnsi="Times New Roman" w:cs="Times New Roman"/>
                <w:b/>
                <w:sz w:val="24"/>
                <w:szCs w:val="24"/>
              </w:rPr>
              <w:t>Р.Р. Смысловой анализ текста</w:t>
            </w:r>
            <w:r w:rsidRPr="003472A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472A6">
              <w:rPr>
                <w:rFonts w:ascii="Times New Roman" w:eastAsia="Times New Roman" w:hAnsi="Times New Roman" w:cs="Times New Roman"/>
                <w:sz w:val="24"/>
                <w:szCs w:val="24"/>
              </w:rPr>
              <w:t>Подготовка к изложению.</w:t>
            </w:r>
          </w:p>
          <w:p w:rsidR="007B4BDD" w:rsidRPr="003472A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b/>
                <w:sz w:val="24"/>
                <w:szCs w:val="24"/>
              </w:rPr>
            </w:pPr>
            <w:r w:rsidRPr="003472A6">
              <w:rPr>
                <w:rFonts w:ascii="Times New Roman" w:eastAsia="Times New Roman" w:hAnsi="Times New Roman" w:cs="Times New Roman"/>
                <w:sz w:val="24"/>
                <w:szCs w:val="24"/>
              </w:rPr>
              <w:t xml:space="preserve">5. </w:t>
            </w:r>
            <w:r w:rsidRPr="003472A6">
              <w:rPr>
                <w:rFonts w:ascii="Times New Roman" w:eastAsia="Times New Roman" w:hAnsi="Times New Roman" w:cs="Times New Roman"/>
                <w:b/>
                <w:sz w:val="24"/>
                <w:szCs w:val="24"/>
              </w:rPr>
              <w:t>Контрольное изложение по тексту.</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 Возвратное местоимение себя.</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7. Притяжательные местоимения.</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FF0000"/>
                <w:sz w:val="24"/>
                <w:szCs w:val="24"/>
              </w:rPr>
            </w:pPr>
            <w:r w:rsidRPr="003472A6">
              <w:rPr>
                <w:rFonts w:ascii="Times New Roman" w:eastAsia="Times New Roman" w:hAnsi="Times New Roman" w:cs="Times New Roman"/>
                <w:color w:val="000000"/>
                <w:sz w:val="24"/>
                <w:szCs w:val="24"/>
              </w:rPr>
              <w:t xml:space="preserve">8. </w:t>
            </w:r>
            <w:r w:rsidRPr="003472A6">
              <w:rPr>
                <w:rFonts w:ascii="Times New Roman" w:eastAsia="Times New Roman" w:hAnsi="Times New Roman" w:cs="Times New Roman"/>
                <w:b/>
                <w:sz w:val="24"/>
                <w:szCs w:val="24"/>
              </w:rPr>
              <w:t>Р.Р. Описание картины.</w:t>
            </w:r>
          </w:p>
          <w:p w:rsidR="007B4BDD" w:rsidRPr="003472A6" w:rsidRDefault="007B4BDD" w:rsidP="007B4BDD">
            <w:pPr>
              <w:rPr>
                <w:rFonts w:ascii="Times New Roman" w:eastAsia="Times New Roman" w:hAnsi="Times New Roman" w:cs="Times New Roman"/>
                <w:color w:val="FF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9. Указательные местоимения.</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10. Определительные местоимения.</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11. Вопросительно -относительные местоимения.</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12. Неопределенные местоимения.</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13. Отрицательные местоимения.</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14. Отрицательные местоимения. Устранение речевых ошибок.</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15. Морфологический анализ местоимений.</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16. Правила правописания местоимений: правописание местоимений с не и ни; слитное, раздельное и дефисное написание местоимений.</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17.  Правила правописания местоимений: правописание местоимений с не и ни; слитное, раздельное и дефисное написание местоимений.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18. Повторение по теме «Местоимение».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color w:val="000000"/>
                <w:sz w:val="24"/>
                <w:szCs w:val="24"/>
              </w:rPr>
              <w:t xml:space="preserve">19. </w:t>
            </w:r>
            <w:r w:rsidRPr="003472A6">
              <w:rPr>
                <w:rFonts w:ascii="Times New Roman" w:eastAsia="Times New Roman" w:hAnsi="Times New Roman" w:cs="Times New Roman"/>
                <w:b/>
                <w:color w:val="000000"/>
                <w:sz w:val="24"/>
                <w:szCs w:val="24"/>
              </w:rPr>
              <w:t>Контрольный диктант с грамматическим заданием по теме «Местоимение».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20.  Работа над ошибками, анализ работы.</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2 </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spacing w:line="272" w:lineRule="auto"/>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Распознавать местоимения; определять общее грамматическое значение местоимения. Различать разряды местоимений. Характеризовать особенности склонения местоимений, словообразования местоимений, синтаксических функций местоимений, роли в речи. Анализировать примеры употребления местоимений с точки зрения соответствия требованиям русского речевого этикета. </w:t>
            </w:r>
          </w:p>
          <w:p w:rsidR="007B4BDD" w:rsidRPr="003472A6" w:rsidRDefault="007B4BDD" w:rsidP="007B4BDD">
            <w:pPr>
              <w:spacing w:after="55"/>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Анализировать примеры употребления местоимения 3-го лица с точки зрения соответствия смыслу предшествующего текста. Редактировать небольшие тексты, где употребление местоимения приводит к речевой ошибке (устранять двусмысленность, неточность). Проводить орфографический анализ местоимений с не и ни; анализировать примеры слитного, раздельного и дефисного написания местоимений.</w:t>
            </w:r>
            <w:r w:rsidRPr="003472A6">
              <w:rPr>
                <w:rFonts w:ascii="Times New Roman" w:eastAsia="Calibri" w:hAnsi="Times New Roman" w:cs="Times New Roman"/>
                <w:color w:val="000000"/>
                <w:sz w:val="24"/>
                <w:szCs w:val="24"/>
              </w:rPr>
              <w:t xml:space="preserve"> </w:t>
            </w:r>
            <w:r w:rsidRPr="003472A6">
              <w:rPr>
                <w:rFonts w:ascii="Times New Roman" w:eastAsia="Times New Roman" w:hAnsi="Times New Roman" w:cs="Times New Roman"/>
                <w:color w:val="000000"/>
                <w:sz w:val="24"/>
                <w:szCs w:val="24"/>
              </w:rPr>
              <w:t xml:space="preserve">Проводить морфологический анализ местоимений. Проводить </w:t>
            </w:r>
            <w:r w:rsidRPr="003472A6">
              <w:rPr>
                <w:rFonts w:ascii="Times New Roman" w:eastAsia="Times New Roman" w:hAnsi="Times New Roman" w:cs="Times New Roman"/>
                <w:color w:val="000000"/>
                <w:sz w:val="24"/>
                <w:szCs w:val="24"/>
              </w:rPr>
              <w:lastRenderedPageBreak/>
              <w:t>орфографический анализ местоимений  (в рамках изученного)</w:t>
            </w:r>
          </w:p>
        </w:tc>
      </w:tr>
      <w:tr w:rsidR="007B4BDD" w:rsidRPr="003472A6" w:rsidTr="007B4BDD">
        <w:tblPrEx>
          <w:tblCellMar>
            <w:top w:w="6" w:type="dxa"/>
            <w:right w:w="34" w:type="dxa"/>
          </w:tblCellMar>
        </w:tblPrEx>
        <w:trPr>
          <w:trHeight w:val="9627"/>
        </w:trPr>
        <w:tc>
          <w:tcPr>
            <w:tcW w:w="307" w:type="pct"/>
            <w:gridSpan w:val="2"/>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75"/>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7.6 </w:t>
            </w:r>
          </w:p>
        </w:tc>
        <w:tc>
          <w:tcPr>
            <w:tcW w:w="1834"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 Глагол как часть речи (обобщение изученного в 5 классе).</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 Глагол как часть речи (обобщение изученного в 5 классе). Практикум.</w:t>
            </w: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3. Словообразование глаголов.</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b/>
                <w:sz w:val="24"/>
                <w:szCs w:val="24"/>
              </w:rPr>
            </w:pPr>
            <w:r w:rsidRPr="003472A6">
              <w:rPr>
                <w:rFonts w:ascii="Times New Roman" w:eastAsia="Times New Roman" w:hAnsi="Times New Roman" w:cs="Times New Roman"/>
                <w:color w:val="000000"/>
                <w:sz w:val="24"/>
                <w:szCs w:val="24"/>
              </w:rPr>
              <w:t xml:space="preserve">4. </w:t>
            </w:r>
            <w:r w:rsidRPr="003472A6">
              <w:rPr>
                <w:rFonts w:ascii="Times New Roman" w:eastAsia="Times New Roman" w:hAnsi="Times New Roman" w:cs="Times New Roman"/>
                <w:b/>
                <w:sz w:val="24"/>
                <w:szCs w:val="24"/>
              </w:rPr>
              <w:t xml:space="preserve">Р.Р. </w:t>
            </w:r>
            <w:r>
              <w:rPr>
                <w:rFonts w:ascii="Times New Roman" w:eastAsia="Times New Roman" w:hAnsi="Times New Roman" w:cs="Times New Roman"/>
                <w:b/>
                <w:sz w:val="24"/>
                <w:szCs w:val="24"/>
              </w:rPr>
              <w:t xml:space="preserve">   </w:t>
            </w:r>
            <w:r w:rsidRPr="003472A6">
              <w:rPr>
                <w:rFonts w:ascii="Times New Roman" w:eastAsia="Times New Roman" w:hAnsi="Times New Roman" w:cs="Times New Roman"/>
                <w:b/>
                <w:sz w:val="24"/>
                <w:szCs w:val="24"/>
              </w:rPr>
              <w:t>Сочинение на морально-этическую тему. Сбор материала.</w:t>
            </w:r>
          </w:p>
          <w:p w:rsidR="007B4BDD" w:rsidRPr="003472A6" w:rsidRDefault="007B4BDD" w:rsidP="007B4BDD">
            <w:pPr>
              <w:rPr>
                <w:rFonts w:ascii="Times New Roman" w:eastAsia="Times New Roman" w:hAnsi="Times New Roman" w:cs="Times New Roman"/>
                <w:b/>
                <w:sz w:val="24"/>
                <w:szCs w:val="24"/>
              </w:rPr>
            </w:pPr>
            <w:r w:rsidRPr="003472A6">
              <w:rPr>
                <w:rFonts w:ascii="Times New Roman" w:eastAsia="Times New Roman" w:hAnsi="Times New Roman" w:cs="Times New Roman"/>
                <w:b/>
                <w:sz w:val="24"/>
                <w:szCs w:val="24"/>
              </w:rPr>
              <w:t xml:space="preserve">5. Р.Р. </w:t>
            </w:r>
            <w:r>
              <w:rPr>
                <w:rFonts w:ascii="Times New Roman" w:eastAsia="Times New Roman" w:hAnsi="Times New Roman" w:cs="Times New Roman"/>
                <w:b/>
                <w:sz w:val="24"/>
                <w:szCs w:val="24"/>
              </w:rPr>
              <w:t xml:space="preserve">    </w:t>
            </w:r>
            <w:r w:rsidRPr="003472A6">
              <w:rPr>
                <w:rFonts w:ascii="Times New Roman" w:eastAsia="Times New Roman" w:hAnsi="Times New Roman" w:cs="Times New Roman"/>
                <w:b/>
                <w:sz w:val="24"/>
                <w:szCs w:val="24"/>
              </w:rPr>
              <w:t>Сочинение на морально-этическую тему (обучающее).</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 Переходные и непереходные глаголы.</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7. Переходные и непереходные глаголы. Практикум.</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8. Разноспрягаемые глаголы.</w:t>
            </w: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9.  Разноспрягаемые глаголы.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10. Безличные глаголы. Использование личных глаголов в безличном значении.</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11. Наклонение глагола. Изъявительное наклонение.</w:t>
            </w: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12. Условное наклонение глагола.</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13. Повелительное наклонение глагола.</w:t>
            </w: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14. Употребление наклонений.</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15. Употребление наклонений. Практикум.</w:t>
            </w: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16. Нормы образования форм повелительного наклонения глагола.</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17. Нормы образования форм повелительного наклонения глагола (закрепление). Практикум.</w:t>
            </w:r>
          </w:p>
          <w:p w:rsidR="007B4BDD" w:rsidRDefault="007B4BDD" w:rsidP="007B4BDD">
            <w:pP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color w:val="000000"/>
                <w:sz w:val="24"/>
                <w:szCs w:val="24"/>
              </w:rPr>
              <w:t xml:space="preserve">18. </w:t>
            </w:r>
            <w:r w:rsidRPr="003472A6">
              <w:rPr>
                <w:rFonts w:ascii="Times New Roman" w:eastAsia="Times New Roman" w:hAnsi="Times New Roman" w:cs="Times New Roman"/>
                <w:b/>
                <w:color w:val="000000"/>
                <w:sz w:val="24"/>
                <w:szCs w:val="24"/>
              </w:rPr>
              <w:t>Проверочная работа по теме «Наклонения глагола».</w:t>
            </w:r>
          </w:p>
          <w:p w:rsidR="007B4BDD" w:rsidRPr="003472A6" w:rsidRDefault="007B4BDD" w:rsidP="007B4BDD">
            <w:pPr>
              <w:rPr>
                <w:rFonts w:ascii="Times New Roman" w:eastAsia="Times New Roman" w:hAnsi="Times New Roman" w:cs="Times New Roman"/>
                <w:b/>
                <w:color w:val="000000"/>
                <w:sz w:val="24"/>
                <w:szCs w:val="24"/>
              </w:rPr>
            </w:pP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19. </w:t>
            </w:r>
            <w:proofErr w:type="spellStart"/>
            <w:proofErr w:type="gramStart"/>
            <w:r w:rsidRPr="003472A6">
              <w:rPr>
                <w:rFonts w:ascii="Times New Roman" w:eastAsia="Times New Roman" w:hAnsi="Times New Roman" w:cs="Times New Roman"/>
                <w:color w:val="000000"/>
                <w:sz w:val="24"/>
                <w:szCs w:val="24"/>
              </w:rPr>
              <w:t>Видо</w:t>
            </w:r>
            <w:proofErr w:type="spellEnd"/>
            <w:r w:rsidRPr="003472A6">
              <w:rPr>
                <w:rFonts w:ascii="Times New Roman" w:eastAsia="Times New Roman" w:hAnsi="Times New Roman" w:cs="Times New Roman"/>
                <w:color w:val="000000"/>
                <w:sz w:val="24"/>
                <w:szCs w:val="24"/>
              </w:rPr>
              <w:t>-временная</w:t>
            </w:r>
            <w:proofErr w:type="gramEnd"/>
            <w:r w:rsidRPr="003472A6">
              <w:rPr>
                <w:rFonts w:ascii="Times New Roman" w:eastAsia="Times New Roman" w:hAnsi="Times New Roman" w:cs="Times New Roman"/>
                <w:color w:val="000000"/>
                <w:sz w:val="24"/>
                <w:szCs w:val="24"/>
              </w:rPr>
              <w:t xml:space="preserve"> соотнесенность глагольных форм в тексте.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00146" w:rsidRDefault="007B4BDD" w:rsidP="007B4BDD">
            <w:pPr>
              <w:rPr>
                <w:rFonts w:ascii="Times New Roman" w:eastAsia="Times New Roman" w:hAnsi="Times New Roman" w:cs="Times New Roman"/>
                <w:sz w:val="24"/>
                <w:szCs w:val="24"/>
              </w:rPr>
            </w:pPr>
            <w:r w:rsidRPr="003472A6">
              <w:rPr>
                <w:rFonts w:ascii="Times New Roman" w:eastAsia="Times New Roman" w:hAnsi="Times New Roman" w:cs="Times New Roman"/>
                <w:color w:val="000000"/>
                <w:sz w:val="24"/>
                <w:szCs w:val="24"/>
              </w:rPr>
              <w:t xml:space="preserve">20. </w:t>
            </w:r>
            <w:r w:rsidRPr="00300146">
              <w:rPr>
                <w:rFonts w:ascii="Times New Roman" w:eastAsia="Times New Roman" w:hAnsi="Times New Roman" w:cs="Times New Roman"/>
                <w:b/>
                <w:sz w:val="24"/>
                <w:szCs w:val="24"/>
              </w:rPr>
              <w:t>Р.Р.</w:t>
            </w:r>
            <w:r w:rsidRPr="00300146">
              <w:rPr>
                <w:rFonts w:ascii="Times New Roman" w:eastAsia="Times New Roman" w:hAnsi="Times New Roman" w:cs="Times New Roman"/>
                <w:sz w:val="24"/>
                <w:szCs w:val="24"/>
              </w:rPr>
              <w:t xml:space="preserve">  Подготовка к написанию изложения.</w:t>
            </w:r>
          </w:p>
          <w:p w:rsidR="007B4BDD" w:rsidRPr="003472A6" w:rsidRDefault="007B4BDD" w:rsidP="007B4BDD">
            <w:pPr>
              <w:rPr>
                <w:rFonts w:ascii="Times New Roman" w:eastAsia="Times New Roman" w:hAnsi="Times New Roman" w:cs="Times New Roman"/>
                <w:color w:val="FF0000"/>
                <w:sz w:val="24"/>
                <w:szCs w:val="24"/>
              </w:rPr>
            </w:pPr>
            <w:r w:rsidRPr="00300146">
              <w:rPr>
                <w:rFonts w:ascii="Times New Roman" w:eastAsia="Times New Roman" w:hAnsi="Times New Roman" w:cs="Times New Roman"/>
                <w:sz w:val="24"/>
                <w:szCs w:val="24"/>
              </w:rPr>
              <w:lastRenderedPageBreak/>
              <w:t xml:space="preserve">21. </w:t>
            </w:r>
            <w:r w:rsidRPr="00300146">
              <w:rPr>
                <w:rFonts w:ascii="Times New Roman" w:eastAsia="Times New Roman" w:hAnsi="Times New Roman" w:cs="Times New Roman"/>
                <w:b/>
                <w:sz w:val="24"/>
                <w:szCs w:val="24"/>
              </w:rPr>
              <w:t>Р.Р</w:t>
            </w:r>
            <w:r w:rsidRPr="00300146">
              <w:rPr>
                <w:rFonts w:ascii="Times New Roman" w:eastAsia="Times New Roman" w:hAnsi="Times New Roman" w:cs="Times New Roman"/>
                <w:sz w:val="24"/>
                <w:szCs w:val="24"/>
              </w:rPr>
              <w:t>. Написание обучающего изложения</w:t>
            </w:r>
            <w:r w:rsidRPr="003472A6">
              <w:rPr>
                <w:rFonts w:ascii="Times New Roman" w:eastAsia="Times New Roman" w:hAnsi="Times New Roman" w:cs="Times New Roman"/>
                <w:color w:val="FF0000"/>
                <w:sz w:val="24"/>
                <w:szCs w:val="24"/>
              </w:rPr>
              <w:t>.</w:t>
            </w: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22. Морфологический анализ глагола. Практикум.</w:t>
            </w:r>
          </w:p>
          <w:p w:rsidR="007B4BDD" w:rsidRPr="003472A6" w:rsidRDefault="007B4BDD" w:rsidP="007B4BDD">
            <w:pPr>
              <w:rPr>
                <w:rFonts w:ascii="Times New Roman" w:eastAsia="Times New Roman" w:hAnsi="Times New Roman" w:cs="Times New Roman"/>
                <w:color w:val="000000"/>
                <w:sz w:val="24"/>
                <w:szCs w:val="24"/>
              </w:rPr>
            </w:pPr>
          </w:p>
          <w:p w:rsidR="007B4BDD" w:rsidRPr="00300146" w:rsidRDefault="007B4BDD" w:rsidP="007B4BDD">
            <w:pPr>
              <w:rPr>
                <w:rFonts w:ascii="Times New Roman" w:eastAsia="Times New Roman" w:hAnsi="Times New Roman" w:cs="Times New Roman"/>
                <w:sz w:val="24"/>
                <w:szCs w:val="24"/>
              </w:rPr>
            </w:pPr>
            <w:r w:rsidRPr="003472A6">
              <w:rPr>
                <w:rFonts w:ascii="Times New Roman" w:eastAsia="Times New Roman" w:hAnsi="Times New Roman" w:cs="Times New Roman"/>
                <w:color w:val="000000"/>
                <w:sz w:val="24"/>
                <w:szCs w:val="24"/>
              </w:rPr>
              <w:t xml:space="preserve">23. </w:t>
            </w:r>
            <w:r w:rsidRPr="00300146">
              <w:rPr>
                <w:rFonts w:ascii="Times New Roman" w:eastAsia="Times New Roman" w:hAnsi="Times New Roman" w:cs="Times New Roman"/>
                <w:b/>
                <w:sz w:val="24"/>
                <w:szCs w:val="24"/>
              </w:rPr>
              <w:t>Р. Р</w:t>
            </w:r>
            <w:r w:rsidRPr="00300146">
              <w:rPr>
                <w:rFonts w:ascii="Times New Roman" w:eastAsia="Times New Roman" w:hAnsi="Times New Roman" w:cs="Times New Roman"/>
                <w:sz w:val="24"/>
                <w:szCs w:val="24"/>
              </w:rPr>
              <w:t>. Анализ текста (описание действий)</w:t>
            </w:r>
          </w:p>
          <w:p w:rsidR="007B4BDD" w:rsidRDefault="007B4BDD" w:rsidP="007B4BDD">
            <w:pPr>
              <w:rPr>
                <w:rFonts w:ascii="Times New Roman" w:eastAsia="Times New Roman" w:hAnsi="Times New Roman" w:cs="Times New Roman"/>
                <w:sz w:val="24"/>
                <w:szCs w:val="24"/>
              </w:rPr>
            </w:pPr>
            <w:r w:rsidRPr="00300146">
              <w:rPr>
                <w:rFonts w:ascii="Times New Roman" w:eastAsia="Times New Roman" w:hAnsi="Times New Roman" w:cs="Times New Roman"/>
                <w:sz w:val="24"/>
                <w:szCs w:val="24"/>
              </w:rPr>
              <w:t xml:space="preserve">24. </w:t>
            </w:r>
            <w:r w:rsidRPr="00300146">
              <w:rPr>
                <w:rFonts w:ascii="Times New Roman" w:eastAsia="Times New Roman" w:hAnsi="Times New Roman" w:cs="Times New Roman"/>
                <w:b/>
                <w:sz w:val="24"/>
                <w:szCs w:val="24"/>
              </w:rPr>
              <w:t>Р.Р.</w:t>
            </w:r>
            <w:r w:rsidRPr="00300146">
              <w:rPr>
                <w:rFonts w:ascii="Times New Roman" w:eastAsia="Times New Roman" w:hAnsi="Times New Roman" w:cs="Times New Roman"/>
                <w:sz w:val="24"/>
                <w:szCs w:val="24"/>
              </w:rPr>
              <w:t xml:space="preserve"> Описание действий (устный рассказ).</w:t>
            </w:r>
          </w:p>
          <w:p w:rsidR="007B4BDD" w:rsidRPr="00300146" w:rsidRDefault="007B4BDD" w:rsidP="007B4BDD">
            <w:pPr>
              <w:rPr>
                <w:rFonts w:ascii="Times New Roman" w:eastAsia="Times New Roman" w:hAnsi="Times New Roman" w:cs="Times New Roman"/>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25.Правила правописания глаголов с изученными орфограммами.</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26. Правила правописания глаголов с изученными орфограммами. Практикум.</w:t>
            </w: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27. Правила правописания глаголов с изученными орфограммами (обобщение изученного в 6 классе).</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28. Правила правописания глаголов с изученными орфограммами (обобщение изученного в 6 классе). Практикум.</w:t>
            </w:r>
          </w:p>
          <w:p w:rsidR="007B4BDD"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29.  Орфографический анализ глагола. </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color w:val="000000"/>
                <w:sz w:val="24"/>
                <w:szCs w:val="24"/>
              </w:rPr>
              <w:t>30</w:t>
            </w:r>
            <w:r w:rsidRPr="003472A6">
              <w:rPr>
                <w:rFonts w:ascii="Times New Roman" w:eastAsia="Times New Roman" w:hAnsi="Times New Roman" w:cs="Times New Roman"/>
                <w:b/>
                <w:color w:val="000000"/>
                <w:sz w:val="24"/>
                <w:szCs w:val="24"/>
              </w:rPr>
              <w:t>. Контрольный диктант с грамматическим заданием по теме «Глагол».</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31. Работа над ошибками, анализ работы.</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 </w:t>
            </w: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4</w:t>
            </w:r>
          </w:p>
          <w:p w:rsidR="007B4BDD" w:rsidRDefault="007B4BDD" w:rsidP="007B4BDD">
            <w:pPr>
              <w:ind w:right="67"/>
              <w:jc w:val="center"/>
              <w:rPr>
                <w:rFonts w:ascii="Times New Roman" w:eastAsia="Times New Roman" w:hAnsi="Times New Roman" w:cs="Times New Roman"/>
                <w:color w:val="000000"/>
                <w:sz w:val="24"/>
                <w:szCs w:val="24"/>
              </w:rPr>
            </w:pPr>
          </w:p>
          <w:p w:rsidR="007B4BDD"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ind w:right="67"/>
              <w:jc w:val="center"/>
              <w:rPr>
                <w:rFonts w:ascii="Times New Roman" w:eastAsia="Times New Roman" w:hAnsi="Times New Roman" w:cs="Times New Roman"/>
                <w:color w:val="000000"/>
                <w:sz w:val="24"/>
                <w:szCs w:val="24"/>
              </w:rPr>
            </w:pPr>
          </w:p>
          <w:p w:rsidR="007B4BDD" w:rsidRPr="003472A6" w:rsidRDefault="007B4BDD" w:rsidP="007B4BDD">
            <w:pPr>
              <w:ind w:right="67"/>
              <w:jc w:val="center"/>
              <w:rPr>
                <w:rFonts w:ascii="Times New Roman" w:eastAsia="Times New Roman" w:hAnsi="Times New Roman" w:cs="Times New Roman"/>
                <w:color w:val="000000"/>
                <w:sz w:val="24"/>
                <w:szCs w:val="24"/>
              </w:rPr>
            </w:pP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spacing w:line="272" w:lineRule="auto"/>
              <w:jc w:val="both"/>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анализировать примеры использования личных глаголов в безличном значении. Проводить орфографический анализ глаголов с </w:t>
            </w:r>
            <w:r w:rsidRPr="003472A6">
              <w:rPr>
                <w:rFonts w:ascii="Times New Roman" w:eastAsia="Times New Roman" w:hAnsi="Times New Roman" w:cs="Times New Roman"/>
                <w:i/>
                <w:color w:val="000000"/>
                <w:sz w:val="24"/>
                <w:szCs w:val="24"/>
              </w:rPr>
              <w:t>ь</w:t>
            </w:r>
            <w:r w:rsidRPr="003472A6">
              <w:rPr>
                <w:rFonts w:ascii="Times New Roman" w:eastAsia="Times New Roman" w:hAnsi="Times New Roman" w:cs="Times New Roman"/>
                <w:color w:val="000000"/>
                <w:sz w:val="24"/>
                <w:szCs w:val="24"/>
              </w:rPr>
              <w:t xml:space="preserve"> в формах повелительного наклонения. Применять нормы правописания глаголов с изученными орфограммами. Проводить морфологический анализ глаголов. Проводить орфографический анализ глаголов (в рамках изученного)</w:t>
            </w:r>
          </w:p>
        </w:tc>
      </w:tr>
      <w:tr w:rsidR="007B4BDD" w:rsidRPr="003472A6" w:rsidTr="007B4BDD">
        <w:tblPrEx>
          <w:tblCellMar>
            <w:top w:w="6" w:type="dxa"/>
            <w:right w:w="34" w:type="dxa"/>
          </w:tblCellMar>
        </w:tblPrEx>
        <w:trPr>
          <w:trHeight w:val="210"/>
        </w:trPr>
        <w:tc>
          <w:tcPr>
            <w:tcW w:w="2141" w:type="pct"/>
            <w:gridSpan w:val="3"/>
            <w:tcBorders>
              <w:top w:val="single" w:sz="3" w:space="0" w:color="000000"/>
              <w:left w:val="single" w:sz="3" w:space="0" w:color="000000"/>
              <w:bottom w:val="single" w:sz="3" w:space="0" w:color="000000"/>
              <w:right w:val="single" w:sz="4" w:space="0" w:color="auto"/>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Итого по разделу </w:t>
            </w:r>
          </w:p>
        </w:tc>
        <w:tc>
          <w:tcPr>
            <w:tcW w:w="386" w:type="pct"/>
            <w:tcBorders>
              <w:top w:val="single" w:sz="3" w:space="0" w:color="000000"/>
              <w:left w:val="single" w:sz="4" w:space="0" w:color="auto"/>
              <w:bottom w:val="single" w:sz="3" w:space="0" w:color="000000"/>
              <w:right w:val="single" w:sz="4" w:space="0" w:color="auto"/>
            </w:tcBorders>
          </w:tcPr>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105 </w:t>
            </w:r>
          </w:p>
        </w:tc>
        <w:tc>
          <w:tcPr>
            <w:tcW w:w="2473" w:type="pct"/>
            <w:tcBorders>
              <w:top w:val="single" w:sz="3" w:space="0" w:color="000000"/>
              <w:left w:val="single" w:sz="4" w:space="0" w:color="auto"/>
              <w:bottom w:val="single" w:sz="3" w:space="0" w:color="000000"/>
              <w:right w:val="single" w:sz="3" w:space="0" w:color="000000"/>
            </w:tcBorders>
          </w:tcPr>
          <w:p w:rsidR="007B4BDD" w:rsidRPr="003472A6" w:rsidRDefault="007B4BDD" w:rsidP="007B4BDD">
            <w:pPr>
              <w:spacing w:line="272" w:lineRule="auto"/>
              <w:rPr>
                <w:rFonts w:ascii="Times New Roman" w:eastAsia="Times New Roman" w:hAnsi="Times New Roman" w:cs="Times New Roman"/>
                <w:color w:val="000000"/>
                <w:sz w:val="24"/>
                <w:szCs w:val="24"/>
              </w:rPr>
            </w:pPr>
          </w:p>
        </w:tc>
      </w:tr>
      <w:tr w:rsidR="007B4BDD" w:rsidRPr="003472A6" w:rsidTr="0043724F">
        <w:tblPrEx>
          <w:tblCellMar>
            <w:top w:w="6" w:type="dxa"/>
            <w:right w:w="34" w:type="dxa"/>
          </w:tblCellMar>
        </w:tblPrEx>
        <w:trPr>
          <w:trHeight w:val="338"/>
        </w:trPr>
        <w:tc>
          <w:tcPr>
            <w:tcW w:w="5000" w:type="pct"/>
            <w:gridSpan w:val="5"/>
            <w:tcBorders>
              <w:top w:val="single" w:sz="3" w:space="0" w:color="000000"/>
              <w:left w:val="single" w:sz="3" w:space="0" w:color="000000"/>
              <w:bottom w:val="single" w:sz="4" w:space="0" w:color="auto"/>
              <w:right w:val="single" w:sz="3" w:space="0" w:color="000000"/>
            </w:tcBorders>
          </w:tcPr>
          <w:p w:rsidR="007B4BDD" w:rsidRPr="00300146" w:rsidRDefault="007B4BDD" w:rsidP="007B4BDD">
            <w:pPr>
              <w:jc w:val="center"/>
              <w:rPr>
                <w:rFonts w:ascii="Times New Roman" w:eastAsia="Times New Roman" w:hAnsi="Times New Roman" w:cs="Times New Roman"/>
                <w:b/>
                <w:color w:val="000000"/>
                <w:sz w:val="24"/>
                <w:szCs w:val="24"/>
              </w:rPr>
            </w:pPr>
            <w:r w:rsidRPr="00300146">
              <w:rPr>
                <w:rFonts w:ascii="Times New Roman" w:eastAsia="Times New Roman" w:hAnsi="Times New Roman" w:cs="Times New Roman"/>
                <w:b/>
                <w:color w:val="000000"/>
                <w:sz w:val="24"/>
                <w:szCs w:val="24"/>
              </w:rPr>
              <w:t>Повторение изученного в 6 классе    (11 ч.)</w:t>
            </w:r>
          </w:p>
        </w:tc>
      </w:tr>
      <w:tr w:rsidR="007B4BDD" w:rsidRPr="003472A6" w:rsidTr="007B4BDD">
        <w:tblPrEx>
          <w:tblCellMar>
            <w:top w:w="6" w:type="dxa"/>
            <w:right w:w="34" w:type="dxa"/>
          </w:tblCellMar>
        </w:tblPrEx>
        <w:trPr>
          <w:trHeight w:val="6080"/>
        </w:trPr>
        <w:tc>
          <w:tcPr>
            <w:tcW w:w="2141" w:type="pct"/>
            <w:gridSpan w:val="3"/>
            <w:tcBorders>
              <w:top w:val="single" w:sz="4" w:space="0" w:color="auto"/>
              <w:left w:val="single" w:sz="3" w:space="0" w:color="000000"/>
              <w:bottom w:val="single" w:sz="3" w:space="0" w:color="000000"/>
              <w:right w:val="single" w:sz="4" w:space="0" w:color="auto"/>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lastRenderedPageBreak/>
              <w:t xml:space="preserve"> 1. Повторение. Морфемика. Словообразование. Орфография. </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2. Повторение. Морфология </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3.Повторение. Орфография. Правописание имен существительных, имен прилагательных </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4. Повторение. Орфография. Правописание имен числительных, местоимений, глаголов </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b/>
                <w:color w:val="000000"/>
                <w:sz w:val="24"/>
                <w:szCs w:val="24"/>
              </w:rPr>
            </w:pPr>
            <w:r w:rsidRPr="003472A6">
              <w:rPr>
                <w:rFonts w:ascii="Times New Roman" w:eastAsia="Times New Roman" w:hAnsi="Times New Roman" w:cs="Times New Roman"/>
                <w:color w:val="000000"/>
                <w:sz w:val="24"/>
                <w:szCs w:val="24"/>
              </w:rPr>
              <w:t>5</w:t>
            </w:r>
            <w:r w:rsidRPr="003472A6">
              <w:rPr>
                <w:rFonts w:ascii="Times New Roman" w:eastAsia="Times New Roman" w:hAnsi="Times New Roman" w:cs="Times New Roman"/>
                <w:b/>
                <w:color w:val="000000"/>
                <w:sz w:val="24"/>
                <w:szCs w:val="24"/>
              </w:rPr>
              <w:t xml:space="preserve">. Итоговый контрольный диктант с грамматическим заданием по теме </w:t>
            </w:r>
          </w:p>
          <w:p w:rsidR="007B4BDD" w:rsidRPr="003472A6" w:rsidRDefault="007B4BDD" w:rsidP="007B4BDD">
            <w:pPr>
              <w:rPr>
                <w:rFonts w:ascii="Times New Roman" w:eastAsia="Times New Roman" w:hAnsi="Times New Roman" w:cs="Times New Roman"/>
                <w:b/>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6. Анализ итоговой работы.</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7.  Повторение. Лексикология. Фразеология </w:t>
            </w:r>
          </w:p>
          <w:p w:rsidR="007B4BDD" w:rsidRPr="003472A6" w:rsidRDefault="007B4BDD" w:rsidP="007B4BDD">
            <w:pPr>
              <w:rPr>
                <w:rFonts w:ascii="Times New Roman" w:eastAsia="Times New Roman" w:hAnsi="Times New Roman" w:cs="Times New Roman"/>
                <w:color w:val="000000"/>
                <w:sz w:val="24"/>
                <w:szCs w:val="24"/>
              </w:rPr>
            </w:pP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8. Текст. Анализ </w:t>
            </w:r>
            <w:proofErr w:type="gramStart"/>
            <w:r w:rsidRPr="003472A6">
              <w:rPr>
                <w:rFonts w:ascii="Times New Roman" w:eastAsia="Times New Roman" w:hAnsi="Times New Roman" w:cs="Times New Roman"/>
                <w:color w:val="000000"/>
                <w:sz w:val="24"/>
                <w:szCs w:val="24"/>
              </w:rPr>
              <w:t>текста .</w:t>
            </w:r>
            <w:proofErr w:type="gramEnd"/>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9.  Итоговый урок</w:t>
            </w:r>
          </w:p>
        </w:tc>
        <w:tc>
          <w:tcPr>
            <w:tcW w:w="386" w:type="pct"/>
            <w:tcBorders>
              <w:top w:val="single" w:sz="4" w:space="0" w:color="auto"/>
              <w:left w:val="single" w:sz="4" w:space="0" w:color="auto"/>
              <w:bottom w:val="single" w:sz="3" w:space="0" w:color="000000"/>
              <w:right w:val="single" w:sz="3" w:space="0" w:color="000000"/>
            </w:tcBorders>
          </w:tcPr>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w:t>
            </w:r>
          </w:p>
          <w:p w:rsidR="007B4BDD"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jc w:val="center"/>
              <w:rPr>
                <w:rFonts w:ascii="Times New Roman" w:eastAsia="Times New Roman" w:hAnsi="Times New Roman" w:cs="Times New Roman"/>
                <w:color w:val="000000"/>
                <w:sz w:val="24"/>
                <w:szCs w:val="24"/>
              </w:rPr>
            </w:pPr>
          </w:p>
          <w:p w:rsidR="007B4BDD"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p w:rsidR="007B4BDD"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p>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2</w:t>
            </w:r>
          </w:p>
          <w:p w:rsidR="007B4BDD" w:rsidRPr="003472A6" w:rsidRDefault="007B4BDD" w:rsidP="007B4BDD">
            <w:pPr>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w:t>
            </w:r>
          </w:p>
        </w:tc>
        <w:tc>
          <w:tcPr>
            <w:tcW w:w="2473" w:type="pct"/>
            <w:tcBorders>
              <w:top w:val="single" w:sz="4" w:space="0" w:color="auto"/>
              <w:left w:val="single" w:sz="4" w:space="0" w:color="auto"/>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p>
        </w:tc>
      </w:tr>
      <w:tr w:rsidR="007B4BDD" w:rsidRPr="003472A6" w:rsidTr="0043724F">
        <w:tblPrEx>
          <w:tblCellMar>
            <w:top w:w="6" w:type="dxa"/>
            <w:right w:w="34" w:type="dxa"/>
          </w:tblCellMar>
        </w:tblPrEx>
        <w:trPr>
          <w:trHeight w:val="376"/>
        </w:trPr>
        <w:tc>
          <w:tcPr>
            <w:tcW w:w="5000" w:type="pct"/>
            <w:gridSpan w:val="5"/>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Итоговый </w:t>
            </w:r>
            <w:proofErr w:type="gramStart"/>
            <w:r w:rsidRPr="003472A6">
              <w:rPr>
                <w:rFonts w:ascii="Times New Roman" w:eastAsia="Times New Roman" w:hAnsi="Times New Roman" w:cs="Times New Roman"/>
                <w:color w:val="000000"/>
                <w:sz w:val="24"/>
                <w:szCs w:val="24"/>
              </w:rPr>
              <w:t>контроль :</w:t>
            </w:r>
            <w:proofErr w:type="gramEnd"/>
            <w:r w:rsidRPr="003472A6">
              <w:rPr>
                <w:rFonts w:ascii="Times New Roman" w:eastAsia="Times New Roman" w:hAnsi="Times New Roman" w:cs="Times New Roman"/>
                <w:color w:val="000000"/>
                <w:sz w:val="24"/>
                <w:szCs w:val="24"/>
              </w:rPr>
              <w:t xml:space="preserve"> </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Р.Р.  анализ текста, устный рассказ, сочинения, изложения – 14 часов</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контрольные и проверочные работы, диктанты - 11 часов</w:t>
            </w:r>
          </w:p>
        </w:tc>
      </w:tr>
      <w:tr w:rsidR="007B4BDD" w:rsidRPr="003472A6" w:rsidTr="007B4BDD">
        <w:tblPrEx>
          <w:tblCellMar>
            <w:top w:w="6" w:type="dxa"/>
            <w:right w:w="34" w:type="dxa"/>
          </w:tblCellMar>
        </w:tblPrEx>
        <w:trPr>
          <w:trHeight w:val="498"/>
        </w:trPr>
        <w:tc>
          <w:tcPr>
            <w:tcW w:w="2141" w:type="pct"/>
            <w:gridSpan w:val="3"/>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spacing w:after="56"/>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 xml:space="preserve">ОБЩЕЕ КОЛИЧЕСТВО </w:t>
            </w:r>
          </w:p>
          <w:p w:rsidR="007B4BDD" w:rsidRPr="003472A6" w:rsidRDefault="007B4BDD" w:rsidP="007B4BDD">
            <w:pP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ЧАСОВ ПО ПРОГРАММЕ</w:t>
            </w:r>
          </w:p>
        </w:tc>
        <w:tc>
          <w:tcPr>
            <w:tcW w:w="386"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ind w:right="67"/>
              <w:jc w:val="center"/>
              <w:rPr>
                <w:rFonts w:ascii="Times New Roman" w:eastAsia="Times New Roman" w:hAnsi="Times New Roman" w:cs="Times New Roman"/>
                <w:color w:val="000000"/>
                <w:sz w:val="24"/>
                <w:szCs w:val="24"/>
              </w:rPr>
            </w:pPr>
            <w:r w:rsidRPr="003472A6">
              <w:rPr>
                <w:rFonts w:ascii="Times New Roman" w:eastAsia="Times New Roman" w:hAnsi="Times New Roman" w:cs="Times New Roman"/>
                <w:color w:val="000000"/>
                <w:sz w:val="24"/>
                <w:szCs w:val="24"/>
              </w:rPr>
              <w:t>170</w:t>
            </w:r>
          </w:p>
        </w:tc>
        <w:tc>
          <w:tcPr>
            <w:tcW w:w="2473" w:type="pct"/>
            <w:tcBorders>
              <w:top w:val="single" w:sz="3" w:space="0" w:color="000000"/>
              <w:left w:val="single" w:sz="3" w:space="0" w:color="000000"/>
              <w:bottom w:val="single" w:sz="3" w:space="0" w:color="000000"/>
              <w:right w:val="single" w:sz="3" w:space="0" w:color="000000"/>
            </w:tcBorders>
          </w:tcPr>
          <w:p w:rsidR="007B4BDD" w:rsidRPr="003472A6" w:rsidRDefault="007B4BDD" w:rsidP="007B4BDD">
            <w:pPr>
              <w:spacing w:line="272" w:lineRule="auto"/>
              <w:rPr>
                <w:rFonts w:ascii="Times New Roman" w:eastAsia="Times New Roman" w:hAnsi="Times New Roman" w:cs="Times New Roman"/>
                <w:color w:val="000000"/>
                <w:sz w:val="24"/>
                <w:szCs w:val="24"/>
              </w:rPr>
            </w:pPr>
          </w:p>
        </w:tc>
      </w:tr>
    </w:tbl>
    <w:p w:rsidR="00407509" w:rsidRDefault="00407509" w:rsidP="00970942">
      <w:pPr>
        <w:spacing w:after="5" w:line="249" w:lineRule="auto"/>
        <w:ind w:right="67"/>
        <w:jc w:val="center"/>
        <w:rPr>
          <w:rFonts w:ascii="Times New Roman" w:eastAsia="Times New Roman" w:hAnsi="Times New Roman" w:cs="Times New Roman"/>
          <w:b/>
          <w:sz w:val="28"/>
          <w:szCs w:val="28"/>
          <w:lang w:eastAsia="ru-RU"/>
        </w:rPr>
      </w:pPr>
    </w:p>
    <w:p w:rsidR="00970942" w:rsidRPr="00407509" w:rsidRDefault="00970942" w:rsidP="00970942">
      <w:pPr>
        <w:spacing w:after="5" w:line="249" w:lineRule="auto"/>
        <w:ind w:right="67"/>
        <w:jc w:val="center"/>
        <w:rPr>
          <w:rFonts w:ascii="Times New Roman" w:eastAsia="Times New Roman" w:hAnsi="Times New Roman" w:cs="Times New Roman"/>
          <w:b/>
          <w:sz w:val="28"/>
          <w:szCs w:val="28"/>
          <w:lang w:eastAsia="ru-RU"/>
        </w:rPr>
      </w:pPr>
      <w:r w:rsidRPr="00407509">
        <w:rPr>
          <w:rFonts w:ascii="Times New Roman" w:eastAsia="Times New Roman" w:hAnsi="Times New Roman" w:cs="Times New Roman"/>
          <w:b/>
          <w:sz w:val="28"/>
          <w:szCs w:val="28"/>
          <w:lang w:eastAsia="ru-RU"/>
        </w:rPr>
        <w:t>7 класс</w:t>
      </w:r>
    </w:p>
    <w:tbl>
      <w:tblPr>
        <w:tblW w:w="9639" w:type="dxa"/>
        <w:tblInd w:w="-5" w:type="dxa"/>
        <w:tblLayout w:type="fixed"/>
        <w:tblLook w:val="0400" w:firstRow="0" w:lastRow="0" w:firstColumn="0" w:lastColumn="0" w:noHBand="0" w:noVBand="1"/>
      </w:tblPr>
      <w:tblGrid>
        <w:gridCol w:w="709"/>
        <w:gridCol w:w="284"/>
        <w:gridCol w:w="2976"/>
        <w:gridCol w:w="572"/>
        <w:gridCol w:w="137"/>
        <w:gridCol w:w="4961"/>
      </w:tblGrid>
      <w:tr w:rsidR="00970942" w:rsidRPr="00970942" w:rsidTr="0043724F">
        <w:trPr>
          <w:trHeight w:val="373"/>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52" w:lineRule="auto"/>
              <w:ind w:right="68"/>
              <w:jc w:val="center"/>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w:t>
            </w:r>
          </w:p>
          <w:p w:rsidR="00970942" w:rsidRPr="00970942" w:rsidRDefault="00970942" w:rsidP="00970942">
            <w:pPr>
              <w:spacing w:after="0" w:line="252" w:lineRule="auto"/>
              <w:ind w:right="68"/>
              <w:jc w:val="center"/>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п/п</w:t>
            </w:r>
          </w:p>
        </w:tc>
        <w:tc>
          <w:tcPr>
            <w:tcW w:w="3260" w:type="dxa"/>
            <w:gridSpan w:val="2"/>
            <w:tcBorders>
              <w:top w:val="single" w:sz="4" w:space="0" w:color="000000"/>
              <w:left w:val="single" w:sz="4" w:space="0" w:color="000000"/>
              <w:bottom w:val="single" w:sz="4" w:space="0" w:color="000000"/>
              <w:right w:val="single" w:sz="4" w:space="0" w:color="000000"/>
            </w:tcBorders>
            <w:vAlign w:val="bottom"/>
            <w:hideMark/>
          </w:tcPr>
          <w:p w:rsidR="00970942" w:rsidRPr="00970942" w:rsidRDefault="00970942" w:rsidP="00970942">
            <w:pPr>
              <w:spacing w:after="0" w:line="249" w:lineRule="auto"/>
              <w:ind w:right="67"/>
              <w:jc w:val="center"/>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Наименование тем и разделов</w:t>
            </w:r>
          </w:p>
        </w:tc>
        <w:tc>
          <w:tcPr>
            <w:tcW w:w="709" w:type="dxa"/>
            <w:gridSpan w:val="2"/>
            <w:tcBorders>
              <w:top w:val="single" w:sz="4" w:space="0" w:color="000000"/>
              <w:left w:val="single" w:sz="4" w:space="0" w:color="000000"/>
              <w:bottom w:val="single" w:sz="4" w:space="0" w:color="000000"/>
              <w:right w:val="single" w:sz="4" w:space="0" w:color="000000"/>
            </w:tcBorders>
            <w:hideMark/>
          </w:tcPr>
          <w:p w:rsidR="00970942" w:rsidRPr="00970942" w:rsidRDefault="00970942" w:rsidP="00970942">
            <w:pPr>
              <w:spacing w:after="0" w:line="249" w:lineRule="auto"/>
              <w:ind w:left="-107"/>
              <w:jc w:val="center"/>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Кол-во часов</w:t>
            </w:r>
          </w:p>
        </w:tc>
        <w:tc>
          <w:tcPr>
            <w:tcW w:w="4961" w:type="dxa"/>
            <w:tcBorders>
              <w:top w:val="single" w:sz="4" w:space="0" w:color="000000"/>
              <w:left w:val="single" w:sz="4" w:space="0" w:color="000000"/>
              <w:bottom w:val="single" w:sz="4" w:space="0" w:color="000000"/>
              <w:right w:val="single" w:sz="4" w:space="0" w:color="000000"/>
            </w:tcBorders>
            <w:hideMark/>
          </w:tcPr>
          <w:p w:rsidR="00970942" w:rsidRPr="00970942" w:rsidRDefault="00970942" w:rsidP="00970942">
            <w:pPr>
              <w:spacing w:after="0" w:line="249" w:lineRule="auto"/>
              <w:ind w:right="67"/>
              <w:jc w:val="center"/>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Характеристика основных видов учебной деятельности учащихся</w:t>
            </w:r>
          </w:p>
        </w:tc>
      </w:tr>
      <w:tr w:rsidR="00970942" w:rsidRPr="00970942" w:rsidTr="0043724F">
        <w:trPr>
          <w:trHeight w:val="365"/>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center"/>
              <w:rPr>
                <w:rFonts w:ascii="Times New Roman" w:eastAsia="Calibri" w:hAnsi="Times New Roman" w:cs="Times New Roman"/>
              </w:rPr>
            </w:pPr>
          </w:p>
        </w:tc>
        <w:tc>
          <w:tcPr>
            <w:tcW w:w="8930" w:type="dxa"/>
            <w:gridSpan w:val="5"/>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b/>
                <w:sz w:val="24"/>
                <w:szCs w:val="24"/>
                <w:lang w:eastAsia="ru-RU"/>
              </w:rPr>
            </w:pPr>
            <w:proofErr w:type="gramStart"/>
            <w:r w:rsidRPr="004274C6">
              <w:rPr>
                <w:rFonts w:ascii="Times New Roman" w:eastAsia="Calibri" w:hAnsi="Times New Roman" w:cs="Times New Roman"/>
                <w:b/>
                <w:sz w:val="24"/>
                <w:szCs w:val="24"/>
              </w:rPr>
              <w:t>Раздел  1</w:t>
            </w:r>
            <w:proofErr w:type="gramEnd"/>
            <w:r w:rsidRPr="004274C6">
              <w:rPr>
                <w:rFonts w:ascii="Times New Roman" w:eastAsia="Calibri" w:hAnsi="Times New Roman" w:cs="Times New Roman"/>
                <w:b/>
                <w:spacing w:val="-6"/>
                <w:sz w:val="24"/>
                <w:szCs w:val="24"/>
              </w:rPr>
              <w:t xml:space="preserve"> </w:t>
            </w:r>
            <w:r w:rsidRPr="004274C6">
              <w:rPr>
                <w:rFonts w:ascii="Times New Roman" w:eastAsia="Calibri" w:hAnsi="Times New Roman" w:cs="Times New Roman"/>
                <w:b/>
                <w:sz w:val="24"/>
                <w:szCs w:val="24"/>
              </w:rPr>
              <w:t>Общие</w:t>
            </w:r>
            <w:r w:rsidRPr="004274C6">
              <w:rPr>
                <w:rFonts w:ascii="Times New Roman" w:eastAsia="Calibri" w:hAnsi="Times New Roman" w:cs="Times New Roman"/>
                <w:b/>
                <w:spacing w:val="-8"/>
                <w:sz w:val="24"/>
                <w:szCs w:val="24"/>
              </w:rPr>
              <w:t xml:space="preserve"> </w:t>
            </w:r>
            <w:r w:rsidRPr="004274C6">
              <w:rPr>
                <w:rFonts w:ascii="Times New Roman" w:eastAsia="Calibri" w:hAnsi="Times New Roman" w:cs="Times New Roman"/>
                <w:b/>
                <w:sz w:val="24"/>
                <w:szCs w:val="24"/>
              </w:rPr>
              <w:t>сведения о</w:t>
            </w:r>
            <w:r w:rsidRPr="004274C6">
              <w:rPr>
                <w:rFonts w:ascii="Times New Roman" w:eastAsia="Calibri" w:hAnsi="Times New Roman" w:cs="Times New Roman"/>
                <w:b/>
                <w:spacing w:val="-16"/>
                <w:sz w:val="24"/>
                <w:szCs w:val="24"/>
              </w:rPr>
              <w:t xml:space="preserve"> </w:t>
            </w:r>
            <w:r w:rsidRPr="004274C6">
              <w:rPr>
                <w:rFonts w:ascii="Times New Roman" w:eastAsia="Calibri" w:hAnsi="Times New Roman" w:cs="Times New Roman"/>
                <w:b/>
                <w:spacing w:val="-4"/>
                <w:sz w:val="24"/>
                <w:szCs w:val="24"/>
              </w:rPr>
              <w:t>языке 1 ч</w:t>
            </w: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3260" w:type="dxa"/>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p w:rsidR="00970942" w:rsidRPr="004274C6" w:rsidRDefault="00970942" w:rsidP="00970942">
            <w:pPr>
              <w:spacing w:after="5"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Язык как развивающееся явление</w:t>
            </w:r>
          </w:p>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tc>
        <w:tc>
          <w:tcPr>
            <w:tcW w:w="709" w:type="dxa"/>
            <w:gridSpan w:val="2"/>
            <w:tcBorders>
              <w:top w:val="single" w:sz="4" w:space="0" w:color="000000"/>
              <w:left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tcBorders>
              <w:top w:val="single" w:sz="4" w:space="0" w:color="auto"/>
              <w:left w:val="single" w:sz="4" w:space="0" w:color="auto"/>
              <w:right w:val="single" w:sz="4" w:space="0" w:color="auto"/>
            </w:tcBorders>
            <w:tcMar>
              <w:top w:w="31" w:type="dxa"/>
              <w:left w:w="89" w:type="dxa"/>
              <w:bottom w:w="0" w:type="dxa"/>
              <w:right w:w="94" w:type="dxa"/>
            </w:tcMar>
            <w:hideMark/>
          </w:tcPr>
          <w:p w:rsidR="00970942" w:rsidRPr="004274C6" w:rsidRDefault="00970942" w:rsidP="00970942">
            <w:pPr>
              <w:widowControl w:val="0"/>
              <w:autoSpaceDE w:val="0"/>
              <w:autoSpaceDN w:val="0"/>
              <w:spacing w:after="0"/>
              <w:ind w:left="116" w:right="177"/>
              <w:jc w:val="both"/>
              <w:rPr>
                <w:rFonts w:ascii="Times New Roman" w:eastAsia="Times New Roman" w:hAnsi="Times New Roman" w:cs="Times New Roman"/>
                <w:sz w:val="24"/>
                <w:szCs w:val="24"/>
              </w:rPr>
            </w:pPr>
            <w:r w:rsidRPr="004274C6">
              <w:rPr>
                <w:rFonts w:ascii="Times New Roman" w:eastAsia="Times New Roman" w:hAnsi="Times New Roman" w:cs="Times New Roman"/>
                <w:sz w:val="24"/>
                <w:szCs w:val="24"/>
              </w:rPr>
              <w:t>Характеризовать язык как развивающееся явление (в рамках изученного).</w:t>
            </w:r>
            <w:r w:rsidRPr="004274C6">
              <w:rPr>
                <w:rFonts w:ascii="Times New Roman" w:eastAsia="Times New Roman" w:hAnsi="Times New Roman" w:cs="Times New Roman"/>
                <w:spacing w:val="-18"/>
                <w:sz w:val="24"/>
                <w:szCs w:val="24"/>
              </w:rPr>
              <w:t xml:space="preserve"> </w:t>
            </w:r>
            <w:r w:rsidRPr="004274C6">
              <w:rPr>
                <w:rFonts w:ascii="Times New Roman" w:eastAsia="Times New Roman" w:hAnsi="Times New Roman" w:cs="Times New Roman"/>
                <w:sz w:val="24"/>
                <w:szCs w:val="24"/>
              </w:rPr>
              <w:t>Понимать</w:t>
            </w:r>
            <w:r w:rsidRPr="004274C6">
              <w:rPr>
                <w:rFonts w:ascii="Times New Roman" w:eastAsia="Times New Roman" w:hAnsi="Times New Roman" w:cs="Times New Roman"/>
                <w:spacing w:val="-17"/>
                <w:sz w:val="24"/>
                <w:szCs w:val="24"/>
              </w:rPr>
              <w:t xml:space="preserve"> </w:t>
            </w:r>
            <w:r w:rsidRPr="004274C6">
              <w:rPr>
                <w:rFonts w:ascii="Times New Roman" w:eastAsia="Times New Roman" w:hAnsi="Times New Roman" w:cs="Times New Roman"/>
                <w:sz w:val="24"/>
                <w:szCs w:val="24"/>
              </w:rPr>
              <w:t>взаимосвязь языка, культуры и истории народа, приводить соответствующие примеры. Объяснять причины изменений, происходящих</w:t>
            </w:r>
            <w:r w:rsidRPr="004274C6">
              <w:rPr>
                <w:rFonts w:ascii="Times New Roman" w:eastAsia="Times New Roman" w:hAnsi="Times New Roman" w:cs="Times New Roman"/>
                <w:spacing w:val="-14"/>
                <w:sz w:val="24"/>
                <w:szCs w:val="24"/>
              </w:rPr>
              <w:t xml:space="preserve"> </w:t>
            </w:r>
            <w:r w:rsidRPr="004274C6">
              <w:rPr>
                <w:rFonts w:ascii="Times New Roman" w:eastAsia="Times New Roman" w:hAnsi="Times New Roman" w:cs="Times New Roman"/>
                <w:sz w:val="24"/>
                <w:szCs w:val="24"/>
              </w:rPr>
              <w:t>в</w:t>
            </w:r>
            <w:r w:rsidRPr="004274C6">
              <w:rPr>
                <w:rFonts w:ascii="Times New Roman" w:eastAsia="Times New Roman" w:hAnsi="Times New Roman" w:cs="Times New Roman"/>
                <w:spacing w:val="-13"/>
                <w:sz w:val="24"/>
                <w:szCs w:val="24"/>
              </w:rPr>
              <w:t xml:space="preserve"> </w:t>
            </w:r>
            <w:r w:rsidRPr="004274C6">
              <w:rPr>
                <w:rFonts w:ascii="Times New Roman" w:eastAsia="Times New Roman" w:hAnsi="Times New Roman" w:cs="Times New Roman"/>
                <w:sz w:val="24"/>
                <w:szCs w:val="24"/>
              </w:rPr>
              <w:t>языке</w:t>
            </w:r>
            <w:r w:rsidRPr="004274C6">
              <w:rPr>
                <w:rFonts w:ascii="Times New Roman" w:eastAsia="Times New Roman" w:hAnsi="Times New Roman" w:cs="Times New Roman"/>
                <w:spacing w:val="-12"/>
                <w:sz w:val="24"/>
                <w:szCs w:val="24"/>
              </w:rPr>
              <w:t xml:space="preserve"> </w:t>
            </w:r>
            <w:r w:rsidRPr="004274C6">
              <w:rPr>
                <w:rFonts w:ascii="Times New Roman" w:eastAsia="Times New Roman" w:hAnsi="Times New Roman" w:cs="Times New Roman"/>
                <w:sz w:val="24"/>
                <w:szCs w:val="24"/>
              </w:rPr>
              <w:t>на</w:t>
            </w:r>
            <w:r w:rsidRPr="004274C6">
              <w:rPr>
                <w:rFonts w:ascii="Times New Roman" w:eastAsia="Times New Roman" w:hAnsi="Times New Roman" w:cs="Times New Roman"/>
                <w:spacing w:val="-12"/>
                <w:sz w:val="24"/>
                <w:szCs w:val="24"/>
              </w:rPr>
              <w:t xml:space="preserve"> </w:t>
            </w:r>
            <w:r w:rsidRPr="004274C6">
              <w:rPr>
                <w:rFonts w:ascii="Times New Roman" w:eastAsia="Times New Roman" w:hAnsi="Times New Roman" w:cs="Times New Roman"/>
                <w:sz w:val="24"/>
                <w:szCs w:val="24"/>
              </w:rPr>
              <w:t>современном</w:t>
            </w:r>
          </w:p>
          <w:p w:rsidR="00970942" w:rsidRPr="004274C6" w:rsidRDefault="00970942" w:rsidP="00970942">
            <w:pPr>
              <w:spacing w:after="0" w:line="249" w:lineRule="auto"/>
              <w:ind w:left="1" w:right="67"/>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этапе</w:t>
            </w:r>
            <w:r w:rsidRPr="004274C6">
              <w:rPr>
                <w:rFonts w:ascii="Times New Roman" w:eastAsia="Calibri" w:hAnsi="Times New Roman" w:cs="Times New Roman"/>
                <w:spacing w:val="-4"/>
                <w:sz w:val="24"/>
                <w:szCs w:val="24"/>
              </w:rPr>
              <w:t xml:space="preserve"> </w:t>
            </w:r>
            <w:r w:rsidRPr="004274C6">
              <w:rPr>
                <w:rFonts w:ascii="Times New Roman" w:eastAsia="Calibri" w:hAnsi="Times New Roman" w:cs="Times New Roman"/>
                <w:sz w:val="24"/>
                <w:szCs w:val="24"/>
              </w:rPr>
              <w:t>его</w:t>
            </w:r>
            <w:r w:rsidRPr="004274C6">
              <w:rPr>
                <w:rFonts w:ascii="Times New Roman" w:eastAsia="Calibri" w:hAnsi="Times New Roman" w:cs="Times New Roman"/>
                <w:spacing w:val="-5"/>
                <w:sz w:val="24"/>
                <w:szCs w:val="24"/>
              </w:rPr>
              <w:t xml:space="preserve"> </w:t>
            </w:r>
            <w:r w:rsidRPr="004274C6">
              <w:rPr>
                <w:rFonts w:ascii="Times New Roman" w:eastAsia="Calibri" w:hAnsi="Times New Roman" w:cs="Times New Roman"/>
                <w:spacing w:val="-2"/>
                <w:sz w:val="24"/>
                <w:szCs w:val="24"/>
              </w:rPr>
              <w:t xml:space="preserve">развития </w:t>
            </w:r>
          </w:p>
        </w:tc>
      </w:tr>
      <w:tr w:rsidR="00970942" w:rsidRPr="00970942" w:rsidTr="0043724F">
        <w:trPr>
          <w:trHeight w:val="311"/>
        </w:trPr>
        <w:tc>
          <w:tcPr>
            <w:tcW w:w="709" w:type="dxa"/>
            <w:tcBorders>
              <w:top w:val="single" w:sz="4" w:space="0" w:color="auto"/>
              <w:left w:val="single" w:sz="4" w:space="0" w:color="000000"/>
              <w:bottom w:val="single" w:sz="4" w:space="0" w:color="000000"/>
              <w:right w:val="single" w:sz="4" w:space="0" w:color="000000"/>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Итого по разделу</w:t>
            </w:r>
          </w:p>
        </w:tc>
        <w:tc>
          <w:tcPr>
            <w:tcW w:w="709" w:type="dxa"/>
            <w:gridSpan w:val="2"/>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1</w:t>
            </w:r>
          </w:p>
        </w:tc>
        <w:tc>
          <w:tcPr>
            <w:tcW w:w="4961" w:type="dxa"/>
            <w:tcBorders>
              <w:top w:val="single" w:sz="4" w:space="0" w:color="auto"/>
              <w:left w:val="single" w:sz="4" w:space="0" w:color="auto"/>
              <w:bottom w:val="single" w:sz="4" w:space="0" w:color="auto"/>
              <w:right w:val="single" w:sz="4" w:space="0" w:color="auto"/>
            </w:tcBorders>
            <w:vAlign w:val="center"/>
          </w:tcPr>
          <w:p w:rsidR="00970942" w:rsidRPr="004274C6" w:rsidRDefault="00970942" w:rsidP="00970942">
            <w:pPr>
              <w:spacing w:after="0" w:line="249" w:lineRule="auto"/>
              <w:ind w:firstLine="700"/>
              <w:jc w:val="both"/>
              <w:rPr>
                <w:rFonts w:ascii="Times New Roman" w:eastAsia="Times New Roman" w:hAnsi="Times New Roman" w:cs="Times New Roman"/>
                <w:sz w:val="24"/>
                <w:szCs w:val="24"/>
                <w:lang w:eastAsia="ru-RU"/>
              </w:rPr>
            </w:pPr>
          </w:p>
        </w:tc>
      </w:tr>
      <w:tr w:rsidR="00970942" w:rsidRPr="00970942" w:rsidTr="0043724F">
        <w:trPr>
          <w:trHeight w:val="311"/>
        </w:trPr>
        <w:tc>
          <w:tcPr>
            <w:tcW w:w="709" w:type="dxa"/>
            <w:tcBorders>
              <w:top w:val="single" w:sz="4" w:space="0" w:color="auto"/>
              <w:left w:val="single" w:sz="4" w:space="0" w:color="000000"/>
              <w:bottom w:val="single" w:sz="4" w:space="0" w:color="000000"/>
              <w:right w:val="single" w:sz="4" w:space="0" w:color="000000"/>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tc>
        <w:tc>
          <w:tcPr>
            <w:tcW w:w="8930" w:type="dxa"/>
            <w:gridSpan w:val="5"/>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jc w:val="center"/>
              <w:rPr>
                <w:rFonts w:ascii="Times New Roman" w:eastAsia="Times New Roman" w:hAnsi="Times New Roman" w:cs="Times New Roman"/>
                <w:sz w:val="24"/>
                <w:szCs w:val="24"/>
                <w:lang w:eastAsia="ru-RU"/>
              </w:rPr>
            </w:pPr>
            <w:proofErr w:type="gramStart"/>
            <w:r w:rsidRPr="004274C6">
              <w:rPr>
                <w:rFonts w:ascii="Times New Roman" w:eastAsia="Calibri" w:hAnsi="Times New Roman" w:cs="Times New Roman"/>
                <w:b/>
                <w:sz w:val="24"/>
                <w:szCs w:val="24"/>
              </w:rPr>
              <w:t>Раздел  2</w:t>
            </w:r>
            <w:proofErr w:type="gramEnd"/>
            <w:r w:rsidRPr="004274C6">
              <w:rPr>
                <w:rFonts w:ascii="Times New Roman" w:eastAsia="TimesNewRomanPS-BoldMT" w:hAnsi="Times New Roman" w:cs="Times New Roman"/>
                <w:b/>
                <w:bCs/>
                <w:sz w:val="24"/>
                <w:szCs w:val="24"/>
              </w:rPr>
              <w:t xml:space="preserve">   Повторен</w:t>
            </w:r>
            <w:r w:rsidR="00567183">
              <w:rPr>
                <w:rFonts w:ascii="Times New Roman" w:eastAsia="TimesNewRomanPS-BoldMT" w:hAnsi="Times New Roman" w:cs="Times New Roman"/>
                <w:b/>
                <w:bCs/>
                <w:sz w:val="24"/>
                <w:szCs w:val="24"/>
              </w:rPr>
              <w:t xml:space="preserve">ие изученного в 5—6 классах    4 ч (3 </w:t>
            </w:r>
            <w:r w:rsidRPr="004274C6">
              <w:rPr>
                <w:rFonts w:ascii="Times New Roman" w:eastAsia="TimesNewRomanPS-BoldMT" w:hAnsi="Times New Roman" w:cs="Times New Roman"/>
                <w:b/>
                <w:bCs/>
                <w:sz w:val="24"/>
                <w:szCs w:val="24"/>
              </w:rPr>
              <w:t>+1ч. к/р)</w:t>
            </w:r>
          </w:p>
        </w:tc>
      </w:tr>
      <w:tr w:rsidR="00970942" w:rsidRPr="00970942" w:rsidTr="0043724F">
        <w:trPr>
          <w:trHeight w:val="311"/>
        </w:trPr>
        <w:tc>
          <w:tcPr>
            <w:tcW w:w="709" w:type="dxa"/>
            <w:tcBorders>
              <w:top w:val="single" w:sz="4" w:space="0" w:color="auto"/>
              <w:left w:val="single" w:sz="4" w:space="0" w:color="000000"/>
              <w:bottom w:val="single" w:sz="4" w:space="0" w:color="000000"/>
              <w:right w:val="single" w:sz="4" w:space="0" w:color="000000"/>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2</w:t>
            </w: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autoSpaceDE w:val="0"/>
              <w:autoSpaceDN w:val="0"/>
              <w:adjustRightInd w:val="0"/>
              <w:spacing w:after="0" w:line="240" w:lineRule="auto"/>
              <w:rPr>
                <w:rFonts w:ascii="Times New Roman" w:eastAsia="TimesNewRomanPSMT" w:hAnsi="Times New Roman" w:cs="Times New Roman"/>
                <w:sz w:val="24"/>
                <w:szCs w:val="24"/>
              </w:rPr>
            </w:pPr>
            <w:r w:rsidRPr="004274C6">
              <w:rPr>
                <w:rFonts w:ascii="Times New Roman" w:eastAsia="TimesNewRomanPSMT" w:hAnsi="Times New Roman" w:cs="Times New Roman"/>
                <w:sz w:val="24"/>
                <w:szCs w:val="24"/>
              </w:rPr>
              <w:t>Синтаксис. Пунктуация. Синтаксический и пунктуационный анализ предложения</w:t>
            </w:r>
          </w:p>
        </w:tc>
        <w:tc>
          <w:tcPr>
            <w:tcW w:w="709" w:type="dxa"/>
            <w:gridSpan w:val="2"/>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val="restart"/>
            <w:tcBorders>
              <w:top w:val="single" w:sz="4" w:space="0" w:color="auto"/>
              <w:left w:val="single" w:sz="4" w:space="0" w:color="auto"/>
              <w:right w:val="single" w:sz="4" w:space="0" w:color="auto"/>
            </w:tcBorders>
            <w:vAlign w:val="center"/>
          </w:tcPr>
          <w:p w:rsidR="00970942" w:rsidRPr="004274C6" w:rsidRDefault="00970942" w:rsidP="00970942">
            <w:pPr>
              <w:spacing w:after="0" w:line="249" w:lineRule="auto"/>
              <w:jc w:val="both"/>
              <w:rPr>
                <w:rFonts w:ascii="Times New Roman" w:eastAsia="Times New Roman" w:hAnsi="Times New Roman" w:cs="Times New Roman"/>
                <w:sz w:val="24"/>
                <w:szCs w:val="24"/>
                <w:lang w:eastAsia="ru-RU"/>
              </w:rPr>
            </w:pPr>
            <w:proofErr w:type="gramStart"/>
            <w:r w:rsidRPr="004274C6">
              <w:rPr>
                <w:rFonts w:ascii="Times New Roman" w:eastAsia="Times New Roman" w:hAnsi="Times New Roman" w:cs="Times New Roman"/>
                <w:color w:val="000000"/>
                <w:sz w:val="24"/>
                <w:szCs w:val="24"/>
              </w:rPr>
              <w:t>Систематизировать  знания</w:t>
            </w:r>
            <w:proofErr w:type="gramEnd"/>
            <w:r w:rsidRPr="004274C6">
              <w:rPr>
                <w:rFonts w:ascii="Times New Roman" w:eastAsia="Times New Roman" w:hAnsi="Times New Roman" w:cs="Times New Roman"/>
                <w:color w:val="000000"/>
                <w:sz w:val="24"/>
                <w:szCs w:val="24"/>
              </w:rPr>
              <w:t xml:space="preserve"> по теме «Изученное в 5-6 классах», сопоставлять языковые явления, выполнять задания разных типов, объяснять решения, выполнять практические задания, обосновывать решения, проверять  и корректировать  результат.</w:t>
            </w:r>
          </w:p>
        </w:tc>
      </w:tr>
      <w:tr w:rsidR="00970942" w:rsidRPr="00970942" w:rsidTr="0043724F">
        <w:trPr>
          <w:trHeight w:val="311"/>
        </w:trPr>
        <w:tc>
          <w:tcPr>
            <w:tcW w:w="709" w:type="dxa"/>
            <w:tcBorders>
              <w:top w:val="single" w:sz="4" w:space="0" w:color="auto"/>
              <w:left w:val="single" w:sz="4" w:space="0" w:color="000000"/>
              <w:bottom w:val="single" w:sz="4" w:space="0" w:color="000000"/>
              <w:right w:val="single" w:sz="4" w:space="0" w:color="000000"/>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3</w:t>
            </w: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autoSpaceDE w:val="0"/>
              <w:autoSpaceDN w:val="0"/>
              <w:adjustRightInd w:val="0"/>
              <w:spacing w:after="0" w:line="240" w:lineRule="auto"/>
              <w:rPr>
                <w:rFonts w:ascii="Times New Roman" w:eastAsia="TimesNewRomanPSMT" w:hAnsi="Times New Roman" w:cs="Times New Roman"/>
                <w:sz w:val="24"/>
                <w:szCs w:val="24"/>
              </w:rPr>
            </w:pPr>
            <w:r w:rsidRPr="004274C6">
              <w:rPr>
                <w:rFonts w:ascii="Times New Roman" w:eastAsia="TimesNewRomanPSMT" w:hAnsi="Times New Roman" w:cs="Times New Roman"/>
                <w:sz w:val="24"/>
                <w:szCs w:val="24"/>
              </w:rPr>
              <w:t>Лексикология и фразеология. Лексический анализ слова</w:t>
            </w:r>
          </w:p>
        </w:tc>
        <w:tc>
          <w:tcPr>
            <w:tcW w:w="709" w:type="dxa"/>
            <w:gridSpan w:val="2"/>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vAlign w:val="center"/>
          </w:tcPr>
          <w:p w:rsidR="00970942" w:rsidRPr="004274C6" w:rsidRDefault="00970942" w:rsidP="00970942">
            <w:pPr>
              <w:spacing w:after="0" w:line="249" w:lineRule="auto"/>
              <w:ind w:firstLine="700"/>
              <w:jc w:val="both"/>
              <w:rPr>
                <w:rFonts w:ascii="Times New Roman" w:eastAsia="Times New Roman" w:hAnsi="Times New Roman" w:cs="Times New Roman"/>
                <w:sz w:val="24"/>
                <w:szCs w:val="24"/>
                <w:lang w:eastAsia="ru-RU"/>
              </w:rPr>
            </w:pPr>
          </w:p>
        </w:tc>
      </w:tr>
      <w:tr w:rsidR="00567183" w:rsidRPr="00970942" w:rsidTr="0043724F">
        <w:trPr>
          <w:trHeight w:val="1010"/>
        </w:trPr>
        <w:tc>
          <w:tcPr>
            <w:tcW w:w="709" w:type="dxa"/>
            <w:tcBorders>
              <w:top w:val="single" w:sz="4" w:space="0" w:color="auto"/>
              <w:left w:val="single" w:sz="4" w:space="0" w:color="000000"/>
              <w:right w:val="single" w:sz="4" w:space="0" w:color="000000"/>
            </w:tcBorders>
          </w:tcPr>
          <w:p w:rsidR="00567183" w:rsidRPr="004274C6" w:rsidRDefault="00567183"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4</w:t>
            </w:r>
          </w:p>
        </w:tc>
        <w:tc>
          <w:tcPr>
            <w:tcW w:w="3260" w:type="dxa"/>
            <w:gridSpan w:val="2"/>
            <w:tcBorders>
              <w:top w:val="single" w:sz="4" w:space="0" w:color="auto"/>
              <w:left w:val="single" w:sz="4" w:space="0" w:color="000000"/>
              <w:right w:val="single" w:sz="4" w:space="0" w:color="000000"/>
            </w:tcBorders>
            <w:tcMar>
              <w:top w:w="31" w:type="dxa"/>
              <w:left w:w="89" w:type="dxa"/>
              <w:bottom w:w="0" w:type="dxa"/>
              <w:right w:w="94" w:type="dxa"/>
            </w:tcMar>
          </w:tcPr>
          <w:p w:rsidR="00567183" w:rsidRPr="004274C6" w:rsidRDefault="00567183" w:rsidP="00970942">
            <w:pPr>
              <w:autoSpaceDE w:val="0"/>
              <w:autoSpaceDN w:val="0"/>
              <w:adjustRightInd w:val="0"/>
              <w:spacing w:after="0" w:line="240" w:lineRule="auto"/>
              <w:rPr>
                <w:rFonts w:ascii="Times New Roman" w:eastAsia="TimesNewRomanPSMT" w:hAnsi="Times New Roman" w:cs="Times New Roman"/>
                <w:sz w:val="24"/>
                <w:szCs w:val="24"/>
              </w:rPr>
            </w:pPr>
            <w:r w:rsidRPr="004274C6">
              <w:rPr>
                <w:rFonts w:ascii="Times New Roman" w:eastAsia="TimesNewRomanPSMT" w:hAnsi="Times New Roman" w:cs="Times New Roman"/>
                <w:sz w:val="24"/>
                <w:szCs w:val="24"/>
              </w:rPr>
              <w:t xml:space="preserve">Фонетика и орфография. Словообразование и орфография. </w:t>
            </w:r>
          </w:p>
          <w:p w:rsidR="00567183" w:rsidRPr="004274C6" w:rsidRDefault="00567183" w:rsidP="00970942">
            <w:pPr>
              <w:rPr>
                <w:rFonts w:ascii="Times New Roman" w:eastAsia="TimesNewRomanPSMT" w:hAnsi="Times New Roman" w:cs="Times New Roman"/>
                <w:sz w:val="24"/>
                <w:szCs w:val="24"/>
              </w:rPr>
            </w:pPr>
            <w:r w:rsidRPr="004274C6">
              <w:rPr>
                <w:rFonts w:ascii="Times New Roman" w:eastAsia="TimesNewRomanPSMT" w:hAnsi="Times New Roman" w:cs="Times New Roman"/>
                <w:sz w:val="24"/>
                <w:szCs w:val="24"/>
              </w:rPr>
              <w:lastRenderedPageBreak/>
              <w:t xml:space="preserve">Морфология и орфография. </w:t>
            </w:r>
          </w:p>
        </w:tc>
        <w:tc>
          <w:tcPr>
            <w:tcW w:w="709" w:type="dxa"/>
            <w:gridSpan w:val="2"/>
            <w:tcBorders>
              <w:top w:val="single" w:sz="4" w:space="0" w:color="auto"/>
              <w:left w:val="single" w:sz="4" w:space="0" w:color="000000"/>
              <w:right w:val="single" w:sz="4" w:space="0" w:color="auto"/>
            </w:tcBorders>
            <w:tcMar>
              <w:top w:w="31" w:type="dxa"/>
              <w:left w:w="89" w:type="dxa"/>
              <w:bottom w:w="0" w:type="dxa"/>
              <w:right w:w="94" w:type="dxa"/>
            </w:tcMar>
          </w:tcPr>
          <w:p w:rsidR="00567183" w:rsidRPr="004274C6" w:rsidRDefault="00567183"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lastRenderedPageBreak/>
              <w:t>1</w:t>
            </w:r>
          </w:p>
          <w:p w:rsidR="00567183" w:rsidRPr="004274C6" w:rsidRDefault="00567183" w:rsidP="00970942">
            <w:pPr>
              <w:spacing w:after="0" w:line="249" w:lineRule="auto"/>
              <w:ind w:right="67"/>
              <w:jc w:val="center"/>
              <w:rPr>
                <w:rFonts w:ascii="Times New Roman" w:eastAsia="Times New Roman" w:hAnsi="Times New Roman" w:cs="Times New Roman"/>
                <w:sz w:val="24"/>
                <w:szCs w:val="24"/>
                <w:lang w:eastAsia="ru-RU"/>
              </w:rPr>
            </w:pPr>
          </w:p>
        </w:tc>
        <w:tc>
          <w:tcPr>
            <w:tcW w:w="4961" w:type="dxa"/>
            <w:vMerge/>
            <w:tcBorders>
              <w:left w:val="single" w:sz="4" w:space="0" w:color="auto"/>
              <w:right w:val="single" w:sz="4" w:space="0" w:color="auto"/>
            </w:tcBorders>
            <w:vAlign w:val="center"/>
          </w:tcPr>
          <w:p w:rsidR="00567183" w:rsidRPr="004274C6" w:rsidRDefault="00567183" w:rsidP="00970942">
            <w:pPr>
              <w:spacing w:after="0" w:line="249" w:lineRule="auto"/>
              <w:ind w:firstLine="700"/>
              <w:jc w:val="both"/>
              <w:rPr>
                <w:rFonts w:ascii="Times New Roman" w:eastAsia="Times New Roman" w:hAnsi="Times New Roman" w:cs="Times New Roman"/>
                <w:sz w:val="24"/>
                <w:szCs w:val="24"/>
                <w:lang w:eastAsia="ru-RU"/>
              </w:rPr>
            </w:pPr>
          </w:p>
        </w:tc>
      </w:tr>
      <w:tr w:rsidR="00970942" w:rsidRPr="00970942" w:rsidTr="0043724F">
        <w:trPr>
          <w:trHeight w:val="311"/>
        </w:trPr>
        <w:tc>
          <w:tcPr>
            <w:tcW w:w="709" w:type="dxa"/>
            <w:tcBorders>
              <w:top w:val="single" w:sz="4" w:space="0" w:color="auto"/>
              <w:left w:val="single" w:sz="4" w:space="0" w:color="000000"/>
              <w:bottom w:val="single" w:sz="4" w:space="0" w:color="000000"/>
              <w:right w:val="single" w:sz="4" w:space="0" w:color="000000"/>
            </w:tcBorders>
          </w:tcPr>
          <w:p w:rsidR="00970942" w:rsidRPr="00970942" w:rsidRDefault="00567183" w:rsidP="00970942">
            <w:pPr>
              <w:spacing w:after="0" w:line="249" w:lineRule="auto"/>
              <w:ind w:right="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567183" w:rsidRDefault="00970942" w:rsidP="00970942">
            <w:pPr>
              <w:autoSpaceDE w:val="0"/>
              <w:autoSpaceDN w:val="0"/>
              <w:adjustRightInd w:val="0"/>
              <w:spacing w:after="0" w:line="240" w:lineRule="auto"/>
              <w:rPr>
                <w:rFonts w:ascii="Times New Roman" w:eastAsia="TimesNewRomanPSMT" w:hAnsi="Times New Roman" w:cs="Times New Roman"/>
                <w:b/>
                <w:sz w:val="24"/>
                <w:szCs w:val="24"/>
              </w:rPr>
            </w:pPr>
            <w:r w:rsidRPr="00567183">
              <w:rPr>
                <w:rFonts w:ascii="Times New Roman" w:eastAsia="TimesNewRomanPSMT" w:hAnsi="Times New Roman" w:cs="Times New Roman"/>
                <w:b/>
                <w:sz w:val="24"/>
                <w:szCs w:val="24"/>
              </w:rPr>
              <w:t xml:space="preserve">Контрольная </w:t>
            </w:r>
            <w:proofErr w:type="gramStart"/>
            <w:r w:rsidRPr="00567183">
              <w:rPr>
                <w:rFonts w:ascii="Times New Roman" w:eastAsia="TimesNewRomanPSMT" w:hAnsi="Times New Roman" w:cs="Times New Roman"/>
                <w:b/>
                <w:sz w:val="24"/>
                <w:szCs w:val="24"/>
              </w:rPr>
              <w:t>работа  по</w:t>
            </w:r>
            <w:proofErr w:type="gramEnd"/>
            <w:r w:rsidRPr="00567183">
              <w:rPr>
                <w:rFonts w:ascii="Times New Roman" w:eastAsia="TimesNewRomanPSMT" w:hAnsi="Times New Roman" w:cs="Times New Roman"/>
                <w:b/>
                <w:sz w:val="24"/>
                <w:szCs w:val="24"/>
              </w:rPr>
              <w:t xml:space="preserve"> теме «Повторение изученного в 5-7 </w:t>
            </w:r>
            <w:proofErr w:type="spellStart"/>
            <w:r w:rsidRPr="00567183">
              <w:rPr>
                <w:rFonts w:ascii="Times New Roman" w:eastAsia="TimesNewRomanPSMT" w:hAnsi="Times New Roman" w:cs="Times New Roman"/>
                <w:b/>
                <w:sz w:val="24"/>
                <w:szCs w:val="24"/>
              </w:rPr>
              <w:t>кл</w:t>
            </w:r>
            <w:proofErr w:type="spellEnd"/>
            <w:r w:rsidRPr="00567183">
              <w:rPr>
                <w:rFonts w:ascii="Times New Roman" w:eastAsia="TimesNewRomanPSMT" w:hAnsi="Times New Roman" w:cs="Times New Roman"/>
                <w:b/>
                <w:sz w:val="24"/>
                <w:szCs w:val="24"/>
              </w:rPr>
              <w:t>»</w:t>
            </w:r>
          </w:p>
        </w:tc>
        <w:tc>
          <w:tcPr>
            <w:tcW w:w="709" w:type="dxa"/>
            <w:gridSpan w:val="2"/>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70942" w:rsidRPr="00567183"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567183">
              <w:rPr>
                <w:rFonts w:ascii="Times New Roman" w:eastAsia="Times New Roman" w:hAnsi="Times New Roman" w:cs="Times New Roman"/>
                <w:sz w:val="24"/>
                <w:szCs w:val="24"/>
                <w:lang w:eastAsia="ru-RU"/>
              </w:rPr>
              <w:t>1</w:t>
            </w:r>
          </w:p>
        </w:tc>
        <w:tc>
          <w:tcPr>
            <w:tcW w:w="4961" w:type="dxa"/>
            <w:vMerge/>
            <w:tcBorders>
              <w:left w:val="single" w:sz="4" w:space="0" w:color="auto"/>
              <w:bottom w:val="single" w:sz="4" w:space="0" w:color="auto"/>
              <w:right w:val="single" w:sz="4" w:space="0" w:color="auto"/>
            </w:tcBorders>
            <w:vAlign w:val="center"/>
          </w:tcPr>
          <w:p w:rsidR="00970942" w:rsidRPr="004274C6" w:rsidRDefault="00970942" w:rsidP="00970942">
            <w:pPr>
              <w:spacing w:after="0" w:line="249" w:lineRule="auto"/>
              <w:ind w:firstLine="700"/>
              <w:jc w:val="both"/>
              <w:rPr>
                <w:rFonts w:ascii="Times New Roman" w:eastAsia="Times New Roman" w:hAnsi="Times New Roman" w:cs="Times New Roman"/>
                <w:sz w:val="24"/>
                <w:szCs w:val="24"/>
                <w:lang w:eastAsia="ru-RU"/>
              </w:rPr>
            </w:pPr>
          </w:p>
        </w:tc>
      </w:tr>
      <w:tr w:rsidR="00970942" w:rsidRPr="00970942" w:rsidTr="0043724F">
        <w:trPr>
          <w:trHeight w:val="108"/>
        </w:trPr>
        <w:tc>
          <w:tcPr>
            <w:tcW w:w="709" w:type="dxa"/>
            <w:tcBorders>
              <w:top w:val="single" w:sz="4" w:space="0" w:color="000000"/>
              <w:left w:val="single" w:sz="4" w:space="0" w:color="000000"/>
              <w:bottom w:val="single" w:sz="4" w:space="0" w:color="000000"/>
              <w:right w:val="single" w:sz="4" w:space="0" w:color="auto"/>
            </w:tcBorders>
          </w:tcPr>
          <w:p w:rsidR="00970942" w:rsidRPr="004274C6" w:rsidRDefault="00970942" w:rsidP="00970942">
            <w:pPr>
              <w:spacing w:after="0" w:line="249" w:lineRule="auto"/>
              <w:jc w:val="center"/>
              <w:rPr>
                <w:rFonts w:ascii="Times New Roman" w:eastAsia="Times New Roman" w:hAnsi="Times New Roman" w:cs="Times New Roman"/>
                <w:sz w:val="24"/>
                <w:szCs w:val="24"/>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6B4648" w:rsidP="006B4648">
            <w:pPr>
              <w:spacing w:after="0" w:line="249" w:lineRule="auto"/>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 xml:space="preserve">Итого по разделу                                        </w:t>
            </w:r>
            <w:r w:rsidR="00567183">
              <w:rPr>
                <w:rFonts w:ascii="Times New Roman" w:eastAsia="Times New Roman" w:hAnsi="Times New Roman" w:cs="Times New Roman"/>
                <w:b/>
                <w:sz w:val="24"/>
                <w:szCs w:val="24"/>
                <w:lang w:eastAsia="ru-RU"/>
              </w:rPr>
              <w:t>4</w:t>
            </w:r>
          </w:p>
          <w:p w:rsidR="00970942" w:rsidRPr="004274C6" w:rsidRDefault="00970942" w:rsidP="00970942">
            <w:pPr>
              <w:spacing w:after="0" w:line="249" w:lineRule="auto"/>
              <w:jc w:val="center"/>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 xml:space="preserve">Раздел </w:t>
            </w:r>
            <w:proofErr w:type="gramStart"/>
            <w:r w:rsidRPr="004274C6">
              <w:rPr>
                <w:rFonts w:ascii="Times New Roman" w:eastAsia="Times New Roman" w:hAnsi="Times New Roman" w:cs="Times New Roman"/>
                <w:b/>
                <w:sz w:val="24"/>
                <w:szCs w:val="24"/>
                <w:lang w:eastAsia="ru-RU"/>
              </w:rPr>
              <w:t xml:space="preserve">3  </w:t>
            </w:r>
            <w:r w:rsidRPr="004274C6">
              <w:rPr>
                <w:rFonts w:ascii="Times New Roman" w:eastAsia="Calibri" w:hAnsi="Times New Roman" w:cs="Times New Roman"/>
                <w:b/>
                <w:sz w:val="24"/>
                <w:szCs w:val="24"/>
              </w:rPr>
              <w:t>Язык</w:t>
            </w:r>
            <w:proofErr w:type="gramEnd"/>
            <w:r w:rsidRPr="004274C6">
              <w:rPr>
                <w:rFonts w:ascii="Times New Roman" w:eastAsia="Calibri" w:hAnsi="Times New Roman" w:cs="Times New Roman"/>
                <w:b/>
                <w:spacing w:val="-5"/>
                <w:sz w:val="24"/>
                <w:szCs w:val="24"/>
              </w:rPr>
              <w:t xml:space="preserve"> </w:t>
            </w:r>
            <w:r w:rsidRPr="004274C6">
              <w:rPr>
                <w:rFonts w:ascii="Times New Roman" w:eastAsia="Calibri" w:hAnsi="Times New Roman" w:cs="Times New Roman"/>
                <w:b/>
                <w:sz w:val="24"/>
                <w:szCs w:val="24"/>
              </w:rPr>
              <w:t>и</w:t>
            </w:r>
            <w:r w:rsidRPr="004274C6">
              <w:rPr>
                <w:rFonts w:ascii="Times New Roman" w:eastAsia="Calibri" w:hAnsi="Times New Roman" w:cs="Times New Roman"/>
                <w:b/>
                <w:spacing w:val="-4"/>
                <w:sz w:val="24"/>
                <w:szCs w:val="24"/>
              </w:rPr>
              <w:t xml:space="preserve"> речь</w:t>
            </w:r>
            <w:r w:rsidR="004274C6" w:rsidRPr="004274C6">
              <w:rPr>
                <w:rFonts w:ascii="Times New Roman" w:eastAsia="Calibri" w:hAnsi="Times New Roman" w:cs="Times New Roman"/>
                <w:b/>
                <w:spacing w:val="-4"/>
                <w:sz w:val="24"/>
                <w:szCs w:val="24"/>
              </w:rPr>
              <w:t xml:space="preserve"> 2</w:t>
            </w:r>
            <w:r w:rsidR="004274C6">
              <w:rPr>
                <w:rFonts w:ascii="Times New Roman" w:eastAsia="Calibri" w:hAnsi="Times New Roman" w:cs="Times New Roman"/>
                <w:b/>
                <w:spacing w:val="-4"/>
                <w:sz w:val="24"/>
                <w:szCs w:val="24"/>
              </w:rPr>
              <w:t xml:space="preserve"> ч </w:t>
            </w:r>
          </w:p>
        </w:tc>
      </w:tr>
      <w:tr w:rsidR="00970942" w:rsidRPr="00970942" w:rsidTr="0043724F">
        <w:trPr>
          <w:trHeight w:val="108"/>
        </w:trPr>
        <w:tc>
          <w:tcPr>
            <w:tcW w:w="709" w:type="dxa"/>
            <w:tcBorders>
              <w:top w:val="single" w:sz="4" w:space="0" w:color="000000"/>
              <w:left w:val="single" w:sz="4" w:space="0" w:color="000000"/>
              <w:bottom w:val="single" w:sz="4" w:space="0" w:color="000000"/>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6</w:t>
            </w:r>
          </w:p>
        </w:tc>
        <w:tc>
          <w:tcPr>
            <w:tcW w:w="3260" w:type="dxa"/>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Монолог</w:t>
            </w:r>
            <w:r w:rsidRPr="004274C6">
              <w:rPr>
                <w:rFonts w:ascii="Times New Roman" w:eastAsia="Calibri" w:hAnsi="Times New Roman" w:cs="Times New Roman"/>
                <w:spacing w:val="-8"/>
                <w:sz w:val="24"/>
                <w:szCs w:val="24"/>
              </w:rPr>
              <w:t xml:space="preserve"> </w:t>
            </w:r>
            <w:r w:rsidRPr="004274C6">
              <w:rPr>
                <w:rFonts w:ascii="Times New Roman" w:eastAsia="Calibri" w:hAnsi="Times New Roman" w:cs="Times New Roman"/>
                <w:sz w:val="24"/>
                <w:szCs w:val="24"/>
              </w:rPr>
              <w:t>и</w:t>
            </w:r>
            <w:r w:rsidRPr="004274C6">
              <w:rPr>
                <w:rFonts w:ascii="Times New Roman" w:eastAsia="Calibri" w:hAnsi="Times New Roman" w:cs="Times New Roman"/>
                <w:spacing w:val="-4"/>
                <w:sz w:val="24"/>
                <w:szCs w:val="24"/>
              </w:rPr>
              <w:t xml:space="preserve"> </w:t>
            </w:r>
            <w:r w:rsidRPr="004274C6">
              <w:rPr>
                <w:rFonts w:ascii="Times New Roman" w:eastAsia="Calibri" w:hAnsi="Times New Roman" w:cs="Times New Roman"/>
                <w:sz w:val="24"/>
                <w:szCs w:val="24"/>
              </w:rPr>
              <w:t>его</w:t>
            </w:r>
            <w:r w:rsidRPr="004274C6">
              <w:rPr>
                <w:rFonts w:ascii="Times New Roman" w:eastAsia="Calibri" w:hAnsi="Times New Roman" w:cs="Times New Roman"/>
                <w:spacing w:val="-8"/>
                <w:sz w:val="24"/>
                <w:szCs w:val="24"/>
              </w:rPr>
              <w:t xml:space="preserve"> </w:t>
            </w:r>
            <w:r w:rsidRPr="004274C6">
              <w:rPr>
                <w:rFonts w:ascii="Times New Roman" w:eastAsia="Calibri" w:hAnsi="Times New Roman" w:cs="Times New Roman"/>
                <w:spacing w:val="-4"/>
                <w:sz w:val="24"/>
                <w:szCs w:val="24"/>
              </w:rPr>
              <w:t>виды</w:t>
            </w:r>
          </w:p>
        </w:tc>
        <w:tc>
          <w:tcPr>
            <w:tcW w:w="709" w:type="dxa"/>
            <w:gridSpan w:val="2"/>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val="restart"/>
            <w:tcBorders>
              <w:top w:val="single" w:sz="4" w:space="0" w:color="auto"/>
              <w:left w:val="single" w:sz="4" w:space="0" w:color="auto"/>
              <w:right w:val="single" w:sz="4" w:space="0" w:color="auto"/>
            </w:tcBorders>
            <w:vAlign w:val="center"/>
          </w:tcPr>
          <w:p w:rsidR="00970942" w:rsidRPr="004274C6" w:rsidRDefault="00970942" w:rsidP="00970942">
            <w:pPr>
              <w:widowControl w:val="0"/>
              <w:autoSpaceDE w:val="0"/>
              <w:autoSpaceDN w:val="0"/>
              <w:spacing w:after="0" w:line="240" w:lineRule="auto"/>
              <w:jc w:val="both"/>
              <w:rPr>
                <w:rFonts w:ascii="Times New Roman" w:eastAsia="Times New Roman" w:hAnsi="Times New Roman" w:cs="Times New Roman"/>
                <w:sz w:val="24"/>
                <w:szCs w:val="24"/>
              </w:rPr>
            </w:pPr>
            <w:r w:rsidRPr="004274C6">
              <w:rPr>
                <w:rFonts w:ascii="Times New Roman" w:eastAsia="Times New Roman" w:hAnsi="Times New Roman" w:cs="Times New Roman"/>
                <w:sz w:val="24"/>
                <w:szCs w:val="24"/>
              </w:rPr>
              <w:t>Создавать</w:t>
            </w:r>
            <w:r w:rsidRPr="004274C6">
              <w:rPr>
                <w:rFonts w:ascii="Times New Roman" w:eastAsia="Times New Roman" w:hAnsi="Times New Roman" w:cs="Times New Roman"/>
                <w:spacing w:val="-14"/>
                <w:sz w:val="24"/>
                <w:szCs w:val="24"/>
              </w:rPr>
              <w:t xml:space="preserve"> </w:t>
            </w:r>
            <w:r w:rsidRPr="004274C6">
              <w:rPr>
                <w:rFonts w:ascii="Times New Roman" w:eastAsia="Times New Roman" w:hAnsi="Times New Roman" w:cs="Times New Roman"/>
                <w:sz w:val="24"/>
                <w:szCs w:val="24"/>
              </w:rPr>
              <w:t>различные</w:t>
            </w:r>
            <w:r w:rsidRPr="004274C6">
              <w:rPr>
                <w:rFonts w:ascii="Times New Roman" w:eastAsia="Times New Roman" w:hAnsi="Times New Roman" w:cs="Times New Roman"/>
                <w:spacing w:val="-16"/>
                <w:sz w:val="24"/>
                <w:szCs w:val="24"/>
              </w:rPr>
              <w:t xml:space="preserve"> </w:t>
            </w:r>
            <w:r w:rsidRPr="004274C6">
              <w:rPr>
                <w:rFonts w:ascii="Times New Roman" w:eastAsia="Times New Roman" w:hAnsi="Times New Roman" w:cs="Times New Roman"/>
                <w:sz w:val="24"/>
                <w:szCs w:val="24"/>
              </w:rPr>
              <w:t>виды</w:t>
            </w:r>
            <w:r w:rsidRPr="004274C6">
              <w:rPr>
                <w:rFonts w:ascii="Times New Roman" w:eastAsia="Times New Roman" w:hAnsi="Times New Roman" w:cs="Times New Roman"/>
                <w:spacing w:val="-16"/>
                <w:sz w:val="24"/>
                <w:szCs w:val="24"/>
              </w:rPr>
              <w:t xml:space="preserve"> </w:t>
            </w:r>
            <w:r w:rsidRPr="004274C6">
              <w:rPr>
                <w:rFonts w:ascii="Times New Roman" w:eastAsia="Times New Roman" w:hAnsi="Times New Roman" w:cs="Times New Roman"/>
                <w:sz w:val="24"/>
                <w:szCs w:val="24"/>
              </w:rPr>
              <w:t>монолога на бытовые, научно-учебные (в том числе лингвистические) темы</w:t>
            </w:r>
            <w:r w:rsidRPr="004274C6">
              <w:rPr>
                <w:rFonts w:ascii="Times New Roman" w:eastAsia="Times New Roman" w:hAnsi="Times New Roman" w:cs="Times New Roman"/>
                <w:spacing w:val="40"/>
                <w:sz w:val="24"/>
                <w:szCs w:val="24"/>
              </w:rPr>
              <w:t xml:space="preserve"> </w:t>
            </w:r>
            <w:r w:rsidRPr="004274C6">
              <w:rPr>
                <w:rFonts w:ascii="Times New Roman" w:eastAsia="Times New Roman" w:hAnsi="Times New Roman" w:cs="Times New Roman"/>
                <w:sz w:val="24"/>
                <w:szCs w:val="24"/>
              </w:rPr>
              <w:t>(в</w:t>
            </w:r>
            <w:r w:rsidRPr="004274C6">
              <w:rPr>
                <w:rFonts w:ascii="Times New Roman" w:eastAsia="Times New Roman" w:hAnsi="Times New Roman" w:cs="Times New Roman"/>
                <w:spacing w:val="-17"/>
                <w:sz w:val="24"/>
                <w:szCs w:val="24"/>
              </w:rPr>
              <w:t xml:space="preserve"> </w:t>
            </w:r>
            <w:r w:rsidRPr="004274C6">
              <w:rPr>
                <w:rFonts w:ascii="Times New Roman" w:eastAsia="Times New Roman" w:hAnsi="Times New Roman" w:cs="Times New Roman"/>
                <w:sz w:val="24"/>
                <w:szCs w:val="24"/>
              </w:rPr>
              <w:t>течение</w:t>
            </w:r>
            <w:r w:rsidRPr="004274C6">
              <w:rPr>
                <w:rFonts w:ascii="Times New Roman" w:eastAsia="Times New Roman" w:hAnsi="Times New Roman" w:cs="Times New Roman"/>
                <w:spacing w:val="-16"/>
                <w:sz w:val="24"/>
                <w:szCs w:val="24"/>
              </w:rPr>
              <w:t xml:space="preserve"> </w:t>
            </w:r>
            <w:r w:rsidRPr="004274C6">
              <w:rPr>
                <w:rFonts w:ascii="Times New Roman" w:eastAsia="Times New Roman" w:hAnsi="Times New Roman" w:cs="Times New Roman"/>
                <w:sz w:val="24"/>
                <w:szCs w:val="24"/>
              </w:rPr>
              <w:t>учебного</w:t>
            </w:r>
            <w:r w:rsidRPr="004274C6">
              <w:rPr>
                <w:rFonts w:ascii="Times New Roman" w:eastAsia="Times New Roman" w:hAnsi="Times New Roman" w:cs="Times New Roman"/>
                <w:spacing w:val="-18"/>
                <w:sz w:val="24"/>
                <w:szCs w:val="24"/>
              </w:rPr>
              <w:t xml:space="preserve"> </w:t>
            </w:r>
            <w:r w:rsidRPr="004274C6">
              <w:rPr>
                <w:rFonts w:ascii="Times New Roman" w:eastAsia="Times New Roman" w:hAnsi="Times New Roman" w:cs="Times New Roman"/>
                <w:sz w:val="24"/>
                <w:szCs w:val="24"/>
              </w:rPr>
              <w:t>года</w:t>
            </w:r>
            <w:proofErr w:type="gramStart"/>
            <w:r w:rsidRPr="004274C6">
              <w:rPr>
                <w:rFonts w:ascii="Times New Roman" w:eastAsia="Times New Roman" w:hAnsi="Times New Roman" w:cs="Times New Roman"/>
                <w:sz w:val="24"/>
                <w:szCs w:val="24"/>
              </w:rPr>
              <w:t>).Участвовать</w:t>
            </w:r>
            <w:proofErr w:type="gramEnd"/>
            <w:r w:rsidRPr="004274C6">
              <w:rPr>
                <w:rFonts w:ascii="Times New Roman" w:eastAsia="Times New Roman" w:hAnsi="Times New Roman" w:cs="Times New Roman"/>
                <w:sz w:val="24"/>
                <w:szCs w:val="24"/>
              </w:rPr>
              <w:t xml:space="preserve"> в диалогах разных видов: диалоге–запросе</w:t>
            </w:r>
            <w:r w:rsidRPr="004274C6">
              <w:rPr>
                <w:rFonts w:ascii="Times New Roman" w:eastAsia="Times New Roman" w:hAnsi="Times New Roman" w:cs="Times New Roman"/>
                <w:spacing w:val="-14"/>
                <w:sz w:val="24"/>
                <w:szCs w:val="24"/>
              </w:rPr>
              <w:t xml:space="preserve"> </w:t>
            </w:r>
            <w:r w:rsidRPr="004274C6">
              <w:rPr>
                <w:rFonts w:ascii="Times New Roman" w:eastAsia="Times New Roman" w:hAnsi="Times New Roman" w:cs="Times New Roman"/>
                <w:sz w:val="24"/>
                <w:szCs w:val="24"/>
              </w:rPr>
              <w:t>информации(ставить</w:t>
            </w:r>
            <w:r w:rsidRPr="004274C6">
              <w:rPr>
                <w:rFonts w:ascii="Times New Roman" w:eastAsia="Times New Roman" w:hAnsi="Times New Roman" w:cs="Times New Roman"/>
                <w:spacing w:val="-8"/>
                <w:sz w:val="24"/>
                <w:szCs w:val="24"/>
              </w:rPr>
              <w:t xml:space="preserve"> </w:t>
            </w:r>
            <w:r w:rsidRPr="004274C6">
              <w:rPr>
                <w:rFonts w:ascii="Times New Roman" w:eastAsia="Times New Roman" w:hAnsi="Times New Roman" w:cs="Times New Roman"/>
                <w:sz w:val="24"/>
                <w:szCs w:val="24"/>
              </w:rPr>
              <w:t>и</w:t>
            </w:r>
            <w:r w:rsidRPr="004274C6">
              <w:rPr>
                <w:rFonts w:ascii="Times New Roman" w:eastAsia="Times New Roman" w:hAnsi="Times New Roman" w:cs="Times New Roman"/>
                <w:spacing w:val="-8"/>
                <w:sz w:val="24"/>
                <w:szCs w:val="24"/>
              </w:rPr>
              <w:t xml:space="preserve"> </w:t>
            </w:r>
            <w:r w:rsidRPr="004274C6">
              <w:rPr>
                <w:rFonts w:ascii="Times New Roman" w:eastAsia="Times New Roman" w:hAnsi="Times New Roman" w:cs="Times New Roman"/>
                <w:spacing w:val="-2"/>
                <w:sz w:val="24"/>
                <w:szCs w:val="24"/>
              </w:rPr>
              <w:t>задавать</w:t>
            </w:r>
            <w:r w:rsidRPr="004274C6">
              <w:rPr>
                <w:rFonts w:ascii="Times New Roman" w:eastAsia="Times New Roman" w:hAnsi="Times New Roman" w:cs="Times New Roman"/>
                <w:sz w:val="24"/>
                <w:szCs w:val="24"/>
              </w:rPr>
              <w:t xml:space="preserve"> вопрос; уместно использовать разнообразные реплики-стимулы; запрашивать дополнительную информацию); диалоге – сообщении информации (строить информативно значимый</w:t>
            </w:r>
            <w:r w:rsidRPr="004274C6">
              <w:rPr>
                <w:rFonts w:ascii="Times New Roman" w:eastAsia="Times New Roman" w:hAnsi="Times New Roman" w:cs="Times New Roman"/>
                <w:spacing w:val="-9"/>
                <w:sz w:val="24"/>
                <w:szCs w:val="24"/>
              </w:rPr>
              <w:t xml:space="preserve"> </w:t>
            </w:r>
            <w:r w:rsidRPr="004274C6">
              <w:rPr>
                <w:rFonts w:ascii="Times New Roman" w:eastAsia="Times New Roman" w:hAnsi="Times New Roman" w:cs="Times New Roman"/>
                <w:sz w:val="24"/>
                <w:szCs w:val="24"/>
              </w:rPr>
              <w:t>текст;</w:t>
            </w:r>
            <w:r w:rsidRPr="004274C6">
              <w:rPr>
                <w:rFonts w:ascii="Times New Roman" w:eastAsia="Times New Roman" w:hAnsi="Times New Roman" w:cs="Times New Roman"/>
                <w:spacing w:val="-9"/>
                <w:sz w:val="24"/>
                <w:szCs w:val="24"/>
              </w:rPr>
              <w:t xml:space="preserve"> </w:t>
            </w:r>
            <w:r w:rsidRPr="004274C6">
              <w:rPr>
                <w:rFonts w:ascii="Times New Roman" w:eastAsia="Times New Roman" w:hAnsi="Times New Roman" w:cs="Times New Roman"/>
                <w:sz w:val="24"/>
                <w:szCs w:val="24"/>
              </w:rPr>
              <w:t>мыслить</w:t>
            </w:r>
            <w:r w:rsidRPr="004274C6">
              <w:rPr>
                <w:rFonts w:ascii="Times New Roman" w:eastAsia="Times New Roman" w:hAnsi="Times New Roman" w:cs="Times New Roman"/>
                <w:spacing w:val="-15"/>
                <w:sz w:val="24"/>
                <w:szCs w:val="24"/>
              </w:rPr>
              <w:t xml:space="preserve"> </w:t>
            </w:r>
            <w:r w:rsidRPr="004274C6">
              <w:rPr>
                <w:rFonts w:ascii="Times New Roman" w:eastAsia="Times New Roman" w:hAnsi="Times New Roman" w:cs="Times New Roman"/>
                <w:sz w:val="24"/>
                <w:szCs w:val="24"/>
              </w:rPr>
              <w:t>и</w:t>
            </w:r>
            <w:r w:rsidRPr="004274C6">
              <w:rPr>
                <w:rFonts w:ascii="Times New Roman" w:eastAsia="Times New Roman" w:hAnsi="Times New Roman" w:cs="Times New Roman"/>
                <w:spacing w:val="-9"/>
                <w:sz w:val="24"/>
                <w:szCs w:val="24"/>
              </w:rPr>
              <w:t xml:space="preserve"> </w:t>
            </w:r>
            <w:r w:rsidRPr="004274C6">
              <w:rPr>
                <w:rFonts w:ascii="Times New Roman" w:eastAsia="Times New Roman" w:hAnsi="Times New Roman" w:cs="Times New Roman"/>
                <w:sz w:val="24"/>
                <w:szCs w:val="24"/>
              </w:rPr>
              <w:t>правильно реализовывать свой замысел;</w:t>
            </w:r>
          </w:p>
          <w:p w:rsidR="00970942" w:rsidRPr="004274C6" w:rsidRDefault="00970942" w:rsidP="00970942">
            <w:pPr>
              <w:widowControl w:val="0"/>
              <w:autoSpaceDE w:val="0"/>
              <w:autoSpaceDN w:val="0"/>
              <w:spacing w:after="0" w:line="240" w:lineRule="auto"/>
              <w:jc w:val="both"/>
              <w:rPr>
                <w:rFonts w:ascii="Times New Roman" w:eastAsia="Times New Roman" w:hAnsi="Times New Roman" w:cs="Times New Roman"/>
                <w:sz w:val="24"/>
                <w:szCs w:val="24"/>
              </w:rPr>
            </w:pPr>
            <w:r w:rsidRPr="004274C6">
              <w:rPr>
                <w:rFonts w:ascii="Times New Roman" w:eastAsia="Times New Roman" w:hAnsi="Times New Roman" w:cs="Times New Roman"/>
                <w:sz w:val="24"/>
                <w:szCs w:val="24"/>
              </w:rPr>
              <w:t>привлекать и удерживать внимание, правильно</w:t>
            </w:r>
            <w:r w:rsidRPr="004274C6">
              <w:rPr>
                <w:rFonts w:ascii="Times New Roman" w:eastAsia="Times New Roman" w:hAnsi="Times New Roman" w:cs="Times New Roman"/>
                <w:spacing w:val="-1"/>
                <w:sz w:val="24"/>
                <w:szCs w:val="24"/>
              </w:rPr>
              <w:t xml:space="preserve"> </w:t>
            </w:r>
            <w:r w:rsidRPr="004274C6">
              <w:rPr>
                <w:rFonts w:ascii="Times New Roman" w:eastAsia="Times New Roman" w:hAnsi="Times New Roman" w:cs="Times New Roman"/>
                <w:sz w:val="24"/>
                <w:szCs w:val="24"/>
              </w:rPr>
              <w:t>обращаться к собеседнику) (создание</w:t>
            </w:r>
            <w:r w:rsidRPr="004274C6">
              <w:rPr>
                <w:rFonts w:ascii="Times New Roman" w:eastAsia="Times New Roman" w:hAnsi="Times New Roman" w:cs="Times New Roman"/>
                <w:spacing w:val="-10"/>
                <w:sz w:val="24"/>
                <w:szCs w:val="24"/>
              </w:rPr>
              <w:t xml:space="preserve"> </w:t>
            </w:r>
            <w:r w:rsidRPr="004274C6">
              <w:rPr>
                <w:rFonts w:ascii="Times New Roman" w:eastAsia="Times New Roman" w:hAnsi="Times New Roman" w:cs="Times New Roman"/>
                <w:sz w:val="24"/>
                <w:szCs w:val="24"/>
              </w:rPr>
              <w:t>8</w:t>
            </w:r>
            <w:r w:rsidRPr="004274C6">
              <w:rPr>
                <w:rFonts w:ascii="Times New Roman" w:eastAsia="Times New Roman" w:hAnsi="Times New Roman" w:cs="Times New Roman"/>
                <w:spacing w:val="-5"/>
                <w:sz w:val="24"/>
                <w:szCs w:val="24"/>
              </w:rPr>
              <w:t xml:space="preserve"> </w:t>
            </w:r>
            <w:r w:rsidRPr="004274C6">
              <w:rPr>
                <w:rFonts w:ascii="Times New Roman" w:eastAsia="Times New Roman" w:hAnsi="Times New Roman" w:cs="Times New Roman"/>
                <w:sz w:val="24"/>
                <w:szCs w:val="24"/>
              </w:rPr>
              <w:t>и</w:t>
            </w:r>
            <w:r w:rsidRPr="004274C6">
              <w:rPr>
                <w:rFonts w:ascii="Times New Roman" w:eastAsia="Times New Roman" w:hAnsi="Times New Roman" w:cs="Times New Roman"/>
                <w:spacing w:val="-7"/>
                <w:sz w:val="24"/>
                <w:szCs w:val="24"/>
              </w:rPr>
              <w:t xml:space="preserve"> </w:t>
            </w:r>
            <w:r w:rsidRPr="004274C6">
              <w:rPr>
                <w:rFonts w:ascii="Times New Roman" w:eastAsia="Times New Roman" w:hAnsi="Times New Roman" w:cs="Times New Roman"/>
                <w:sz w:val="24"/>
                <w:szCs w:val="24"/>
              </w:rPr>
              <w:t>более</w:t>
            </w:r>
            <w:r w:rsidRPr="004274C6">
              <w:rPr>
                <w:rFonts w:ascii="Times New Roman" w:eastAsia="Times New Roman" w:hAnsi="Times New Roman" w:cs="Times New Roman"/>
                <w:spacing w:val="-10"/>
                <w:sz w:val="24"/>
                <w:szCs w:val="24"/>
              </w:rPr>
              <w:t xml:space="preserve"> </w:t>
            </w:r>
            <w:r w:rsidRPr="004274C6">
              <w:rPr>
                <w:rFonts w:ascii="Times New Roman" w:eastAsia="Times New Roman" w:hAnsi="Times New Roman" w:cs="Times New Roman"/>
                <w:sz w:val="24"/>
                <w:szCs w:val="24"/>
              </w:rPr>
              <w:t>реплик)</w:t>
            </w:r>
            <w:r w:rsidRPr="004274C6">
              <w:rPr>
                <w:rFonts w:ascii="Times New Roman" w:eastAsia="Times New Roman" w:hAnsi="Times New Roman" w:cs="Times New Roman"/>
                <w:spacing w:val="-7"/>
                <w:sz w:val="24"/>
                <w:szCs w:val="24"/>
              </w:rPr>
              <w:t xml:space="preserve"> </w:t>
            </w:r>
            <w:r w:rsidRPr="004274C6">
              <w:rPr>
                <w:rFonts w:ascii="Times New Roman" w:eastAsia="Times New Roman" w:hAnsi="Times New Roman" w:cs="Times New Roman"/>
                <w:sz w:val="24"/>
                <w:szCs w:val="24"/>
              </w:rPr>
              <w:t>(в</w:t>
            </w:r>
            <w:r w:rsidRPr="004274C6">
              <w:rPr>
                <w:rFonts w:ascii="Times New Roman" w:eastAsia="Times New Roman" w:hAnsi="Times New Roman" w:cs="Times New Roman"/>
                <w:spacing w:val="-10"/>
                <w:sz w:val="24"/>
                <w:szCs w:val="24"/>
              </w:rPr>
              <w:t xml:space="preserve"> </w:t>
            </w:r>
            <w:r w:rsidRPr="004274C6">
              <w:rPr>
                <w:rFonts w:ascii="Times New Roman" w:eastAsia="Times New Roman" w:hAnsi="Times New Roman" w:cs="Times New Roman"/>
                <w:sz w:val="24"/>
                <w:szCs w:val="24"/>
              </w:rPr>
              <w:t>течение</w:t>
            </w:r>
          </w:p>
          <w:p w:rsidR="00970942" w:rsidRPr="004274C6" w:rsidRDefault="00970942" w:rsidP="00970942">
            <w:pPr>
              <w:spacing w:after="0" w:line="240" w:lineRule="auto"/>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учебного</w:t>
            </w:r>
            <w:r w:rsidRPr="004274C6">
              <w:rPr>
                <w:rFonts w:ascii="Times New Roman" w:eastAsia="Calibri" w:hAnsi="Times New Roman" w:cs="Times New Roman"/>
                <w:spacing w:val="-15"/>
                <w:sz w:val="24"/>
                <w:szCs w:val="24"/>
              </w:rPr>
              <w:t xml:space="preserve"> </w:t>
            </w:r>
            <w:r w:rsidRPr="004274C6">
              <w:rPr>
                <w:rFonts w:ascii="Times New Roman" w:eastAsia="Calibri" w:hAnsi="Times New Roman" w:cs="Times New Roman"/>
                <w:spacing w:val="-4"/>
                <w:sz w:val="24"/>
                <w:szCs w:val="24"/>
              </w:rPr>
              <w:t>года)</w:t>
            </w:r>
          </w:p>
        </w:tc>
      </w:tr>
      <w:tr w:rsidR="00970942" w:rsidRPr="00970942" w:rsidTr="0043724F">
        <w:trPr>
          <w:trHeight w:val="2518"/>
        </w:trPr>
        <w:tc>
          <w:tcPr>
            <w:tcW w:w="709" w:type="dxa"/>
            <w:tcBorders>
              <w:top w:val="single" w:sz="4" w:space="0" w:color="000000"/>
              <w:left w:val="single" w:sz="4" w:space="0" w:color="000000"/>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7</w:t>
            </w:r>
          </w:p>
        </w:tc>
        <w:tc>
          <w:tcPr>
            <w:tcW w:w="284" w:type="dxa"/>
            <w:tcBorders>
              <w:top w:val="single" w:sz="4" w:space="0" w:color="000000"/>
              <w:lef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tc>
        <w:tc>
          <w:tcPr>
            <w:tcW w:w="2976" w:type="dxa"/>
            <w:tcBorders>
              <w:top w:val="single" w:sz="4" w:space="0" w:color="000000"/>
              <w:left w:val="nil"/>
              <w:right w:val="single" w:sz="4" w:space="0" w:color="000000"/>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Диалог</w:t>
            </w:r>
            <w:r w:rsidRPr="004274C6">
              <w:rPr>
                <w:rFonts w:ascii="Times New Roman" w:eastAsia="Calibri" w:hAnsi="Times New Roman" w:cs="Times New Roman"/>
                <w:spacing w:val="-4"/>
                <w:sz w:val="24"/>
                <w:szCs w:val="24"/>
              </w:rPr>
              <w:t xml:space="preserve"> </w:t>
            </w:r>
            <w:r w:rsidRPr="004274C6">
              <w:rPr>
                <w:rFonts w:ascii="Times New Roman" w:eastAsia="Calibri" w:hAnsi="Times New Roman" w:cs="Times New Roman"/>
                <w:sz w:val="24"/>
                <w:szCs w:val="24"/>
              </w:rPr>
              <w:t>и</w:t>
            </w:r>
            <w:r w:rsidRPr="004274C6">
              <w:rPr>
                <w:rFonts w:ascii="Times New Roman" w:eastAsia="Calibri" w:hAnsi="Times New Roman" w:cs="Times New Roman"/>
                <w:spacing w:val="-2"/>
                <w:sz w:val="24"/>
                <w:szCs w:val="24"/>
              </w:rPr>
              <w:t xml:space="preserve"> </w:t>
            </w:r>
            <w:r w:rsidRPr="004274C6">
              <w:rPr>
                <w:rFonts w:ascii="Times New Roman" w:eastAsia="Calibri" w:hAnsi="Times New Roman" w:cs="Times New Roman"/>
                <w:sz w:val="24"/>
                <w:szCs w:val="24"/>
              </w:rPr>
              <w:t>его</w:t>
            </w:r>
            <w:r w:rsidRPr="004274C6">
              <w:rPr>
                <w:rFonts w:ascii="Times New Roman" w:eastAsia="Calibri" w:hAnsi="Times New Roman" w:cs="Times New Roman"/>
                <w:spacing w:val="-6"/>
                <w:sz w:val="24"/>
                <w:szCs w:val="24"/>
              </w:rPr>
              <w:t xml:space="preserve"> </w:t>
            </w:r>
            <w:r w:rsidRPr="004274C6">
              <w:rPr>
                <w:rFonts w:ascii="Times New Roman" w:eastAsia="Calibri" w:hAnsi="Times New Roman" w:cs="Times New Roman"/>
                <w:spacing w:val="-4"/>
                <w:sz w:val="24"/>
                <w:szCs w:val="24"/>
              </w:rPr>
              <w:t>виды</w:t>
            </w:r>
          </w:p>
        </w:tc>
        <w:tc>
          <w:tcPr>
            <w:tcW w:w="709" w:type="dxa"/>
            <w:gridSpan w:val="2"/>
            <w:tcBorders>
              <w:top w:val="single" w:sz="4" w:space="0" w:color="000000"/>
              <w:left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vAlign w:val="center"/>
          </w:tcPr>
          <w:p w:rsidR="00970942" w:rsidRPr="004274C6" w:rsidRDefault="00970942" w:rsidP="00970942">
            <w:pPr>
              <w:spacing w:after="0" w:line="249" w:lineRule="auto"/>
              <w:ind w:firstLine="700"/>
              <w:jc w:val="both"/>
              <w:rPr>
                <w:rFonts w:ascii="Times New Roman" w:eastAsia="Times New Roman" w:hAnsi="Times New Roman" w:cs="Times New Roman"/>
                <w:sz w:val="24"/>
                <w:szCs w:val="24"/>
                <w:lang w:eastAsia="ru-RU"/>
              </w:rPr>
            </w:pPr>
          </w:p>
        </w:tc>
      </w:tr>
      <w:tr w:rsidR="00970942" w:rsidRPr="00970942" w:rsidTr="0043724F">
        <w:trPr>
          <w:trHeight w:val="272"/>
        </w:trPr>
        <w:tc>
          <w:tcPr>
            <w:tcW w:w="709" w:type="dxa"/>
            <w:tcBorders>
              <w:top w:val="single" w:sz="4" w:space="0" w:color="auto"/>
              <w:left w:val="single" w:sz="4" w:space="0" w:color="000000"/>
              <w:bottom w:val="single" w:sz="4" w:space="0" w:color="000000"/>
              <w:right w:val="single" w:sz="4" w:space="0" w:color="000000"/>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Итого по разделу</w:t>
            </w:r>
          </w:p>
        </w:tc>
        <w:tc>
          <w:tcPr>
            <w:tcW w:w="709" w:type="dxa"/>
            <w:gridSpan w:val="2"/>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2</w:t>
            </w:r>
          </w:p>
        </w:tc>
        <w:tc>
          <w:tcPr>
            <w:tcW w:w="4961" w:type="dxa"/>
            <w:tcBorders>
              <w:top w:val="single" w:sz="4" w:space="0" w:color="auto"/>
              <w:left w:val="single" w:sz="4" w:space="0" w:color="auto"/>
              <w:bottom w:val="single" w:sz="4" w:space="0" w:color="auto"/>
              <w:right w:val="single" w:sz="4" w:space="0" w:color="auto"/>
            </w:tcBorders>
            <w:vAlign w:val="center"/>
          </w:tcPr>
          <w:p w:rsidR="00970942" w:rsidRPr="004274C6" w:rsidRDefault="00970942" w:rsidP="00970942">
            <w:pPr>
              <w:spacing w:after="0" w:line="249" w:lineRule="auto"/>
              <w:ind w:firstLine="700"/>
              <w:jc w:val="both"/>
              <w:rPr>
                <w:rFonts w:ascii="Times New Roman" w:eastAsia="Times New Roman" w:hAnsi="Times New Roman" w:cs="Times New Roman"/>
                <w:sz w:val="24"/>
                <w:szCs w:val="24"/>
                <w:lang w:eastAsia="ru-RU"/>
              </w:rPr>
            </w:pPr>
          </w:p>
        </w:tc>
      </w:tr>
      <w:tr w:rsidR="00970942" w:rsidRPr="00970942" w:rsidTr="0043724F">
        <w:trPr>
          <w:trHeight w:val="166"/>
        </w:trPr>
        <w:tc>
          <w:tcPr>
            <w:tcW w:w="709" w:type="dxa"/>
            <w:tcBorders>
              <w:top w:val="single" w:sz="4" w:space="0" w:color="000000"/>
              <w:left w:val="single" w:sz="4" w:space="0" w:color="000000"/>
              <w:bottom w:val="single" w:sz="4" w:space="0" w:color="000000"/>
              <w:right w:val="single" w:sz="4" w:space="0" w:color="000000"/>
            </w:tcBorders>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p>
        </w:tc>
        <w:tc>
          <w:tcPr>
            <w:tcW w:w="8930" w:type="dxa"/>
            <w:gridSpan w:val="5"/>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 xml:space="preserve">Раздел </w:t>
            </w:r>
            <w:proofErr w:type="gramStart"/>
            <w:r w:rsidRPr="004274C6">
              <w:rPr>
                <w:rFonts w:ascii="Times New Roman" w:eastAsia="Times New Roman" w:hAnsi="Times New Roman" w:cs="Times New Roman"/>
                <w:b/>
                <w:sz w:val="24"/>
                <w:szCs w:val="24"/>
                <w:lang w:eastAsia="ru-RU"/>
              </w:rPr>
              <w:t>4  Текст</w:t>
            </w:r>
            <w:proofErr w:type="gramEnd"/>
            <w:r w:rsidRPr="004274C6">
              <w:rPr>
                <w:rFonts w:ascii="Times New Roman" w:eastAsia="Times New Roman" w:hAnsi="Times New Roman" w:cs="Times New Roman"/>
                <w:b/>
                <w:sz w:val="24"/>
                <w:szCs w:val="24"/>
                <w:lang w:eastAsia="ru-RU"/>
              </w:rPr>
              <w:t xml:space="preserve"> (8ч +1р/р)</w:t>
            </w:r>
          </w:p>
        </w:tc>
      </w:tr>
      <w:tr w:rsidR="001E0F6D" w:rsidRPr="00970942" w:rsidTr="0043724F">
        <w:trPr>
          <w:trHeight w:val="424"/>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8</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hideMark/>
          </w:tcPr>
          <w:p w:rsidR="001E0F6D" w:rsidRPr="004274C6" w:rsidRDefault="001E0F6D" w:rsidP="00970942">
            <w:pPr>
              <w:spacing w:after="0" w:line="256" w:lineRule="auto"/>
              <w:ind w:right="36"/>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Текст. Основные признаки текста</w:t>
            </w:r>
          </w:p>
          <w:p w:rsidR="001E0F6D" w:rsidRPr="004274C6" w:rsidRDefault="001E0F6D" w:rsidP="00970942">
            <w:pPr>
              <w:spacing w:after="0" w:line="256" w:lineRule="auto"/>
              <w:ind w:right="36"/>
              <w:jc w:val="both"/>
              <w:rPr>
                <w:rFonts w:ascii="Times New Roman" w:eastAsia="Times New Roman" w:hAnsi="Times New Roman" w:cs="Times New Roman"/>
                <w:sz w:val="24"/>
                <w:szCs w:val="24"/>
                <w:lang w:eastAsia="ru-RU"/>
              </w:rPr>
            </w:pP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val="restart"/>
            <w:tcBorders>
              <w:top w:val="single" w:sz="4" w:space="0" w:color="auto"/>
              <w:left w:val="single" w:sz="4" w:space="0" w:color="auto"/>
              <w:right w:val="single" w:sz="4" w:space="0" w:color="auto"/>
            </w:tcBorders>
            <w:tcMar>
              <w:top w:w="31" w:type="dxa"/>
              <w:left w:w="89" w:type="dxa"/>
              <w:bottom w:w="0" w:type="dxa"/>
              <w:right w:w="94" w:type="dxa"/>
            </w:tcMar>
            <w:hideMark/>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r w:rsidRPr="004274C6">
              <w:rPr>
                <w:rFonts w:ascii="Times New Roman" w:eastAsia="Times New Roman" w:hAnsi="Times New Roman" w:cs="Times New Roman"/>
                <w:sz w:val="24"/>
                <w:szCs w:val="24"/>
              </w:rPr>
              <w:t>Создавать</w:t>
            </w:r>
            <w:r w:rsidRPr="004274C6">
              <w:rPr>
                <w:rFonts w:ascii="Times New Roman" w:eastAsia="Times New Roman" w:hAnsi="Times New Roman" w:cs="Times New Roman"/>
                <w:spacing w:val="-18"/>
                <w:sz w:val="24"/>
                <w:szCs w:val="24"/>
              </w:rPr>
              <w:t xml:space="preserve"> </w:t>
            </w:r>
            <w:r w:rsidRPr="004274C6">
              <w:rPr>
                <w:rFonts w:ascii="Times New Roman" w:eastAsia="Times New Roman" w:hAnsi="Times New Roman" w:cs="Times New Roman"/>
                <w:sz w:val="24"/>
                <w:szCs w:val="24"/>
              </w:rPr>
              <w:t>рассуждение-доказательство, рассуждение-объяснение,</w:t>
            </w:r>
            <w:r w:rsidRPr="004274C6">
              <w:rPr>
                <w:rFonts w:ascii="Times New Roman" w:eastAsia="Times New Roman" w:hAnsi="Times New Roman" w:cs="Times New Roman"/>
                <w:spacing w:val="-18"/>
                <w:sz w:val="24"/>
                <w:szCs w:val="24"/>
              </w:rPr>
              <w:t xml:space="preserve"> </w:t>
            </w:r>
            <w:r w:rsidRPr="004274C6">
              <w:rPr>
                <w:rFonts w:ascii="Times New Roman" w:eastAsia="Times New Roman" w:hAnsi="Times New Roman" w:cs="Times New Roman"/>
                <w:sz w:val="24"/>
                <w:szCs w:val="24"/>
              </w:rPr>
              <w:t>рассуждение- размышление. Анализировать содержание</w:t>
            </w:r>
            <w:r w:rsidRPr="004274C6">
              <w:rPr>
                <w:rFonts w:ascii="Times New Roman" w:eastAsia="Times New Roman" w:hAnsi="Times New Roman" w:cs="Times New Roman"/>
                <w:spacing w:val="-6"/>
                <w:sz w:val="24"/>
                <w:szCs w:val="24"/>
              </w:rPr>
              <w:t xml:space="preserve"> </w:t>
            </w:r>
            <w:r w:rsidRPr="004274C6">
              <w:rPr>
                <w:rFonts w:ascii="Times New Roman" w:eastAsia="Times New Roman" w:hAnsi="Times New Roman" w:cs="Times New Roman"/>
                <w:sz w:val="24"/>
                <w:szCs w:val="24"/>
              </w:rPr>
              <w:t>научно-</w:t>
            </w:r>
            <w:r w:rsidRPr="004274C6">
              <w:rPr>
                <w:rFonts w:ascii="Times New Roman" w:eastAsia="Times New Roman" w:hAnsi="Times New Roman" w:cs="Times New Roman"/>
                <w:spacing w:val="-3"/>
                <w:sz w:val="24"/>
                <w:szCs w:val="24"/>
              </w:rPr>
              <w:t xml:space="preserve"> </w:t>
            </w:r>
            <w:r w:rsidRPr="004274C6">
              <w:rPr>
                <w:rFonts w:ascii="Times New Roman" w:eastAsia="Times New Roman" w:hAnsi="Times New Roman" w:cs="Times New Roman"/>
                <w:sz w:val="24"/>
                <w:szCs w:val="24"/>
              </w:rPr>
              <w:t>учебного</w:t>
            </w:r>
            <w:r w:rsidRPr="004274C6">
              <w:rPr>
                <w:rFonts w:ascii="Times New Roman" w:eastAsia="Times New Roman" w:hAnsi="Times New Roman" w:cs="Times New Roman"/>
                <w:spacing w:val="-8"/>
                <w:sz w:val="24"/>
                <w:szCs w:val="24"/>
              </w:rPr>
              <w:t xml:space="preserve"> </w:t>
            </w:r>
            <w:r w:rsidRPr="004274C6">
              <w:rPr>
                <w:rFonts w:ascii="Times New Roman" w:eastAsia="Times New Roman" w:hAnsi="Times New Roman" w:cs="Times New Roman"/>
                <w:sz w:val="24"/>
                <w:szCs w:val="24"/>
              </w:rPr>
              <w:t>текста</w:t>
            </w:r>
            <w:r w:rsidRPr="004274C6">
              <w:rPr>
                <w:rFonts w:ascii="Times New Roman" w:eastAsia="Times New Roman" w:hAnsi="Times New Roman" w:cs="Times New Roman"/>
                <w:spacing w:val="-6"/>
                <w:sz w:val="24"/>
                <w:szCs w:val="24"/>
              </w:rPr>
              <w:t xml:space="preserve"> </w:t>
            </w:r>
            <w:r w:rsidRPr="004274C6">
              <w:rPr>
                <w:rFonts w:ascii="Times New Roman" w:eastAsia="Times New Roman" w:hAnsi="Times New Roman" w:cs="Times New Roman"/>
                <w:sz w:val="24"/>
                <w:szCs w:val="24"/>
              </w:rPr>
              <w:t>и осуществлять его информационную переработку,</w:t>
            </w:r>
            <w:r w:rsidRPr="004274C6">
              <w:rPr>
                <w:rFonts w:ascii="Times New Roman" w:eastAsia="Times New Roman" w:hAnsi="Times New Roman" w:cs="Times New Roman"/>
                <w:spacing w:val="-16"/>
                <w:sz w:val="24"/>
                <w:szCs w:val="24"/>
              </w:rPr>
              <w:t xml:space="preserve"> </w:t>
            </w:r>
            <w:r w:rsidRPr="004274C6">
              <w:rPr>
                <w:rFonts w:ascii="Times New Roman" w:eastAsia="Times New Roman" w:hAnsi="Times New Roman" w:cs="Times New Roman"/>
                <w:sz w:val="24"/>
                <w:szCs w:val="24"/>
              </w:rPr>
              <w:t>составлять</w:t>
            </w:r>
            <w:r w:rsidRPr="004274C6">
              <w:rPr>
                <w:rFonts w:ascii="Times New Roman" w:eastAsia="Times New Roman" w:hAnsi="Times New Roman" w:cs="Times New Roman"/>
                <w:spacing w:val="-16"/>
                <w:sz w:val="24"/>
                <w:szCs w:val="24"/>
              </w:rPr>
              <w:t xml:space="preserve"> </w:t>
            </w:r>
            <w:r w:rsidRPr="004274C6">
              <w:rPr>
                <w:rFonts w:ascii="Times New Roman" w:eastAsia="Times New Roman" w:hAnsi="Times New Roman" w:cs="Times New Roman"/>
                <w:sz w:val="24"/>
                <w:szCs w:val="24"/>
              </w:rPr>
              <w:t>планы</w:t>
            </w:r>
            <w:r w:rsidRPr="004274C6">
              <w:rPr>
                <w:rFonts w:ascii="Times New Roman" w:eastAsia="Times New Roman" w:hAnsi="Times New Roman" w:cs="Times New Roman"/>
                <w:spacing w:val="-18"/>
                <w:sz w:val="24"/>
                <w:szCs w:val="24"/>
              </w:rPr>
              <w:t xml:space="preserve"> </w:t>
            </w:r>
            <w:r w:rsidRPr="004274C6">
              <w:rPr>
                <w:rFonts w:ascii="Times New Roman" w:eastAsia="Times New Roman" w:hAnsi="Times New Roman" w:cs="Times New Roman"/>
                <w:sz w:val="24"/>
                <w:szCs w:val="24"/>
              </w:rPr>
              <w:t xml:space="preserve">разных видов. Выявлять </w:t>
            </w:r>
            <w:proofErr w:type="spellStart"/>
            <w:r w:rsidRPr="004274C6">
              <w:rPr>
                <w:rFonts w:ascii="Times New Roman" w:eastAsia="Times New Roman" w:hAnsi="Times New Roman" w:cs="Times New Roman"/>
                <w:sz w:val="24"/>
                <w:szCs w:val="24"/>
              </w:rPr>
              <w:t>микротемы</w:t>
            </w:r>
            <w:proofErr w:type="spellEnd"/>
            <w:r w:rsidRPr="004274C6">
              <w:rPr>
                <w:rFonts w:ascii="Times New Roman" w:eastAsia="Times New Roman" w:hAnsi="Times New Roman" w:cs="Times New Roman"/>
                <w:sz w:val="24"/>
                <w:szCs w:val="24"/>
              </w:rPr>
              <w:t xml:space="preserve"> текста. Осуществлять</w:t>
            </w:r>
            <w:r w:rsidRPr="004274C6">
              <w:rPr>
                <w:rFonts w:ascii="Times New Roman" w:eastAsia="Times New Roman" w:hAnsi="Times New Roman" w:cs="Times New Roman"/>
                <w:spacing w:val="-13"/>
                <w:sz w:val="24"/>
                <w:szCs w:val="24"/>
              </w:rPr>
              <w:t xml:space="preserve"> </w:t>
            </w:r>
            <w:r w:rsidRPr="004274C6">
              <w:rPr>
                <w:rFonts w:ascii="Times New Roman" w:eastAsia="Times New Roman" w:hAnsi="Times New Roman" w:cs="Times New Roman"/>
                <w:sz w:val="24"/>
                <w:szCs w:val="24"/>
              </w:rPr>
              <w:t>абзацное</w:t>
            </w:r>
            <w:r w:rsidRPr="004274C6">
              <w:rPr>
                <w:rFonts w:ascii="Times New Roman" w:eastAsia="Times New Roman" w:hAnsi="Times New Roman" w:cs="Times New Roman"/>
                <w:spacing w:val="-16"/>
                <w:sz w:val="24"/>
                <w:szCs w:val="24"/>
              </w:rPr>
              <w:t xml:space="preserve"> </w:t>
            </w:r>
            <w:r w:rsidRPr="004274C6">
              <w:rPr>
                <w:rFonts w:ascii="Times New Roman" w:eastAsia="Times New Roman" w:hAnsi="Times New Roman" w:cs="Times New Roman"/>
                <w:spacing w:val="-2"/>
                <w:sz w:val="24"/>
                <w:szCs w:val="24"/>
              </w:rPr>
              <w:t>членение</w:t>
            </w:r>
          </w:p>
          <w:p w:rsidR="001E0F6D" w:rsidRPr="004274C6" w:rsidRDefault="001E0F6D" w:rsidP="00970942">
            <w:pPr>
              <w:spacing w:after="0" w:line="249" w:lineRule="auto"/>
              <w:ind w:left="1" w:right="67"/>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текста.</w:t>
            </w:r>
            <w:r w:rsidRPr="004274C6">
              <w:rPr>
                <w:rFonts w:ascii="Times New Roman" w:eastAsia="Calibri" w:hAnsi="Times New Roman" w:cs="Times New Roman"/>
                <w:spacing w:val="-11"/>
                <w:sz w:val="24"/>
                <w:szCs w:val="24"/>
              </w:rPr>
              <w:t xml:space="preserve"> </w:t>
            </w:r>
            <w:r w:rsidRPr="004274C6">
              <w:rPr>
                <w:rFonts w:ascii="Times New Roman" w:eastAsia="Calibri" w:hAnsi="Times New Roman" w:cs="Times New Roman"/>
                <w:sz w:val="24"/>
                <w:szCs w:val="24"/>
              </w:rPr>
              <w:t>Выявлять</w:t>
            </w:r>
            <w:r w:rsidRPr="004274C6">
              <w:rPr>
                <w:rFonts w:ascii="Times New Roman" w:eastAsia="Calibri" w:hAnsi="Times New Roman" w:cs="Times New Roman"/>
                <w:spacing w:val="-11"/>
                <w:sz w:val="24"/>
                <w:szCs w:val="24"/>
              </w:rPr>
              <w:t xml:space="preserve"> </w:t>
            </w:r>
            <w:r w:rsidRPr="004274C6">
              <w:rPr>
                <w:rFonts w:ascii="Times New Roman" w:eastAsia="Calibri" w:hAnsi="Times New Roman" w:cs="Times New Roman"/>
                <w:sz w:val="24"/>
                <w:szCs w:val="24"/>
              </w:rPr>
              <w:t>способы</w:t>
            </w:r>
            <w:r w:rsidRPr="004274C6">
              <w:rPr>
                <w:rFonts w:ascii="Times New Roman" w:eastAsia="Calibri" w:hAnsi="Times New Roman" w:cs="Times New Roman"/>
                <w:spacing w:val="-14"/>
                <w:sz w:val="24"/>
                <w:szCs w:val="24"/>
              </w:rPr>
              <w:t xml:space="preserve"> </w:t>
            </w:r>
            <w:r w:rsidRPr="004274C6">
              <w:rPr>
                <w:rFonts w:ascii="Times New Roman" w:eastAsia="Calibri" w:hAnsi="Times New Roman" w:cs="Times New Roman"/>
                <w:sz w:val="24"/>
                <w:szCs w:val="24"/>
              </w:rPr>
              <w:t>и</w:t>
            </w:r>
            <w:r w:rsidRPr="004274C6">
              <w:rPr>
                <w:rFonts w:ascii="Times New Roman" w:eastAsia="Calibri" w:hAnsi="Times New Roman" w:cs="Times New Roman"/>
                <w:spacing w:val="-12"/>
                <w:sz w:val="24"/>
                <w:szCs w:val="24"/>
              </w:rPr>
              <w:t xml:space="preserve"> </w:t>
            </w:r>
            <w:r w:rsidRPr="004274C6">
              <w:rPr>
                <w:rFonts w:ascii="Times New Roman" w:eastAsia="Calibri" w:hAnsi="Times New Roman" w:cs="Times New Roman"/>
                <w:sz w:val="24"/>
                <w:szCs w:val="24"/>
              </w:rPr>
              <w:t xml:space="preserve">средства связи предложений в тексте. </w:t>
            </w:r>
            <w:r w:rsidRPr="004274C6">
              <w:rPr>
                <w:rFonts w:ascii="Times New Roman" w:eastAsia="Calibri" w:hAnsi="Times New Roman" w:cs="Times New Roman"/>
                <w:spacing w:val="-2"/>
                <w:sz w:val="24"/>
                <w:szCs w:val="24"/>
              </w:rPr>
              <w:t xml:space="preserve">Распознавать функционально- </w:t>
            </w:r>
            <w:r w:rsidRPr="004274C6">
              <w:rPr>
                <w:rFonts w:ascii="Times New Roman" w:eastAsia="Calibri" w:hAnsi="Times New Roman" w:cs="Times New Roman"/>
                <w:sz w:val="24"/>
                <w:szCs w:val="24"/>
              </w:rPr>
              <w:t>смысловые типы речи. Рассуждение как</w:t>
            </w:r>
            <w:r w:rsidRPr="004274C6">
              <w:rPr>
                <w:rFonts w:ascii="Times New Roman" w:eastAsia="Calibri" w:hAnsi="Times New Roman" w:cs="Times New Roman"/>
                <w:spacing w:val="-18"/>
                <w:sz w:val="24"/>
                <w:szCs w:val="24"/>
              </w:rPr>
              <w:t xml:space="preserve"> </w:t>
            </w:r>
            <w:r w:rsidRPr="004274C6">
              <w:rPr>
                <w:rFonts w:ascii="Times New Roman" w:eastAsia="Calibri" w:hAnsi="Times New Roman" w:cs="Times New Roman"/>
                <w:sz w:val="24"/>
                <w:szCs w:val="24"/>
              </w:rPr>
              <w:t>функционально- смысловой</w:t>
            </w:r>
            <w:r w:rsidRPr="004274C6">
              <w:rPr>
                <w:rFonts w:ascii="Times New Roman" w:eastAsia="Calibri" w:hAnsi="Times New Roman" w:cs="Times New Roman"/>
                <w:spacing w:val="-7"/>
                <w:sz w:val="24"/>
                <w:szCs w:val="24"/>
              </w:rPr>
              <w:t xml:space="preserve"> </w:t>
            </w:r>
            <w:r w:rsidRPr="004274C6">
              <w:rPr>
                <w:rFonts w:ascii="Times New Roman" w:eastAsia="Calibri" w:hAnsi="Times New Roman" w:cs="Times New Roman"/>
                <w:sz w:val="24"/>
                <w:szCs w:val="24"/>
              </w:rPr>
              <w:t>тип</w:t>
            </w:r>
            <w:r w:rsidRPr="004274C6">
              <w:rPr>
                <w:rFonts w:ascii="Times New Roman" w:eastAsia="Calibri" w:hAnsi="Times New Roman" w:cs="Times New Roman"/>
                <w:spacing w:val="-5"/>
                <w:sz w:val="24"/>
                <w:szCs w:val="24"/>
              </w:rPr>
              <w:t xml:space="preserve"> </w:t>
            </w:r>
            <w:r w:rsidRPr="004274C6">
              <w:rPr>
                <w:rFonts w:ascii="Times New Roman" w:eastAsia="Calibri" w:hAnsi="Times New Roman" w:cs="Times New Roman"/>
                <w:spacing w:val="-4"/>
                <w:sz w:val="24"/>
                <w:szCs w:val="24"/>
              </w:rPr>
              <w:t>речи</w:t>
            </w:r>
          </w:p>
        </w:tc>
      </w:tr>
      <w:tr w:rsidR="001E0F6D" w:rsidRPr="00970942" w:rsidTr="0043724F">
        <w:trPr>
          <w:trHeight w:val="329"/>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9</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1E0F6D" w:rsidRPr="004274C6" w:rsidRDefault="001E0F6D" w:rsidP="00970942">
            <w:pPr>
              <w:spacing w:after="0"/>
              <w:rPr>
                <w:rFonts w:ascii="Times New Roman" w:eastAsia="Calibri" w:hAnsi="Times New Roman" w:cs="Times New Roman"/>
                <w:sz w:val="24"/>
                <w:szCs w:val="24"/>
              </w:rPr>
            </w:pPr>
            <w:r w:rsidRPr="004274C6">
              <w:rPr>
                <w:rFonts w:ascii="Times New Roman" w:eastAsia="Calibri" w:hAnsi="Times New Roman" w:cs="Times New Roman"/>
                <w:sz w:val="24"/>
                <w:szCs w:val="24"/>
              </w:rPr>
              <w:t>Текст как речевое произведение</w:t>
            </w:r>
            <w:r w:rsidRPr="004274C6">
              <w:rPr>
                <w:rFonts w:ascii="Times New Roman" w:eastAsia="Times New Roman" w:hAnsi="Times New Roman" w:cs="Times New Roman"/>
                <w:sz w:val="24"/>
                <w:szCs w:val="24"/>
                <w:lang w:eastAsia="ru-RU"/>
              </w:rPr>
              <w:t xml:space="preserve"> </w:t>
            </w:r>
            <w:r w:rsidRPr="004274C6">
              <w:rPr>
                <w:rFonts w:ascii="Times New Roman" w:eastAsia="Calibri" w:hAnsi="Times New Roman" w:cs="Times New Roman"/>
                <w:sz w:val="24"/>
                <w:szCs w:val="24"/>
              </w:rPr>
              <w:t>Виды информации в тексте</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Mar>
              <w:top w:w="31" w:type="dxa"/>
              <w:left w:w="89" w:type="dxa"/>
              <w:bottom w:w="0" w:type="dxa"/>
              <w:right w:w="94" w:type="dxa"/>
            </w:tcMar>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p>
        </w:tc>
      </w:tr>
      <w:tr w:rsidR="001E0F6D" w:rsidRPr="00970942" w:rsidTr="0043724F">
        <w:trPr>
          <w:trHeight w:val="705"/>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10</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1E0F6D" w:rsidRPr="004274C6" w:rsidRDefault="001E0F6D" w:rsidP="00970942">
            <w:pPr>
              <w:spacing w:after="0" w:line="256" w:lineRule="auto"/>
              <w:ind w:right="36"/>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Информационная переработка текста. Смысловой анализ текста</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Mar>
              <w:top w:w="31" w:type="dxa"/>
              <w:left w:w="89" w:type="dxa"/>
              <w:bottom w:w="0" w:type="dxa"/>
              <w:right w:w="94" w:type="dxa"/>
            </w:tcMar>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p>
        </w:tc>
      </w:tr>
      <w:tr w:rsidR="001E0F6D" w:rsidRPr="00970942" w:rsidTr="0043724F">
        <w:trPr>
          <w:trHeight w:val="392"/>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11</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1E0F6D" w:rsidRPr="004274C6" w:rsidRDefault="001E0F6D" w:rsidP="00970942">
            <w:pPr>
              <w:spacing w:after="0" w:line="256" w:lineRule="auto"/>
              <w:ind w:right="36"/>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Тезисный план текста</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Mar>
              <w:top w:w="31" w:type="dxa"/>
              <w:left w:w="89" w:type="dxa"/>
              <w:bottom w:w="0" w:type="dxa"/>
              <w:right w:w="94" w:type="dxa"/>
            </w:tcMar>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p>
        </w:tc>
      </w:tr>
      <w:tr w:rsidR="001E0F6D" w:rsidRPr="00970942" w:rsidTr="0043724F">
        <w:trPr>
          <w:trHeight w:val="500"/>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12</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1E0F6D" w:rsidRPr="004274C6" w:rsidRDefault="001E0F6D" w:rsidP="00970942">
            <w:pPr>
              <w:spacing w:after="0" w:line="256" w:lineRule="auto"/>
              <w:ind w:right="36"/>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 xml:space="preserve">Функционально-смысловые типы речи. </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p>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Mar>
              <w:top w:w="31" w:type="dxa"/>
              <w:left w:w="89" w:type="dxa"/>
              <w:bottom w:w="0" w:type="dxa"/>
              <w:right w:w="94" w:type="dxa"/>
            </w:tcMar>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p>
        </w:tc>
      </w:tr>
      <w:tr w:rsidR="001E0F6D" w:rsidRPr="00970942" w:rsidTr="006440CA">
        <w:trPr>
          <w:trHeight w:val="428"/>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13</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1E0F6D" w:rsidRPr="004274C6" w:rsidRDefault="001E0F6D" w:rsidP="00970942">
            <w:pPr>
              <w:spacing w:after="0" w:line="256" w:lineRule="auto"/>
              <w:ind w:right="36"/>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Рассуждение как функционально-смысловой тип речи</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Mar>
              <w:top w:w="31" w:type="dxa"/>
              <w:left w:w="89" w:type="dxa"/>
              <w:bottom w:w="0" w:type="dxa"/>
              <w:right w:w="94" w:type="dxa"/>
            </w:tcMar>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p>
        </w:tc>
      </w:tr>
      <w:tr w:rsidR="001E0F6D" w:rsidRPr="00970942" w:rsidTr="006440CA">
        <w:trPr>
          <w:trHeight w:val="422"/>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14</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1E0F6D" w:rsidRPr="004274C6" w:rsidRDefault="001E0F6D" w:rsidP="00970942">
            <w:pPr>
              <w:spacing w:after="0" w:line="256" w:lineRule="auto"/>
              <w:ind w:right="36"/>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Основные виды текста-рассуждения</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Mar>
              <w:top w:w="31" w:type="dxa"/>
              <w:left w:w="89" w:type="dxa"/>
              <w:bottom w:w="0" w:type="dxa"/>
              <w:right w:w="94" w:type="dxa"/>
            </w:tcMar>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p>
        </w:tc>
      </w:tr>
      <w:tr w:rsidR="001E0F6D" w:rsidRPr="00970942" w:rsidTr="0043724F">
        <w:trPr>
          <w:trHeight w:val="705"/>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15</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1E0F6D" w:rsidRPr="004274C6" w:rsidRDefault="001E0F6D" w:rsidP="00970942">
            <w:pPr>
              <w:spacing w:after="0" w:line="256" w:lineRule="auto"/>
              <w:ind w:right="36"/>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Основные виды текста-рассуждения. Практикум</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Mar>
              <w:top w:w="31" w:type="dxa"/>
              <w:left w:w="89" w:type="dxa"/>
              <w:bottom w:w="0" w:type="dxa"/>
              <w:right w:w="94" w:type="dxa"/>
            </w:tcMar>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p>
        </w:tc>
      </w:tr>
      <w:tr w:rsidR="001E0F6D" w:rsidRPr="00970942" w:rsidTr="0043724F">
        <w:trPr>
          <w:trHeight w:val="301"/>
        </w:trPr>
        <w:tc>
          <w:tcPr>
            <w:tcW w:w="709" w:type="dxa"/>
            <w:tcBorders>
              <w:top w:val="single" w:sz="4" w:space="0" w:color="000000"/>
              <w:left w:val="single" w:sz="4" w:space="0" w:color="000000"/>
              <w:bottom w:val="single" w:sz="4" w:space="0" w:color="auto"/>
              <w:right w:val="single" w:sz="4" w:space="0" w:color="000000"/>
            </w:tcBorders>
          </w:tcPr>
          <w:p w:rsidR="001E0F6D" w:rsidRPr="004274C6" w:rsidRDefault="001E0F6D"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16</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1E0F6D" w:rsidRPr="004274C6" w:rsidRDefault="001E0F6D" w:rsidP="00970942">
            <w:pPr>
              <w:spacing w:after="0" w:line="256" w:lineRule="auto"/>
              <w:ind w:right="36"/>
              <w:jc w:val="both"/>
              <w:rPr>
                <w:rFonts w:ascii="Times New Roman" w:eastAsia="Calibri" w:hAnsi="Times New Roman" w:cs="Times New Roman"/>
                <w:b/>
                <w:color w:val="C00000"/>
                <w:sz w:val="24"/>
                <w:szCs w:val="24"/>
              </w:rPr>
            </w:pPr>
            <w:r w:rsidRPr="004274C6">
              <w:rPr>
                <w:rFonts w:ascii="Times New Roman" w:eastAsia="Calibri" w:hAnsi="Times New Roman" w:cs="Times New Roman"/>
                <w:b/>
                <w:sz w:val="24"/>
                <w:szCs w:val="24"/>
              </w:rPr>
              <w:t>Сочинение-рассуждение</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1E0F6D" w:rsidRPr="004274C6" w:rsidRDefault="001E0F6D"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bottom w:val="single" w:sz="4" w:space="0" w:color="auto"/>
              <w:right w:val="single" w:sz="4" w:space="0" w:color="auto"/>
            </w:tcBorders>
            <w:tcMar>
              <w:top w:w="31" w:type="dxa"/>
              <w:left w:w="89" w:type="dxa"/>
              <w:bottom w:w="0" w:type="dxa"/>
              <w:right w:w="94" w:type="dxa"/>
            </w:tcMar>
          </w:tcPr>
          <w:p w:rsidR="001E0F6D" w:rsidRPr="004274C6" w:rsidRDefault="001E0F6D" w:rsidP="00970942">
            <w:pPr>
              <w:widowControl w:val="0"/>
              <w:autoSpaceDE w:val="0"/>
              <w:autoSpaceDN w:val="0"/>
              <w:spacing w:after="0" w:line="240" w:lineRule="auto"/>
              <w:jc w:val="both"/>
              <w:rPr>
                <w:rFonts w:ascii="Times New Roman" w:eastAsia="Times New Roman" w:hAnsi="Times New Roman" w:cs="Times New Roman"/>
                <w:sz w:val="24"/>
                <w:szCs w:val="24"/>
              </w:rPr>
            </w:pPr>
          </w:p>
        </w:tc>
      </w:tr>
      <w:tr w:rsidR="00970942" w:rsidRPr="00970942" w:rsidTr="0043724F">
        <w:trPr>
          <w:trHeight w:val="108"/>
        </w:trPr>
        <w:tc>
          <w:tcPr>
            <w:tcW w:w="709" w:type="dxa"/>
            <w:tcBorders>
              <w:top w:val="single" w:sz="4" w:space="0" w:color="000000"/>
              <w:left w:val="single" w:sz="4" w:space="0" w:color="000000"/>
              <w:bottom w:val="single" w:sz="4" w:space="0" w:color="000000"/>
              <w:right w:val="single" w:sz="4" w:space="0" w:color="000000"/>
            </w:tcBorders>
          </w:tcPr>
          <w:p w:rsidR="00970942" w:rsidRPr="004274C6" w:rsidRDefault="00970942" w:rsidP="00970942">
            <w:pPr>
              <w:spacing w:after="0" w:line="249" w:lineRule="auto"/>
              <w:ind w:right="67"/>
              <w:jc w:val="both"/>
              <w:rPr>
                <w:rFonts w:ascii="Times New Roman" w:eastAsia="Times New Roman" w:hAnsi="Times New Roman" w:cs="Times New Roman"/>
                <w:b/>
                <w:sz w:val="24"/>
                <w:szCs w:val="24"/>
                <w:lang w:eastAsia="ru-RU"/>
              </w:rPr>
            </w:pPr>
          </w:p>
        </w:tc>
        <w:tc>
          <w:tcPr>
            <w:tcW w:w="3260" w:type="dxa"/>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Итого по разделу</w:t>
            </w:r>
          </w:p>
        </w:tc>
        <w:tc>
          <w:tcPr>
            <w:tcW w:w="5670" w:type="dxa"/>
            <w:gridSpan w:val="3"/>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4274C6" w:rsidP="00970942">
            <w:pPr>
              <w:spacing w:after="0" w:line="249" w:lineRule="auto"/>
              <w:ind w:left="1" w:right="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9</w:t>
            </w:r>
          </w:p>
        </w:tc>
      </w:tr>
      <w:tr w:rsidR="00970942" w:rsidRPr="00970942" w:rsidTr="0043724F">
        <w:trPr>
          <w:trHeight w:val="108"/>
        </w:trPr>
        <w:tc>
          <w:tcPr>
            <w:tcW w:w="709" w:type="dxa"/>
            <w:tcBorders>
              <w:top w:val="single" w:sz="4" w:space="0" w:color="000000"/>
              <w:left w:val="single" w:sz="4" w:space="0" w:color="000000"/>
              <w:bottom w:val="single" w:sz="4" w:space="0" w:color="000000"/>
              <w:right w:val="single" w:sz="4" w:space="0" w:color="auto"/>
            </w:tcBorders>
          </w:tcPr>
          <w:p w:rsidR="00970942" w:rsidRPr="004274C6" w:rsidRDefault="00970942" w:rsidP="00970942">
            <w:pPr>
              <w:spacing w:after="0" w:line="249" w:lineRule="auto"/>
              <w:jc w:val="center"/>
              <w:rPr>
                <w:rFonts w:ascii="Times New Roman" w:eastAsia="Times New Roman" w:hAnsi="Times New Roman" w:cs="Times New Roman"/>
                <w:b/>
                <w:sz w:val="24"/>
                <w:szCs w:val="24"/>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970942" w:rsidP="004274C6">
            <w:pPr>
              <w:spacing w:after="0" w:line="249" w:lineRule="auto"/>
              <w:jc w:val="center"/>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 xml:space="preserve">Раздел </w:t>
            </w:r>
            <w:proofErr w:type="gramStart"/>
            <w:r w:rsidRPr="004274C6">
              <w:rPr>
                <w:rFonts w:ascii="Times New Roman" w:eastAsia="Times New Roman" w:hAnsi="Times New Roman" w:cs="Times New Roman"/>
                <w:b/>
                <w:sz w:val="24"/>
                <w:szCs w:val="24"/>
                <w:lang w:eastAsia="ru-RU"/>
              </w:rPr>
              <w:t xml:space="preserve">5  </w:t>
            </w:r>
            <w:r w:rsidRPr="004274C6">
              <w:rPr>
                <w:rFonts w:ascii="Times New Roman" w:eastAsia="Calibri" w:hAnsi="Times New Roman" w:cs="Times New Roman"/>
                <w:b/>
                <w:sz w:val="24"/>
                <w:szCs w:val="24"/>
              </w:rPr>
              <w:t>Функциональные</w:t>
            </w:r>
            <w:proofErr w:type="gramEnd"/>
            <w:r w:rsidRPr="004274C6">
              <w:rPr>
                <w:rFonts w:ascii="Times New Roman" w:eastAsia="Calibri" w:hAnsi="Times New Roman" w:cs="Times New Roman"/>
                <w:b/>
                <w:spacing w:val="-13"/>
                <w:sz w:val="24"/>
                <w:szCs w:val="24"/>
              </w:rPr>
              <w:t xml:space="preserve"> </w:t>
            </w:r>
            <w:r w:rsidRPr="004274C6">
              <w:rPr>
                <w:rFonts w:ascii="Times New Roman" w:eastAsia="Calibri" w:hAnsi="Times New Roman" w:cs="Times New Roman"/>
                <w:b/>
                <w:sz w:val="24"/>
                <w:szCs w:val="24"/>
              </w:rPr>
              <w:t>разновидности</w:t>
            </w:r>
            <w:r w:rsidRPr="004274C6">
              <w:rPr>
                <w:rFonts w:ascii="Times New Roman" w:eastAsia="Calibri" w:hAnsi="Times New Roman" w:cs="Times New Roman"/>
                <w:b/>
                <w:spacing w:val="-13"/>
                <w:sz w:val="24"/>
                <w:szCs w:val="24"/>
              </w:rPr>
              <w:t xml:space="preserve"> </w:t>
            </w:r>
            <w:r w:rsidRPr="004274C6">
              <w:rPr>
                <w:rFonts w:ascii="Times New Roman" w:eastAsia="Calibri" w:hAnsi="Times New Roman" w:cs="Times New Roman"/>
                <w:b/>
                <w:spacing w:val="-2"/>
                <w:sz w:val="24"/>
                <w:szCs w:val="24"/>
              </w:rPr>
              <w:t>языка</w:t>
            </w:r>
            <w:r w:rsidR="004274C6">
              <w:rPr>
                <w:rFonts w:ascii="Times New Roman" w:eastAsia="Calibri" w:hAnsi="Times New Roman" w:cs="Times New Roman"/>
                <w:b/>
                <w:spacing w:val="-2"/>
                <w:sz w:val="24"/>
                <w:szCs w:val="24"/>
              </w:rPr>
              <w:t xml:space="preserve"> 6 ч</w:t>
            </w:r>
          </w:p>
        </w:tc>
      </w:tr>
      <w:tr w:rsidR="00970942" w:rsidRPr="00970942" w:rsidTr="0043724F">
        <w:trPr>
          <w:trHeight w:val="666"/>
        </w:trPr>
        <w:tc>
          <w:tcPr>
            <w:tcW w:w="709" w:type="dxa"/>
            <w:tcBorders>
              <w:top w:val="single" w:sz="4" w:space="0" w:color="000000"/>
              <w:left w:val="single" w:sz="4" w:space="0" w:color="000000"/>
              <w:bottom w:val="single" w:sz="4" w:space="0" w:color="auto"/>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lastRenderedPageBreak/>
              <w:t>17</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Функциональные разновидности языка</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val="restart"/>
            <w:tcBorders>
              <w:top w:val="single" w:sz="4" w:space="0" w:color="auto"/>
              <w:left w:val="single" w:sz="4" w:space="0" w:color="auto"/>
              <w:right w:val="single" w:sz="4" w:space="0" w:color="auto"/>
            </w:tcBorders>
          </w:tcPr>
          <w:p w:rsidR="00970942" w:rsidRPr="004274C6" w:rsidRDefault="00970942" w:rsidP="00970942">
            <w:pPr>
              <w:widowControl w:val="0"/>
              <w:autoSpaceDE w:val="0"/>
              <w:autoSpaceDN w:val="0"/>
              <w:spacing w:after="0" w:line="318" w:lineRule="exact"/>
              <w:ind w:left="-57"/>
              <w:jc w:val="both"/>
              <w:rPr>
                <w:rFonts w:ascii="Times New Roman" w:eastAsia="Times New Roman" w:hAnsi="Times New Roman" w:cs="Times New Roman"/>
                <w:sz w:val="24"/>
                <w:szCs w:val="24"/>
              </w:rPr>
            </w:pPr>
            <w:r w:rsidRPr="004274C6">
              <w:rPr>
                <w:rFonts w:ascii="Times New Roman" w:eastAsia="Times New Roman" w:hAnsi="Times New Roman" w:cs="Times New Roman"/>
                <w:spacing w:val="-2"/>
                <w:sz w:val="24"/>
                <w:szCs w:val="24"/>
              </w:rPr>
              <w:t>Распознавать</w:t>
            </w:r>
            <w:r w:rsidRPr="004274C6">
              <w:rPr>
                <w:rFonts w:ascii="Times New Roman" w:eastAsia="Times New Roman" w:hAnsi="Times New Roman" w:cs="Times New Roman"/>
                <w:spacing w:val="6"/>
                <w:sz w:val="24"/>
                <w:szCs w:val="24"/>
              </w:rPr>
              <w:t xml:space="preserve"> </w:t>
            </w:r>
            <w:r w:rsidRPr="004274C6">
              <w:rPr>
                <w:rFonts w:ascii="Times New Roman" w:eastAsia="Times New Roman" w:hAnsi="Times New Roman" w:cs="Times New Roman"/>
                <w:spacing w:val="-2"/>
                <w:sz w:val="24"/>
                <w:szCs w:val="24"/>
              </w:rPr>
              <w:t xml:space="preserve">тексты </w:t>
            </w:r>
            <w:r w:rsidRPr="004274C6">
              <w:rPr>
                <w:rFonts w:ascii="Times New Roman" w:eastAsia="Times New Roman" w:hAnsi="Times New Roman" w:cs="Times New Roman"/>
                <w:sz w:val="24"/>
                <w:szCs w:val="24"/>
              </w:rPr>
              <w:t>публицистического</w:t>
            </w:r>
            <w:r w:rsidRPr="004274C6">
              <w:rPr>
                <w:rFonts w:ascii="Times New Roman" w:eastAsia="Times New Roman" w:hAnsi="Times New Roman" w:cs="Times New Roman"/>
                <w:spacing w:val="-14"/>
                <w:sz w:val="24"/>
                <w:szCs w:val="24"/>
              </w:rPr>
              <w:t xml:space="preserve"> </w:t>
            </w:r>
            <w:r w:rsidRPr="004274C6">
              <w:rPr>
                <w:rFonts w:ascii="Times New Roman" w:eastAsia="Times New Roman" w:hAnsi="Times New Roman" w:cs="Times New Roman"/>
                <w:sz w:val="24"/>
                <w:szCs w:val="24"/>
              </w:rPr>
              <w:t>стиля,</w:t>
            </w:r>
            <w:r w:rsidRPr="004274C6">
              <w:rPr>
                <w:rFonts w:ascii="Times New Roman" w:eastAsia="Times New Roman" w:hAnsi="Times New Roman" w:cs="Times New Roman"/>
                <w:spacing w:val="-9"/>
                <w:sz w:val="24"/>
                <w:szCs w:val="24"/>
              </w:rPr>
              <w:t xml:space="preserve"> </w:t>
            </w:r>
            <w:r w:rsidRPr="004274C6">
              <w:rPr>
                <w:rFonts w:ascii="Times New Roman" w:eastAsia="Times New Roman" w:hAnsi="Times New Roman" w:cs="Times New Roman"/>
                <w:spacing w:val="-2"/>
                <w:sz w:val="24"/>
                <w:szCs w:val="24"/>
              </w:rPr>
              <w:t xml:space="preserve">опираясь </w:t>
            </w:r>
            <w:r w:rsidRPr="004274C6">
              <w:rPr>
                <w:rFonts w:ascii="Times New Roman" w:eastAsia="Times New Roman" w:hAnsi="Times New Roman" w:cs="Times New Roman"/>
                <w:sz w:val="24"/>
                <w:szCs w:val="24"/>
              </w:rPr>
              <w:t>на</w:t>
            </w:r>
            <w:r w:rsidRPr="004274C6">
              <w:rPr>
                <w:rFonts w:ascii="Times New Roman" w:eastAsia="Times New Roman" w:hAnsi="Times New Roman" w:cs="Times New Roman"/>
                <w:spacing w:val="-14"/>
                <w:sz w:val="24"/>
                <w:szCs w:val="24"/>
              </w:rPr>
              <w:t xml:space="preserve"> </w:t>
            </w:r>
            <w:r w:rsidRPr="004274C6">
              <w:rPr>
                <w:rFonts w:ascii="Times New Roman" w:eastAsia="Times New Roman" w:hAnsi="Times New Roman" w:cs="Times New Roman"/>
                <w:sz w:val="24"/>
                <w:szCs w:val="24"/>
              </w:rPr>
              <w:t>анализ</w:t>
            </w:r>
            <w:r w:rsidRPr="004274C6">
              <w:rPr>
                <w:rFonts w:ascii="Times New Roman" w:eastAsia="Times New Roman" w:hAnsi="Times New Roman" w:cs="Times New Roman"/>
                <w:spacing w:val="-15"/>
                <w:sz w:val="24"/>
                <w:szCs w:val="24"/>
              </w:rPr>
              <w:t xml:space="preserve"> </w:t>
            </w:r>
            <w:r w:rsidRPr="004274C6">
              <w:rPr>
                <w:rFonts w:ascii="Times New Roman" w:eastAsia="Times New Roman" w:hAnsi="Times New Roman" w:cs="Times New Roman"/>
                <w:sz w:val="24"/>
                <w:szCs w:val="24"/>
              </w:rPr>
              <w:t>сферы</w:t>
            </w:r>
            <w:r w:rsidRPr="004274C6">
              <w:rPr>
                <w:rFonts w:ascii="Times New Roman" w:eastAsia="Times New Roman" w:hAnsi="Times New Roman" w:cs="Times New Roman"/>
                <w:spacing w:val="-13"/>
                <w:sz w:val="24"/>
                <w:szCs w:val="24"/>
              </w:rPr>
              <w:t xml:space="preserve"> </w:t>
            </w:r>
            <w:r w:rsidRPr="004274C6">
              <w:rPr>
                <w:rFonts w:ascii="Times New Roman" w:eastAsia="Times New Roman" w:hAnsi="Times New Roman" w:cs="Times New Roman"/>
                <w:sz w:val="24"/>
                <w:szCs w:val="24"/>
              </w:rPr>
              <w:t>применения,</w:t>
            </w:r>
            <w:r w:rsidRPr="004274C6">
              <w:rPr>
                <w:rFonts w:ascii="Times New Roman" w:eastAsia="Times New Roman" w:hAnsi="Times New Roman" w:cs="Times New Roman"/>
                <w:spacing w:val="-11"/>
                <w:sz w:val="24"/>
                <w:szCs w:val="24"/>
              </w:rPr>
              <w:t xml:space="preserve"> </w:t>
            </w:r>
            <w:r w:rsidRPr="004274C6">
              <w:rPr>
                <w:rFonts w:ascii="Times New Roman" w:eastAsia="Times New Roman" w:hAnsi="Times New Roman" w:cs="Times New Roman"/>
                <w:sz w:val="24"/>
                <w:szCs w:val="24"/>
              </w:rPr>
              <w:t>основной задачи, стилевых черт, характерных языковых средств, использованных в тексте. Характеризовать жанрово- стилистические</w:t>
            </w:r>
            <w:r w:rsidRPr="004274C6">
              <w:rPr>
                <w:rFonts w:ascii="Times New Roman" w:eastAsia="Times New Roman" w:hAnsi="Times New Roman" w:cs="Times New Roman"/>
                <w:spacing w:val="-18"/>
                <w:sz w:val="24"/>
                <w:szCs w:val="24"/>
              </w:rPr>
              <w:t xml:space="preserve"> </w:t>
            </w:r>
            <w:r w:rsidRPr="004274C6">
              <w:rPr>
                <w:rFonts w:ascii="Times New Roman" w:eastAsia="Times New Roman" w:hAnsi="Times New Roman" w:cs="Times New Roman"/>
                <w:sz w:val="24"/>
                <w:szCs w:val="24"/>
              </w:rPr>
              <w:t>особенности</w:t>
            </w:r>
            <w:r w:rsidRPr="004274C6">
              <w:rPr>
                <w:rFonts w:ascii="Times New Roman" w:eastAsia="Times New Roman" w:hAnsi="Times New Roman" w:cs="Times New Roman"/>
                <w:spacing w:val="-17"/>
                <w:sz w:val="24"/>
                <w:szCs w:val="24"/>
              </w:rPr>
              <w:t xml:space="preserve"> </w:t>
            </w:r>
            <w:r w:rsidRPr="004274C6">
              <w:rPr>
                <w:rFonts w:ascii="Times New Roman" w:eastAsia="Times New Roman" w:hAnsi="Times New Roman" w:cs="Times New Roman"/>
                <w:sz w:val="24"/>
                <w:szCs w:val="24"/>
              </w:rPr>
              <w:t>интервью, репортажа, заметки. Создавать тексты публицистического стиля: интервью, репортаж, заметку.</w:t>
            </w:r>
          </w:p>
          <w:p w:rsidR="00970942" w:rsidRPr="004274C6" w:rsidRDefault="00970942" w:rsidP="00970942">
            <w:pPr>
              <w:widowControl w:val="0"/>
              <w:autoSpaceDE w:val="0"/>
              <w:autoSpaceDN w:val="0"/>
              <w:spacing w:after="0"/>
              <w:ind w:left="-57"/>
              <w:jc w:val="both"/>
              <w:rPr>
                <w:rFonts w:ascii="Times New Roman" w:eastAsia="Times New Roman" w:hAnsi="Times New Roman" w:cs="Times New Roman"/>
                <w:sz w:val="24"/>
                <w:szCs w:val="24"/>
              </w:rPr>
            </w:pPr>
            <w:r w:rsidRPr="004274C6">
              <w:rPr>
                <w:rFonts w:ascii="Times New Roman" w:eastAsia="Times New Roman" w:hAnsi="Times New Roman" w:cs="Times New Roman"/>
                <w:sz w:val="24"/>
                <w:szCs w:val="24"/>
              </w:rPr>
              <w:t>Распознавать тексты официально- делового стиля, опираясь на анализ сферы применения, основной задачи, стилевых</w:t>
            </w:r>
            <w:r w:rsidRPr="004274C6">
              <w:rPr>
                <w:rFonts w:ascii="Times New Roman" w:eastAsia="Times New Roman" w:hAnsi="Times New Roman" w:cs="Times New Roman"/>
                <w:spacing w:val="-16"/>
                <w:sz w:val="24"/>
                <w:szCs w:val="24"/>
              </w:rPr>
              <w:t xml:space="preserve"> </w:t>
            </w:r>
            <w:r w:rsidRPr="004274C6">
              <w:rPr>
                <w:rFonts w:ascii="Times New Roman" w:eastAsia="Times New Roman" w:hAnsi="Times New Roman" w:cs="Times New Roman"/>
                <w:sz w:val="24"/>
                <w:szCs w:val="24"/>
              </w:rPr>
              <w:t>черт,</w:t>
            </w:r>
            <w:r w:rsidRPr="004274C6">
              <w:rPr>
                <w:rFonts w:ascii="Times New Roman" w:eastAsia="Times New Roman" w:hAnsi="Times New Roman" w:cs="Times New Roman"/>
                <w:spacing w:val="-12"/>
                <w:sz w:val="24"/>
                <w:szCs w:val="24"/>
              </w:rPr>
              <w:t xml:space="preserve"> </w:t>
            </w:r>
            <w:r w:rsidRPr="004274C6">
              <w:rPr>
                <w:rFonts w:ascii="Times New Roman" w:eastAsia="Times New Roman" w:hAnsi="Times New Roman" w:cs="Times New Roman"/>
                <w:sz w:val="24"/>
                <w:szCs w:val="24"/>
              </w:rPr>
              <w:t>характерных</w:t>
            </w:r>
            <w:r w:rsidRPr="004274C6">
              <w:rPr>
                <w:rFonts w:ascii="Times New Roman" w:eastAsia="Times New Roman" w:hAnsi="Times New Roman" w:cs="Times New Roman"/>
                <w:spacing w:val="-16"/>
                <w:sz w:val="24"/>
                <w:szCs w:val="24"/>
              </w:rPr>
              <w:t xml:space="preserve"> </w:t>
            </w:r>
            <w:r w:rsidRPr="004274C6">
              <w:rPr>
                <w:rFonts w:ascii="Times New Roman" w:eastAsia="Times New Roman" w:hAnsi="Times New Roman" w:cs="Times New Roman"/>
                <w:sz w:val="24"/>
                <w:szCs w:val="24"/>
              </w:rPr>
              <w:t>языковых средств, использованных в тексте.</w:t>
            </w:r>
          </w:p>
          <w:p w:rsidR="00970942" w:rsidRPr="004274C6" w:rsidRDefault="00970942" w:rsidP="00970942">
            <w:pPr>
              <w:widowControl w:val="0"/>
              <w:autoSpaceDE w:val="0"/>
              <w:autoSpaceDN w:val="0"/>
              <w:spacing w:after="0" w:line="256" w:lineRule="auto"/>
              <w:ind w:left="-57" w:right="141"/>
              <w:jc w:val="both"/>
              <w:rPr>
                <w:rFonts w:ascii="Times New Roman" w:eastAsia="Times New Roman" w:hAnsi="Times New Roman" w:cs="Times New Roman"/>
                <w:spacing w:val="-9"/>
                <w:sz w:val="24"/>
                <w:szCs w:val="24"/>
              </w:rPr>
            </w:pPr>
            <w:proofErr w:type="gramStart"/>
            <w:r w:rsidRPr="004274C6">
              <w:rPr>
                <w:rFonts w:ascii="Times New Roman" w:eastAsia="Times New Roman" w:hAnsi="Times New Roman" w:cs="Times New Roman"/>
                <w:sz w:val="24"/>
                <w:szCs w:val="24"/>
              </w:rPr>
              <w:t>Характеризовать  жанрово</w:t>
            </w:r>
            <w:proofErr w:type="gramEnd"/>
            <w:r w:rsidRPr="004274C6">
              <w:rPr>
                <w:rFonts w:ascii="Times New Roman" w:eastAsia="Times New Roman" w:hAnsi="Times New Roman" w:cs="Times New Roman"/>
                <w:sz w:val="24"/>
                <w:szCs w:val="24"/>
              </w:rPr>
              <w:t>- стилистические</w:t>
            </w:r>
            <w:r w:rsidRPr="004274C6">
              <w:rPr>
                <w:rFonts w:ascii="Times New Roman" w:eastAsia="Times New Roman" w:hAnsi="Times New Roman" w:cs="Times New Roman"/>
                <w:spacing w:val="-18"/>
                <w:sz w:val="24"/>
                <w:szCs w:val="24"/>
              </w:rPr>
              <w:t xml:space="preserve"> </w:t>
            </w:r>
            <w:r w:rsidRPr="004274C6">
              <w:rPr>
                <w:rFonts w:ascii="Times New Roman" w:eastAsia="Times New Roman" w:hAnsi="Times New Roman" w:cs="Times New Roman"/>
                <w:sz w:val="24"/>
                <w:szCs w:val="24"/>
              </w:rPr>
              <w:t>особенности инструкции.</w:t>
            </w:r>
            <w:r w:rsidRPr="004274C6">
              <w:rPr>
                <w:rFonts w:ascii="Times New Roman" w:eastAsia="Times New Roman" w:hAnsi="Times New Roman" w:cs="Times New Roman"/>
                <w:spacing w:val="-9"/>
                <w:sz w:val="24"/>
                <w:szCs w:val="24"/>
              </w:rPr>
              <w:t xml:space="preserve"> </w:t>
            </w:r>
          </w:p>
          <w:p w:rsidR="00970942" w:rsidRPr="004274C6" w:rsidRDefault="00970942" w:rsidP="00970942">
            <w:pPr>
              <w:widowControl w:val="0"/>
              <w:autoSpaceDE w:val="0"/>
              <w:autoSpaceDN w:val="0"/>
              <w:spacing w:after="0" w:line="256" w:lineRule="auto"/>
              <w:ind w:left="-57" w:right="141"/>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rPr>
              <w:t>Создавать</w:t>
            </w:r>
            <w:r w:rsidRPr="004274C6">
              <w:rPr>
                <w:rFonts w:ascii="Times New Roman" w:eastAsia="Times New Roman" w:hAnsi="Times New Roman" w:cs="Times New Roman"/>
                <w:spacing w:val="-10"/>
                <w:sz w:val="24"/>
                <w:szCs w:val="24"/>
              </w:rPr>
              <w:t xml:space="preserve"> </w:t>
            </w:r>
            <w:r w:rsidRPr="004274C6">
              <w:rPr>
                <w:rFonts w:ascii="Times New Roman" w:eastAsia="Times New Roman" w:hAnsi="Times New Roman" w:cs="Times New Roman"/>
                <w:spacing w:val="-2"/>
                <w:sz w:val="24"/>
                <w:szCs w:val="24"/>
              </w:rPr>
              <w:t>инструкцию. Использовать</w:t>
            </w:r>
            <w:r w:rsidRPr="004274C6">
              <w:rPr>
                <w:rFonts w:ascii="Times New Roman" w:eastAsia="Times New Roman" w:hAnsi="Times New Roman" w:cs="Times New Roman"/>
                <w:spacing w:val="14"/>
                <w:sz w:val="24"/>
                <w:szCs w:val="24"/>
              </w:rPr>
              <w:t xml:space="preserve"> </w:t>
            </w:r>
            <w:r w:rsidRPr="004274C6">
              <w:rPr>
                <w:rFonts w:ascii="Times New Roman" w:eastAsia="Times New Roman" w:hAnsi="Times New Roman" w:cs="Times New Roman"/>
                <w:spacing w:val="-2"/>
                <w:sz w:val="24"/>
                <w:szCs w:val="24"/>
              </w:rPr>
              <w:t xml:space="preserve">текст-инструкцию </w:t>
            </w:r>
            <w:r w:rsidRPr="004274C6">
              <w:rPr>
                <w:rFonts w:ascii="Times New Roman" w:eastAsia="Times New Roman" w:hAnsi="Times New Roman" w:cs="Times New Roman"/>
                <w:sz w:val="24"/>
                <w:szCs w:val="24"/>
              </w:rPr>
              <w:t>с</w:t>
            </w:r>
            <w:r w:rsidRPr="004274C6">
              <w:rPr>
                <w:rFonts w:ascii="Times New Roman" w:eastAsia="Times New Roman" w:hAnsi="Times New Roman" w:cs="Times New Roman"/>
                <w:spacing w:val="-18"/>
                <w:sz w:val="24"/>
                <w:szCs w:val="24"/>
              </w:rPr>
              <w:t xml:space="preserve"> </w:t>
            </w:r>
            <w:r w:rsidRPr="004274C6">
              <w:rPr>
                <w:rFonts w:ascii="Times New Roman" w:eastAsia="Times New Roman" w:hAnsi="Times New Roman" w:cs="Times New Roman"/>
                <w:sz w:val="24"/>
                <w:szCs w:val="24"/>
              </w:rPr>
              <w:t>учебной</w:t>
            </w:r>
            <w:r w:rsidRPr="004274C6">
              <w:rPr>
                <w:rFonts w:ascii="Times New Roman" w:eastAsia="Times New Roman" w:hAnsi="Times New Roman" w:cs="Times New Roman"/>
                <w:spacing w:val="-15"/>
                <w:sz w:val="24"/>
                <w:szCs w:val="24"/>
              </w:rPr>
              <w:t xml:space="preserve"> </w:t>
            </w:r>
            <w:r w:rsidRPr="004274C6">
              <w:rPr>
                <w:rFonts w:ascii="Times New Roman" w:eastAsia="Times New Roman" w:hAnsi="Times New Roman" w:cs="Times New Roman"/>
                <w:sz w:val="24"/>
                <w:szCs w:val="24"/>
              </w:rPr>
              <w:t>задачей.</w:t>
            </w:r>
            <w:r w:rsidRPr="004274C6">
              <w:rPr>
                <w:rFonts w:ascii="Times New Roman" w:eastAsia="Times New Roman" w:hAnsi="Times New Roman" w:cs="Times New Roman"/>
                <w:spacing w:val="-17"/>
                <w:sz w:val="24"/>
                <w:szCs w:val="24"/>
              </w:rPr>
              <w:t xml:space="preserve"> </w:t>
            </w:r>
            <w:r w:rsidRPr="004274C6">
              <w:rPr>
                <w:rFonts w:ascii="Times New Roman" w:eastAsia="Times New Roman" w:hAnsi="Times New Roman" w:cs="Times New Roman"/>
                <w:sz w:val="24"/>
                <w:szCs w:val="24"/>
              </w:rPr>
              <w:t>Моделировать</w:t>
            </w:r>
            <w:r w:rsidRPr="004274C6">
              <w:rPr>
                <w:rFonts w:ascii="Times New Roman" w:eastAsia="Times New Roman" w:hAnsi="Times New Roman" w:cs="Times New Roman"/>
                <w:spacing w:val="-9"/>
                <w:sz w:val="24"/>
                <w:szCs w:val="24"/>
              </w:rPr>
              <w:t xml:space="preserve"> </w:t>
            </w:r>
            <w:r w:rsidRPr="004274C6">
              <w:rPr>
                <w:rFonts w:ascii="Times New Roman" w:eastAsia="Times New Roman" w:hAnsi="Times New Roman" w:cs="Times New Roman"/>
                <w:sz w:val="24"/>
                <w:szCs w:val="24"/>
              </w:rPr>
              <w:t xml:space="preserve">текст-инструкцию, опираясь на знание требований к его содержанию и </w:t>
            </w:r>
            <w:r w:rsidRPr="004274C6">
              <w:rPr>
                <w:rFonts w:ascii="Times New Roman" w:eastAsia="Times New Roman" w:hAnsi="Times New Roman" w:cs="Times New Roman"/>
                <w:spacing w:val="-2"/>
                <w:sz w:val="24"/>
                <w:szCs w:val="24"/>
              </w:rPr>
              <w:t xml:space="preserve">структуре. </w:t>
            </w:r>
          </w:p>
        </w:tc>
      </w:tr>
      <w:tr w:rsidR="00970942" w:rsidRPr="00970942" w:rsidTr="0043724F">
        <w:trPr>
          <w:trHeight w:val="489"/>
        </w:trPr>
        <w:tc>
          <w:tcPr>
            <w:tcW w:w="709" w:type="dxa"/>
            <w:tcBorders>
              <w:top w:val="single" w:sz="4" w:space="0" w:color="auto"/>
              <w:left w:val="single" w:sz="4" w:space="0" w:color="000000"/>
              <w:bottom w:val="single" w:sz="4" w:space="0" w:color="auto"/>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18</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Публицистический стиль</w:t>
            </w:r>
          </w:p>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tc>
        <w:tc>
          <w:tcPr>
            <w:tcW w:w="709" w:type="dxa"/>
            <w:gridSpan w:val="2"/>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Pr>
          <w:p w:rsidR="00970942" w:rsidRPr="004274C6" w:rsidRDefault="00970942" w:rsidP="00970942">
            <w:pPr>
              <w:widowControl w:val="0"/>
              <w:autoSpaceDE w:val="0"/>
              <w:autoSpaceDN w:val="0"/>
              <w:spacing w:after="0" w:line="318" w:lineRule="exact"/>
              <w:ind w:left="-57"/>
              <w:jc w:val="both"/>
              <w:rPr>
                <w:rFonts w:ascii="Times New Roman" w:eastAsia="Times New Roman" w:hAnsi="Times New Roman" w:cs="Times New Roman"/>
                <w:spacing w:val="-2"/>
                <w:sz w:val="24"/>
                <w:szCs w:val="24"/>
              </w:rPr>
            </w:pPr>
          </w:p>
        </w:tc>
      </w:tr>
      <w:tr w:rsidR="00970942" w:rsidRPr="00970942" w:rsidTr="0043724F">
        <w:trPr>
          <w:trHeight w:val="524"/>
        </w:trPr>
        <w:tc>
          <w:tcPr>
            <w:tcW w:w="709" w:type="dxa"/>
            <w:tcBorders>
              <w:top w:val="single" w:sz="4" w:space="0" w:color="auto"/>
              <w:left w:val="single" w:sz="4" w:space="0" w:color="000000"/>
              <w:bottom w:val="single" w:sz="4" w:space="0" w:color="auto"/>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Основные жанры публицистического стиля</w:t>
            </w:r>
          </w:p>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tc>
        <w:tc>
          <w:tcPr>
            <w:tcW w:w="709" w:type="dxa"/>
            <w:gridSpan w:val="2"/>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Pr>
          <w:p w:rsidR="00970942" w:rsidRPr="004274C6" w:rsidRDefault="00970942" w:rsidP="00970942">
            <w:pPr>
              <w:widowControl w:val="0"/>
              <w:autoSpaceDE w:val="0"/>
              <w:autoSpaceDN w:val="0"/>
              <w:spacing w:after="0" w:line="318" w:lineRule="exact"/>
              <w:ind w:left="-57"/>
              <w:jc w:val="both"/>
              <w:rPr>
                <w:rFonts w:ascii="Times New Roman" w:eastAsia="Times New Roman" w:hAnsi="Times New Roman" w:cs="Times New Roman"/>
                <w:spacing w:val="-2"/>
                <w:sz w:val="24"/>
                <w:szCs w:val="24"/>
              </w:rPr>
            </w:pPr>
          </w:p>
        </w:tc>
      </w:tr>
      <w:tr w:rsidR="00970942" w:rsidRPr="00970942" w:rsidTr="0043724F">
        <w:trPr>
          <w:trHeight w:val="618"/>
        </w:trPr>
        <w:tc>
          <w:tcPr>
            <w:tcW w:w="709" w:type="dxa"/>
            <w:tcBorders>
              <w:top w:val="single" w:sz="4" w:space="0" w:color="auto"/>
              <w:left w:val="single" w:sz="4" w:space="0" w:color="000000"/>
              <w:bottom w:val="single" w:sz="4" w:space="0" w:color="000000"/>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20</w:t>
            </w: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Calibri" w:hAnsi="Times New Roman" w:cs="Times New Roman"/>
                <w:sz w:val="24"/>
                <w:szCs w:val="24"/>
              </w:rPr>
              <w:t>Основные жанры публицистического стиля. Практикум</w:t>
            </w:r>
          </w:p>
        </w:tc>
        <w:tc>
          <w:tcPr>
            <w:tcW w:w="709" w:type="dxa"/>
            <w:gridSpan w:val="2"/>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tcPr>
          <w:p w:rsidR="00970942" w:rsidRPr="004274C6" w:rsidRDefault="00970942" w:rsidP="00970942">
            <w:pPr>
              <w:widowControl w:val="0"/>
              <w:autoSpaceDE w:val="0"/>
              <w:autoSpaceDN w:val="0"/>
              <w:spacing w:after="0" w:line="318" w:lineRule="exact"/>
              <w:ind w:left="-57"/>
              <w:jc w:val="both"/>
              <w:rPr>
                <w:rFonts w:ascii="Times New Roman" w:eastAsia="Times New Roman" w:hAnsi="Times New Roman" w:cs="Times New Roman"/>
                <w:spacing w:val="-2"/>
                <w:sz w:val="24"/>
                <w:szCs w:val="24"/>
              </w:rPr>
            </w:pPr>
          </w:p>
        </w:tc>
      </w:tr>
      <w:tr w:rsidR="00970942" w:rsidRPr="00970942" w:rsidTr="0043724F">
        <w:trPr>
          <w:trHeight w:val="270"/>
        </w:trPr>
        <w:tc>
          <w:tcPr>
            <w:tcW w:w="709" w:type="dxa"/>
            <w:tcBorders>
              <w:top w:val="single" w:sz="4" w:space="0" w:color="000000"/>
              <w:left w:val="single" w:sz="4" w:space="0" w:color="000000"/>
              <w:bottom w:val="single" w:sz="4" w:space="0" w:color="auto"/>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21</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Официально-деловой стиль</w:t>
            </w:r>
          </w:p>
        </w:tc>
        <w:tc>
          <w:tcPr>
            <w:tcW w:w="70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vAlign w:val="center"/>
          </w:tcPr>
          <w:p w:rsidR="00970942" w:rsidRPr="004274C6" w:rsidRDefault="00970942" w:rsidP="00970942">
            <w:pPr>
              <w:spacing w:after="0" w:line="249" w:lineRule="auto"/>
              <w:ind w:firstLine="700"/>
              <w:jc w:val="both"/>
              <w:rPr>
                <w:rFonts w:ascii="Times New Roman" w:eastAsia="Times New Roman" w:hAnsi="Times New Roman" w:cs="Times New Roman"/>
                <w:sz w:val="24"/>
                <w:szCs w:val="24"/>
                <w:lang w:eastAsia="ru-RU"/>
              </w:rPr>
            </w:pPr>
          </w:p>
        </w:tc>
      </w:tr>
      <w:tr w:rsidR="00970942" w:rsidRPr="00970942" w:rsidTr="0043724F">
        <w:trPr>
          <w:trHeight w:val="492"/>
        </w:trPr>
        <w:tc>
          <w:tcPr>
            <w:tcW w:w="709" w:type="dxa"/>
            <w:tcBorders>
              <w:top w:val="single" w:sz="4" w:space="0" w:color="auto"/>
              <w:left w:val="single" w:sz="4" w:space="0" w:color="000000"/>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22</w:t>
            </w:r>
          </w:p>
        </w:tc>
        <w:tc>
          <w:tcPr>
            <w:tcW w:w="3260" w:type="dxa"/>
            <w:gridSpan w:val="2"/>
            <w:tcBorders>
              <w:top w:val="single" w:sz="4" w:space="0" w:color="auto"/>
              <w:left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Calibri" w:hAnsi="Times New Roman" w:cs="Times New Roman"/>
                <w:spacing w:val="-2"/>
                <w:sz w:val="24"/>
                <w:szCs w:val="24"/>
              </w:rPr>
            </w:pPr>
            <w:r w:rsidRPr="004274C6">
              <w:rPr>
                <w:rFonts w:ascii="Times New Roman" w:eastAsia="Calibri" w:hAnsi="Times New Roman" w:cs="Times New Roman"/>
                <w:sz w:val="24"/>
                <w:szCs w:val="24"/>
              </w:rPr>
              <w:t>Основные жанры делового стиля. Инструкция</w:t>
            </w:r>
          </w:p>
        </w:tc>
        <w:tc>
          <w:tcPr>
            <w:tcW w:w="709" w:type="dxa"/>
            <w:gridSpan w:val="2"/>
            <w:tcBorders>
              <w:top w:val="single" w:sz="4" w:space="0" w:color="auto"/>
              <w:left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sz w:val="24"/>
                <w:szCs w:val="24"/>
                <w:lang w:eastAsia="ru-RU"/>
              </w:rPr>
            </w:pPr>
            <w:r w:rsidRPr="004274C6">
              <w:rPr>
                <w:rFonts w:ascii="Times New Roman" w:eastAsia="Times New Roman" w:hAnsi="Times New Roman" w:cs="Times New Roman"/>
                <w:sz w:val="24"/>
                <w:szCs w:val="24"/>
                <w:lang w:eastAsia="ru-RU"/>
              </w:rPr>
              <w:t>1</w:t>
            </w:r>
          </w:p>
        </w:tc>
        <w:tc>
          <w:tcPr>
            <w:tcW w:w="4961" w:type="dxa"/>
            <w:vMerge/>
            <w:tcBorders>
              <w:left w:val="single" w:sz="4" w:space="0" w:color="auto"/>
              <w:right w:val="single" w:sz="4" w:space="0" w:color="auto"/>
            </w:tcBorders>
            <w:vAlign w:val="center"/>
          </w:tcPr>
          <w:p w:rsidR="00970942" w:rsidRPr="004274C6" w:rsidRDefault="00970942" w:rsidP="00970942">
            <w:pPr>
              <w:spacing w:after="0" w:line="249" w:lineRule="auto"/>
              <w:ind w:firstLine="700"/>
              <w:jc w:val="both"/>
              <w:rPr>
                <w:rFonts w:ascii="Times New Roman" w:eastAsia="Times New Roman" w:hAnsi="Times New Roman" w:cs="Times New Roman"/>
                <w:sz w:val="24"/>
                <w:szCs w:val="24"/>
                <w:lang w:eastAsia="ru-RU"/>
              </w:rPr>
            </w:pPr>
          </w:p>
        </w:tc>
      </w:tr>
      <w:tr w:rsidR="00970942" w:rsidRPr="00970942" w:rsidTr="0043724F">
        <w:trPr>
          <w:trHeight w:val="259"/>
        </w:trPr>
        <w:tc>
          <w:tcPr>
            <w:tcW w:w="709" w:type="dxa"/>
            <w:tcBorders>
              <w:top w:val="single" w:sz="4" w:space="0" w:color="auto"/>
              <w:left w:val="single" w:sz="4" w:space="0" w:color="000000"/>
              <w:right w:val="single" w:sz="4" w:space="0" w:color="auto"/>
            </w:tcBorders>
          </w:tcPr>
          <w:p w:rsidR="00970942" w:rsidRPr="004274C6" w:rsidRDefault="00970942" w:rsidP="00970942">
            <w:pPr>
              <w:spacing w:after="0" w:line="249" w:lineRule="auto"/>
              <w:ind w:right="67"/>
              <w:jc w:val="both"/>
              <w:rPr>
                <w:rFonts w:ascii="Times New Roman" w:eastAsia="Times New Roman" w:hAnsi="Times New Roman" w:cs="Times New Roman"/>
                <w:sz w:val="24"/>
                <w:szCs w:val="24"/>
                <w:lang w:eastAsia="ru-RU"/>
              </w:rPr>
            </w:pPr>
          </w:p>
        </w:tc>
        <w:tc>
          <w:tcPr>
            <w:tcW w:w="3260" w:type="dxa"/>
            <w:gridSpan w:val="2"/>
            <w:tcBorders>
              <w:top w:val="single" w:sz="4" w:space="0" w:color="auto"/>
              <w:left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both"/>
              <w:rPr>
                <w:rFonts w:ascii="Times New Roman" w:eastAsia="Calibri" w:hAnsi="Times New Roman" w:cs="Times New Roman"/>
                <w:b/>
                <w:spacing w:val="-2"/>
                <w:sz w:val="24"/>
                <w:szCs w:val="24"/>
              </w:rPr>
            </w:pPr>
            <w:r w:rsidRPr="004274C6">
              <w:rPr>
                <w:rFonts w:ascii="Times New Roman" w:eastAsia="Times New Roman" w:hAnsi="Times New Roman" w:cs="Times New Roman"/>
                <w:b/>
                <w:sz w:val="24"/>
                <w:szCs w:val="24"/>
                <w:lang w:eastAsia="ru-RU"/>
              </w:rPr>
              <w:t>Итого по разделу</w:t>
            </w:r>
          </w:p>
        </w:tc>
        <w:tc>
          <w:tcPr>
            <w:tcW w:w="709" w:type="dxa"/>
            <w:gridSpan w:val="2"/>
            <w:tcBorders>
              <w:top w:val="single" w:sz="4" w:space="0" w:color="auto"/>
              <w:left w:val="single" w:sz="4" w:space="0" w:color="000000"/>
              <w:right w:val="single" w:sz="4" w:space="0" w:color="auto"/>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Times New Roman" w:hAnsi="Times New Roman" w:cs="Times New Roman"/>
                <w:b/>
                <w:sz w:val="24"/>
                <w:szCs w:val="24"/>
                <w:lang w:eastAsia="ru-RU"/>
              </w:rPr>
            </w:pPr>
            <w:r w:rsidRPr="004274C6">
              <w:rPr>
                <w:rFonts w:ascii="Times New Roman" w:eastAsia="Times New Roman" w:hAnsi="Times New Roman" w:cs="Times New Roman"/>
                <w:b/>
                <w:sz w:val="24"/>
                <w:szCs w:val="24"/>
                <w:lang w:eastAsia="ru-RU"/>
              </w:rPr>
              <w:t>6 ч</w:t>
            </w:r>
          </w:p>
        </w:tc>
        <w:tc>
          <w:tcPr>
            <w:tcW w:w="4961" w:type="dxa"/>
            <w:tcBorders>
              <w:top w:val="single" w:sz="4" w:space="0" w:color="auto"/>
              <w:left w:val="single" w:sz="4" w:space="0" w:color="auto"/>
              <w:right w:val="single" w:sz="4" w:space="0" w:color="auto"/>
            </w:tcBorders>
            <w:vAlign w:val="center"/>
          </w:tcPr>
          <w:p w:rsidR="00970942" w:rsidRPr="004274C6" w:rsidRDefault="00970942" w:rsidP="0097094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970942" w:rsidRPr="00970942" w:rsidTr="0043724F">
        <w:trPr>
          <w:trHeight w:val="42"/>
        </w:trPr>
        <w:tc>
          <w:tcPr>
            <w:tcW w:w="709" w:type="dxa"/>
            <w:tcBorders>
              <w:top w:val="single" w:sz="4" w:space="0" w:color="000000"/>
              <w:left w:val="single" w:sz="4" w:space="0" w:color="000000"/>
              <w:bottom w:val="single" w:sz="4" w:space="0" w:color="000000"/>
              <w:right w:val="single" w:sz="4" w:space="0" w:color="000000"/>
            </w:tcBorders>
          </w:tcPr>
          <w:p w:rsidR="00970942" w:rsidRPr="004274C6" w:rsidRDefault="00970942" w:rsidP="00970942">
            <w:pPr>
              <w:spacing w:after="0" w:line="249" w:lineRule="auto"/>
              <w:ind w:right="67"/>
              <w:jc w:val="center"/>
              <w:rPr>
                <w:rFonts w:ascii="Times New Roman" w:eastAsia="Calibri" w:hAnsi="Times New Roman" w:cs="Times New Roman"/>
                <w:b/>
                <w:sz w:val="24"/>
                <w:szCs w:val="24"/>
              </w:rPr>
            </w:pPr>
          </w:p>
        </w:tc>
        <w:tc>
          <w:tcPr>
            <w:tcW w:w="8930" w:type="dxa"/>
            <w:gridSpan w:val="5"/>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4274C6" w:rsidRDefault="00970942" w:rsidP="00970942">
            <w:pPr>
              <w:spacing w:after="0" w:line="249" w:lineRule="auto"/>
              <w:ind w:right="67"/>
              <w:jc w:val="center"/>
              <w:rPr>
                <w:rFonts w:ascii="Times New Roman" w:eastAsia="Calibri" w:hAnsi="Times New Roman" w:cs="Times New Roman"/>
                <w:b/>
                <w:sz w:val="24"/>
                <w:szCs w:val="24"/>
              </w:rPr>
            </w:pPr>
          </w:p>
          <w:p w:rsidR="00970942" w:rsidRPr="004274C6" w:rsidRDefault="00970942" w:rsidP="00970942">
            <w:pPr>
              <w:spacing w:after="0" w:line="249" w:lineRule="auto"/>
              <w:ind w:right="67"/>
              <w:rPr>
                <w:rFonts w:ascii="Times New Roman" w:eastAsia="Times New Roman" w:hAnsi="Times New Roman" w:cs="Times New Roman"/>
                <w:b/>
                <w:sz w:val="24"/>
                <w:szCs w:val="24"/>
                <w:lang w:eastAsia="ru-RU"/>
              </w:rPr>
            </w:pPr>
            <w:r w:rsidRPr="004274C6">
              <w:rPr>
                <w:rFonts w:ascii="Times New Roman" w:eastAsia="Calibri" w:hAnsi="Times New Roman" w:cs="Times New Roman"/>
                <w:b/>
                <w:sz w:val="24"/>
                <w:szCs w:val="24"/>
              </w:rPr>
              <w:t>Раздел</w:t>
            </w:r>
            <w:r w:rsidRPr="004274C6">
              <w:rPr>
                <w:rFonts w:ascii="Times New Roman" w:eastAsia="Calibri" w:hAnsi="Times New Roman" w:cs="Times New Roman"/>
                <w:b/>
                <w:spacing w:val="-9"/>
                <w:sz w:val="24"/>
                <w:szCs w:val="24"/>
              </w:rPr>
              <w:t xml:space="preserve"> </w:t>
            </w:r>
            <w:r w:rsidRPr="004274C6">
              <w:rPr>
                <w:rFonts w:ascii="Times New Roman" w:eastAsia="Calibri" w:hAnsi="Times New Roman" w:cs="Times New Roman"/>
                <w:b/>
                <w:sz w:val="24"/>
                <w:szCs w:val="24"/>
              </w:rPr>
              <w:t>6</w:t>
            </w:r>
            <w:r w:rsidRPr="004274C6">
              <w:rPr>
                <w:rFonts w:ascii="Times New Roman" w:eastAsia="Calibri" w:hAnsi="Times New Roman" w:cs="Times New Roman"/>
                <w:b/>
                <w:spacing w:val="-3"/>
                <w:sz w:val="24"/>
                <w:szCs w:val="24"/>
              </w:rPr>
              <w:t xml:space="preserve"> </w:t>
            </w:r>
            <w:r w:rsidRPr="004274C6">
              <w:rPr>
                <w:rFonts w:ascii="Times New Roman" w:eastAsia="Calibri" w:hAnsi="Times New Roman" w:cs="Times New Roman"/>
                <w:b/>
                <w:sz w:val="24"/>
                <w:szCs w:val="24"/>
              </w:rPr>
              <w:t>Система</w:t>
            </w:r>
            <w:r w:rsidRPr="004274C6">
              <w:rPr>
                <w:rFonts w:ascii="Times New Roman" w:eastAsia="Calibri" w:hAnsi="Times New Roman" w:cs="Times New Roman"/>
                <w:b/>
                <w:spacing w:val="-11"/>
                <w:sz w:val="24"/>
                <w:szCs w:val="24"/>
              </w:rPr>
              <w:t xml:space="preserve"> </w:t>
            </w:r>
            <w:r w:rsidRPr="004274C6">
              <w:rPr>
                <w:rFonts w:ascii="Times New Roman" w:eastAsia="Calibri" w:hAnsi="Times New Roman" w:cs="Times New Roman"/>
                <w:b/>
                <w:sz w:val="24"/>
                <w:szCs w:val="24"/>
              </w:rPr>
              <w:t>языка.</w:t>
            </w:r>
            <w:r w:rsidRPr="004274C6">
              <w:rPr>
                <w:rFonts w:ascii="Times New Roman" w:eastAsia="Calibri" w:hAnsi="Times New Roman" w:cs="Times New Roman"/>
                <w:b/>
                <w:spacing w:val="-6"/>
                <w:sz w:val="24"/>
                <w:szCs w:val="24"/>
              </w:rPr>
              <w:t xml:space="preserve"> </w:t>
            </w:r>
            <w:r w:rsidRPr="004274C6">
              <w:rPr>
                <w:rFonts w:ascii="Times New Roman" w:eastAsia="Calibri" w:hAnsi="Times New Roman" w:cs="Times New Roman"/>
                <w:b/>
                <w:sz w:val="24"/>
                <w:szCs w:val="24"/>
              </w:rPr>
              <w:t>Морфология.</w:t>
            </w:r>
            <w:r w:rsidRPr="004274C6">
              <w:rPr>
                <w:rFonts w:ascii="Times New Roman" w:eastAsia="Calibri" w:hAnsi="Times New Roman" w:cs="Times New Roman"/>
                <w:b/>
                <w:spacing w:val="-7"/>
                <w:sz w:val="24"/>
                <w:szCs w:val="24"/>
              </w:rPr>
              <w:t xml:space="preserve"> </w:t>
            </w:r>
            <w:r w:rsidRPr="004274C6">
              <w:rPr>
                <w:rFonts w:ascii="Times New Roman" w:eastAsia="Calibri" w:hAnsi="Times New Roman" w:cs="Times New Roman"/>
                <w:b/>
                <w:sz w:val="24"/>
                <w:szCs w:val="24"/>
              </w:rPr>
              <w:t>Культура</w:t>
            </w:r>
            <w:r w:rsidRPr="004274C6">
              <w:rPr>
                <w:rFonts w:ascii="Times New Roman" w:eastAsia="Calibri" w:hAnsi="Times New Roman" w:cs="Times New Roman"/>
                <w:b/>
                <w:spacing w:val="-11"/>
                <w:sz w:val="24"/>
                <w:szCs w:val="24"/>
              </w:rPr>
              <w:t xml:space="preserve"> </w:t>
            </w:r>
            <w:r w:rsidRPr="004274C6">
              <w:rPr>
                <w:rFonts w:ascii="Times New Roman" w:eastAsia="Calibri" w:hAnsi="Times New Roman" w:cs="Times New Roman"/>
                <w:b/>
                <w:sz w:val="24"/>
                <w:szCs w:val="24"/>
              </w:rPr>
              <w:t>речи.</w:t>
            </w:r>
            <w:r w:rsidRPr="004274C6">
              <w:rPr>
                <w:rFonts w:ascii="Times New Roman" w:eastAsia="Calibri" w:hAnsi="Times New Roman" w:cs="Times New Roman"/>
                <w:b/>
                <w:spacing w:val="-5"/>
                <w:sz w:val="24"/>
                <w:szCs w:val="24"/>
              </w:rPr>
              <w:t xml:space="preserve"> </w:t>
            </w:r>
            <w:proofErr w:type="gramStart"/>
            <w:r w:rsidRPr="004274C6">
              <w:rPr>
                <w:rFonts w:ascii="Times New Roman" w:eastAsia="Calibri" w:hAnsi="Times New Roman" w:cs="Times New Roman"/>
                <w:b/>
                <w:spacing w:val="-2"/>
                <w:sz w:val="24"/>
                <w:szCs w:val="24"/>
              </w:rPr>
              <w:t>Орфография</w:t>
            </w:r>
            <w:r w:rsidR="00B5354F">
              <w:rPr>
                <w:rFonts w:ascii="Times New Roman" w:eastAsia="Calibri" w:hAnsi="Times New Roman" w:cs="Times New Roman"/>
                <w:b/>
                <w:spacing w:val="-2"/>
                <w:sz w:val="24"/>
                <w:szCs w:val="24"/>
              </w:rPr>
              <w:t xml:space="preserve">  </w:t>
            </w:r>
            <w:r w:rsidR="001F0B90">
              <w:rPr>
                <w:rFonts w:ascii="Times New Roman" w:eastAsia="Calibri" w:hAnsi="Times New Roman" w:cs="Times New Roman"/>
                <w:b/>
                <w:spacing w:val="-2"/>
                <w:sz w:val="24"/>
                <w:szCs w:val="24"/>
              </w:rPr>
              <w:t>110</w:t>
            </w:r>
            <w:proofErr w:type="gramEnd"/>
            <w:r w:rsidR="00B5354F" w:rsidRPr="00AB751C">
              <w:rPr>
                <w:rFonts w:ascii="Times New Roman" w:eastAsia="Calibri" w:hAnsi="Times New Roman" w:cs="Times New Roman"/>
                <w:b/>
                <w:spacing w:val="-2"/>
                <w:sz w:val="24"/>
                <w:szCs w:val="24"/>
              </w:rPr>
              <w:t xml:space="preserve"> ч</w:t>
            </w: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23</w:t>
            </w:r>
          </w:p>
        </w:tc>
        <w:tc>
          <w:tcPr>
            <w:tcW w:w="3260" w:type="dxa"/>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970942" w:rsidRDefault="00970942" w:rsidP="00970942">
            <w:pPr>
              <w:spacing w:after="0" w:line="256" w:lineRule="auto"/>
              <w:ind w:right="36"/>
              <w:jc w:val="both"/>
              <w:rPr>
                <w:rFonts w:ascii="Times New Roman" w:eastAsia="Calibri" w:hAnsi="Times New Roman" w:cs="Times New Roman"/>
              </w:rPr>
            </w:pPr>
            <w:r w:rsidRPr="00970942">
              <w:rPr>
                <w:rFonts w:ascii="Times New Roman" w:eastAsia="Calibri" w:hAnsi="Times New Roman" w:cs="Times New Roman"/>
              </w:rPr>
              <w:t>Морфология как раздел</w:t>
            </w:r>
            <w:r w:rsidRPr="00970942">
              <w:rPr>
                <w:rFonts w:ascii="Times New Roman" w:eastAsia="Calibri" w:hAnsi="Times New Roman" w:cs="Times New Roman"/>
                <w:spacing w:val="-16"/>
              </w:rPr>
              <w:t xml:space="preserve"> </w:t>
            </w:r>
            <w:r w:rsidRPr="00970942">
              <w:rPr>
                <w:rFonts w:ascii="Times New Roman" w:eastAsia="Calibri" w:hAnsi="Times New Roman" w:cs="Times New Roman"/>
              </w:rPr>
              <w:t>науки</w:t>
            </w:r>
            <w:r w:rsidRPr="00970942">
              <w:rPr>
                <w:rFonts w:ascii="Times New Roman" w:eastAsia="Calibri" w:hAnsi="Times New Roman" w:cs="Times New Roman"/>
                <w:spacing w:val="-13"/>
              </w:rPr>
              <w:t xml:space="preserve"> </w:t>
            </w:r>
            <w:r w:rsidRPr="00970942">
              <w:rPr>
                <w:rFonts w:ascii="Times New Roman" w:eastAsia="Calibri" w:hAnsi="Times New Roman" w:cs="Times New Roman"/>
              </w:rPr>
              <w:t>о</w:t>
            </w:r>
            <w:r w:rsidRPr="00970942">
              <w:rPr>
                <w:rFonts w:ascii="Times New Roman" w:eastAsia="Calibri" w:hAnsi="Times New Roman" w:cs="Times New Roman"/>
                <w:spacing w:val="-17"/>
              </w:rPr>
              <w:t xml:space="preserve"> </w:t>
            </w:r>
            <w:r w:rsidRPr="00970942">
              <w:rPr>
                <w:rFonts w:ascii="Times New Roman" w:eastAsia="Calibri" w:hAnsi="Times New Roman" w:cs="Times New Roman"/>
              </w:rPr>
              <w:t xml:space="preserve">языке </w:t>
            </w:r>
            <w:r w:rsidRPr="00970942">
              <w:rPr>
                <w:rFonts w:ascii="Times New Roman" w:eastAsia="Calibri" w:hAnsi="Times New Roman" w:cs="Times New Roman"/>
                <w:spacing w:val="-2"/>
              </w:rPr>
              <w:t>(обобщение)</w:t>
            </w: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hideMark/>
          </w:tcPr>
          <w:p w:rsidR="00970942" w:rsidRPr="00970942" w:rsidRDefault="00970942" w:rsidP="00970942">
            <w:pPr>
              <w:widowControl w:val="0"/>
              <w:autoSpaceDE w:val="0"/>
              <w:autoSpaceDN w:val="0"/>
              <w:spacing w:after="0" w:line="261" w:lineRule="auto"/>
              <w:ind w:left="-57" w:right="155"/>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 xml:space="preserve"> </w:t>
            </w:r>
            <w:r w:rsidRPr="00970942">
              <w:rPr>
                <w:rFonts w:ascii="Times New Roman" w:eastAsia="Times New Roman" w:hAnsi="Times New Roman" w:cs="Times New Roman"/>
              </w:rPr>
              <w:t>Различать</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слова</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самостоятельных</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и служебных</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частей</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речи.</w:t>
            </w:r>
            <w:r w:rsidRPr="00970942">
              <w:rPr>
                <w:rFonts w:ascii="Times New Roman" w:eastAsia="Times New Roman" w:hAnsi="Times New Roman" w:cs="Times New Roman"/>
                <w:spacing w:val="-4"/>
              </w:rPr>
              <w:t xml:space="preserve"> </w:t>
            </w:r>
            <w:r w:rsidRPr="00970942">
              <w:rPr>
                <w:rFonts w:ascii="Times New Roman" w:eastAsia="Times New Roman" w:hAnsi="Times New Roman" w:cs="Times New Roman"/>
              </w:rPr>
              <w:t>Проводить морфологический анализ слов самостоятельных</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частей</w:t>
            </w:r>
            <w:r w:rsidRPr="00970942">
              <w:rPr>
                <w:rFonts w:ascii="Times New Roman" w:eastAsia="Times New Roman" w:hAnsi="Times New Roman" w:cs="Times New Roman"/>
                <w:spacing w:val="-6"/>
              </w:rPr>
              <w:t xml:space="preserve"> </w:t>
            </w:r>
            <w:r w:rsidRPr="00970942">
              <w:rPr>
                <w:rFonts w:ascii="Times New Roman" w:eastAsia="Times New Roman" w:hAnsi="Times New Roman" w:cs="Times New Roman"/>
              </w:rPr>
              <w:t>речи</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4"/>
              </w:rPr>
              <w:t xml:space="preserve"> </w:t>
            </w:r>
            <w:r w:rsidRPr="00970942">
              <w:rPr>
                <w:rFonts w:ascii="Times New Roman" w:eastAsia="Times New Roman" w:hAnsi="Times New Roman" w:cs="Times New Roman"/>
                <w:spacing w:val="-2"/>
              </w:rPr>
              <w:t xml:space="preserve">рамках </w:t>
            </w:r>
            <w:r w:rsidRPr="00970942">
              <w:rPr>
                <w:rFonts w:ascii="Times New Roman" w:eastAsia="Calibri" w:hAnsi="Times New Roman" w:cs="Times New Roman"/>
                <w:spacing w:val="-2"/>
              </w:rPr>
              <w:t>изученного)</w:t>
            </w: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4274C6">
            <w:pPr>
              <w:spacing w:after="0" w:line="240" w:lineRule="auto"/>
              <w:ind w:right="36"/>
              <w:jc w:val="both"/>
              <w:rPr>
                <w:rFonts w:ascii="Times New Roman" w:eastAsia="Times New Roman" w:hAnsi="Times New Roman" w:cs="Times New Roman"/>
              </w:rPr>
            </w:pPr>
            <w:r w:rsidRPr="00970942">
              <w:rPr>
                <w:rFonts w:ascii="Times New Roman" w:eastAsia="Times New Roman" w:hAnsi="Times New Roman" w:cs="Times New Roman"/>
                <w:b/>
                <w:lang w:eastAsia="ru-RU"/>
              </w:rPr>
              <w:t xml:space="preserve">Причастие как особая форма глагола </w:t>
            </w:r>
            <w:proofErr w:type="gramStart"/>
            <w:r w:rsidRPr="00970942">
              <w:rPr>
                <w:rFonts w:ascii="Times New Roman" w:eastAsia="Times New Roman" w:hAnsi="Times New Roman" w:cs="Times New Roman"/>
                <w:b/>
                <w:lang w:eastAsia="ru-RU"/>
              </w:rPr>
              <w:t xml:space="preserve">   (</w:t>
            </w:r>
            <w:proofErr w:type="gramEnd"/>
            <w:r w:rsidRPr="00970942">
              <w:rPr>
                <w:rFonts w:ascii="Times New Roman" w:eastAsia="Times New Roman" w:hAnsi="Times New Roman" w:cs="Times New Roman"/>
                <w:b/>
                <w:lang w:eastAsia="ru-RU"/>
              </w:rPr>
              <w:t>20ч + 1 к/р + 1ч р/р</w:t>
            </w:r>
          </w:p>
        </w:tc>
      </w:tr>
      <w:tr w:rsidR="00970942" w:rsidRPr="00970942" w:rsidTr="0043724F">
        <w:trPr>
          <w:trHeight w:val="535"/>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24</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Calibri" w:hAnsi="Times New Roman" w:cs="Times New Roman"/>
              </w:rPr>
            </w:pPr>
            <w:r w:rsidRPr="00970942">
              <w:rPr>
                <w:rFonts w:ascii="Times New Roman" w:eastAsia="Times New Roman" w:hAnsi="Times New Roman" w:cs="Times New Roman"/>
              </w:rPr>
              <w:t xml:space="preserve">Причастие как особая форма глагола. </w:t>
            </w: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4274C6">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val="en-US" w:eastAsia="ru-RU"/>
              </w:rPr>
              <w:t>1</w:t>
            </w: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r w:rsidRPr="00970942">
              <w:rPr>
                <w:rFonts w:ascii="Times New Roman" w:eastAsia="Times New Roman" w:hAnsi="Times New Roman" w:cs="Times New Roman"/>
              </w:rPr>
              <w:t>Знать суффиксы причастий. Распознавать</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причастия</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общему грамматическому значению и суффиксам. Характеризовать роль причастий в речи. Распознавать причастный оборот в составе предложения,</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определять</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его</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границы, место</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отношению</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к</w:t>
            </w:r>
            <w:r w:rsidRPr="00970942">
              <w:rPr>
                <w:rFonts w:ascii="Times New Roman" w:eastAsia="Times New Roman" w:hAnsi="Times New Roman" w:cs="Times New Roman"/>
                <w:spacing w:val="-3"/>
              </w:rPr>
              <w:t xml:space="preserve"> </w:t>
            </w:r>
            <w:r w:rsidRPr="00970942">
              <w:rPr>
                <w:rFonts w:ascii="Times New Roman" w:eastAsia="Times New Roman" w:hAnsi="Times New Roman" w:cs="Times New Roman"/>
              </w:rPr>
              <w:t>определяемому слову. Объяснять расстановку знаков препинания в предложениях с</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причастным</w:t>
            </w:r>
            <w:r w:rsidRPr="00970942">
              <w:rPr>
                <w:rFonts w:ascii="Times New Roman" w:eastAsia="Times New Roman" w:hAnsi="Times New Roman" w:cs="Times New Roman"/>
                <w:spacing w:val="-2"/>
              </w:rPr>
              <w:t xml:space="preserve"> оборотом.</w:t>
            </w:r>
          </w:p>
          <w:p w:rsidR="00970942" w:rsidRPr="00970942" w:rsidRDefault="00970942" w:rsidP="00970942">
            <w:pPr>
              <w:widowControl w:val="0"/>
              <w:autoSpaceDE w:val="0"/>
              <w:autoSpaceDN w:val="0"/>
              <w:spacing w:after="0" w:line="240" w:lineRule="auto"/>
              <w:rPr>
                <w:rFonts w:ascii="Times New Roman" w:eastAsia="Calibri" w:hAnsi="Times New Roman" w:cs="Times New Roman"/>
                <w:spacing w:val="-2"/>
              </w:rPr>
            </w:pPr>
            <w:r w:rsidRPr="00970942">
              <w:rPr>
                <w:rFonts w:ascii="Times New Roman" w:eastAsia="Times New Roman" w:hAnsi="Times New Roman" w:cs="Times New Roman"/>
              </w:rPr>
              <w:t>Конструировать</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spacing w:val="-2"/>
              </w:rPr>
              <w:t xml:space="preserve">предложения </w:t>
            </w:r>
            <w:r w:rsidRPr="00970942">
              <w:rPr>
                <w:rFonts w:ascii="Times New Roman" w:eastAsia="Times New Roman" w:hAnsi="Times New Roman" w:cs="Times New Roman"/>
              </w:rPr>
              <w:t>с причастным оборотом. Определять основания</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для</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сравнения</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3"/>
              </w:rPr>
              <w:t xml:space="preserve"> </w:t>
            </w:r>
            <w:proofErr w:type="gramStart"/>
            <w:r w:rsidRPr="00970942">
              <w:rPr>
                <w:rFonts w:ascii="Times New Roman" w:eastAsia="Times New Roman" w:hAnsi="Times New Roman" w:cs="Times New Roman"/>
              </w:rPr>
              <w:t>сравнивать  действительные</w:t>
            </w:r>
            <w:proofErr w:type="gramEnd"/>
            <w:r w:rsidRPr="00970942">
              <w:rPr>
                <w:rFonts w:ascii="Times New Roman" w:eastAsia="Times New Roman" w:hAnsi="Times New Roman" w:cs="Times New Roman"/>
              </w:rPr>
              <w:t xml:space="preserve"> и страдательные причастия</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настоящего</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прошедшего времени. Объяснять способы образования действительных и страдательных причастий настоящего и прошедшего времени. Различать</w:t>
            </w:r>
            <w:r w:rsidRPr="00970942">
              <w:rPr>
                <w:rFonts w:ascii="Times New Roman" w:eastAsia="Times New Roman" w:hAnsi="Times New Roman" w:cs="Times New Roman"/>
                <w:spacing w:val="40"/>
              </w:rPr>
              <w:t xml:space="preserve"> </w:t>
            </w:r>
            <w:r w:rsidRPr="00970942">
              <w:rPr>
                <w:rFonts w:ascii="Times New Roman" w:eastAsia="Times New Roman" w:hAnsi="Times New Roman" w:cs="Times New Roman"/>
              </w:rPr>
              <w:t>полные</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краткие</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формы</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 xml:space="preserve">страдательных </w:t>
            </w:r>
            <w:r w:rsidRPr="00970942">
              <w:rPr>
                <w:rFonts w:ascii="Times New Roman" w:eastAsia="Calibri" w:hAnsi="Times New Roman" w:cs="Times New Roman"/>
              </w:rPr>
              <w:t>причастий</w:t>
            </w:r>
            <w:r w:rsidRPr="00970942">
              <w:rPr>
                <w:rFonts w:ascii="Times New Roman" w:eastAsia="Calibri" w:hAnsi="Times New Roman" w:cs="Times New Roman"/>
                <w:spacing w:val="-11"/>
              </w:rPr>
              <w:t xml:space="preserve"> </w:t>
            </w:r>
            <w:r w:rsidRPr="00970942">
              <w:rPr>
                <w:rFonts w:ascii="Times New Roman" w:eastAsia="Calibri" w:hAnsi="Times New Roman" w:cs="Times New Roman"/>
              </w:rPr>
              <w:t>прошедшего</w:t>
            </w:r>
            <w:r w:rsidRPr="00970942">
              <w:rPr>
                <w:rFonts w:ascii="Times New Roman" w:eastAsia="Calibri" w:hAnsi="Times New Roman" w:cs="Times New Roman"/>
                <w:spacing w:val="-14"/>
              </w:rPr>
              <w:t xml:space="preserve"> </w:t>
            </w:r>
            <w:r w:rsidRPr="00970942">
              <w:rPr>
                <w:rFonts w:ascii="Times New Roman" w:eastAsia="Calibri" w:hAnsi="Times New Roman" w:cs="Times New Roman"/>
                <w:spacing w:val="-2"/>
              </w:rPr>
              <w:t>времени.</w:t>
            </w:r>
          </w:p>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Определять падежную форму причастий. Применять правила правописания</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падежных</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окончаний причастия. Правильно</w:t>
            </w:r>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rPr>
              <w:t>произносить причастия, соблюдать нормы</w:t>
            </w:r>
          </w:p>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постановки ударения в некоторых формах причастий. Выполнять морфологический анализ причастий. Применять</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орфографические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 xml:space="preserve">правила </w:t>
            </w:r>
            <w:r w:rsidRPr="00970942">
              <w:rPr>
                <w:rFonts w:ascii="Times New Roman" w:eastAsia="Times New Roman" w:hAnsi="Times New Roman" w:cs="Times New Roman"/>
              </w:rPr>
              <w:lastRenderedPageBreak/>
              <w:t>при написании гласных в суффиксах причастий,</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гласных</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перед</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суффиксом -</w:t>
            </w:r>
            <w:proofErr w:type="spellStart"/>
            <w:r w:rsidRPr="00970942">
              <w:rPr>
                <w:rFonts w:ascii="Times New Roman" w:eastAsia="Times New Roman" w:hAnsi="Times New Roman" w:cs="Times New Roman"/>
                <w:i/>
              </w:rPr>
              <w:t>вш</w:t>
            </w:r>
            <w:proofErr w:type="spellEnd"/>
            <w:r w:rsidRPr="00970942">
              <w:rPr>
                <w:rFonts w:ascii="Times New Roman" w:eastAsia="Times New Roman" w:hAnsi="Times New Roman" w:cs="Times New Roman"/>
                <w:i/>
              </w:rPr>
              <w:t>-</w:t>
            </w:r>
            <w:r w:rsidRPr="00970942">
              <w:rPr>
                <w:rFonts w:ascii="Times New Roman" w:eastAsia="Times New Roman" w:hAnsi="Times New Roman" w:cs="Times New Roman"/>
                <w:i/>
                <w:spacing w:val="-11"/>
              </w:rPr>
              <w:t xml:space="preserve"> </w:t>
            </w:r>
            <w:r w:rsidRPr="00970942">
              <w:rPr>
                <w:rFonts w:ascii="Times New Roman" w:eastAsia="Times New Roman" w:hAnsi="Times New Roman" w:cs="Times New Roman"/>
              </w:rPr>
              <w:t>действительных</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spacing w:val="-2"/>
              </w:rPr>
              <w:t xml:space="preserve">причастий </w:t>
            </w:r>
            <w:r w:rsidRPr="00970942">
              <w:rPr>
                <w:rFonts w:ascii="Times New Roman" w:eastAsia="Times New Roman" w:hAnsi="Times New Roman" w:cs="Times New Roman"/>
              </w:rPr>
              <w:t>прошедшего</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времени,</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перед</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spacing w:val="-2"/>
              </w:rPr>
              <w:t xml:space="preserve">суффиксом </w:t>
            </w:r>
            <w:r w:rsidRPr="00970942">
              <w:rPr>
                <w:rFonts w:ascii="Times New Roman" w:eastAsia="Times New Roman" w:hAnsi="Times New Roman" w:cs="Times New Roman"/>
              </w:rPr>
              <w:t>-</w:t>
            </w:r>
            <w:proofErr w:type="spellStart"/>
            <w:r w:rsidRPr="00970942">
              <w:rPr>
                <w:rFonts w:ascii="Times New Roman" w:eastAsia="Times New Roman" w:hAnsi="Times New Roman" w:cs="Times New Roman"/>
                <w:i/>
              </w:rPr>
              <w:t>нн</w:t>
            </w:r>
            <w:proofErr w:type="spellEnd"/>
            <w:r w:rsidRPr="00970942">
              <w:rPr>
                <w:rFonts w:ascii="Times New Roman" w:eastAsia="Times New Roman" w:hAnsi="Times New Roman" w:cs="Times New Roman"/>
                <w:i/>
              </w:rPr>
              <w:t xml:space="preserve">- </w:t>
            </w:r>
            <w:r w:rsidRPr="00970942">
              <w:rPr>
                <w:rFonts w:ascii="Times New Roman" w:eastAsia="Times New Roman" w:hAnsi="Times New Roman" w:cs="Times New Roman"/>
              </w:rPr>
              <w:t>страдательных причастий прошедшего</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времени.</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Применять</w:t>
            </w:r>
          </w:p>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орфографические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правила</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при</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 xml:space="preserve">выборе слитного и раздельного написания </w:t>
            </w:r>
            <w:r w:rsidRPr="00970942">
              <w:rPr>
                <w:rFonts w:ascii="Times New Roman" w:eastAsia="Times New Roman" w:hAnsi="Times New Roman" w:cs="Times New Roman"/>
                <w:i/>
              </w:rPr>
              <w:t xml:space="preserve">не </w:t>
            </w:r>
            <w:r w:rsidRPr="00970942">
              <w:rPr>
                <w:rFonts w:ascii="Times New Roman" w:eastAsia="Times New Roman" w:hAnsi="Times New Roman" w:cs="Times New Roman"/>
              </w:rPr>
              <w:t>с причастиями. Применять орфографические правила</w:t>
            </w:r>
          </w:p>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при написании суффиксов -</w:t>
            </w:r>
            <w:proofErr w:type="spellStart"/>
            <w:r w:rsidRPr="00970942">
              <w:rPr>
                <w:rFonts w:ascii="Times New Roman" w:eastAsia="Times New Roman" w:hAnsi="Times New Roman" w:cs="Times New Roman"/>
                <w:i/>
              </w:rPr>
              <w:t>нн</w:t>
            </w:r>
            <w:proofErr w:type="spellEnd"/>
            <w:r w:rsidRPr="00970942">
              <w:rPr>
                <w:rFonts w:ascii="Times New Roman" w:eastAsia="Times New Roman" w:hAnsi="Times New Roman" w:cs="Times New Roman"/>
              </w:rPr>
              <w:t>- и -</w:t>
            </w:r>
            <w:proofErr w:type="spellStart"/>
            <w:r w:rsidRPr="00970942">
              <w:rPr>
                <w:rFonts w:ascii="Times New Roman" w:eastAsia="Times New Roman" w:hAnsi="Times New Roman" w:cs="Times New Roman"/>
                <w:i/>
              </w:rPr>
              <w:t>енн</w:t>
            </w:r>
            <w:proofErr w:type="spellEnd"/>
            <w:r w:rsidRPr="00970942">
              <w:rPr>
                <w:rFonts w:ascii="Times New Roman" w:eastAsia="Times New Roman" w:hAnsi="Times New Roman" w:cs="Times New Roman"/>
              </w:rPr>
              <w:t>- полных</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форм</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страдательных</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 xml:space="preserve">причастий и суффиксов </w:t>
            </w:r>
            <w:r w:rsidRPr="00970942">
              <w:rPr>
                <w:rFonts w:ascii="Times New Roman" w:eastAsia="Times New Roman" w:hAnsi="Times New Roman" w:cs="Times New Roman"/>
                <w:i/>
              </w:rPr>
              <w:t>-</w:t>
            </w:r>
            <w:proofErr w:type="gramStart"/>
            <w:r w:rsidRPr="00970942">
              <w:rPr>
                <w:rFonts w:ascii="Times New Roman" w:eastAsia="Times New Roman" w:hAnsi="Times New Roman" w:cs="Times New Roman"/>
                <w:i/>
              </w:rPr>
              <w:t xml:space="preserve">н- </w:t>
            </w:r>
            <w:r w:rsidRPr="00970942">
              <w:rPr>
                <w:rFonts w:ascii="Times New Roman" w:eastAsia="Times New Roman" w:hAnsi="Times New Roman" w:cs="Times New Roman"/>
              </w:rPr>
              <w:t>и</w:t>
            </w:r>
            <w:proofErr w:type="gramEnd"/>
            <w:r w:rsidRPr="00970942">
              <w:rPr>
                <w:rFonts w:ascii="Times New Roman" w:eastAsia="Times New Roman" w:hAnsi="Times New Roman" w:cs="Times New Roman"/>
              </w:rPr>
              <w:t xml:space="preserve"> </w:t>
            </w:r>
            <w:r w:rsidRPr="00970942">
              <w:rPr>
                <w:rFonts w:ascii="Times New Roman" w:eastAsia="Times New Roman" w:hAnsi="Times New Roman" w:cs="Times New Roman"/>
                <w:i/>
              </w:rPr>
              <w:t>-</w:t>
            </w:r>
            <w:proofErr w:type="spellStart"/>
            <w:r w:rsidRPr="00970942">
              <w:rPr>
                <w:rFonts w:ascii="Times New Roman" w:eastAsia="Times New Roman" w:hAnsi="Times New Roman" w:cs="Times New Roman"/>
                <w:i/>
              </w:rPr>
              <w:t>ен</w:t>
            </w:r>
            <w:proofErr w:type="spellEnd"/>
            <w:r w:rsidRPr="00970942">
              <w:rPr>
                <w:rFonts w:ascii="Times New Roman" w:eastAsia="Times New Roman" w:hAnsi="Times New Roman" w:cs="Times New Roman"/>
              </w:rPr>
              <w:t>- кратких форм страдательных причастий. Проводить орфографический анализ причастий</w:t>
            </w:r>
          </w:p>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(в</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рамках</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изученного).</w:t>
            </w:r>
            <w:r w:rsidRPr="00970942">
              <w:rPr>
                <w:rFonts w:ascii="Times New Roman" w:eastAsia="Times New Roman" w:hAnsi="Times New Roman" w:cs="Times New Roman"/>
                <w:spacing w:val="-3"/>
              </w:rPr>
              <w:t xml:space="preserve"> </w:t>
            </w:r>
            <w:r w:rsidRPr="00970942">
              <w:rPr>
                <w:rFonts w:ascii="Times New Roman" w:eastAsia="Times New Roman" w:hAnsi="Times New Roman" w:cs="Times New Roman"/>
                <w:spacing w:val="-2"/>
              </w:rPr>
              <w:t>Проводить</w:t>
            </w:r>
          </w:p>
          <w:p w:rsidR="00970942" w:rsidRPr="00970942" w:rsidRDefault="00970942" w:rsidP="00970942">
            <w:pPr>
              <w:widowControl w:val="0"/>
              <w:autoSpaceDE w:val="0"/>
              <w:autoSpaceDN w:val="0"/>
              <w:spacing w:before="16" w:after="0" w:line="240" w:lineRule="auto"/>
              <w:jc w:val="both"/>
              <w:rPr>
                <w:rFonts w:ascii="Times New Roman" w:eastAsia="Times New Roman" w:hAnsi="Times New Roman" w:cs="Times New Roman"/>
                <w:lang w:eastAsia="ru-RU"/>
              </w:rPr>
            </w:pPr>
            <w:r w:rsidRPr="00970942">
              <w:rPr>
                <w:rFonts w:ascii="Times New Roman" w:eastAsia="Calibri" w:hAnsi="Times New Roman" w:cs="Times New Roman"/>
              </w:rPr>
              <w:t>синтаксический</w:t>
            </w:r>
            <w:r w:rsidRPr="00970942">
              <w:rPr>
                <w:rFonts w:ascii="Times New Roman" w:eastAsia="Calibri" w:hAnsi="Times New Roman" w:cs="Times New Roman"/>
                <w:spacing w:val="-4"/>
              </w:rPr>
              <w:t xml:space="preserve"> </w:t>
            </w:r>
            <w:r w:rsidRPr="00970942">
              <w:rPr>
                <w:rFonts w:ascii="Times New Roman" w:eastAsia="Calibri" w:hAnsi="Times New Roman" w:cs="Times New Roman"/>
              </w:rPr>
              <w:t>и</w:t>
            </w:r>
            <w:r w:rsidRPr="00970942">
              <w:rPr>
                <w:rFonts w:ascii="Times New Roman" w:eastAsia="Calibri" w:hAnsi="Times New Roman" w:cs="Times New Roman"/>
                <w:spacing w:val="-4"/>
              </w:rPr>
              <w:t xml:space="preserve"> </w:t>
            </w:r>
            <w:r w:rsidRPr="00970942">
              <w:rPr>
                <w:rFonts w:ascii="Times New Roman" w:eastAsia="Calibri" w:hAnsi="Times New Roman" w:cs="Times New Roman"/>
                <w:spacing w:val="-2"/>
              </w:rPr>
              <w:t>пунктуационный</w:t>
            </w:r>
            <w:r w:rsidRPr="00970942">
              <w:rPr>
                <w:rFonts w:ascii="Times New Roman" w:eastAsia="Calibri" w:hAnsi="Times New Roman" w:cs="Times New Roman"/>
              </w:rPr>
              <w:t xml:space="preserve"> страдательных причастий.</w:t>
            </w:r>
          </w:p>
        </w:tc>
      </w:tr>
      <w:tr w:rsidR="00970942" w:rsidRPr="00970942" w:rsidTr="0043724F">
        <w:trPr>
          <w:trHeight w:val="529"/>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25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4274C6">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color w:val="000000"/>
                <w:lang w:eastAsia="ru-RU"/>
              </w:rPr>
              <w:t>Склонение причастий. Правописание падежных окончаний причастий.</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val="en-US" w:eastAsia="ru-RU"/>
              </w:rPr>
            </w:pPr>
            <w:r w:rsidRPr="00970942">
              <w:rPr>
                <w:rFonts w:ascii="Times New Roman" w:eastAsia="Times New Roman" w:hAnsi="Times New Roman" w:cs="Times New Roman"/>
                <w:lang w:val="en-US"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49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26</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4274C6">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Причастный оборот.</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78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27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4274C6">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 xml:space="preserve"> Знаки препинания</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предложениях с причастным боротом.</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600"/>
        </w:trPr>
        <w:tc>
          <w:tcPr>
            <w:tcW w:w="709" w:type="dxa"/>
            <w:tcBorders>
              <w:top w:val="single" w:sz="4" w:space="0" w:color="auto"/>
              <w:left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28</w:t>
            </w:r>
          </w:p>
        </w:tc>
        <w:tc>
          <w:tcPr>
            <w:tcW w:w="3260" w:type="dxa"/>
            <w:gridSpan w:val="2"/>
            <w:tcBorders>
              <w:top w:val="single" w:sz="4" w:space="0" w:color="auto"/>
              <w:left w:val="single" w:sz="4" w:space="0" w:color="000000"/>
              <w:right w:val="single" w:sz="4" w:space="0" w:color="000000"/>
            </w:tcBorders>
            <w:tcMar>
              <w:top w:w="31" w:type="dxa"/>
              <w:left w:w="89" w:type="dxa"/>
              <w:bottom w:w="0" w:type="dxa"/>
              <w:right w:w="94" w:type="dxa"/>
            </w:tcMar>
          </w:tcPr>
          <w:p w:rsidR="00970942" w:rsidRPr="00970942" w:rsidRDefault="00970942" w:rsidP="004274C6">
            <w:pPr>
              <w:widowControl w:val="0"/>
              <w:autoSpaceDE w:val="0"/>
              <w:autoSpaceDN w:val="0"/>
              <w:spacing w:after="0" w:line="240" w:lineRule="auto"/>
              <w:ind w:right="142"/>
              <w:rPr>
                <w:rFonts w:ascii="Times New Roman" w:eastAsia="Times New Roman" w:hAnsi="Times New Roman" w:cs="Times New Roman"/>
              </w:rPr>
            </w:pPr>
            <w:r w:rsidRPr="00970942">
              <w:rPr>
                <w:rFonts w:ascii="Times New Roman" w:eastAsia="Times New Roman" w:hAnsi="Times New Roman" w:cs="Times New Roman"/>
              </w:rPr>
              <w:t>Действительные и страдательные</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 xml:space="preserve">причастия.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52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29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42"/>
              <w:rPr>
                <w:rFonts w:ascii="Times New Roman" w:eastAsia="Times New Roman" w:hAnsi="Times New Roman" w:cs="Times New Roman"/>
              </w:rPr>
            </w:pPr>
            <w:r w:rsidRPr="00970942">
              <w:rPr>
                <w:rFonts w:ascii="Times New Roman" w:eastAsia="Times New Roman" w:hAnsi="Times New Roman" w:cs="Times New Roman"/>
              </w:rPr>
              <w:t>Полные и краткие формы страдательных</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причастий.</w:t>
            </w:r>
          </w:p>
        </w:tc>
        <w:tc>
          <w:tcPr>
            <w:tcW w:w="572" w:type="dxa"/>
            <w:tcBorders>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46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30</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 xml:space="preserve">Образование и   правописание </w:t>
            </w:r>
            <w:proofErr w:type="gramStart"/>
            <w:r w:rsidRPr="00970942">
              <w:rPr>
                <w:rFonts w:ascii="Times New Roman" w:eastAsia="Times New Roman" w:hAnsi="Times New Roman" w:cs="Times New Roman"/>
              </w:rPr>
              <w:t>действительных  причастий</w:t>
            </w:r>
            <w:proofErr w:type="gramEnd"/>
            <w:r w:rsidRPr="00970942">
              <w:rPr>
                <w:rFonts w:ascii="Times New Roman" w:eastAsia="Times New Roman" w:hAnsi="Times New Roman" w:cs="Times New Roman"/>
              </w:rPr>
              <w:t xml:space="preserve"> настоящего времени.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55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31</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spacing w:val="-18"/>
              </w:rPr>
            </w:pPr>
            <w:r w:rsidRPr="00970942">
              <w:rPr>
                <w:rFonts w:ascii="Times New Roman" w:eastAsia="Times New Roman" w:hAnsi="Times New Roman" w:cs="Times New Roman"/>
              </w:rPr>
              <w:t xml:space="preserve"> Образование и   правописание </w:t>
            </w:r>
            <w:proofErr w:type="gramStart"/>
            <w:r w:rsidRPr="00970942">
              <w:rPr>
                <w:rFonts w:ascii="Times New Roman" w:eastAsia="Times New Roman" w:hAnsi="Times New Roman" w:cs="Times New Roman"/>
              </w:rPr>
              <w:t>действительных  причастий</w:t>
            </w:r>
            <w:proofErr w:type="gramEnd"/>
            <w:r w:rsidRPr="00970942">
              <w:rPr>
                <w:rFonts w:ascii="Times New Roman" w:eastAsia="Times New Roman" w:hAnsi="Times New Roman" w:cs="Times New Roman"/>
              </w:rPr>
              <w:t xml:space="preserve"> настоящего времени.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78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4274C6">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 xml:space="preserve">Образование и правописание </w:t>
            </w:r>
            <w:proofErr w:type="gramStart"/>
            <w:r w:rsidRPr="00970942">
              <w:rPr>
                <w:rFonts w:ascii="Times New Roman" w:eastAsia="Times New Roman" w:hAnsi="Times New Roman" w:cs="Times New Roman"/>
              </w:rPr>
              <w:t>действительных  причастий</w:t>
            </w:r>
            <w:proofErr w:type="gramEnd"/>
            <w:r w:rsidRPr="00970942">
              <w:rPr>
                <w:rFonts w:ascii="Times New Roman" w:eastAsia="Times New Roman" w:hAnsi="Times New Roman" w:cs="Times New Roman"/>
              </w:rPr>
              <w:t xml:space="preserve"> прошедшего времени.</w:t>
            </w:r>
            <w:r w:rsidRPr="00970942">
              <w:rPr>
                <w:rFonts w:ascii="Times New Roman" w:eastAsia="Times New Roman" w:hAnsi="Times New Roman" w:cs="Times New Roman"/>
                <w:spacing w:val="-18"/>
              </w:rPr>
              <w:t xml:space="preserve">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5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lastRenderedPageBreak/>
              <w:t>33</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Образование и   правописание страдательных   причастий настоящего времени.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48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34</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Образование и   правописание страдательных   причастий настоящего времени.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356"/>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spacing w:val="-2"/>
              </w:rPr>
              <w:t xml:space="preserve"> </w:t>
            </w:r>
            <w:r w:rsidRPr="00970942">
              <w:rPr>
                <w:rFonts w:ascii="Times New Roman" w:eastAsia="Times New Roman" w:hAnsi="Times New Roman" w:cs="Times New Roman"/>
              </w:rPr>
              <w:t>Морфологический</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spacing w:val="-2"/>
              </w:rPr>
              <w:t>анализ</w:t>
            </w:r>
          </w:p>
          <w:p w:rsidR="00970942" w:rsidRPr="00970942" w:rsidRDefault="00970942" w:rsidP="004274C6">
            <w:pPr>
              <w:spacing w:after="0" w:line="240" w:lineRule="auto"/>
              <w:jc w:val="both"/>
              <w:rPr>
                <w:rFonts w:ascii="Times New Roman" w:eastAsia="Times New Roman" w:hAnsi="Times New Roman" w:cs="Times New Roman"/>
              </w:rPr>
            </w:pPr>
            <w:r w:rsidRPr="00970942">
              <w:rPr>
                <w:rFonts w:ascii="Times New Roman" w:eastAsia="Calibri" w:hAnsi="Times New Roman" w:cs="Times New Roman"/>
                <w:spacing w:val="-2"/>
              </w:rPr>
              <w:t>причастий.</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356"/>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36</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4274C6" w:rsidRDefault="00970942" w:rsidP="00970942">
            <w:pPr>
              <w:widowControl w:val="0"/>
              <w:autoSpaceDE w:val="0"/>
              <w:autoSpaceDN w:val="0"/>
              <w:spacing w:after="0" w:line="240" w:lineRule="auto"/>
              <w:jc w:val="both"/>
              <w:rPr>
                <w:rFonts w:ascii="Times New Roman" w:eastAsia="Times New Roman" w:hAnsi="Times New Roman" w:cs="Times New Roman"/>
                <w:b/>
                <w:spacing w:val="-2"/>
              </w:rPr>
            </w:pPr>
            <w:r w:rsidRPr="004274C6">
              <w:rPr>
                <w:rFonts w:ascii="Times New Roman" w:eastAsia="Times New Roman" w:hAnsi="Times New Roman" w:cs="Times New Roman"/>
                <w:b/>
                <w:spacing w:val="-2"/>
              </w:rPr>
              <w:t>Выборочное изложение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879"/>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spacing w:val="-18"/>
              </w:rPr>
            </w:pPr>
            <w:r w:rsidRPr="00970942">
              <w:rPr>
                <w:rFonts w:ascii="Times New Roman" w:eastAsia="Times New Roman" w:hAnsi="Times New Roman" w:cs="Times New Roman"/>
              </w:rPr>
              <w:t>Образование страдательных причастий прошедшего времени.</w:t>
            </w:r>
            <w:r w:rsidRPr="00970942">
              <w:rPr>
                <w:rFonts w:ascii="Times New Roman" w:eastAsia="Times New Roman" w:hAnsi="Times New Roman" w:cs="Times New Roman"/>
                <w:spacing w:val="-18"/>
              </w:rPr>
              <w:t xml:space="preserve"> </w:t>
            </w:r>
          </w:p>
          <w:p w:rsidR="00970942" w:rsidRPr="00970942" w:rsidRDefault="00970942" w:rsidP="004274C6">
            <w:pPr>
              <w:spacing w:after="0" w:line="240" w:lineRule="auto"/>
              <w:jc w:val="both"/>
              <w:rPr>
                <w:rFonts w:ascii="Times New Roman" w:eastAsia="Times New Roman" w:hAnsi="Times New Roman" w:cs="Times New Roman"/>
              </w:rPr>
            </w:pPr>
            <w:r w:rsidRPr="00970942">
              <w:rPr>
                <w:rFonts w:ascii="Times New Roman" w:eastAsia="Calibri" w:hAnsi="Times New Roman" w:cs="Times New Roman"/>
                <w:spacing w:val="-2"/>
              </w:rPr>
              <w:t xml:space="preserve"> </w:t>
            </w:r>
            <w:r w:rsidRPr="00970942">
              <w:rPr>
                <w:rFonts w:ascii="Times New Roman" w:eastAsia="Times New Roman" w:hAnsi="Times New Roman" w:cs="Times New Roman"/>
              </w:rPr>
              <w:t>Правописание</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гласных</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перед</w:t>
            </w:r>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b/>
              </w:rPr>
              <w:t>н</w:t>
            </w:r>
            <w:r w:rsidRPr="00970942">
              <w:rPr>
                <w:rFonts w:ascii="Times New Roman" w:eastAsia="Times New Roman" w:hAnsi="Times New Roman" w:cs="Times New Roman"/>
              </w:rPr>
              <w:t xml:space="preserve"> </w:t>
            </w:r>
            <w:r w:rsidRPr="00970942">
              <w:rPr>
                <w:rFonts w:ascii="Times New Roman" w:eastAsia="Times New Roman" w:hAnsi="Times New Roman" w:cs="Times New Roman"/>
                <w:spacing w:val="-10"/>
              </w:rPr>
              <w:t xml:space="preserve">и </w:t>
            </w:r>
            <w:proofErr w:type="spellStart"/>
            <w:r w:rsidRPr="00970942">
              <w:rPr>
                <w:rFonts w:ascii="Times New Roman" w:eastAsia="Times New Roman" w:hAnsi="Times New Roman" w:cs="Times New Roman"/>
                <w:b/>
              </w:rPr>
              <w:t>нн</w:t>
            </w:r>
            <w:proofErr w:type="spellEnd"/>
            <w:r w:rsidRPr="00970942">
              <w:rPr>
                <w:rFonts w:ascii="Times New Roman" w:eastAsia="Times New Roman" w:hAnsi="Times New Roman" w:cs="Times New Roman"/>
              </w:rPr>
              <w:t xml:space="preserve"> в полных причастиях.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61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38</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jc w:val="both"/>
              <w:rPr>
                <w:rFonts w:ascii="Times New Roman" w:eastAsia="Calibri" w:hAnsi="Times New Roman" w:cs="Times New Roman"/>
                <w:spacing w:val="-2"/>
              </w:rPr>
            </w:pPr>
            <w:r w:rsidRPr="00970942">
              <w:rPr>
                <w:rFonts w:ascii="Times New Roman" w:eastAsia="Times New Roman" w:hAnsi="Times New Roman" w:cs="Times New Roman"/>
              </w:rPr>
              <w:t xml:space="preserve">Правописание </w:t>
            </w:r>
            <w:r w:rsidRPr="00970942">
              <w:rPr>
                <w:rFonts w:ascii="Times New Roman" w:eastAsia="Times New Roman" w:hAnsi="Times New Roman" w:cs="Times New Roman"/>
                <w:b/>
              </w:rPr>
              <w:t>н</w:t>
            </w:r>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rPr>
              <w:t xml:space="preserve">и </w:t>
            </w:r>
            <w:proofErr w:type="spellStart"/>
            <w:r w:rsidRPr="00970942">
              <w:rPr>
                <w:rFonts w:ascii="Times New Roman" w:eastAsia="Times New Roman" w:hAnsi="Times New Roman" w:cs="Times New Roman"/>
                <w:b/>
              </w:rPr>
              <w:t>нн</w:t>
            </w:r>
            <w:proofErr w:type="spellEnd"/>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2"/>
              </w:rPr>
              <w:t xml:space="preserve"> </w:t>
            </w:r>
            <w:r w:rsidRPr="00970942">
              <w:rPr>
                <w:rFonts w:ascii="Times New Roman" w:eastAsia="Times New Roman" w:hAnsi="Times New Roman" w:cs="Times New Roman"/>
              </w:rPr>
              <w:t xml:space="preserve">полных страдательных причастиях и </w:t>
            </w:r>
            <w:r w:rsidRPr="00970942">
              <w:rPr>
                <w:rFonts w:ascii="Times New Roman" w:eastAsia="Times New Roman" w:hAnsi="Times New Roman" w:cs="Times New Roman"/>
                <w:spacing w:val="-2"/>
              </w:rPr>
              <w:t>отглагольных прилагательных.</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43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39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 xml:space="preserve">Правописание </w:t>
            </w:r>
            <w:r w:rsidRPr="00970942">
              <w:rPr>
                <w:rFonts w:ascii="Times New Roman" w:eastAsia="Times New Roman" w:hAnsi="Times New Roman" w:cs="Times New Roman"/>
                <w:b/>
              </w:rPr>
              <w:t>н</w:t>
            </w:r>
            <w:r w:rsidRPr="00970942">
              <w:rPr>
                <w:rFonts w:ascii="Times New Roman" w:eastAsia="Times New Roman" w:hAnsi="Times New Roman" w:cs="Times New Roman"/>
                <w:b/>
                <w:spacing w:val="-1"/>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b/>
              </w:rPr>
              <w:t xml:space="preserve"> </w:t>
            </w:r>
            <w:proofErr w:type="spellStart"/>
            <w:r w:rsidRPr="00970942">
              <w:rPr>
                <w:rFonts w:ascii="Times New Roman" w:eastAsia="Times New Roman" w:hAnsi="Times New Roman" w:cs="Times New Roman"/>
                <w:b/>
              </w:rPr>
              <w:t>нн</w:t>
            </w:r>
            <w:proofErr w:type="spellEnd"/>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2"/>
              </w:rPr>
              <w:t xml:space="preserve"> </w:t>
            </w:r>
            <w:r w:rsidRPr="00970942">
              <w:rPr>
                <w:rFonts w:ascii="Times New Roman" w:eastAsia="Times New Roman" w:hAnsi="Times New Roman" w:cs="Times New Roman"/>
              </w:rPr>
              <w:t xml:space="preserve">полных страдательных причастиях и </w:t>
            </w:r>
            <w:r w:rsidRPr="00970942">
              <w:rPr>
                <w:rFonts w:ascii="Times New Roman" w:eastAsia="Times New Roman" w:hAnsi="Times New Roman" w:cs="Times New Roman"/>
                <w:spacing w:val="-2"/>
              </w:rPr>
              <w:t>отглагольных прилагательных.</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69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40</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spacing w:val="-2"/>
              </w:rPr>
              <w:t xml:space="preserve"> </w:t>
            </w:r>
            <w:r w:rsidRPr="00970942">
              <w:rPr>
                <w:rFonts w:ascii="Times New Roman" w:eastAsia="Times New Roman" w:hAnsi="Times New Roman" w:cs="Times New Roman"/>
              </w:rPr>
              <w:t>Правописание</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b/>
              </w:rPr>
              <w:t>н</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7"/>
              </w:rPr>
              <w:t xml:space="preserve"> </w:t>
            </w:r>
            <w:proofErr w:type="spellStart"/>
            <w:r w:rsidRPr="00970942">
              <w:rPr>
                <w:rFonts w:ascii="Times New Roman" w:eastAsia="Times New Roman" w:hAnsi="Times New Roman" w:cs="Times New Roman"/>
                <w:b/>
              </w:rPr>
              <w:t>нн</w:t>
            </w:r>
            <w:proofErr w:type="spellEnd"/>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кратких страдательных причастиях и кратких прилагательных.</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489"/>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41</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spacing w:val="-2"/>
              </w:rPr>
            </w:pPr>
            <w:r w:rsidRPr="00970942">
              <w:rPr>
                <w:rFonts w:ascii="Times New Roman" w:eastAsia="Times New Roman" w:hAnsi="Times New Roman" w:cs="Times New Roman"/>
              </w:rPr>
              <w:t>Слитное и раздельное написание не</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с причастиями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25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spacing w:val="-2"/>
              </w:rPr>
            </w:pPr>
            <w:r w:rsidRPr="00970942">
              <w:rPr>
                <w:rFonts w:ascii="Times New Roman" w:eastAsia="Times New Roman" w:hAnsi="Times New Roman" w:cs="Times New Roman"/>
              </w:rPr>
              <w:t>Слитное и раздельное написание не</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с причастиями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818"/>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43</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spacing w:val="-2"/>
              </w:rPr>
            </w:pPr>
            <w:r w:rsidRPr="00970942">
              <w:rPr>
                <w:rFonts w:ascii="Times New Roman" w:eastAsia="Times New Roman" w:hAnsi="Times New Roman" w:cs="Times New Roman"/>
              </w:rPr>
              <w:t xml:space="preserve">Буквы </w:t>
            </w:r>
            <w:r w:rsidRPr="00970942">
              <w:rPr>
                <w:rFonts w:ascii="Times New Roman" w:eastAsia="Times New Roman" w:hAnsi="Times New Roman" w:cs="Times New Roman"/>
                <w:b/>
              </w:rPr>
              <w:t>е</w:t>
            </w:r>
            <w:r w:rsidRPr="00970942">
              <w:rPr>
                <w:rFonts w:ascii="Times New Roman" w:eastAsia="Times New Roman" w:hAnsi="Times New Roman" w:cs="Times New Roman"/>
              </w:rPr>
              <w:t xml:space="preserve"> и </w:t>
            </w:r>
            <w:r w:rsidRPr="00970942">
              <w:rPr>
                <w:rFonts w:ascii="Times New Roman" w:eastAsia="Times New Roman" w:hAnsi="Times New Roman" w:cs="Times New Roman"/>
                <w:b/>
              </w:rPr>
              <w:t>ё</w:t>
            </w:r>
            <w:r w:rsidRPr="00970942">
              <w:rPr>
                <w:rFonts w:ascii="Times New Roman" w:eastAsia="Times New Roman" w:hAnsi="Times New Roman" w:cs="Times New Roman"/>
              </w:rPr>
              <w:t xml:space="preserve"> после шипящих в суффиксах страдательных причастий прошедшего </w:t>
            </w:r>
            <w:r w:rsidRPr="00970942">
              <w:rPr>
                <w:rFonts w:ascii="Times New Roman" w:eastAsia="Times New Roman" w:hAnsi="Times New Roman" w:cs="Times New Roman"/>
                <w:spacing w:val="-2"/>
              </w:rPr>
              <w:t>времени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567"/>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44</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4274C6">
            <w:pPr>
              <w:widowControl w:val="0"/>
              <w:autoSpaceDE w:val="0"/>
              <w:autoSpaceDN w:val="0"/>
              <w:spacing w:after="0" w:line="240" w:lineRule="auto"/>
              <w:rPr>
                <w:rFonts w:ascii="Times New Roman" w:eastAsia="Times New Roman" w:hAnsi="Times New Roman" w:cs="Times New Roman"/>
              </w:rPr>
            </w:pPr>
            <w:r w:rsidRPr="00970942">
              <w:rPr>
                <w:rFonts w:ascii="Times New Roman" w:eastAsia="Calibri" w:hAnsi="Times New Roman" w:cs="Times New Roman"/>
                <w:color w:val="000000"/>
              </w:rPr>
              <w:t>Повторение темы "Причастие как особая форма глагола". Практикум</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700"/>
        </w:trPr>
        <w:tc>
          <w:tcPr>
            <w:tcW w:w="709" w:type="dxa"/>
            <w:tcBorders>
              <w:top w:val="single" w:sz="4" w:space="0" w:color="auto"/>
              <w:left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45</w:t>
            </w:r>
          </w:p>
        </w:tc>
        <w:tc>
          <w:tcPr>
            <w:tcW w:w="3260" w:type="dxa"/>
            <w:gridSpan w:val="2"/>
            <w:tcBorders>
              <w:top w:val="single" w:sz="4" w:space="0" w:color="auto"/>
              <w:left w:val="single" w:sz="4" w:space="0" w:color="000000"/>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Calibri" w:hAnsi="Times New Roman" w:cs="Times New Roman"/>
                <w:color w:val="FF0000"/>
              </w:rPr>
            </w:pPr>
            <w:r w:rsidRPr="00970942">
              <w:rPr>
                <w:rFonts w:ascii="Times New Roman" w:eastAsia="Calibri" w:hAnsi="Times New Roman" w:cs="Times New Roman"/>
                <w:b/>
              </w:rPr>
              <w:t>Контрольная работа</w:t>
            </w:r>
            <w:r w:rsidRPr="00970942">
              <w:rPr>
                <w:rFonts w:ascii="Times New Roman" w:eastAsia="Calibri" w:hAnsi="Times New Roman" w:cs="Times New Roman"/>
              </w:rPr>
              <w:t xml:space="preserve"> по теме </w:t>
            </w:r>
            <w:r w:rsidRPr="00970942">
              <w:rPr>
                <w:rFonts w:ascii="Times New Roman" w:eastAsia="Calibri" w:hAnsi="Times New Roman" w:cs="Times New Roman"/>
                <w:color w:val="000000"/>
              </w:rPr>
              <w:t>Причастие как особая форма глагола".</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ind w:right="177"/>
              <w:jc w:val="both"/>
              <w:rPr>
                <w:rFonts w:ascii="Times New Roman" w:eastAsia="Times New Roman" w:hAnsi="Times New Roman" w:cs="Times New Roman"/>
              </w:rPr>
            </w:pPr>
          </w:p>
        </w:tc>
      </w:tr>
      <w:tr w:rsidR="00970942" w:rsidRPr="00970942" w:rsidTr="0043724F">
        <w:trPr>
          <w:trHeight w:val="200"/>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8930" w:type="dxa"/>
            <w:gridSpan w:val="5"/>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AB751C">
            <w:pPr>
              <w:spacing w:after="0" w:line="240" w:lineRule="auto"/>
              <w:ind w:right="36"/>
              <w:jc w:val="center"/>
              <w:rPr>
                <w:rFonts w:ascii="Times New Roman" w:eastAsia="Times New Roman" w:hAnsi="Times New Roman" w:cs="Times New Roman"/>
              </w:rPr>
            </w:pPr>
            <w:r w:rsidRPr="00970942">
              <w:rPr>
                <w:rFonts w:ascii="Times New Roman" w:eastAsia="Times New Roman" w:hAnsi="Times New Roman" w:cs="Times New Roman"/>
                <w:b/>
                <w:lang w:eastAsia="ru-RU"/>
              </w:rPr>
              <w:t>Деепричас</w:t>
            </w:r>
            <w:r w:rsidR="00AB751C">
              <w:rPr>
                <w:rFonts w:ascii="Times New Roman" w:eastAsia="Times New Roman" w:hAnsi="Times New Roman" w:cs="Times New Roman"/>
                <w:b/>
                <w:lang w:eastAsia="ru-RU"/>
              </w:rPr>
              <w:t xml:space="preserve">тие как особая форма </w:t>
            </w:r>
            <w:proofErr w:type="gramStart"/>
            <w:r w:rsidR="00AB751C">
              <w:rPr>
                <w:rFonts w:ascii="Times New Roman" w:eastAsia="Times New Roman" w:hAnsi="Times New Roman" w:cs="Times New Roman"/>
                <w:b/>
                <w:lang w:eastAsia="ru-RU"/>
              </w:rPr>
              <w:t>глагола  15</w:t>
            </w:r>
            <w:proofErr w:type="gramEnd"/>
            <w:r w:rsidRPr="00970942">
              <w:rPr>
                <w:rFonts w:ascii="Times New Roman" w:eastAsia="Times New Roman" w:hAnsi="Times New Roman" w:cs="Times New Roman"/>
                <w:b/>
                <w:lang w:eastAsia="ru-RU"/>
              </w:rPr>
              <w:t xml:space="preserve"> ч +1ч к/р</w:t>
            </w:r>
          </w:p>
        </w:tc>
      </w:tr>
      <w:tr w:rsidR="00970942" w:rsidRPr="00970942" w:rsidTr="0043724F">
        <w:trPr>
          <w:trHeight w:val="615"/>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46</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ind w:left="-57"/>
              <w:jc w:val="both"/>
              <w:rPr>
                <w:rFonts w:ascii="Times New Roman" w:eastAsia="Times New Roman" w:hAnsi="Times New Roman" w:cs="Times New Roman"/>
                <w:lang w:eastAsia="ru-RU"/>
              </w:rPr>
            </w:pPr>
            <w:r w:rsidRPr="00970942">
              <w:rPr>
                <w:rFonts w:ascii="Times New Roman" w:eastAsia="Times New Roman" w:hAnsi="Times New Roman" w:cs="Times New Roman"/>
              </w:rPr>
              <w:t>Понятие о деепричастии. Деепричастие</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как</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особая</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 xml:space="preserve">форма глагола. </w:t>
            </w: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r w:rsidRPr="00970942">
              <w:rPr>
                <w:rFonts w:ascii="Times New Roman" w:eastAsia="Times New Roman" w:hAnsi="Times New Roman" w:cs="Times New Roman"/>
              </w:rPr>
              <w:t>Знать суффиксы деепричастий. Распознавать</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деепричастия</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 xml:space="preserve">общему грамматическому значению и </w:t>
            </w:r>
            <w:r w:rsidRPr="00970942">
              <w:rPr>
                <w:rFonts w:ascii="Times New Roman" w:eastAsia="Times New Roman" w:hAnsi="Times New Roman" w:cs="Times New Roman"/>
                <w:spacing w:val="-2"/>
              </w:rPr>
              <w:t>суффиксам.</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spacing w:val="-2"/>
              </w:rPr>
              <w:t xml:space="preserve">Определять основания </w:t>
            </w:r>
            <w:r w:rsidRPr="00970942">
              <w:rPr>
                <w:rFonts w:ascii="Times New Roman" w:eastAsia="Times New Roman" w:hAnsi="Times New Roman" w:cs="Times New Roman"/>
              </w:rPr>
              <w:t>для сравнения и сравнивать деепричастия</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глаголы,</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деепричастия</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и наречия. Характеризовать синтаксическую функцию деепричастия,</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роль</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деепричастий в</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речи.</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Распознавать</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деепричастный оборот в составе предложения, определять его границы. Объяснять расстановку знаков препинания в предложениях с деепричастным оборотом. Применять правила пунктуации</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при</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постановке</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знаков препинания в предложениях с</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одиночными</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деепричастиями</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и деепричастными оборотами. Конструировать</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spacing w:val="-2"/>
              </w:rPr>
              <w:t xml:space="preserve">предложения </w:t>
            </w:r>
            <w:r w:rsidRPr="00970942">
              <w:rPr>
                <w:rFonts w:ascii="Times New Roman" w:eastAsia="Times New Roman" w:hAnsi="Times New Roman" w:cs="Times New Roman"/>
              </w:rPr>
              <w:t>с</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одиночными</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деепричастиями</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и деепричастными оборотами.</w:t>
            </w:r>
          </w:p>
          <w:p w:rsidR="00970942" w:rsidRPr="00970942" w:rsidRDefault="00970942" w:rsidP="00970942">
            <w:pPr>
              <w:widowControl w:val="0"/>
              <w:autoSpaceDE w:val="0"/>
              <w:autoSpaceDN w:val="0"/>
              <w:spacing w:before="2" w:after="0" w:line="240" w:lineRule="auto"/>
              <w:jc w:val="both"/>
              <w:rPr>
                <w:rFonts w:ascii="Times New Roman" w:eastAsia="Times New Roman" w:hAnsi="Times New Roman" w:cs="Times New Roman"/>
              </w:rPr>
            </w:pPr>
            <w:r w:rsidRPr="00970942">
              <w:rPr>
                <w:rFonts w:ascii="Times New Roman" w:eastAsia="Times New Roman" w:hAnsi="Times New Roman" w:cs="Times New Roman"/>
                <w:spacing w:val="-2"/>
              </w:rPr>
              <w:lastRenderedPageBreak/>
              <w:t>Распознавать</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spacing w:val="-2"/>
              </w:rPr>
              <w:t xml:space="preserve">деепричастия </w:t>
            </w:r>
            <w:r w:rsidRPr="00970942">
              <w:rPr>
                <w:rFonts w:ascii="Times New Roman" w:eastAsia="Calibri" w:hAnsi="Times New Roman" w:cs="Times New Roman"/>
              </w:rPr>
              <w:t>совершенного</w:t>
            </w:r>
            <w:r w:rsidRPr="00970942">
              <w:rPr>
                <w:rFonts w:ascii="Times New Roman" w:eastAsia="Calibri" w:hAnsi="Times New Roman" w:cs="Times New Roman"/>
                <w:spacing w:val="-18"/>
              </w:rPr>
              <w:t xml:space="preserve"> </w:t>
            </w:r>
            <w:r w:rsidRPr="00970942">
              <w:rPr>
                <w:rFonts w:ascii="Times New Roman" w:eastAsia="Calibri" w:hAnsi="Times New Roman" w:cs="Times New Roman"/>
              </w:rPr>
              <w:t>и</w:t>
            </w:r>
            <w:r w:rsidRPr="00970942">
              <w:rPr>
                <w:rFonts w:ascii="Times New Roman" w:eastAsia="Calibri" w:hAnsi="Times New Roman" w:cs="Times New Roman"/>
                <w:spacing w:val="-14"/>
              </w:rPr>
              <w:t xml:space="preserve"> </w:t>
            </w:r>
            <w:r w:rsidRPr="00970942">
              <w:rPr>
                <w:rFonts w:ascii="Times New Roman" w:eastAsia="Calibri" w:hAnsi="Times New Roman" w:cs="Times New Roman"/>
              </w:rPr>
              <w:t>несовершенного</w:t>
            </w:r>
            <w:r w:rsidRPr="00970942">
              <w:rPr>
                <w:rFonts w:ascii="Times New Roman" w:eastAsia="Calibri" w:hAnsi="Times New Roman" w:cs="Times New Roman"/>
                <w:spacing w:val="-18"/>
              </w:rPr>
              <w:t xml:space="preserve"> </w:t>
            </w:r>
            <w:r w:rsidRPr="00970942">
              <w:rPr>
                <w:rFonts w:ascii="Times New Roman" w:eastAsia="Calibri" w:hAnsi="Times New Roman" w:cs="Times New Roman"/>
              </w:rPr>
              <w:t xml:space="preserve">вида. Определять основания для сравнения </w:t>
            </w:r>
            <w:r w:rsidRPr="00970942">
              <w:rPr>
                <w:rFonts w:ascii="Times New Roman" w:eastAsia="Times New Roman" w:hAnsi="Times New Roman" w:cs="Times New Roman"/>
              </w:rPr>
              <w:t>и</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сравнивать</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spacing w:val="-2"/>
              </w:rPr>
              <w:t>деепричастия</w:t>
            </w:r>
          </w:p>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i/>
              </w:rPr>
            </w:pPr>
            <w:r w:rsidRPr="00970942">
              <w:rPr>
                <w:rFonts w:ascii="Times New Roman" w:eastAsia="Times New Roman" w:hAnsi="Times New Roman" w:cs="Times New Roman"/>
              </w:rPr>
              <w:t>совершенного</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несовершенного</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вида. Объяснять способы образования деепричастий совершенного и несовершенного вида. Правильно произносить</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деепричастия,</w:t>
            </w:r>
            <w:r w:rsidRPr="00970942">
              <w:rPr>
                <w:rFonts w:ascii="Times New Roman" w:eastAsia="Times New Roman" w:hAnsi="Times New Roman" w:cs="Times New Roman"/>
                <w:spacing w:val="-6"/>
              </w:rPr>
              <w:t xml:space="preserve"> </w:t>
            </w:r>
            <w:r w:rsidRPr="00970942">
              <w:rPr>
                <w:rFonts w:ascii="Times New Roman" w:eastAsia="Times New Roman" w:hAnsi="Times New Roman" w:cs="Times New Roman"/>
              </w:rPr>
              <w:t>соблюдать нормы постановки ударения в некоторых формах деепричастий. Проводить</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морфологический</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анализ деепричастий.</w:t>
            </w:r>
            <w:r w:rsidRPr="00970942">
              <w:rPr>
                <w:rFonts w:ascii="Times New Roman" w:eastAsia="Times New Roman" w:hAnsi="Times New Roman" w:cs="Times New Roman"/>
                <w:spacing w:val="-3"/>
              </w:rPr>
              <w:t xml:space="preserve"> </w:t>
            </w:r>
            <w:r w:rsidRPr="00970942">
              <w:rPr>
                <w:rFonts w:ascii="Times New Roman" w:eastAsia="Times New Roman" w:hAnsi="Times New Roman" w:cs="Times New Roman"/>
              </w:rPr>
              <w:t>Применять орфографические правила при</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написании</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гласных</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 xml:space="preserve">суффиксах деепричастий, выборе слитного и раздельного написания </w:t>
            </w:r>
            <w:r w:rsidRPr="00970942">
              <w:rPr>
                <w:rFonts w:ascii="Times New Roman" w:eastAsia="Times New Roman" w:hAnsi="Times New Roman" w:cs="Times New Roman"/>
                <w:i/>
              </w:rPr>
              <w:t>не</w:t>
            </w: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r w:rsidRPr="00970942">
              <w:rPr>
                <w:rFonts w:ascii="Times New Roman" w:eastAsia="Times New Roman" w:hAnsi="Times New Roman" w:cs="Times New Roman"/>
              </w:rPr>
              <w:t>с деепричастиями. Проводить орфографический</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анализ</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деепричастий (в рамках изученного). Проводить синтаксический и пунктуационный анализ предложений с деепричастным</w:t>
            </w: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spacing w:val="-2"/>
              </w:rPr>
            </w:pPr>
            <w:r w:rsidRPr="00970942">
              <w:rPr>
                <w:rFonts w:ascii="Times New Roman" w:eastAsia="Times New Roman" w:hAnsi="Times New Roman" w:cs="Times New Roman"/>
              </w:rPr>
              <w:t>оборотом</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рамках</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spacing w:val="-2"/>
              </w:rPr>
              <w:t>изученного)</w:t>
            </w: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spacing w:val="-2"/>
              </w:rPr>
            </w:pP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spacing w:val="-2"/>
              </w:rPr>
            </w:pP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spacing w:val="-2"/>
              </w:rPr>
            </w:pP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spacing w:val="-2"/>
              </w:rPr>
            </w:pP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1067"/>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Признаки глагола и наречия в деепричастии.</w:t>
            </w:r>
          </w:p>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Синтаксическая функция деепричастия,</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роль</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речи.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95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48</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Деепричастный</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оборот.</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Знаки препинания в предложениях с</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одиночным</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деепричастием</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и деепричастным оборотом.</w:t>
            </w:r>
          </w:p>
          <w:p w:rsidR="00970942" w:rsidRPr="00970942" w:rsidRDefault="00970942" w:rsidP="00970942">
            <w:pPr>
              <w:spacing w:after="0" w:line="240" w:lineRule="auto"/>
              <w:ind w:right="36"/>
              <w:rPr>
                <w:rFonts w:ascii="Times New Roman" w:eastAsia="Times New Roman" w:hAnsi="Times New Roman" w:cs="Times New Roman"/>
                <w:lang w:eastAsia="ru-RU"/>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77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49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Знаки препинания в предложениях с</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одиночным</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деепричастием</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и деепричастным оборотом.</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801"/>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lastRenderedPageBreak/>
              <w:t>50</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Правильное построение предложений</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с</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одиночными деепричастиями и</w:t>
            </w:r>
          </w:p>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 xml:space="preserve">деепричастными оборотами.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25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51</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ind w:right="36"/>
              <w:rPr>
                <w:rFonts w:ascii="Times New Roman" w:eastAsia="Times New Roman" w:hAnsi="Times New Roman" w:cs="Times New Roman"/>
              </w:rPr>
            </w:pPr>
            <w:r w:rsidRPr="00970942">
              <w:rPr>
                <w:rFonts w:ascii="Times New Roman" w:eastAsia="Times New Roman" w:hAnsi="Times New Roman" w:cs="Times New Roman"/>
              </w:rPr>
              <w:t>Слитное и раздельное написание</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не</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с</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деепричастиями.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756"/>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 xml:space="preserve">Деепричастия несовершенного вида, выбор суффикса при их образовании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64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53</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Деепричастия</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совершенного</w:t>
            </w:r>
            <w:r w:rsidRPr="00970942">
              <w:rPr>
                <w:rFonts w:ascii="Times New Roman" w:eastAsia="Times New Roman" w:hAnsi="Times New Roman" w:cs="Times New Roman"/>
                <w:spacing w:val="-17"/>
              </w:rPr>
              <w:t xml:space="preserve"> </w:t>
            </w:r>
            <w:proofErr w:type="gramStart"/>
            <w:r w:rsidRPr="00970942">
              <w:rPr>
                <w:rFonts w:ascii="Times New Roman" w:eastAsia="Times New Roman" w:hAnsi="Times New Roman" w:cs="Times New Roman"/>
              </w:rPr>
              <w:t xml:space="preserve">вида,   </w:t>
            </w:r>
            <w:proofErr w:type="gramEnd"/>
            <w:r w:rsidRPr="00970942">
              <w:rPr>
                <w:rFonts w:ascii="Times New Roman" w:eastAsia="Times New Roman" w:hAnsi="Times New Roman" w:cs="Times New Roman"/>
              </w:rPr>
              <w:t>выбор суффикса при их образовании</w:t>
            </w:r>
          </w:p>
          <w:p w:rsidR="00970942" w:rsidRPr="00970942" w:rsidRDefault="00970942" w:rsidP="00970942">
            <w:pPr>
              <w:widowControl w:val="0"/>
              <w:tabs>
                <w:tab w:val="left" w:pos="3602"/>
              </w:tabs>
              <w:autoSpaceDE w:val="0"/>
              <w:autoSpaceDN w:val="0"/>
              <w:spacing w:after="0" w:line="240" w:lineRule="auto"/>
              <w:ind w:left="-57"/>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27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54</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3602"/>
              </w:tabs>
              <w:autoSpaceDE w:val="0"/>
              <w:autoSpaceDN w:val="0"/>
              <w:spacing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Правописание суффиксов деепричастий</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494"/>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Постановка</w:t>
            </w:r>
            <w:r w:rsidRPr="00970942">
              <w:rPr>
                <w:rFonts w:ascii="Times New Roman" w:eastAsia="Times New Roman" w:hAnsi="Times New Roman" w:cs="Times New Roman"/>
                <w:spacing w:val="-18"/>
              </w:rPr>
              <w:t xml:space="preserve"> </w:t>
            </w:r>
            <w:proofErr w:type="gramStart"/>
            <w:r w:rsidRPr="00970942">
              <w:rPr>
                <w:rFonts w:ascii="Times New Roman" w:eastAsia="Times New Roman" w:hAnsi="Times New Roman" w:cs="Times New Roman"/>
              </w:rPr>
              <w:t>ударения  в</w:t>
            </w:r>
            <w:proofErr w:type="gramEnd"/>
            <w:r w:rsidRPr="00970942">
              <w:rPr>
                <w:rFonts w:ascii="Times New Roman" w:eastAsia="Times New Roman" w:hAnsi="Times New Roman" w:cs="Times New Roman"/>
              </w:rPr>
              <w:t xml:space="preserve"> деепричастиях.</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374"/>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56</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3602"/>
              </w:tabs>
              <w:autoSpaceDE w:val="0"/>
              <w:autoSpaceDN w:val="0"/>
              <w:spacing w:after="0" w:line="240" w:lineRule="auto"/>
              <w:ind w:left="-57"/>
              <w:rPr>
                <w:rFonts w:ascii="Times New Roman" w:eastAsia="Times New Roman" w:hAnsi="Times New Roman" w:cs="Times New Roman"/>
                <w:spacing w:val="-2"/>
              </w:rPr>
            </w:pPr>
            <w:r w:rsidRPr="00970942">
              <w:rPr>
                <w:rFonts w:ascii="Times New Roman" w:eastAsia="Times New Roman" w:hAnsi="Times New Roman" w:cs="Times New Roman"/>
              </w:rPr>
              <w:t>Морфологический</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 xml:space="preserve">анализ </w:t>
            </w:r>
            <w:r w:rsidRPr="00970942">
              <w:rPr>
                <w:rFonts w:ascii="Times New Roman" w:eastAsia="Times New Roman" w:hAnsi="Times New Roman" w:cs="Times New Roman"/>
                <w:spacing w:val="-2"/>
              </w:rPr>
              <w:t>деепричастий.</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457"/>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tabs>
                <w:tab w:val="left" w:pos="3602"/>
              </w:tabs>
              <w:autoSpaceDE w:val="0"/>
              <w:autoSpaceDN w:val="0"/>
              <w:spacing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Правописание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spacing w:val="-2"/>
              </w:rPr>
              <w:t xml:space="preserve">гласных </w:t>
            </w:r>
            <w:r w:rsidRPr="00970942">
              <w:rPr>
                <w:rFonts w:ascii="Times New Roman" w:eastAsia="Times New Roman" w:hAnsi="Times New Roman" w:cs="Times New Roman"/>
              </w:rPr>
              <w:t xml:space="preserve">в суффиксах деепричастий.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802"/>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58</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3602"/>
              </w:tabs>
              <w:autoSpaceDE w:val="0"/>
              <w:autoSpaceDN w:val="0"/>
              <w:spacing w:after="0" w:line="240" w:lineRule="auto"/>
              <w:ind w:left="-57"/>
              <w:jc w:val="both"/>
              <w:rPr>
                <w:rFonts w:ascii="Times New Roman" w:eastAsia="Calibri" w:hAnsi="Times New Roman" w:cs="Times New Roman"/>
                <w:color w:val="000000"/>
              </w:rPr>
            </w:pPr>
            <w:r w:rsidRPr="00970942">
              <w:rPr>
                <w:rFonts w:ascii="Times New Roman" w:eastAsia="Times New Roman" w:hAnsi="Times New Roman" w:cs="Times New Roman"/>
              </w:rPr>
              <w:t>Синтаксический и пунктуац</w:t>
            </w:r>
            <w:r w:rsidRPr="00970942">
              <w:rPr>
                <w:rFonts w:ascii="Times New Roman" w:eastAsia="Calibri" w:hAnsi="Times New Roman" w:cs="Times New Roman"/>
                <w:color w:val="000000"/>
              </w:rPr>
              <w:t>ионный анализ предложений с деепричастным оборотом. Практикум</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622"/>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59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3602"/>
              </w:tabs>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Повторение темы «</w:t>
            </w:r>
            <w:r w:rsidRPr="00970942">
              <w:rPr>
                <w:rFonts w:ascii="Times New Roman" w:eastAsia="Times New Roman" w:hAnsi="Times New Roman" w:cs="Times New Roman"/>
                <w:lang w:eastAsia="ru-RU"/>
              </w:rPr>
              <w:t>Деепричастие как особая форма глагола». Нормы употребления деепричастий</w:t>
            </w:r>
          </w:p>
          <w:p w:rsidR="00970942" w:rsidRPr="00970942" w:rsidRDefault="00970942" w:rsidP="00970942">
            <w:pPr>
              <w:spacing w:after="0" w:line="240" w:lineRule="auto"/>
              <w:ind w:right="36"/>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p>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49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60</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ind w:right="36"/>
              <w:jc w:val="both"/>
              <w:rPr>
                <w:rFonts w:ascii="Times New Roman" w:eastAsia="Times New Roman" w:hAnsi="Times New Roman" w:cs="Times New Roman"/>
              </w:rPr>
            </w:pPr>
            <w:r w:rsidRPr="00970942">
              <w:rPr>
                <w:rFonts w:ascii="Times New Roman" w:eastAsia="Calibri" w:hAnsi="Times New Roman" w:cs="Times New Roman"/>
                <w:b/>
              </w:rPr>
              <w:t>Контрольная работа</w:t>
            </w:r>
            <w:r w:rsidRPr="00970942">
              <w:rPr>
                <w:rFonts w:ascii="Times New Roman" w:eastAsia="Times New Roman" w:hAnsi="Times New Roman" w:cs="Times New Roman"/>
                <w:lang w:eastAsia="ru-RU"/>
              </w:rPr>
              <w:t xml:space="preserve"> по теме «Деепричастие»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60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61</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3602"/>
              </w:tabs>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Calibri" w:hAnsi="Times New Roman" w:cs="Times New Roman"/>
              </w:rPr>
              <w:t xml:space="preserve">Анализ </w:t>
            </w:r>
            <w:proofErr w:type="gramStart"/>
            <w:r w:rsidRPr="00970942">
              <w:rPr>
                <w:rFonts w:ascii="Times New Roman" w:eastAsia="Calibri" w:hAnsi="Times New Roman" w:cs="Times New Roman"/>
              </w:rPr>
              <w:t>контрольной  работы</w:t>
            </w:r>
            <w:proofErr w:type="gramEnd"/>
            <w:r w:rsidRPr="00970942">
              <w:rPr>
                <w:rFonts w:ascii="Times New Roman" w:eastAsia="Calibri" w:hAnsi="Times New Roman" w:cs="Times New Roman"/>
              </w:rPr>
              <w:t xml:space="preserve"> </w:t>
            </w:r>
            <w:r w:rsidRPr="00970942">
              <w:rPr>
                <w:rFonts w:ascii="Times New Roman" w:eastAsia="Times New Roman" w:hAnsi="Times New Roman" w:cs="Times New Roman"/>
                <w:lang w:eastAsia="ru-RU"/>
              </w:rPr>
              <w:t xml:space="preserve"> по теме «Деепричастие»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jc w:val="both"/>
              <w:rPr>
                <w:rFonts w:ascii="Times New Roman" w:eastAsia="Times New Roman" w:hAnsi="Times New Roman" w:cs="Times New Roman"/>
              </w:rPr>
            </w:pP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both"/>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 xml:space="preserve"> </w:t>
            </w:r>
            <w:r w:rsidRPr="00970942">
              <w:rPr>
                <w:rFonts w:ascii="Times New Roman" w:eastAsia="Times New Roman" w:hAnsi="Times New Roman" w:cs="Times New Roman"/>
                <w:b/>
              </w:rPr>
              <w:t>Наречие</w:t>
            </w:r>
            <w:r w:rsidRPr="00970942">
              <w:rPr>
                <w:rFonts w:ascii="Times New Roman" w:eastAsia="Times New Roman" w:hAnsi="Times New Roman" w:cs="Times New Roman"/>
                <w:b/>
                <w:spacing w:val="-18"/>
              </w:rPr>
              <w:t xml:space="preserve"> </w:t>
            </w:r>
            <w:r w:rsidRPr="00970942">
              <w:rPr>
                <w:rFonts w:ascii="Times New Roman" w:eastAsia="Times New Roman" w:hAnsi="Times New Roman" w:cs="Times New Roman"/>
                <w:b/>
              </w:rPr>
              <w:t>как</w:t>
            </w:r>
            <w:r w:rsidRPr="00970942">
              <w:rPr>
                <w:rFonts w:ascii="Times New Roman" w:eastAsia="Times New Roman" w:hAnsi="Times New Roman" w:cs="Times New Roman"/>
                <w:b/>
                <w:spacing w:val="-17"/>
              </w:rPr>
              <w:t xml:space="preserve"> </w:t>
            </w:r>
            <w:r w:rsidRPr="00970942">
              <w:rPr>
                <w:rFonts w:ascii="Times New Roman" w:eastAsia="Times New Roman" w:hAnsi="Times New Roman" w:cs="Times New Roman"/>
                <w:b/>
              </w:rPr>
              <w:t>самостоятельная неизменяемая часть    речи    21ч+ 1ч к/р+1 ч р/р</w:t>
            </w:r>
          </w:p>
        </w:tc>
      </w:tr>
      <w:tr w:rsidR="00970942" w:rsidRPr="00970942" w:rsidTr="0043724F">
        <w:trPr>
          <w:trHeight w:val="471"/>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62</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ind w:left="-57"/>
              <w:rPr>
                <w:rFonts w:ascii="Times New Roman" w:eastAsia="Times New Roman" w:hAnsi="Times New Roman" w:cs="Times New Roman"/>
                <w:lang w:eastAsia="ru-RU"/>
              </w:rPr>
            </w:pPr>
            <w:r w:rsidRPr="00970942">
              <w:rPr>
                <w:rFonts w:ascii="Times New Roman" w:eastAsia="Times New Roman" w:hAnsi="Times New Roman" w:cs="Times New Roman"/>
              </w:rPr>
              <w:t>Наречие</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как</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самостоятельная неизменяемая часть речи.</w:t>
            </w: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Распознавать наречия и аргументированно доказывать принадлежность</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слов</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к</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этой</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части</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речи.</w:t>
            </w:r>
          </w:p>
          <w:p w:rsidR="00970942" w:rsidRPr="00970942" w:rsidRDefault="00970942" w:rsidP="00970942">
            <w:pPr>
              <w:widowControl w:val="0"/>
              <w:autoSpaceDE w:val="0"/>
              <w:autoSpaceDN w:val="0"/>
              <w:spacing w:after="0" w:line="256" w:lineRule="auto"/>
              <w:ind w:left="-57" w:right="699"/>
              <w:jc w:val="both"/>
              <w:rPr>
                <w:rFonts w:ascii="Times New Roman" w:eastAsia="Times New Roman" w:hAnsi="Times New Roman" w:cs="Times New Roman"/>
              </w:rPr>
            </w:pPr>
            <w:r w:rsidRPr="00970942">
              <w:rPr>
                <w:rFonts w:ascii="Times New Roman" w:eastAsia="Times New Roman" w:hAnsi="Times New Roman" w:cs="Times New Roman"/>
              </w:rPr>
              <w:t>Характеризовать</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наречия</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аспекте их принадлежности к различным разрядам по значению. Различать</w:t>
            </w:r>
          </w:p>
          <w:p w:rsidR="00970942" w:rsidRPr="00970942" w:rsidRDefault="00970942" w:rsidP="00970942">
            <w:pPr>
              <w:widowControl w:val="0"/>
              <w:autoSpaceDE w:val="0"/>
              <w:autoSpaceDN w:val="0"/>
              <w:spacing w:after="0" w:line="264"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наречия</w:t>
            </w:r>
            <w:r w:rsidRPr="00970942">
              <w:rPr>
                <w:rFonts w:ascii="Times New Roman" w:eastAsia="Times New Roman" w:hAnsi="Times New Roman" w:cs="Times New Roman"/>
                <w:spacing w:val="-4"/>
              </w:rPr>
              <w:t xml:space="preserve"> </w:t>
            </w:r>
            <w:r w:rsidRPr="00970942">
              <w:rPr>
                <w:rFonts w:ascii="Times New Roman" w:eastAsia="Times New Roman" w:hAnsi="Times New Roman" w:cs="Times New Roman"/>
              </w:rPr>
              <w:t>разных</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разрядов</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3"/>
              </w:rPr>
              <w:t xml:space="preserve"> </w:t>
            </w:r>
            <w:r w:rsidRPr="00970942">
              <w:rPr>
                <w:rFonts w:ascii="Times New Roman" w:eastAsia="Times New Roman" w:hAnsi="Times New Roman" w:cs="Times New Roman"/>
                <w:spacing w:val="-2"/>
              </w:rPr>
              <w:t>значению.</w:t>
            </w:r>
            <w:r w:rsidRPr="00970942">
              <w:rPr>
                <w:rFonts w:ascii="Times New Roman" w:eastAsia="Times New Roman" w:hAnsi="Times New Roman" w:cs="Times New Roman"/>
              </w:rPr>
              <w:t xml:space="preserve"> Опознавать</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характеризовать</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формы сравнительной и превосходной</w:t>
            </w:r>
          </w:p>
          <w:p w:rsidR="00970942" w:rsidRPr="00970942" w:rsidRDefault="00970942" w:rsidP="00970942">
            <w:pPr>
              <w:widowControl w:val="0"/>
              <w:autoSpaceDE w:val="0"/>
              <w:autoSpaceDN w:val="0"/>
              <w:spacing w:after="0"/>
              <w:ind w:left="-57"/>
              <w:jc w:val="both"/>
              <w:rPr>
                <w:rFonts w:ascii="Times New Roman" w:eastAsia="Times New Roman" w:hAnsi="Times New Roman" w:cs="Times New Roman"/>
              </w:rPr>
            </w:pPr>
            <w:r w:rsidRPr="00970942">
              <w:rPr>
                <w:rFonts w:ascii="Times New Roman" w:eastAsia="Times New Roman" w:hAnsi="Times New Roman" w:cs="Times New Roman"/>
              </w:rPr>
              <w:t>степеней</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сравнения</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наречий.</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Различать формы сравнительной и превосходной степеней сравнения наречий и имён прилагательных, объяснять, как они образуются. Образовывать простую и составную формы сравнительной и превосходной степеней сравнения наречий. Опознавать способ словообразования наречий. Проводить морфологический анализ наречий.</w:t>
            </w:r>
          </w:p>
          <w:p w:rsidR="00970942" w:rsidRPr="00970942" w:rsidRDefault="00970942" w:rsidP="00970942">
            <w:pPr>
              <w:widowControl w:val="0"/>
              <w:autoSpaceDE w:val="0"/>
              <w:autoSpaceDN w:val="0"/>
              <w:spacing w:after="0" w:line="256" w:lineRule="auto"/>
              <w:ind w:left="-57" w:right="177"/>
              <w:jc w:val="both"/>
              <w:rPr>
                <w:rFonts w:ascii="Times New Roman" w:eastAsia="Times New Roman" w:hAnsi="Times New Roman" w:cs="Times New Roman"/>
                <w:spacing w:val="-2"/>
              </w:rPr>
            </w:pPr>
            <w:r w:rsidRPr="00970942">
              <w:rPr>
                <w:rFonts w:ascii="Times New Roman" w:eastAsia="Times New Roman" w:hAnsi="Times New Roman" w:cs="Times New Roman"/>
              </w:rPr>
              <w:t>Применять</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орфографические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правила при выборе слитного, раздельного, дефисного написания наречий; при</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выборе</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слитного</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 xml:space="preserve">раздельного </w:t>
            </w:r>
            <w:r w:rsidRPr="00970942">
              <w:rPr>
                <w:rFonts w:ascii="Times New Roman" w:eastAsia="Times New Roman" w:hAnsi="Times New Roman" w:cs="Times New Roman"/>
              </w:rPr>
              <w:lastRenderedPageBreak/>
              <w:t xml:space="preserve">написания </w:t>
            </w:r>
            <w:r w:rsidRPr="00970942">
              <w:rPr>
                <w:rFonts w:ascii="Times New Roman" w:eastAsia="Times New Roman" w:hAnsi="Times New Roman" w:cs="Times New Roman"/>
                <w:i/>
              </w:rPr>
              <w:t xml:space="preserve">не </w:t>
            </w:r>
            <w:r w:rsidRPr="00970942">
              <w:rPr>
                <w:rFonts w:ascii="Times New Roman" w:eastAsia="Times New Roman" w:hAnsi="Times New Roman" w:cs="Times New Roman"/>
              </w:rPr>
              <w:t xml:space="preserve">с наречиями, </w:t>
            </w:r>
            <w:r w:rsidRPr="00970942">
              <w:rPr>
                <w:rFonts w:ascii="Times New Roman" w:eastAsia="Times New Roman" w:hAnsi="Times New Roman" w:cs="Times New Roman"/>
                <w:i/>
              </w:rPr>
              <w:t xml:space="preserve">н </w:t>
            </w:r>
            <w:r w:rsidRPr="00970942">
              <w:rPr>
                <w:rFonts w:ascii="Times New Roman" w:eastAsia="Times New Roman" w:hAnsi="Times New Roman" w:cs="Times New Roman"/>
              </w:rPr>
              <w:t xml:space="preserve">и </w:t>
            </w:r>
            <w:proofErr w:type="spellStart"/>
            <w:r w:rsidRPr="00970942">
              <w:rPr>
                <w:rFonts w:ascii="Times New Roman" w:eastAsia="Times New Roman" w:hAnsi="Times New Roman" w:cs="Times New Roman"/>
                <w:i/>
              </w:rPr>
              <w:t>нн</w:t>
            </w:r>
            <w:proofErr w:type="spellEnd"/>
            <w:r w:rsidRPr="00970942">
              <w:rPr>
                <w:rFonts w:ascii="Times New Roman" w:eastAsia="Times New Roman" w:hAnsi="Times New Roman" w:cs="Times New Roman"/>
                <w:i/>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наречиях</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на</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i/>
              </w:rPr>
              <w:t>-о</w:t>
            </w:r>
            <w:r w:rsidRPr="00970942">
              <w:rPr>
                <w:rFonts w:ascii="Times New Roman" w:eastAsia="Times New Roman" w:hAnsi="Times New Roman" w:cs="Times New Roman"/>
                <w:i/>
                <w:spacing w:val="-5"/>
              </w:rPr>
              <w:t xml:space="preserve"> </w:t>
            </w:r>
            <w:r w:rsidRPr="00970942">
              <w:rPr>
                <w:rFonts w:ascii="Times New Roman" w:eastAsia="Times New Roman" w:hAnsi="Times New Roman" w:cs="Times New Roman"/>
                <w:i/>
              </w:rPr>
              <w:t>(-е)</w:t>
            </w:r>
            <w:r w:rsidRPr="00970942">
              <w:rPr>
                <w:rFonts w:ascii="Times New Roman" w:eastAsia="Times New Roman" w:hAnsi="Times New Roman" w:cs="Times New Roman"/>
              </w:rPr>
              <w:t>.</w:t>
            </w:r>
            <w:r w:rsidRPr="00970942">
              <w:rPr>
                <w:rFonts w:ascii="Times New Roman" w:eastAsia="Times New Roman" w:hAnsi="Times New Roman" w:cs="Times New Roman"/>
                <w:spacing w:val="-6"/>
              </w:rPr>
              <w:t xml:space="preserve"> </w:t>
            </w:r>
            <w:r w:rsidRPr="00970942">
              <w:rPr>
                <w:rFonts w:ascii="Times New Roman" w:eastAsia="Times New Roman" w:hAnsi="Times New Roman" w:cs="Times New Roman"/>
              </w:rPr>
              <w:t xml:space="preserve">Применять орфографические правила при правописании суффиксов </w:t>
            </w:r>
            <w:r w:rsidRPr="00970942">
              <w:rPr>
                <w:rFonts w:ascii="Times New Roman" w:eastAsia="Times New Roman" w:hAnsi="Times New Roman" w:cs="Times New Roman"/>
                <w:i/>
              </w:rPr>
              <w:t xml:space="preserve">-а </w:t>
            </w:r>
            <w:r w:rsidRPr="00970942">
              <w:rPr>
                <w:rFonts w:ascii="Times New Roman" w:eastAsia="Times New Roman" w:hAnsi="Times New Roman" w:cs="Times New Roman"/>
              </w:rPr>
              <w:t xml:space="preserve">и </w:t>
            </w:r>
            <w:r w:rsidRPr="00970942">
              <w:rPr>
                <w:rFonts w:ascii="Times New Roman" w:eastAsia="Times New Roman" w:hAnsi="Times New Roman" w:cs="Times New Roman"/>
                <w:i/>
              </w:rPr>
              <w:t>-</w:t>
            </w:r>
            <w:proofErr w:type="gramStart"/>
            <w:r w:rsidRPr="00970942">
              <w:rPr>
                <w:rFonts w:ascii="Times New Roman" w:eastAsia="Times New Roman" w:hAnsi="Times New Roman" w:cs="Times New Roman"/>
                <w:i/>
              </w:rPr>
              <w:t xml:space="preserve">о </w:t>
            </w:r>
            <w:r w:rsidRPr="00970942">
              <w:rPr>
                <w:rFonts w:ascii="Times New Roman" w:eastAsia="Times New Roman" w:hAnsi="Times New Roman" w:cs="Times New Roman"/>
              </w:rPr>
              <w:t>наречий</w:t>
            </w:r>
            <w:proofErr w:type="gramEnd"/>
            <w:r w:rsidRPr="00970942">
              <w:rPr>
                <w:rFonts w:ascii="Times New Roman" w:eastAsia="Times New Roman" w:hAnsi="Times New Roman" w:cs="Times New Roman"/>
              </w:rPr>
              <w:t xml:space="preserve"> с приставками </w:t>
            </w:r>
            <w:r w:rsidRPr="00970942">
              <w:rPr>
                <w:rFonts w:ascii="Times New Roman" w:eastAsia="Times New Roman" w:hAnsi="Times New Roman" w:cs="Times New Roman"/>
                <w:i/>
              </w:rPr>
              <w:t>из-, до-, с-, в-, на-,</w:t>
            </w:r>
            <w:r w:rsidRPr="00970942">
              <w:rPr>
                <w:rFonts w:ascii="Times New Roman" w:eastAsia="Times New Roman" w:hAnsi="Times New Roman" w:cs="Times New Roman"/>
                <w:i/>
                <w:spacing w:val="-7"/>
              </w:rPr>
              <w:t xml:space="preserve"> </w:t>
            </w:r>
            <w:r w:rsidRPr="00970942">
              <w:rPr>
                <w:rFonts w:ascii="Times New Roman" w:eastAsia="Times New Roman" w:hAnsi="Times New Roman" w:cs="Times New Roman"/>
                <w:i/>
              </w:rPr>
              <w:t>за-</w:t>
            </w:r>
            <w:r w:rsidRPr="00970942">
              <w:rPr>
                <w:rFonts w:ascii="Times New Roman" w:eastAsia="Times New Roman" w:hAnsi="Times New Roman" w:cs="Times New Roman"/>
              </w:rPr>
              <w:t>;</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употреблении</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i/>
              </w:rPr>
              <w:t>ь</w:t>
            </w:r>
            <w:r w:rsidRPr="00970942">
              <w:rPr>
                <w:rFonts w:ascii="Times New Roman" w:eastAsia="Times New Roman" w:hAnsi="Times New Roman" w:cs="Times New Roman"/>
                <w:i/>
                <w:spacing w:val="-7"/>
              </w:rPr>
              <w:t xml:space="preserve"> </w:t>
            </w:r>
            <w:r w:rsidRPr="00970942">
              <w:rPr>
                <w:rFonts w:ascii="Times New Roman" w:eastAsia="Times New Roman" w:hAnsi="Times New Roman" w:cs="Times New Roman"/>
              </w:rPr>
              <w:t>после</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 xml:space="preserve">шипящих на конце наречий; правописании суффиксов наречий </w:t>
            </w:r>
            <w:r w:rsidRPr="00970942">
              <w:rPr>
                <w:rFonts w:ascii="Times New Roman" w:eastAsia="Times New Roman" w:hAnsi="Times New Roman" w:cs="Times New Roman"/>
                <w:i/>
              </w:rPr>
              <w:t xml:space="preserve">-о </w:t>
            </w:r>
            <w:r w:rsidRPr="00970942">
              <w:rPr>
                <w:rFonts w:ascii="Times New Roman" w:eastAsia="Times New Roman" w:hAnsi="Times New Roman" w:cs="Times New Roman"/>
              </w:rPr>
              <w:t xml:space="preserve">и </w:t>
            </w:r>
            <w:r w:rsidRPr="00970942">
              <w:rPr>
                <w:rFonts w:ascii="Times New Roman" w:eastAsia="Times New Roman" w:hAnsi="Times New Roman" w:cs="Times New Roman"/>
                <w:i/>
              </w:rPr>
              <w:t xml:space="preserve">-е </w:t>
            </w:r>
            <w:r w:rsidRPr="00970942">
              <w:rPr>
                <w:rFonts w:ascii="Times New Roman" w:eastAsia="Times New Roman" w:hAnsi="Times New Roman" w:cs="Times New Roman"/>
              </w:rPr>
              <w:t>после шипящих. Проводить орфографический анализ</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наречий</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рамках</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spacing w:val="-2"/>
              </w:rPr>
              <w:t>изученного)</w:t>
            </w:r>
          </w:p>
          <w:p w:rsidR="00970942" w:rsidRPr="00970942" w:rsidRDefault="00970942" w:rsidP="00970942">
            <w:pPr>
              <w:widowControl w:val="0"/>
              <w:autoSpaceDE w:val="0"/>
              <w:autoSpaceDN w:val="0"/>
              <w:spacing w:after="0" w:line="256" w:lineRule="auto"/>
              <w:ind w:left="-57" w:right="177"/>
              <w:jc w:val="both"/>
              <w:rPr>
                <w:rFonts w:ascii="Times New Roman" w:eastAsia="Times New Roman" w:hAnsi="Times New Roman" w:cs="Times New Roman"/>
                <w:spacing w:val="-2"/>
              </w:rPr>
            </w:pPr>
          </w:p>
          <w:p w:rsidR="00970942" w:rsidRPr="00970942" w:rsidRDefault="00970942" w:rsidP="00970942">
            <w:pPr>
              <w:widowControl w:val="0"/>
              <w:autoSpaceDE w:val="0"/>
              <w:autoSpaceDN w:val="0"/>
              <w:spacing w:after="0" w:line="256" w:lineRule="auto"/>
              <w:ind w:left="-57" w:right="177"/>
              <w:jc w:val="both"/>
              <w:rPr>
                <w:rFonts w:ascii="Times New Roman" w:eastAsia="Times New Roman" w:hAnsi="Times New Roman" w:cs="Times New Roman"/>
                <w:spacing w:val="-2"/>
              </w:rPr>
            </w:pPr>
          </w:p>
          <w:p w:rsidR="00970942" w:rsidRPr="00970942" w:rsidRDefault="00970942" w:rsidP="00970942">
            <w:pPr>
              <w:widowControl w:val="0"/>
              <w:autoSpaceDE w:val="0"/>
              <w:autoSpaceDN w:val="0"/>
              <w:spacing w:after="0" w:line="256" w:lineRule="auto"/>
              <w:ind w:left="-57" w:right="177"/>
              <w:jc w:val="both"/>
              <w:rPr>
                <w:rFonts w:ascii="Times New Roman" w:eastAsia="Times New Roman" w:hAnsi="Times New Roman" w:cs="Times New Roman"/>
              </w:rPr>
            </w:pPr>
          </w:p>
        </w:tc>
      </w:tr>
      <w:tr w:rsidR="00970942" w:rsidRPr="00970942" w:rsidTr="0043724F">
        <w:trPr>
          <w:trHeight w:val="31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63</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92"/>
              <w:jc w:val="both"/>
              <w:rPr>
                <w:rFonts w:ascii="Times New Roman" w:eastAsia="Times New Roman" w:hAnsi="Times New Roman" w:cs="Times New Roman"/>
              </w:rPr>
            </w:pPr>
            <w:r w:rsidRPr="00970942">
              <w:rPr>
                <w:rFonts w:ascii="Times New Roman" w:eastAsia="Times New Roman" w:hAnsi="Times New Roman" w:cs="Times New Roman"/>
                <w:spacing w:val="-2"/>
              </w:rPr>
              <w:t xml:space="preserve">Разряды </w:t>
            </w:r>
            <w:r w:rsidRPr="00970942">
              <w:rPr>
                <w:rFonts w:ascii="Times New Roman" w:eastAsia="Times New Roman" w:hAnsi="Times New Roman" w:cs="Times New Roman"/>
              </w:rPr>
              <w:t>наречий</w:t>
            </w:r>
            <w:r w:rsidRPr="00970942">
              <w:rPr>
                <w:rFonts w:ascii="Times New Roman" w:eastAsia="Times New Roman" w:hAnsi="Times New Roman" w:cs="Times New Roman"/>
                <w:spacing w:val="-4"/>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значению.</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358"/>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64</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before="1" w:after="0" w:line="240" w:lineRule="auto"/>
              <w:jc w:val="both"/>
              <w:rPr>
                <w:rFonts w:ascii="Times New Roman" w:eastAsia="Times New Roman" w:hAnsi="Times New Roman" w:cs="Times New Roman"/>
              </w:rPr>
            </w:pPr>
            <w:r w:rsidRPr="00970942">
              <w:rPr>
                <w:rFonts w:ascii="Times New Roman" w:eastAsia="Times New Roman" w:hAnsi="Times New Roman" w:cs="Times New Roman"/>
                <w:spacing w:val="-2"/>
              </w:rPr>
              <w:t xml:space="preserve"> Разряды </w:t>
            </w:r>
            <w:r w:rsidRPr="00970942">
              <w:rPr>
                <w:rFonts w:ascii="Times New Roman" w:eastAsia="Times New Roman" w:hAnsi="Times New Roman" w:cs="Times New Roman"/>
              </w:rPr>
              <w:t>наречий</w:t>
            </w:r>
            <w:r w:rsidRPr="00970942">
              <w:rPr>
                <w:rFonts w:ascii="Times New Roman" w:eastAsia="Times New Roman" w:hAnsi="Times New Roman" w:cs="Times New Roman"/>
                <w:spacing w:val="-4"/>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значению.</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8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before="1"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spacing w:val="-2"/>
              </w:rPr>
              <w:t xml:space="preserve"> Степени сравнения наречий. Простая </w:t>
            </w:r>
            <w:r w:rsidRPr="00970942">
              <w:rPr>
                <w:rFonts w:ascii="Times New Roman" w:eastAsia="Times New Roman" w:hAnsi="Times New Roman" w:cs="Times New Roman"/>
              </w:rPr>
              <w:t>и</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составная</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spacing w:val="-4"/>
              </w:rPr>
              <w:t>формы</w:t>
            </w:r>
            <w:r w:rsidRPr="00970942">
              <w:rPr>
                <w:rFonts w:ascii="Times New Roman" w:eastAsia="Times New Roman" w:hAnsi="Times New Roman" w:cs="Times New Roman"/>
              </w:rPr>
              <w:t xml:space="preserve"> </w:t>
            </w:r>
            <w:proofErr w:type="gramStart"/>
            <w:r w:rsidRPr="00970942">
              <w:rPr>
                <w:rFonts w:ascii="Times New Roman" w:eastAsia="Times New Roman" w:hAnsi="Times New Roman" w:cs="Times New Roman"/>
              </w:rPr>
              <w:t>сравнительной</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 xml:space="preserve"> степени</w:t>
            </w:r>
            <w:proofErr w:type="gramEnd"/>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14"/>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66</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before="1"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 xml:space="preserve"> </w:t>
            </w:r>
            <w:proofErr w:type="gramStart"/>
            <w:r w:rsidRPr="00970942">
              <w:rPr>
                <w:rFonts w:ascii="Times New Roman" w:eastAsia="Times New Roman" w:hAnsi="Times New Roman" w:cs="Times New Roman"/>
              </w:rPr>
              <w:t>Превосходная  степень</w:t>
            </w:r>
            <w:proofErr w:type="gramEnd"/>
            <w:r w:rsidRPr="00970942">
              <w:rPr>
                <w:rFonts w:ascii="Times New Roman" w:eastAsia="Times New Roman" w:hAnsi="Times New Roman" w:cs="Times New Roman"/>
              </w:rPr>
              <w:t xml:space="preserve">  сравнения наречий. </w:t>
            </w:r>
          </w:p>
          <w:p w:rsidR="00970942" w:rsidRPr="00970942" w:rsidRDefault="00970942" w:rsidP="00970942">
            <w:pPr>
              <w:widowControl w:val="0"/>
              <w:autoSpaceDE w:val="0"/>
              <w:autoSpaceDN w:val="0"/>
              <w:spacing w:after="0" w:line="240" w:lineRule="auto"/>
              <w:ind w:left="-57" w:right="163"/>
              <w:jc w:val="both"/>
              <w:rPr>
                <w:rFonts w:ascii="Times New Roman" w:eastAsia="Times New Roman" w:hAnsi="Times New Roman" w:cs="Times New Roman"/>
                <w:spacing w:val="-2"/>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8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ind w:left="-57"/>
              <w:jc w:val="both"/>
              <w:rPr>
                <w:rFonts w:ascii="Times New Roman" w:eastAsia="Times New Roman" w:hAnsi="Times New Roman" w:cs="Times New Roman"/>
                <w:spacing w:val="-2"/>
              </w:rPr>
            </w:pPr>
            <w:r w:rsidRPr="00970942">
              <w:rPr>
                <w:rFonts w:ascii="Times New Roman" w:eastAsia="Times New Roman" w:hAnsi="Times New Roman" w:cs="Times New Roman"/>
              </w:rPr>
              <w:t>Нормы</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постановки</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 xml:space="preserve">ударения в наречиях, нормы произношения наречий.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25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68</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spacing w:val="-2"/>
              </w:rPr>
            </w:pPr>
            <w:r w:rsidRPr="00970942">
              <w:rPr>
                <w:rFonts w:ascii="Times New Roman" w:eastAsia="Times New Roman" w:hAnsi="Times New Roman" w:cs="Times New Roman"/>
              </w:rPr>
              <w:t xml:space="preserve">Морфологический анализ </w:t>
            </w:r>
            <w:r w:rsidRPr="00970942">
              <w:rPr>
                <w:rFonts w:ascii="Times New Roman" w:eastAsia="Times New Roman" w:hAnsi="Times New Roman" w:cs="Times New Roman"/>
                <w:spacing w:val="-2"/>
              </w:rPr>
              <w:t>наречий</w:t>
            </w:r>
          </w:p>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1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69</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r w:rsidRPr="00970942">
              <w:rPr>
                <w:rFonts w:ascii="Times New Roman" w:eastAsia="Times New Roman" w:hAnsi="Times New Roman" w:cs="Times New Roman"/>
              </w:rPr>
              <w:t>Слитное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раздельное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написание не с наречиями на -о (-е)</w:t>
            </w:r>
          </w:p>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lastRenderedPageBreak/>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25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70</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r w:rsidRPr="00970942">
              <w:rPr>
                <w:rFonts w:ascii="Times New Roman" w:eastAsia="Times New Roman" w:hAnsi="Times New Roman" w:cs="Times New Roman"/>
              </w:rPr>
              <w:t>Слитное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раздельное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написание не с наречиями на -о (-е). Практикум</w:t>
            </w:r>
          </w:p>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71</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spacing w:val="-2"/>
              </w:rPr>
              <w:t xml:space="preserve"> </w:t>
            </w:r>
            <w:proofErr w:type="gramStart"/>
            <w:r w:rsidRPr="00970942">
              <w:rPr>
                <w:rFonts w:ascii="Times New Roman" w:eastAsia="Times New Roman" w:hAnsi="Times New Roman" w:cs="Times New Roman"/>
                <w:spacing w:val="-2"/>
              </w:rPr>
              <w:t xml:space="preserve">Буквы  </w:t>
            </w:r>
            <w:r w:rsidRPr="00970942">
              <w:rPr>
                <w:rFonts w:ascii="Times New Roman" w:eastAsia="Times New Roman" w:hAnsi="Times New Roman" w:cs="Times New Roman"/>
                <w:b/>
                <w:spacing w:val="-2"/>
              </w:rPr>
              <w:t>Е</w:t>
            </w:r>
            <w:proofErr w:type="gramEnd"/>
            <w:r w:rsidRPr="00970942">
              <w:rPr>
                <w:rFonts w:ascii="Times New Roman" w:eastAsia="Times New Roman" w:hAnsi="Times New Roman" w:cs="Times New Roman"/>
                <w:b/>
                <w:spacing w:val="-2"/>
              </w:rPr>
              <w:t>-И</w:t>
            </w:r>
            <w:r w:rsidRPr="00970942">
              <w:rPr>
                <w:rFonts w:ascii="Times New Roman" w:eastAsia="Times New Roman" w:hAnsi="Times New Roman" w:cs="Times New Roman"/>
                <w:spacing w:val="-2"/>
              </w:rPr>
              <w:t xml:space="preserve"> в приставках </w:t>
            </w:r>
            <w:proofErr w:type="spellStart"/>
            <w:r w:rsidRPr="00970942">
              <w:rPr>
                <w:rFonts w:ascii="Times New Roman" w:eastAsia="Times New Roman" w:hAnsi="Times New Roman" w:cs="Times New Roman"/>
                <w:b/>
                <w:spacing w:val="-2"/>
              </w:rPr>
              <w:t>не-</w:t>
            </w:r>
            <w:proofErr w:type="spellEnd"/>
            <w:r w:rsidRPr="00970942">
              <w:rPr>
                <w:rFonts w:ascii="Times New Roman" w:eastAsia="Times New Roman" w:hAnsi="Times New Roman" w:cs="Times New Roman"/>
                <w:b/>
                <w:spacing w:val="-2"/>
              </w:rPr>
              <w:t xml:space="preserve"> -ни</w:t>
            </w:r>
            <w:r w:rsidRPr="00970942">
              <w:rPr>
                <w:rFonts w:ascii="Times New Roman" w:eastAsia="Times New Roman" w:hAnsi="Times New Roman" w:cs="Times New Roman"/>
                <w:spacing w:val="-2"/>
              </w:rPr>
              <w:t>- отрицательных наречий</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proofErr w:type="gramStart"/>
            <w:r w:rsidRPr="00970942">
              <w:rPr>
                <w:rFonts w:ascii="Times New Roman" w:eastAsia="Times New Roman" w:hAnsi="Times New Roman" w:cs="Times New Roman"/>
                <w:spacing w:val="-2"/>
              </w:rPr>
              <w:t xml:space="preserve">Буквы  </w:t>
            </w:r>
            <w:r w:rsidRPr="00970942">
              <w:rPr>
                <w:rFonts w:ascii="Times New Roman" w:eastAsia="Times New Roman" w:hAnsi="Times New Roman" w:cs="Times New Roman"/>
                <w:b/>
                <w:spacing w:val="-2"/>
              </w:rPr>
              <w:t>Е</w:t>
            </w:r>
            <w:proofErr w:type="gramEnd"/>
            <w:r w:rsidRPr="00970942">
              <w:rPr>
                <w:rFonts w:ascii="Times New Roman" w:eastAsia="Times New Roman" w:hAnsi="Times New Roman" w:cs="Times New Roman"/>
                <w:b/>
                <w:spacing w:val="-2"/>
              </w:rPr>
              <w:t>-И</w:t>
            </w:r>
            <w:r w:rsidRPr="00970942">
              <w:rPr>
                <w:rFonts w:ascii="Times New Roman" w:eastAsia="Times New Roman" w:hAnsi="Times New Roman" w:cs="Times New Roman"/>
                <w:spacing w:val="-2"/>
              </w:rPr>
              <w:t xml:space="preserve"> в приставках </w:t>
            </w:r>
            <w:proofErr w:type="spellStart"/>
            <w:r w:rsidRPr="00970942">
              <w:rPr>
                <w:rFonts w:ascii="Times New Roman" w:eastAsia="Times New Roman" w:hAnsi="Times New Roman" w:cs="Times New Roman"/>
                <w:b/>
                <w:spacing w:val="-2"/>
              </w:rPr>
              <w:t>не-</w:t>
            </w:r>
            <w:proofErr w:type="spellEnd"/>
            <w:r w:rsidRPr="00970942">
              <w:rPr>
                <w:rFonts w:ascii="Times New Roman" w:eastAsia="Times New Roman" w:hAnsi="Times New Roman" w:cs="Times New Roman"/>
                <w:b/>
                <w:spacing w:val="-2"/>
              </w:rPr>
              <w:t xml:space="preserve"> -ни-</w:t>
            </w:r>
            <w:r w:rsidRPr="00970942">
              <w:rPr>
                <w:rFonts w:ascii="Times New Roman" w:eastAsia="Times New Roman" w:hAnsi="Times New Roman" w:cs="Times New Roman"/>
                <w:spacing w:val="-2"/>
              </w:rPr>
              <w:t xml:space="preserve"> отрицательных наречий. </w:t>
            </w:r>
            <w:r w:rsidRPr="00970942">
              <w:rPr>
                <w:rFonts w:ascii="Times New Roman" w:eastAsia="Times New Roman" w:hAnsi="Times New Roman" w:cs="Times New Roman"/>
              </w:rPr>
              <w:t>Практикум</w:t>
            </w:r>
          </w:p>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spacing w:val="-2"/>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48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73</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 xml:space="preserve"> </w:t>
            </w:r>
            <w:proofErr w:type="gramStart"/>
            <w:r w:rsidRPr="00970942">
              <w:rPr>
                <w:rFonts w:ascii="Times New Roman" w:eastAsia="Times New Roman" w:hAnsi="Times New Roman" w:cs="Times New Roman"/>
              </w:rPr>
              <w:t xml:space="preserve">Правописание  </w:t>
            </w:r>
            <w:r w:rsidRPr="00970942">
              <w:rPr>
                <w:rFonts w:ascii="Times New Roman" w:eastAsia="Times New Roman" w:hAnsi="Times New Roman" w:cs="Times New Roman"/>
                <w:b/>
              </w:rPr>
              <w:t>н</w:t>
            </w:r>
            <w:proofErr w:type="gramEnd"/>
            <w:r w:rsidRPr="00970942">
              <w:rPr>
                <w:rFonts w:ascii="Times New Roman" w:eastAsia="Times New Roman" w:hAnsi="Times New Roman" w:cs="Times New Roman"/>
              </w:rPr>
              <w:t xml:space="preserve"> и </w:t>
            </w:r>
            <w:proofErr w:type="spellStart"/>
            <w:r w:rsidRPr="00970942">
              <w:rPr>
                <w:rFonts w:ascii="Times New Roman" w:eastAsia="Times New Roman" w:hAnsi="Times New Roman" w:cs="Times New Roman"/>
                <w:b/>
              </w:rPr>
              <w:t>нн</w:t>
            </w:r>
            <w:proofErr w:type="spellEnd"/>
            <w:r w:rsidRPr="00970942">
              <w:rPr>
                <w:rFonts w:ascii="Times New Roman" w:eastAsia="Times New Roman" w:hAnsi="Times New Roman" w:cs="Times New Roman"/>
              </w:rPr>
              <w:t xml:space="preserve"> в наречиях </w:t>
            </w:r>
          </w:p>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на -о (-е)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74</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proofErr w:type="gramStart"/>
            <w:r w:rsidRPr="00970942">
              <w:rPr>
                <w:rFonts w:ascii="Times New Roman" w:eastAsia="Times New Roman" w:hAnsi="Times New Roman" w:cs="Times New Roman"/>
              </w:rPr>
              <w:t xml:space="preserve">Правописание  </w:t>
            </w:r>
            <w:r w:rsidRPr="00970942">
              <w:rPr>
                <w:rFonts w:ascii="Times New Roman" w:eastAsia="Times New Roman" w:hAnsi="Times New Roman" w:cs="Times New Roman"/>
                <w:b/>
              </w:rPr>
              <w:t>н</w:t>
            </w:r>
            <w:proofErr w:type="gramEnd"/>
            <w:r w:rsidRPr="00970942">
              <w:rPr>
                <w:rFonts w:ascii="Times New Roman" w:eastAsia="Times New Roman" w:hAnsi="Times New Roman" w:cs="Times New Roman"/>
              </w:rPr>
              <w:t xml:space="preserve"> и </w:t>
            </w:r>
            <w:proofErr w:type="spellStart"/>
            <w:r w:rsidRPr="00970942">
              <w:rPr>
                <w:rFonts w:ascii="Times New Roman" w:eastAsia="Times New Roman" w:hAnsi="Times New Roman" w:cs="Times New Roman"/>
                <w:b/>
              </w:rPr>
              <w:t>нн</w:t>
            </w:r>
            <w:proofErr w:type="spellEnd"/>
            <w:r w:rsidRPr="00970942">
              <w:rPr>
                <w:rFonts w:ascii="Times New Roman" w:eastAsia="Times New Roman" w:hAnsi="Times New Roman" w:cs="Times New Roman"/>
              </w:rPr>
              <w:t xml:space="preserve"> в наречиях </w:t>
            </w:r>
          </w:p>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r w:rsidRPr="00970942">
              <w:rPr>
                <w:rFonts w:ascii="Times New Roman" w:eastAsia="Times New Roman" w:hAnsi="Times New Roman" w:cs="Times New Roman"/>
              </w:rPr>
              <w:t>на -о (-е). Практикум</w:t>
            </w:r>
          </w:p>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7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spacing w:val="-2"/>
              </w:rPr>
            </w:pPr>
            <w:r w:rsidRPr="00970942">
              <w:rPr>
                <w:rFonts w:ascii="Times New Roman" w:eastAsia="Times New Roman" w:hAnsi="Times New Roman" w:cs="Times New Roman"/>
              </w:rPr>
              <w:t xml:space="preserve"> Буквы </w:t>
            </w:r>
            <w:r w:rsidRPr="00970942">
              <w:rPr>
                <w:rFonts w:ascii="Times New Roman" w:eastAsia="Times New Roman" w:hAnsi="Times New Roman" w:cs="Times New Roman"/>
                <w:b/>
              </w:rPr>
              <w:t>-о</w:t>
            </w:r>
            <w:r w:rsidRPr="00970942">
              <w:rPr>
                <w:rFonts w:ascii="Times New Roman" w:eastAsia="Times New Roman" w:hAnsi="Times New Roman" w:cs="Times New Roman"/>
                <w:spacing w:val="2"/>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b/>
              </w:rPr>
              <w:t>-е</w:t>
            </w:r>
            <w:r w:rsidRPr="00970942">
              <w:rPr>
                <w:rFonts w:ascii="Times New Roman" w:eastAsia="Times New Roman" w:hAnsi="Times New Roman" w:cs="Times New Roman"/>
                <w:spacing w:val="-4"/>
              </w:rPr>
              <w:t xml:space="preserve"> после </w:t>
            </w:r>
            <w:r w:rsidRPr="00970942">
              <w:rPr>
                <w:rFonts w:ascii="Times New Roman" w:eastAsia="Times New Roman" w:hAnsi="Times New Roman" w:cs="Times New Roman"/>
                <w:spacing w:val="-2"/>
              </w:rPr>
              <w:t>шипящих</w:t>
            </w:r>
            <w:r w:rsidRPr="00970942">
              <w:rPr>
                <w:rFonts w:ascii="Times New Roman" w:eastAsia="Times New Roman" w:hAnsi="Times New Roman" w:cs="Times New Roman"/>
              </w:rPr>
              <w:t xml:space="preserve"> наречий</w:t>
            </w:r>
            <w:r w:rsidRPr="00970942">
              <w:rPr>
                <w:rFonts w:ascii="Times New Roman" w:eastAsia="Times New Roman" w:hAnsi="Times New Roman" w:cs="Times New Roman"/>
                <w:spacing w:val="-2"/>
              </w:rPr>
              <w:t>.</w:t>
            </w:r>
          </w:p>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96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76</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63"/>
              <w:jc w:val="both"/>
              <w:rPr>
                <w:rFonts w:ascii="Times New Roman" w:eastAsia="Times New Roman" w:hAnsi="Times New Roman" w:cs="Times New Roman"/>
              </w:rPr>
            </w:pPr>
            <w:r w:rsidRPr="00970942">
              <w:rPr>
                <w:rFonts w:ascii="Times New Roman" w:eastAsia="Times New Roman" w:hAnsi="Times New Roman" w:cs="Times New Roman"/>
              </w:rPr>
              <w:t>Правописание</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суффиксов</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w:t>
            </w:r>
            <w:r w:rsidRPr="00970942">
              <w:rPr>
                <w:rFonts w:ascii="Times New Roman" w:eastAsia="Times New Roman" w:hAnsi="Times New Roman" w:cs="Times New Roman"/>
                <w:b/>
              </w:rPr>
              <w:t>а</w:t>
            </w:r>
            <w:r w:rsidRPr="00970942">
              <w:rPr>
                <w:rFonts w:ascii="Times New Roman" w:eastAsia="Times New Roman" w:hAnsi="Times New Roman" w:cs="Times New Roman"/>
                <w:b/>
                <w:spacing w:val="-5"/>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b/>
              </w:rPr>
              <w:t>-о</w:t>
            </w:r>
            <w:r w:rsidRPr="00970942">
              <w:rPr>
                <w:rFonts w:ascii="Times New Roman" w:eastAsia="Times New Roman" w:hAnsi="Times New Roman" w:cs="Times New Roman"/>
              </w:rPr>
              <w:t xml:space="preserve"> в </w:t>
            </w:r>
            <w:proofErr w:type="gramStart"/>
            <w:r w:rsidRPr="00970942">
              <w:rPr>
                <w:rFonts w:ascii="Times New Roman" w:eastAsia="Times New Roman" w:hAnsi="Times New Roman" w:cs="Times New Roman"/>
              </w:rPr>
              <w:t>наречиях  с</w:t>
            </w:r>
            <w:proofErr w:type="gramEnd"/>
            <w:r w:rsidRPr="00970942">
              <w:rPr>
                <w:rFonts w:ascii="Times New Roman" w:eastAsia="Times New Roman" w:hAnsi="Times New Roman" w:cs="Times New Roman"/>
              </w:rPr>
              <w:t xml:space="preserve"> приставками   из-, до-, с-, в-, на-, за-.</w:t>
            </w:r>
          </w:p>
          <w:p w:rsidR="00970942" w:rsidRPr="00970942" w:rsidRDefault="00970942" w:rsidP="00970942">
            <w:pPr>
              <w:widowControl w:val="0"/>
              <w:autoSpaceDE w:val="0"/>
              <w:autoSpaceDN w:val="0"/>
              <w:spacing w:after="0" w:line="240" w:lineRule="auto"/>
              <w:ind w:right="164"/>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64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63"/>
              <w:jc w:val="both"/>
              <w:rPr>
                <w:rFonts w:ascii="Times New Roman" w:eastAsia="Times New Roman" w:hAnsi="Times New Roman" w:cs="Times New Roman"/>
              </w:rPr>
            </w:pPr>
            <w:r w:rsidRPr="00970942">
              <w:rPr>
                <w:rFonts w:ascii="Times New Roman" w:eastAsia="Times New Roman" w:hAnsi="Times New Roman" w:cs="Times New Roman"/>
              </w:rPr>
              <w:t>Правописание</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суффиксов</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b/>
              </w:rPr>
              <w:t>-а</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b/>
              </w:rPr>
              <w:t>-о</w:t>
            </w:r>
            <w:r w:rsidRPr="00970942">
              <w:rPr>
                <w:rFonts w:ascii="Times New Roman" w:eastAsia="Times New Roman" w:hAnsi="Times New Roman" w:cs="Times New Roman"/>
              </w:rPr>
              <w:t xml:space="preserve"> в </w:t>
            </w:r>
            <w:proofErr w:type="gramStart"/>
            <w:r w:rsidRPr="00970942">
              <w:rPr>
                <w:rFonts w:ascii="Times New Roman" w:eastAsia="Times New Roman" w:hAnsi="Times New Roman" w:cs="Times New Roman"/>
              </w:rPr>
              <w:t>наречиях  с</w:t>
            </w:r>
            <w:proofErr w:type="gramEnd"/>
            <w:r w:rsidRPr="00970942">
              <w:rPr>
                <w:rFonts w:ascii="Times New Roman" w:eastAsia="Times New Roman" w:hAnsi="Times New Roman" w:cs="Times New Roman"/>
              </w:rPr>
              <w:t xml:space="preserve"> приставками   из-, до-, с-, в-, на-, за-.</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22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78</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64"/>
              <w:jc w:val="both"/>
              <w:rPr>
                <w:rFonts w:ascii="Times New Roman" w:eastAsia="TimesNewRomanPSMT" w:hAnsi="Times New Roman" w:cs="Times New Roman"/>
              </w:rPr>
            </w:pPr>
            <w:r w:rsidRPr="00970942">
              <w:rPr>
                <w:rFonts w:ascii="Times New Roman" w:eastAsia="Times New Roman" w:hAnsi="Times New Roman" w:cs="Times New Roman"/>
                <w:b/>
              </w:rPr>
              <w:t>Сочинение по картине</w:t>
            </w:r>
            <w:r w:rsidRPr="00970942">
              <w:rPr>
                <w:rFonts w:ascii="Times New Roman" w:eastAsia="TimesNewRomanPSMT" w:hAnsi="Times New Roman" w:cs="Times New Roman"/>
              </w:rPr>
              <w:t xml:space="preserve"> </w:t>
            </w:r>
          </w:p>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b/>
              </w:rPr>
            </w:pPr>
            <w:r w:rsidRPr="00970942">
              <w:rPr>
                <w:rFonts w:ascii="Times New Roman" w:eastAsia="TimesNewRomanPSMT" w:hAnsi="Times New Roman" w:cs="Times New Roman"/>
              </w:rPr>
              <w:t xml:space="preserve">А. Венецианова «Вот-те и </w:t>
            </w:r>
            <w:proofErr w:type="spellStart"/>
            <w:r w:rsidRPr="00970942">
              <w:rPr>
                <w:rFonts w:ascii="Times New Roman" w:eastAsia="TimesNewRomanPSMT" w:hAnsi="Times New Roman" w:cs="Times New Roman"/>
              </w:rPr>
              <w:t>батькин</w:t>
            </w:r>
            <w:proofErr w:type="spellEnd"/>
            <w:r w:rsidRPr="00970942">
              <w:rPr>
                <w:rFonts w:ascii="Times New Roman" w:eastAsia="TimesNewRomanPSMT" w:hAnsi="Times New Roman" w:cs="Times New Roman"/>
              </w:rPr>
              <w:t xml:space="preserve"> обед!» (возможен выбор другой картины)</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37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79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Дефис между частями слова в наречиях</w:t>
            </w:r>
          </w:p>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124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80</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Словообразование</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 xml:space="preserve">наречий. </w:t>
            </w:r>
          </w:p>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Слитное,</w:t>
            </w:r>
            <w:r w:rsidRPr="00970942">
              <w:rPr>
                <w:rFonts w:ascii="Times New Roman" w:eastAsia="Times New Roman" w:hAnsi="Times New Roman" w:cs="Times New Roman"/>
                <w:spacing w:val="40"/>
              </w:rPr>
              <w:t xml:space="preserve"> </w:t>
            </w:r>
            <w:r w:rsidRPr="00970942">
              <w:rPr>
                <w:rFonts w:ascii="Times New Roman" w:eastAsia="Times New Roman" w:hAnsi="Times New Roman" w:cs="Times New Roman"/>
              </w:rPr>
              <w:t>раздельное написание</w:t>
            </w:r>
          </w:p>
          <w:p w:rsidR="00970942" w:rsidRPr="00970942" w:rsidRDefault="00970942" w:rsidP="00970942">
            <w:pPr>
              <w:widowControl w:val="0"/>
              <w:tabs>
                <w:tab w:val="left" w:pos="3029"/>
              </w:tabs>
              <w:autoSpaceDE w:val="0"/>
              <w:autoSpaceDN w:val="0"/>
              <w:spacing w:after="0" w:line="240" w:lineRule="auto"/>
              <w:ind w:left="-57" w:right="50"/>
              <w:jc w:val="both"/>
              <w:rPr>
                <w:rFonts w:ascii="Times New Roman" w:eastAsia="Times New Roman" w:hAnsi="Times New Roman" w:cs="Times New Roman"/>
              </w:rPr>
            </w:pPr>
            <w:r w:rsidRPr="00970942">
              <w:rPr>
                <w:rFonts w:ascii="Times New Roman" w:eastAsia="Times New Roman" w:hAnsi="Times New Roman" w:cs="Times New Roman"/>
              </w:rPr>
              <w:t>наречий,</w:t>
            </w:r>
            <w:r w:rsidRPr="00970942">
              <w:rPr>
                <w:rFonts w:ascii="Times New Roman" w:eastAsia="Times New Roman" w:hAnsi="Times New Roman" w:cs="Times New Roman"/>
                <w:spacing w:val="-18"/>
              </w:rPr>
              <w:t xml:space="preserve"> обр</w:t>
            </w:r>
            <w:r w:rsidRPr="00970942">
              <w:rPr>
                <w:rFonts w:ascii="Times New Roman" w:eastAsia="Times New Roman" w:hAnsi="Times New Roman" w:cs="Times New Roman"/>
              </w:rPr>
              <w:t>азованных от существительных и</w:t>
            </w:r>
          </w:p>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r w:rsidRPr="00970942">
              <w:rPr>
                <w:rFonts w:ascii="Times New Roman" w:eastAsia="Times New Roman" w:hAnsi="Times New Roman" w:cs="Times New Roman"/>
              </w:rPr>
              <w:t>количественных числительных</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81</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Слитное,</w:t>
            </w:r>
            <w:r w:rsidRPr="00970942">
              <w:rPr>
                <w:rFonts w:ascii="Times New Roman" w:eastAsia="Times New Roman" w:hAnsi="Times New Roman" w:cs="Times New Roman"/>
                <w:spacing w:val="40"/>
              </w:rPr>
              <w:t xml:space="preserve"> </w:t>
            </w:r>
            <w:r w:rsidRPr="00970942">
              <w:rPr>
                <w:rFonts w:ascii="Times New Roman" w:eastAsia="Times New Roman" w:hAnsi="Times New Roman" w:cs="Times New Roman"/>
              </w:rPr>
              <w:t>раздельное написание</w:t>
            </w:r>
          </w:p>
          <w:p w:rsidR="00970942" w:rsidRPr="00970942" w:rsidRDefault="00970942" w:rsidP="00970942">
            <w:pPr>
              <w:widowControl w:val="0"/>
              <w:tabs>
                <w:tab w:val="left" w:pos="3029"/>
              </w:tabs>
              <w:autoSpaceDE w:val="0"/>
              <w:autoSpaceDN w:val="0"/>
              <w:spacing w:after="0" w:line="240" w:lineRule="auto"/>
              <w:ind w:left="-57" w:right="50"/>
              <w:jc w:val="both"/>
              <w:rPr>
                <w:rFonts w:ascii="Times New Roman" w:eastAsia="Times New Roman" w:hAnsi="Times New Roman" w:cs="Times New Roman"/>
              </w:rPr>
            </w:pPr>
            <w:r w:rsidRPr="00970942">
              <w:rPr>
                <w:rFonts w:ascii="Times New Roman" w:eastAsia="Times New Roman" w:hAnsi="Times New Roman" w:cs="Times New Roman"/>
              </w:rPr>
              <w:t>наречий,</w:t>
            </w:r>
            <w:r w:rsidRPr="00970942">
              <w:rPr>
                <w:rFonts w:ascii="Times New Roman" w:eastAsia="Times New Roman" w:hAnsi="Times New Roman" w:cs="Times New Roman"/>
                <w:spacing w:val="-18"/>
              </w:rPr>
              <w:t xml:space="preserve"> обр</w:t>
            </w:r>
            <w:r w:rsidRPr="00970942">
              <w:rPr>
                <w:rFonts w:ascii="Times New Roman" w:eastAsia="Times New Roman" w:hAnsi="Times New Roman" w:cs="Times New Roman"/>
              </w:rPr>
              <w:t>азованных от существительных и</w:t>
            </w:r>
          </w:p>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rPr>
            </w:pPr>
            <w:r w:rsidRPr="00970942">
              <w:rPr>
                <w:rFonts w:ascii="Times New Roman" w:eastAsia="Times New Roman" w:hAnsi="Times New Roman" w:cs="Times New Roman"/>
              </w:rPr>
              <w:t>количественных числительных</w:t>
            </w:r>
          </w:p>
          <w:p w:rsidR="00970942" w:rsidRPr="00970942" w:rsidRDefault="00970942" w:rsidP="00970942">
            <w:pPr>
              <w:widowControl w:val="0"/>
              <w:autoSpaceDE w:val="0"/>
              <w:autoSpaceDN w:val="0"/>
              <w:spacing w:after="0" w:line="240" w:lineRule="auto"/>
              <w:ind w:left="-57" w:right="164"/>
              <w:jc w:val="both"/>
              <w:rPr>
                <w:rFonts w:ascii="Times New Roman" w:eastAsia="Times New Roman" w:hAnsi="Times New Roman" w:cs="Times New Roman"/>
                <w:spacing w:val="-17"/>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37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64"/>
              <w:rPr>
                <w:rFonts w:ascii="Times New Roman" w:eastAsia="Times New Roman" w:hAnsi="Times New Roman" w:cs="Times New Roman"/>
              </w:rPr>
            </w:pPr>
            <w:r w:rsidRPr="00970942">
              <w:rPr>
                <w:rFonts w:ascii="Times New Roman" w:eastAsia="Times New Roman" w:hAnsi="Times New Roman" w:cs="Times New Roman"/>
              </w:rPr>
              <w:t>Мягкий знак после шипящих на конце наречий;</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527"/>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83</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63"/>
              <w:rPr>
                <w:rFonts w:ascii="Times New Roman" w:eastAsia="Times New Roman" w:hAnsi="Times New Roman" w:cs="Times New Roman"/>
              </w:rPr>
            </w:pPr>
            <w:r w:rsidRPr="00970942">
              <w:rPr>
                <w:rFonts w:ascii="Times New Roman" w:eastAsia="Times New Roman" w:hAnsi="Times New Roman" w:cs="Times New Roman"/>
              </w:rPr>
              <w:t>Повторение изученного по теме «Наречие»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674"/>
        </w:trPr>
        <w:tc>
          <w:tcPr>
            <w:tcW w:w="709" w:type="dxa"/>
            <w:tcBorders>
              <w:top w:val="single" w:sz="4" w:space="0" w:color="auto"/>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84</w:t>
            </w: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63"/>
              <w:rPr>
                <w:rFonts w:ascii="Times New Roman" w:eastAsia="Times New Roman" w:hAnsi="Times New Roman" w:cs="Times New Roman"/>
              </w:rPr>
            </w:pPr>
            <w:r w:rsidRPr="00970942">
              <w:rPr>
                <w:rFonts w:ascii="Times New Roman" w:eastAsia="Calibri" w:hAnsi="Times New Roman" w:cs="Times New Roman"/>
                <w:b/>
              </w:rPr>
              <w:t xml:space="preserve">Контрольный </w:t>
            </w:r>
            <w:proofErr w:type="gramStart"/>
            <w:r w:rsidRPr="00970942">
              <w:rPr>
                <w:rFonts w:ascii="Times New Roman" w:eastAsia="Calibri" w:hAnsi="Times New Roman" w:cs="Times New Roman"/>
                <w:b/>
              </w:rPr>
              <w:t xml:space="preserve">диктант </w:t>
            </w:r>
            <w:r w:rsidRPr="00970942">
              <w:rPr>
                <w:rFonts w:ascii="Times New Roman" w:eastAsia="Times New Roman" w:hAnsi="Times New Roman" w:cs="Times New Roman"/>
                <w:lang w:eastAsia="ru-RU"/>
              </w:rPr>
              <w:t xml:space="preserve"> </w:t>
            </w:r>
            <w:r w:rsidRPr="00970942">
              <w:rPr>
                <w:rFonts w:ascii="Times New Roman" w:eastAsia="Times New Roman" w:hAnsi="Times New Roman" w:cs="Times New Roman"/>
                <w:b/>
                <w:lang w:eastAsia="ru-RU"/>
              </w:rPr>
              <w:t>по</w:t>
            </w:r>
            <w:proofErr w:type="gramEnd"/>
            <w:r w:rsidRPr="00970942">
              <w:rPr>
                <w:rFonts w:ascii="Times New Roman" w:eastAsia="Times New Roman" w:hAnsi="Times New Roman" w:cs="Times New Roman"/>
                <w:b/>
                <w:lang w:eastAsia="ru-RU"/>
              </w:rPr>
              <w:t xml:space="preserve"> теме </w:t>
            </w:r>
            <w:r w:rsidRPr="00970942">
              <w:rPr>
                <w:rFonts w:ascii="Times New Roman" w:eastAsia="Times New Roman" w:hAnsi="Times New Roman" w:cs="Times New Roman"/>
                <w:b/>
              </w:rPr>
              <w:t>«Наречие»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57"/>
              <w:jc w:val="both"/>
              <w:rPr>
                <w:rFonts w:ascii="Times New Roman" w:eastAsia="Times New Roman" w:hAnsi="Times New Roman" w:cs="Times New Roman"/>
              </w:rPr>
            </w:pP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CF4790">
            <w:pPr>
              <w:spacing w:after="0" w:line="240" w:lineRule="auto"/>
              <w:ind w:right="36"/>
              <w:jc w:val="center"/>
              <w:rPr>
                <w:rFonts w:ascii="Times New Roman" w:eastAsia="Times New Roman" w:hAnsi="Times New Roman" w:cs="Times New Roman"/>
                <w:b/>
              </w:rPr>
            </w:pPr>
            <w:r w:rsidRPr="00970942">
              <w:rPr>
                <w:rFonts w:ascii="Times New Roman" w:eastAsia="Times New Roman" w:hAnsi="Times New Roman" w:cs="Times New Roman"/>
                <w:b/>
                <w:lang w:eastAsia="ru-RU"/>
              </w:rPr>
              <w:t xml:space="preserve">Слова категории состояния </w:t>
            </w:r>
            <w:proofErr w:type="gramStart"/>
            <w:r w:rsidRPr="00970942">
              <w:rPr>
                <w:rFonts w:ascii="Times New Roman" w:eastAsia="Times New Roman" w:hAnsi="Times New Roman" w:cs="Times New Roman"/>
                <w:b/>
                <w:lang w:eastAsia="ru-RU"/>
              </w:rPr>
              <w:t>( 2</w:t>
            </w:r>
            <w:proofErr w:type="gramEnd"/>
            <w:r w:rsidRPr="00970942">
              <w:rPr>
                <w:rFonts w:ascii="Times New Roman" w:eastAsia="Times New Roman" w:hAnsi="Times New Roman" w:cs="Times New Roman"/>
                <w:b/>
                <w:lang w:eastAsia="ru-RU"/>
              </w:rPr>
              <w:t>ч)</w:t>
            </w:r>
          </w:p>
        </w:tc>
      </w:tr>
      <w:tr w:rsidR="00970942" w:rsidRPr="00970942" w:rsidTr="0043724F">
        <w:trPr>
          <w:trHeight w:val="930"/>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85</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ind w:right="36"/>
              <w:rPr>
                <w:rFonts w:ascii="Times New Roman" w:eastAsia="Calibri" w:hAnsi="Times New Roman" w:cs="Times New Roman"/>
              </w:rPr>
            </w:pPr>
            <w:r w:rsidRPr="00970942">
              <w:rPr>
                <w:rFonts w:ascii="Times New Roman" w:eastAsia="Calibri" w:hAnsi="Times New Roman" w:cs="Times New Roman"/>
              </w:rPr>
              <w:t>Слова категории состояния в системе частей речи.   Слова категории состояния</w:t>
            </w:r>
            <w:r w:rsidRPr="00970942">
              <w:rPr>
                <w:rFonts w:ascii="Times New Roman" w:eastAsia="Calibri" w:hAnsi="Times New Roman" w:cs="Times New Roman"/>
                <w:spacing w:val="-12"/>
              </w:rPr>
              <w:t xml:space="preserve"> </w:t>
            </w:r>
            <w:r w:rsidRPr="00970942">
              <w:rPr>
                <w:rFonts w:ascii="Times New Roman" w:eastAsia="Calibri" w:hAnsi="Times New Roman" w:cs="Times New Roman"/>
              </w:rPr>
              <w:t>и</w:t>
            </w:r>
            <w:r w:rsidRPr="00970942">
              <w:rPr>
                <w:rFonts w:ascii="Times New Roman" w:eastAsia="Calibri" w:hAnsi="Times New Roman" w:cs="Times New Roman"/>
                <w:spacing w:val="-12"/>
              </w:rPr>
              <w:t xml:space="preserve"> </w:t>
            </w:r>
            <w:r w:rsidRPr="00970942">
              <w:rPr>
                <w:rFonts w:ascii="Times New Roman" w:eastAsia="Calibri" w:hAnsi="Times New Roman" w:cs="Times New Roman"/>
              </w:rPr>
              <w:t>наречия</w:t>
            </w:r>
          </w:p>
          <w:p w:rsidR="00970942" w:rsidRPr="00970942" w:rsidRDefault="00970942" w:rsidP="00970942">
            <w:pPr>
              <w:spacing w:after="0" w:line="240" w:lineRule="auto"/>
              <w:ind w:right="36"/>
              <w:rPr>
                <w:rFonts w:ascii="Times New Roman" w:eastAsia="Times New Roman" w:hAnsi="Times New Roman" w:cs="Times New Roman"/>
                <w:lang w:eastAsia="ru-RU"/>
              </w:rPr>
            </w:pP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r w:rsidRPr="00970942">
              <w:rPr>
                <w:rFonts w:ascii="Times New Roman" w:eastAsia="Times New Roman" w:hAnsi="Times New Roman" w:cs="Times New Roman"/>
              </w:rPr>
              <w:t>Распознавать слова категории состояния</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общему</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грамматическому значению, морфологическим признакам, роли в предложении и типичным</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суффиксам.</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Различать</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 xml:space="preserve">слова </w:t>
            </w:r>
            <w:r w:rsidRPr="00970942">
              <w:rPr>
                <w:rFonts w:ascii="Times New Roman" w:eastAsia="Times New Roman" w:hAnsi="Times New Roman" w:cs="Times New Roman"/>
              </w:rPr>
              <w:lastRenderedPageBreak/>
              <w:t>категории состояния и наречия.</w:t>
            </w:r>
          </w:p>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Определять</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основания</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для</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сравнения</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и сравнивать наречия и слова категории состояния. Характеризовать роль слов</w:t>
            </w:r>
          </w:p>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категории</w:t>
            </w:r>
            <w:r w:rsidRPr="00970942">
              <w:rPr>
                <w:rFonts w:ascii="Times New Roman" w:eastAsia="Times New Roman" w:hAnsi="Times New Roman" w:cs="Times New Roman"/>
                <w:spacing w:val="-4"/>
              </w:rPr>
              <w:t xml:space="preserve"> </w:t>
            </w:r>
            <w:r w:rsidRPr="00970942">
              <w:rPr>
                <w:rFonts w:ascii="Times New Roman" w:eastAsia="Times New Roman" w:hAnsi="Times New Roman" w:cs="Times New Roman"/>
              </w:rPr>
              <w:t>состояния</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spacing w:val="-2"/>
              </w:rPr>
              <w:t>тексте</w:t>
            </w:r>
          </w:p>
        </w:tc>
      </w:tr>
      <w:tr w:rsidR="00970942" w:rsidRPr="00970942" w:rsidTr="0043724F">
        <w:trPr>
          <w:trHeight w:val="1050"/>
        </w:trPr>
        <w:tc>
          <w:tcPr>
            <w:tcW w:w="709" w:type="dxa"/>
            <w:tcBorders>
              <w:top w:val="single" w:sz="4" w:space="0" w:color="auto"/>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lastRenderedPageBreak/>
              <w:t>86</w:t>
            </w: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970942" w:rsidRDefault="00970942" w:rsidP="00970942">
            <w:pPr>
              <w:spacing w:after="0" w:line="240" w:lineRule="auto"/>
              <w:ind w:right="36"/>
              <w:rPr>
                <w:rFonts w:ascii="Times New Roman" w:eastAsia="Calibri" w:hAnsi="Times New Roman" w:cs="Times New Roman"/>
              </w:rPr>
            </w:pPr>
            <w:r w:rsidRPr="00970942">
              <w:rPr>
                <w:rFonts w:ascii="Times New Roman" w:eastAsia="Calibri" w:hAnsi="Times New Roman" w:cs="Times New Roman"/>
              </w:rPr>
              <w:t>Морфологические признаки и синтаксическая функция слов категории состояния.</w:t>
            </w:r>
          </w:p>
          <w:p w:rsidR="00970942" w:rsidRPr="00970942" w:rsidRDefault="00970942" w:rsidP="00970942">
            <w:pPr>
              <w:spacing w:after="0" w:line="240" w:lineRule="auto"/>
              <w:ind w:right="36"/>
              <w:rPr>
                <w:rFonts w:ascii="Times New Roman" w:eastAsia="Calibri" w:hAnsi="Times New Roman" w:cs="Times New Roman"/>
              </w:rPr>
            </w:pPr>
            <w:r w:rsidRPr="00970942">
              <w:rPr>
                <w:rFonts w:ascii="Times New Roman" w:eastAsia="Calibri" w:hAnsi="Times New Roman" w:cs="Times New Roman"/>
              </w:rPr>
              <w:t>Роль</w:t>
            </w:r>
            <w:r w:rsidRPr="00970942">
              <w:rPr>
                <w:rFonts w:ascii="Times New Roman" w:eastAsia="Calibri" w:hAnsi="Times New Roman" w:cs="Times New Roman"/>
                <w:spacing w:val="-6"/>
              </w:rPr>
              <w:t xml:space="preserve"> </w:t>
            </w:r>
            <w:r w:rsidRPr="00970942">
              <w:rPr>
                <w:rFonts w:ascii="Times New Roman" w:eastAsia="Calibri" w:hAnsi="Times New Roman" w:cs="Times New Roman"/>
              </w:rPr>
              <w:t>слов категории состояния в речи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ind w:right="177"/>
              <w:jc w:val="center"/>
              <w:rPr>
                <w:rFonts w:ascii="Times New Roman" w:eastAsia="Times New Roman" w:hAnsi="Times New Roman" w:cs="Times New Roman"/>
                <w:b/>
              </w:rPr>
            </w:pPr>
            <w:r w:rsidRPr="00970942">
              <w:rPr>
                <w:rFonts w:ascii="Times New Roman" w:eastAsia="Times New Roman" w:hAnsi="Times New Roman" w:cs="Times New Roman"/>
                <w:b/>
              </w:rPr>
              <w:t>Служебные части речи в</w:t>
            </w:r>
            <w:r w:rsidRPr="00970942">
              <w:rPr>
                <w:rFonts w:ascii="Times New Roman" w:eastAsia="Times New Roman" w:hAnsi="Times New Roman" w:cs="Times New Roman"/>
                <w:b/>
                <w:spacing w:val="-16"/>
              </w:rPr>
              <w:t xml:space="preserve"> </w:t>
            </w:r>
            <w:r w:rsidRPr="00970942">
              <w:rPr>
                <w:rFonts w:ascii="Times New Roman" w:eastAsia="Times New Roman" w:hAnsi="Times New Roman" w:cs="Times New Roman"/>
                <w:b/>
              </w:rPr>
              <w:t>русском</w:t>
            </w:r>
            <w:r w:rsidRPr="00970942">
              <w:rPr>
                <w:rFonts w:ascii="Times New Roman" w:eastAsia="Times New Roman" w:hAnsi="Times New Roman" w:cs="Times New Roman"/>
                <w:b/>
                <w:spacing w:val="-12"/>
              </w:rPr>
              <w:t xml:space="preserve"> </w:t>
            </w:r>
            <w:r w:rsidRPr="00970942">
              <w:rPr>
                <w:rFonts w:ascii="Times New Roman" w:eastAsia="Times New Roman" w:hAnsi="Times New Roman" w:cs="Times New Roman"/>
                <w:b/>
              </w:rPr>
              <w:t>языке (1</w:t>
            </w:r>
            <w:proofErr w:type="gramStart"/>
            <w:r w:rsidRPr="00970942">
              <w:rPr>
                <w:rFonts w:ascii="Times New Roman" w:eastAsia="Times New Roman" w:hAnsi="Times New Roman" w:cs="Times New Roman"/>
                <w:b/>
              </w:rPr>
              <w:t>ч. )</w:t>
            </w:r>
            <w:proofErr w:type="gramEnd"/>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87</w:t>
            </w:r>
          </w:p>
        </w:tc>
        <w:tc>
          <w:tcPr>
            <w:tcW w:w="3260" w:type="dxa"/>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50"/>
              <w:rPr>
                <w:rFonts w:ascii="Times New Roman" w:eastAsia="Times New Roman" w:hAnsi="Times New Roman" w:cs="Times New Roman"/>
              </w:rPr>
            </w:pPr>
            <w:r w:rsidRPr="00970942">
              <w:rPr>
                <w:rFonts w:ascii="Times New Roman" w:eastAsia="Times New Roman" w:hAnsi="Times New Roman" w:cs="Times New Roman"/>
              </w:rPr>
              <w:t>Общая характеристика служебных частей речи. Отличие самостоятельных</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частей</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речи от</w:t>
            </w:r>
            <w:r w:rsidRPr="00970942">
              <w:rPr>
                <w:rFonts w:ascii="Times New Roman" w:eastAsia="Times New Roman" w:hAnsi="Times New Roman" w:cs="Times New Roman"/>
                <w:spacing w:val="-3"/>
              </w:rPr>
              <w:t xml:space="preserve"> </w:t>
            </w:r>
            <w:r w:rsidRPr="00970942">
              <w:rPr>
                <w:rFonts w:ascii="Times New Roman" w:eastAsia="Times New Roman" w:hAnsi="Times New Roman" w:cs="Times New Roman"/>
                <w:spacing w:val="-2"/>
              </w:rPr>
              <w:t>служебных</w:t>
            </w: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rPr>
                <w:rFonts w:ascii="Times New Roman" w:eastAsia="Times New Roman" w:hAnsi="Times New Roman" w:cs="Times New Roman"/>
              </w:rPr>
            </w:pPr>
            <w:r w:rsidRPr="00970942">
              <w:rPr>
                <w:rFonts w:ascii="Times New Roman" w:eastAsia="Times New Roman" w:hAnsi="Times New Roman" w:cs="Times New Roman"/>
              </w:rPr>
              <w:t>Опознавать</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слова</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служебных</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 xml:space="preserve">частей речи. Различать предлоги, союзы и </w:t>
            </w:r>
            <w:r w:rsidRPr="00970942">
              <w:rPr>
                <w:rFonts w:ascii="Times New Roman" w:eastAsia="Times New Roman" w:hAnsi="Times New Roman" w:cs="Times New Roman"/>
                <w:spacing w:val="-2"/>
              </w:rPr>
              <w:t>частицы</w:t>
            </w: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ind w:right="48"/>
              <w:jc w:val="center"/>
              <w:rPr>
                <w:rFonts w:ascii="Times New Roman" w:eastAsia="Times New Roman" w:hAnsi="Times New Roman" w:cs="Times New Roman"/>
                <w:b/>
              </w:rPr>
            </w:pPr>
            <w:r w:rsidRPr="00970942">
              <w:rPr>
                <w:rFonts w:ascii="Times New Roman" w:eastAsia="Times New Roman" w:hAnsi="Times New Roman" w:cs="Times New Roman"/>
                <w:b/>
              </w:rPr>
              <w:t xml:space="preserve">Предлог как служебная часть речи </w:t>
            </w:r>
            <w:proofErr w:type="gramStart"/>
            <w:r w:rsidRPr="00970942">
              <w:rPr>
                <w:rFonts w:ascii="Times New Roman" w:eastAsia="Times New Roman" w:hAnsi="Times New Roman" w:cs="Times New Roman"/>
                <w:b/>
              </w:rPr>
              <w:t>( 12</w:t>
            </w:r>
            <w:proofErr w:type="gramEnd"/>
            <w:r w:rsidRPr="00970942">
              <w:rPr>
                <w:rFonts w:ascii="Times New Roman" w:eastAsia="Times New Roman" w:hAnsi="Times New Roman" w:cs="Times New Roman"/>
                <w:b/>
              </w:rPr>
              <w:t>ч)</w:t>
            </w:r>
          </w:p>
        </w:tc>
      </w:tr>
      <w:tr w:rsidR="00970942" w:rsidRPr="00970942" w:rsidTr="0043724F">
        <w:trPr>
          <w:trHeight w:val="330"/>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88</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Предлог как часть речи</w:t>
            </w: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r w:rsidRPr="00970942">
              <w:rPr>
                <w:rFonts w:ascii="Times New Roman" w:eastAsia="Times New Roman" w:hAnsi="Times New Roman" w:cs="Times New Roman"/>
              </w:rPr>
              <w:t>Распознавать предлоги в составе предложно-падежных</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форм</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слова, словосочетаний и предложений. Характеризовать функции предлогов. Определять</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падежную</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форму</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именных частей речи в составе предложно- падежных форм. Анализировать предлоги в аспекте их строения и происхождения.</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На</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основе</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spacing w:val="-2"/>
              </w:rPr>
              <w:t xml:space="preserve">анализа </w:t>
            </w:r>
            <w:r w:rsidRPr="00970942">
              <w:rPr>
                <w:rFonts w:ascii="Times New Roman" w:eastAsia="Times New Roman" w:hAnsi="Times New Roman" w:cs="Times New Roman"/>
              </w:rPr>
              <w:t>различать</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предлоги</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разных</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разрядов, группы производных предлогов.</w:t>
            </w:r>
          </w:p>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i/>
              </w:rPr>
            </w:pPr>
            <w:r w:rsidRPr="00970942">
              <w:rPr>
                <w:rFonts w:ascii="Times New Roman" w:eastAsia="Times New Roman" w:hAnsi="Times New Roman" w:cs="Times New Roman"/>
              </w:rPr>
              <w:t>Определять основания для сравнения и сравнивать производные предлоги и созвучные</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предложно-падежные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формы (</w:t>
            </w:r>
            <w:r w:rsidRPr="00970942">
              <w:rPr>
                <w:rFonts w:ascii="Times New Roman" w:eastAsia="Times New Roman" w:hAnsi="Times New Roman" w:cs="Times New Roman"/>
                <w:i/>
              </w:rPr>
              <w:t>в течение – в течении, навстречу – на встречу</w:t>
            </w:r>
            <w:r w:rsidRPr="00970942">
              <w:rPr>
                <w:rFonts w:ascii="Times New Roman" w:eastAsia="Times New Roman" w:hAnsi="Times New Roman" w:cs="Times New Roman"/>
              </w:rPr>
              <w:t>). Проводить морфологический</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анализ</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 xml:space="preserve">предлогов. </w:t>
            </w:r>
            <w:proofErr w:type="gramStart"/>
            <w:r w:rsidRPr="00970942">
              <w:rPr>
                <w:rFonts w:ascii="Times New Roman" w:eastAsia="Times New Roman" w:hAnsi="Times New Roman" w:cs="Times New Roman"/>
              </w:rPr>
              <w:t>Конструировать</w:t>
            </w:r>
            <w:r w:rsidRPr="00970942">
              <w:rPr>
                <w:rFonts w:ascii="Times New Roman" w:eastAsia="Times New Roman" w:hAnsi="Times New Roman" w:cs="Times New Roman"/>
                <w:spacing w:val="-18"/>
              </w:rPr>
              <w:t xml:space="preserve">  с</w:t>
            </w:r>
            <w:r w:rsidRPr="00970942">
              <w:rPr>
                <w:rFonts w:ascii="Times New Roman" w:eastAsia="Times New Roman" w:hAnsi="Times New Roman" w:cs="Times New Roman"/>
              </w:rPr>
              <w:t>ловосочетания</w:t>
            </w:r>
            <w:proofErr w:type="gramEnd"/>
            <w:r w:rsidRPr="00970942">
              <w:rPr>
                <w:rFonts w:ascii="Times New Roman" w:eastAsia="Times New Roman" w:hAnsi="Times New Roman" w:cs="Times New Roman"/>
              </w:rPr>
              <w:t xml:space="preserve"> с предложным управлением по</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заданным</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схемам</w:t>
            </w:r>
            <w:r w:rsidRPr="00970942">
              <w:rPr>
                <w:rFonts w:ascii="Times New Roman" w:eastAsia="Times New Roman" w:hAnsi="Times New Roman" w:cs="Times New Roman"/>
                <w:spacing w:val="-4"/>
              </w:rPr>
              <w:t xml:space="preserve"> </w:t>
            </w:r>
            <w:r w:rsidRPr="00970942">
              <w:rPr>
                <w:rFonts w:ascii="Times New Roman" w:eastAsia="Times New Roman" w:hAnsi="Times New Roman" w:cs="Times New Roman"/>
                <w:spacing w:val="-10"/>
              </w:rPr>
              <w:t xml:space="preserve">и </w:t>
            </w:r>
            <w:r w:rsidRPr="00970942">
              <w:rPr>
                <w:rFonts w:ascii="Times New Roman" w:eastAsia="Times New Roman" w:hAnsi="Times New Roman" w:cs="Times New Roman"/>
              </w:rPr>
              <w:t>без использования схем. Правильно употреблять</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имена</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существительные</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и местоимения</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с</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предлогами.</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 xml:space="preserve">Правильно использовать предлоги </w:t>
            </w:r>
            <w:r w:rsidRPr="00970942">
              <w:rPr>
                <w:rFonts w:ascii="Times New Roman" w:eastAsia="Times New Roman" w:hAnsi="Times New Roman" w:cs="Times New Roman"/>
                <w:i/>
              </w:rPr>
              <w:t>из – с</w:t>
            </w:r>
            <w:r w:rsidRPr="00970942">
              <w:rPr>
                <w:rFonts w:ascii="Times New Roman" w:eastAsia="Times New Roman" w:hAnsi="Times New Roman" w:cs="Times New Roman"/>
              </w:rPr>
              <w:t xml:space="preserve">, </w:t>
            </w:r>
            <w:r w:rsidRPr="00970942">
              <w:rPr>
                <w:rFonts w:ascii="Times New Roman" w:eastAsia="Times New Roman" w:hAnsi="Times New Roman" w:cs="Times New Roman"/>
                <w:i/>
              </w:rPr>
              <w:t>в – на</w:t>
            </w:r>
            <w:r w:rsidRPr="00970942">
              <w:rPr>
                <w:rFonts w:ascii="Times New Roman" w:eastAsia="Times New Roman" w:hAnsi="Times New Roman" w:cs="Times New Roman"/>
              </w:rPr>
              <w:t xml:space="preserve">. Правильно образовывать предложно- падежные формы с предлогами </w:t>
            </w:r>
            <w:r w:rsidRPr="00970942">
              <w:rPr>
                <w:rFonts w:ascii="Times New Roman" w:eastAsia="Times New Roman" w:hAnsi="Times New Roman" w:cs="Times New Roman"/>
                <w:i/>
              </w:rPr>
              <w:t>по</w:t>
            </w:r>
            <w:r w:rsidRPr="00970942">
              <w:rPr>
                <w:rFonts w:ascii="Times New Roman" w:eastAsia="Times New Roman" w:hAnsi="Times New Roman" w:cs="Times New Roman"/>
              </w:rPr>
              <w:t xml:space="preserve">, </w:t>
            </w:r>
            <w:r w:rsidRPr="00970942">
              <w:rPr>
                <w:rFonts w:ascii="Times New Roman" w:eastAsia="Times New Roman" w:hAnsi="Times New Roman" w:cs="Times New Roman"/>
                <w:i/>
              </w:rPr>
              <w:t>благодаря</w:t>
            </w:r>
            <w:r w:rsidRPr="00970942">
              <w:rPr>
                <w:rFonts w:ascii="Times New Roman" w:eastAsia="Times New Roman" w:hAnsi="Times New Roman" w:cs="Times New Roman"/>
              </w:rPr>
              <w:t>,</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i/>
              </w:rPr>
              <w:t>согласно</w:t>
            </w:r>
          </w:p>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i/>
              </w:rPr>
              <w:t xml:space="preserve"> вопреки</w:t>
            </w:r>
            <w:r w:rsidRPr="00970942">
              <w:rPr>
                <w:rFonts w:ascii="Times New Roman" w:eastAsia="Times New Roman" w:hAnsi="Times New Roman" w:cs="Times New Roman"/>
              </w:rPr>
              <w:t>,</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i/>
              </w:rPr>
              <w:t>наперерез</w:t>
            </w:r>
            <w:r w:rsidRPr="00970942">
              <w:rPr>
                <w:rFonts w:ascii="Times New Roman" w:eastAsia="Times New Roman" w:hAnsi="Times New Roman" w:cs="Times New Roman"/>
              </w:rPr>
              <w:t>. Объяснять написание производных предлогов, написание предлогов с</w:t>
            </w:r>
            <w:r w:rsidRPr="00970942">
              <w:rPr>
                <w:rFonts w:ascii="Times New Roman" w:eastAsia="Times New Roman" w:hAnsi="Times New Roman" w:cs="Times New Roman"/>
                <w:spacing w:val="-2"/>
              </w:rPr>
              <w:t xml:space="preserve"> </w:t>
            </w:r>
            <w:r w:rsidRPr="00970942">
              <w:rPr>
                <w:rFonts w:ascii="Times New Roman" w:eastAsia="Times New Roman" w:hAnsi="Times New Roman" w:cs="Times New Roman"/>
              </w:rPr>
              <w:t>именными</w:t>
            </w:r>
            <w:r w:rsidRPr="00970942">
              <w:rPr>
                <w:rFonts w:ascii="Times New Roman" w:eastAsia="Times New Roman" w:hAnsi="Times New Roman" w:cs="Times New Roman"/>
                <w:spacing w:val="-6"/>
              </w:rPr>
              <w:t xml:space="preserve"> </w:t>
            </w:r>
            <w:r w:rsidRPr="00970942">
              <w:rPr>
                <w:rFonts w:ascii="Times New Roman" w:eastAsia="Times New Roman" w:hAnsi="Times New Roman" w:cs="Times New Roman"/>
              </w:rPr>
              <w:t>частями</w:t>
            </w:r>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spacing w:val="-4"/>
              </w:rPr>
              <w:t>речи</w:t>
            </w:r>
            <w:r w:rsidRPr="00970942">
              <w:rPr>
                <w:rFonts w:ascii="Times New Roman" w:eastAsia="Times New Roman" w:hAnsi="Times New Roman" w:cs="Times New Roman"/>
              </w:rPr>
              <w:t>,</w:t>
            </w:r>
            <w:r w:rsidRPr="00970942">
              <w:rPr>
                <w:rFonts w:ascii="Times New Roman" w:eastAsia="Times New Roman" w:hAnsi="Times New Roman" w:cs="Times New Roman"/>
                <w:spacing w:val="-16"/>
              </w:rPr>
              <w:t xml:space="preserve"> </w:t>
            </w:r>
          </w:p>
        </w:tc>
      </w:tr>
      <w:tr w:rsidR="00970942" w:rsidRPr="00970942" w:rsidTr="0043724F">
        <w:trPr>
          <w:trHeight w:val="22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89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Употребление предлогов в речи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18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90</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 xml:space="preserve">Предлоги производные и непроизводные.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18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91</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color w:val="000000"/>
                <w:lang w:eastAsia="ru-RU"/>
              </w:rPr>
            </w:pPr>
            <w:r w:rsidRPr="00970942">
              <w:rPr>
                <w:rFonts w:ascii="Times New Roman" w:eastAsia="Times New Roman" w:hAnsi="Times New Roman" w:cs="Times New Roman"/>
                <w:color w:val="000000"/>
                <w:lang w:eastAsia="ru-RU"/>
              </w:rPr>
              <w:t>Предлоги производные и непроизводные. Практикум</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33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Предлоги простые и составные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2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93</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Морфологический анализ предлога</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27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94</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Правописание предлогов</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27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color w:val="000000"/>
                <w:lang w:eastAsia="ru-RU"/>
              </w:rPr>
            </w:pPr>
            <w:r w:rsidRPr="00970942">
              <w:rPr>
                <w:rFonts w:ascii="Times New Roman" w:eastAsia="Times New Roman" w:hAnsi="Times New Roman" w:cs="Times New Roman"/>
                <w:color w:val="000000"/>
                <w:lang w:eastAsia="ru-RU"/>
              </w:rPr>
              <w:t xml:space="preserve">Правописание </w:t>
            </w:r>
            <w:proofErr w:type="gramStart"/>
            <w:r w:rsidRPr="00970942">
              <w:rPr>
                <w:rFonts w:ascii="Times New Roman" w:eastAsia="Times New Roman" w:hAnsi="Times New Roman" w:cs="Times New Roman"/>
                <w:color w:val="000000"/>
                <w:lang w:eastAsia="ru-RU"/>
              </w:rPr>
              <w:t>производных  предлогов</w:t>
            </w:r>
            <w:proofErr w:type="gramEnd"/>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27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96</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Правописание предлогов. Практикум</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2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Употребление существительных с предлогами по, согласно, вопреки, благодаря</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24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98</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76" w:lineRule="auto"/>
              <w:ind w:left="135"/>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 xml:space="preserve">Повторение темы «Предлог».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424"/>
        </w:trPr>
        <w:tc>
          <w:tcPr>
            <w:tcW w:w="709" w:type="dxa"/>
            <w:tcBorders>
              <w:top w:val="single" w:sz="4" w:space="0" w:color="auto"/>
              <w:left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99</w:t>
            </w:r>
          </w:p>
        </w:tc>
        <w:tc>
          <w:tcPr>
            <w:tcW w:w="3260" w:type="dxa"/>
            <w:gridSpan w:val="2"/>
            <w:tcBorders>
              <w:top w:val="single" w:sz="4" w:space="0" w:color="auto"/>
              <w:left w:val="single" w:sz="4" w:space="0" w:color="000000"/>
              <w:right w:val="single" w:sz="4" w:space="0" w:color="000000"/>
            </w:tcBorders>
            <w:tcMar>
              <w:top w:w="31" w:type="dxa"/>
              <w:left w:w="89" w:type="dxa"/>
              <w:bottom w:w="0" w:type="dxa"/>
              <w:right w:w="94" w:type="dxa"/>
            </w:tcMar>
          </w:tcPr>
          <w:p w:rsidR="00970942" w:rsidRPr="00970942" w:rsidRDefault="00970942" w:rsidP="00970942">
            <w:pPr>
              <w:spacing w:after="0" w:line="276" w:lineRule="auto"/>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Повторение темы «Предлог» Практикум</w:t>
            </w:r>
          </w:p>
        </w:tc>
        <w:tc>
          <w:tcPr>
            <w:tcW w:w="572" w:type="dxa"/>
            <w:tcBorders>
              <w:top w:val="single" w:sz="4" w:space="0" w:color="auto"/>
              <w:left w:val="single" w:sz="4" w:space="0" w:color="000000"/>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48"/>
              <w:jc w:val="both"/>
              <w:rPr>
                <w:rFonts w:ascii="Times New Roman" w:eastAsia="Times New Roman" w:hAnsi="Times New Roman" w:cs="Times New Roman"/>
              </w:rPr>
            </w:pPr>
          </w:p>
        </w:tc>
      </w:tr>
      <w:tr w:rsidR="00970942" w:rsidRPr="00970942" w:rsidTr="0043724F">
        <w:trPr>
          <w:trHeight w:val="136"/>
        </w:trPr>
        <w:tc>
          <w:tcPr>
            <w:tcW w:w="9639" w:type="dxa"/>
            <w:gridSpan w:val="6"/>
            <w:tcBorders>
              <w:top w:val="single" w:sz="4" w:space="0" w:color="000000"/>
              <w:left w:val="single" w:sz="4" w:space="0" w:color="000000"/>
              <w:bottom w:val="single" w:sz="4" w:space="0" w:color="000000"/>
              <w:right w:val="single" w:sz="4" w:space="0" w:color="auto"/>
            </w:tcBorders>
          </w:tcPr>
          <w:p w:rsidR="00970942" w:rsidRDefault="00970942" w:rsidP="00CF4790">
            <w:pPr>
              <w:widowControl w:val="0"/>
              <w:autoSpaceDE w:val="0"/>
              <w:autoSpaceDN w:val="0"/>
              <w:spacing w:after="0" w:line="240" w:lineRule="auto"/>
              <w:ind w:left="-57" w:right="155"/>
              <w:jc w:val="center"/>
              <w:rPr>
                <w:rFonts w:ascii="Times New Roman" w:eastAsia="Times New Roman" w:hAnsi="Times New Roman" w:cs="Times New Roman"/>
                <w:b/>
                <w:lang w:eastAsia="ru-RU"/>
              </w:rPr>
            </w:pPr>
            <w:r w:rsidRPr="00970942">
              <w:rPr>
                <w:rFonts w:ascii="Times New Roman" w:eastAsia="Times New Roman" w:hAnsi="Times New Roman" w:cs="Times New Roman"/>
                <w:b/>
              </w:rPr>
              <w:t>Союз</w:t>
            </w:r>
            <w:r w:rsidRPr="00970942">
              <w:rPr>
                <w:rFonts w:ascii="Times New Roman" w:eastAsia="Times New Roman" w:hAnsi="Times New Roman" w:cs="Times New Roman"/>
                <w:b/>
                <w:spacing w:val="-14"/>
              </w:rPr>
              <w:t xml:space="preserve"> </w:t>
            </w:r>
            <w:r w:rsidRPr="00970942">
              <w:rPr>
                <w:rFonts w:ascii="Times New Roman" w:eastAsia="Times New Roman" w:hAnsi="Times New Roman" w:cs="Times New Roman"/>
                <w:b/>
              </w:rPr>
              <w:t>как</w:t>
            </w:r>
            <w:r w:rsidRPr="00970942">
              <w:rPr>
                <w:rFonts w:ascii="Times New Roman" w:eastAsia="Times New Roman" w:hAnsi="Times New Roman" w:cs="Times New Roman"/>
                <w:b/>
                <w:spacing w:val="-11"/>
              </w:rPr>
              <w:t xml:space="preserve"> </w:t>
            </w:r>
            <w:r w:rsidRPr="00970942">
              <w:rPr>
                <w:rFonts w:ascii="Times New Roman" w:eastAsia="Times New Roman" w:hAnsi="Times New Roman" w:cs="Times New Roman"/>
                <w:b/>
              </w:rPr>
              <w:t>служебная</w:t>
            </w:r>
            <w:r w:rsidRPr="00970942">
              <w:rPr>
                <w:rFonts w:ascii="Times New Roman" w:eastAsia="Times New Roman" w:hAnsi="Times New Roman" w:cs="Times New Roman"/>
                <w:b/>
                <w:spacing w:val="-11"/>
              </w:rPr>
              <w:t xml:space="preserve"> </w:t>
            </w:r>
            <w:r w:rsidRPr="00970942">
              <w:rPr>
                <w:rFonts w:ascii="Times New Roman" w:eastAsia="Times New Roman" w:hAnsi="Times New Roman" w:cs="Times New Roman"/>
                <w:b/>
              </w:rPr>
              <w:t>часть</w:t>
            </w:r>
            <w:r w:rsidRPr="00970942">
              <w:rPr>
                <w:rFonts w:ascii="Times New Roman" w:eastAsia="Times New Roman" w:hAnsi="Times New Roman" w:cs="Times New Roman"/>
                <w:b/>
                <w:spacing w:val="-11"/>
              </w:rPr>
              <w:t xml:space="preserve"> </w:t>
            </w:r>
            <w:r w:rsidRPr="00970942">
              <w:rPr>
                <w:rFonts w:ascii="Times New Roman" w:eastAsia="Times New Roman" w:hAnsi="Times New Roman" w:cs="Times New Roman"/>
                <w:b/>
              </w:rPr>
              <w:t xml:space="preserve">речи </w:t>
            </w:r>
            <w:proofErr w:type="gramStart"/>
            <w:r w:rsidRPr="00970942">
              <w:rPr>
                <w:rFonts w:ascii="Times New Roman" w:eastAsia="Times New Roman" w:hAnsi="Times New Roman" w:cs="Times New Roman"/>
                <w:b/>
              </w:rPr>
              <w:t xml:space="preserve">   (</w:t>
            </w:r>
            <w:proofErr w:type="gramEnd"/>
            <w:r w:rsidRPr="00970942">
              <w:rPr>
                <w:rFonts w:ascii="Times New Roman" w:eastAsia="Times New Roman" w:hAnsi="Times New Roman" w:cs="Times New Roman"/>
                <w:b/>
                <w:lang w:eastAsia="ru-RU"/>
              </w:rPr>
              <w:t>12ч+1ч. к/р+ 1ч р/р)</w:t>
            </w:r>
          </w:p>
          <w:p w:rsidR="00CF4790" w:rsidRPr="00970942" w:rsidRDefault="00CF4790" w:rsidP="00CF4790">
            <w:pPr>
              <w:widowControl w:val="0"/>
              <w:autoSpaceDE w:val="0"/>
              <w:autoSpaceDN w:val="0"/>
              <w:spacing w:after="0" w:line="240" w:lineRule="auto"/>
              <w:ind w:left="-57" w:right="155"/>
              <w:jc w:val="center"/>
              <w:rPr>
                <w:rFonts w:ascii="Times New Roman" w:eastAsia="Times New Roman" w:hAnsi="Times New Roman" w:cs="Times New Roman"/>
                <w:b/>
              </w:rPr>
            </w:pPr>
          </w:p>
        </w:tc>
      </w:tr>
      <w:tr w:rsidR="00970942" w:rsidRPr="00970942" w:rsidTr="0043724F">
        <w:trPr>
          <w:trHeight w:val="229"/>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100</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Союз как часть речи.</w:t>
            </w:r>
          </w:p>
          <w:p w:rsidR="00970942" w:rsidRPr="00970942" w:rsidRDefault="00970942" w:rsidP="00970942">
            <w:pPr>
              <w:autoSpaceDE w:val="0"/>
              <w:autoSpaceDN w:val="0"/>
              <w:adjustRightInd w:val="0"/>
              <w:spacing w:after="0" w:line="240" w:lineRule="auto"/>
              <w:rPr>
                <w:rFonts w:ascii="Times New Roman" w:eastAsia="TimesNewRomanPSMT" w:hAnsi="Times New Roman" w:cs="Times New Roman"/>
              </w:rPr>
            </w:pP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r w:rsidRPr="00970942">
              <w:rPr>
                <w:rFonts w:ascii="Times New Roman" w:eastAsia="Times New Roman" w:hAnsi="Times New Roman" w:cs="Times New Roman"/>
              </w:rPr>
              <w:t xml:space="preserve">Конструкции с однородными членами, </w:t>
            </w:r>
            <w:proofErr w:type="gramStart"/>
            <w:r w:rsidRPr="00970942">
              <w:rPr>
                <w:rFonts w:ascii="Times New Roman" w:eastAsia="Times New Roman" w:hAnsi="Times New Roman" w:cs="Times New Roman"/>
              </w:rPr>
              <w:t>связанными</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сочинительными</w:t>
            </w:r>
            <w:proofErr w:type="gramEnd"/>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союзами, и сложносочинённые предложения.</w:t>
            </w:r>
          </w:p>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r w:rsidRPr="00970942">
              <w:rPr>
                <w:rFonts w:ascii="Times New Roman" w:eastAsia="Times New Roman" w:hAnsi="Times New Roman" w:cs="Times New Roman"/>
              </w:rPr>
              <w:t>Использовать</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навыки</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пунктуационного анализа простых предложений с однородными членами и сложносочинённых предложений в</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практике</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письма.</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Анализировать союзы в аспекте их строения и значения.</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На</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основе</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анализа</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различать союзы разных разрядов. Выполнять морфологический анализ союзов.</w:t>
            </w:r>
          </w:p>
          <w:p w:rsidR="00970942" w:rsidRPr="00970942" w:rsidRDefault="00970942" w:rsidP="00970942">
            <w:pPr>
              <w:widowControl w:val="0"/>
              <w:autoSpaceDE w:val="0"/>
              <w:autoSpaceDN w:val="0"/>
              <w:spacing w:after="0" w:line="240" w:lineRule="auto"/>
              <w:ind w:left="-57"/>
              <w:jc w:val="both"/>
              <w:rPr>
                <w:rFonts w:ascii="Times New Roman" w:eastAsia="Times New Roman" w:hAnsi="Times New Roman" w:cs="Times New Roman"/>
                <w:i/>
              </w:rPr>
            </w:pPr>
            <w:r w:rsidRPr="00970942">
              <w:rPr>
                <w:rFonts w:ascii="Times New Roman" w:eastAsia="Times New Roman" w:hAnsi="Times New Roman" w:cs="Times New Roman"/>
              </w:rPr>
              <w:t>Применять орфографические правила при</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правописании</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союзов.</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Определять основания</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для</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сравнения</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и</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 xml:space="preserve">сравнивать союзы </w:t>
            </w:r>
            <w:r w:rsidRPr="00970942">
              <w:rPr>
                <w:rFonts w:ascii="Times New Roman" w:eastAsia="Times New Roman" w:hAnsi="Times New Roman" w:cs="Times New Roman"/>
                <w:i/>
              </w:rPr>
              <w:t>тоже, также, чтобы, зато</w:t>
            </w:r>
          </w:p>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r w:rsidRPr="00970942">
              <w:rPr>
                <w:rFonts w:ascii="Times New Roman" w:eastAsia="Times New Roman" w:hAnsi="Times New Roman" w:cs="Times New Roman"/>
              </w:rPr>
              <w:t>и</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созвучные</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сочетания</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слов</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i/>
              </w:rPr>
              <w:t>то</w:t>
            </w:r>
            <w:r w:rsidRPr="00970942">
              <w:rPr>
                <w:rFonts w:ascii="Times New Roman" w:eastAsia="Times New Roman" w:hAnsi="Times New Roman" w:cs="Times New Roman"/>
                <w:i/>
                <w:spacing w:val="-6"/>
              </w:rPr>
              <w:t xml:space="preserve"> </w:t>
            </w:r>
            <w:r w:rsidRPr="00970942">
              <w:rPr>
                <w:rFonts w:ascii="Times New Roman" w:eastAsia="Times New Roman" w:hAnsi="Times New Roman" w:cs="Times New Roman"/>
                <w:i/>
              </w:rPr>
              <w:t xml:space="preserve">же, так же, </w:t>
            </w:r>
            <w:proofErr w:type="gramStart"/>
            <w:r w:rsidRPr="00970942">
              <w:rPr>
                <w:rFonts w:ascii="Times New Roman" w:eastAsia="Times New Roman" w:hAnsi="Times New Roman" w:cs="Times New Roman"/>
                <w:i/>
              </w:rPr>
              <w:t>что бы</w:t>
            </w:r>
            <w:proofErr w:type="gramEnd"/>
            <w:r w:rsidRPr="00970942">
              <w:rPr>
                <w:rFonts w:ascii="Times New Roman" w:eastAsia="Times New Roman" w:hAnsi="Times New Roman" w:cs="Times New Roman"/>
                <w:i/>
              </w:rPr>
              <w:t>, за то</w:t>
            </w:r>
            <w:r w:rsidRPr="00970942">
              <w:rPr>
                <w:rFonts w:ascii="Times New Roman" w:eastAsia="Times New Roman" w:hAnsi="Times New Roman" w:cs="Times New Roman"/>
              </w:rPr>
              <w:t>; опираясь</w:t>
            </w:r>
            <w:r w:rsidRPr="00970942">
              <w:rPr>
                <w:rFonts w:ascii="Times New Roman" w:eastAsia="Times New Roman" w:hAnsi="Times New Roman" w:cs="Times New Roman"/>
                <w:spacing w:val="40"/>
              </w:rPr>
              <w:t xml:space="preserve"> </w:t>
            </w:r>
            <w:r w:rsidRPr="00970942">
              <w:rPr>
                <w:rFonts w:ascii="Times New Roman" w:eastAsia="Times New Roman" w:hAnsi="Times New Roman" w:cs="Times New Roman"/>
              </w:rPr>
              <w:t>на проведённый анализ, правильно оформлять эти слова на письме.</w:t>
            </w:r>
          </w:p>
          <w:p w:rsidR="00970942" w:rsidRPr="00970942" w:rsidRDefault="00970942" w:rsidP="00970942">
            <w:pPr>
              <w:widowControl w:val="0"/>
              <w:autoSpaceDE w:val="0"/>
              <w:autoSpaceDN w:val="0"/>
              <w:spacing w:before="7" w:after="0" w:line="240" w:lineRule="auto"/>
              <w:ind w:left="-57" w:right="155"/>
              <w:jc w:val="both"/>
              <w:rPr>
                <w:rFonts w:ascii="Times New Roman" w:eastAsia="Times New Roman" w:hAnsi="Times New Roman" w:cs="Times New Roman"/>
              </w:rPr>
            </w:pPr>
            <w:r w:rsidRPr="00970942">
              <w:rPr>
                <w:rFonts w:ascii="Times New Roman" w:eastAsia="Times New Roman" w:hAnsi="Times New Roman" w:cs="Times New Roman"/>
              </w:rPr>
              <w:lastRenderedPageBreak/>
              <w:t>Применять правила пунктуации при</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постановке</w:t>
            </w:r>
            <w:r w:rsidRPr="00970942">
              <w:rPr>
                <w:rFonts w:ascii="Times New Roman" w:eastAsia="Times New Roman" w:hAnsi="Times New Roman" w:cs="Times New Roman"/>
                <w:spacing w:val="-15"/>
              </w:rPr>
              <w:t xml:space="preserve"> </w:t>
            </w:r>
            <w:proofErr w:type="gramStart"/>
            <w:r w:rsidRPr="00970942">
              <w:rPr>
                <w:rFonts w:ascii="Times New Roman" w:eastAsia="Times New Roman" w:hAnsi="Times New Roman" w:cs="Times New Roman"/>
              </w:rPr>
              <w:t>знаков</w:t>
            </w:r>
            <w:r w:rsidRPr="00970942">
              <w:rPr>
                <w:rFonts w:ascii="Times New Roman" w:eastAsia="Times New Roman" w:hAnsi="Times New Roman" w:cs="Times New Roman"/>
                <w:spacing w:val="-16"/>
              </w:rPr>
              <w:t xml:space="preserve">  п</w:t>
            </w:r>
            <w:r w:rsidRPr="00970942">
              <w:rPr>
                <w:rFonts w:ascii="Times New Roman" w:eastAsia="Times New Roman" w:hAnsi="Times New Roman" w:cs="Times New Roman"/>
              </w:rPr>
              <w:t>репинания</w:t>
            </w:r>
            <w:proofErr w:type="gramEnd"/>
            <w:r w:rsidRPr="00970942">
              <w:rPr>
                <w:rFonts w:ascii="Times New Roman" w:eastAsia="Times New Roman" w:hAnsi="Times New Roman" w:cs="Times New Roman"/>
              </w:rPr>
              <w:t xml:space="preserve"> в</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сложных</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союзных</w:t>
            </w:r>
            <w:r w:rsidRPr="00970942">
              <w:rPr>
                <w:rFonts w:ascii="Times New Roman" w:eastAsia="Times New Roman" w:hAnsi="Times New Roman" w:cs="Times New Roman"/>
                <w:spacing w:val="-6"/>
              </w:rPr>
              <w:t xml:space="preserve"> </w:t>
            </w:r>
            <w:r w:rsidRPr="00970942">
              <w:rPr>
                <w:rFonts w:ascii="Times New Roman" w:eastAsia="Times New Roman" w:hAnsi="Times New Roman" w:cs="Times New Roman"/>
                <w:spacing w:val="-2"/>
              </w:rPr>
              <w:t xml:space="preserve">предложениях </w:t>
            </w:r>
            <w:r w:rsidRPr="00970942">
              <w:rPr>
                <w:rFonts w:ascii="Times New Roman" w:eastAsia="Times New Roman" w:hAnsi="Times New Roman" w:cs="Times New Roman"/>
              </w:rPr>
              <w:t>(в</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рамках</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изученного),</w:t>
            </w:r>
            <w:r w:rsidRPr="00970942">
              <w:rPr>
                <w:rFonts w:ascii="Times New Roman" w:eastAsia="Times New Roman" w:hAnsi="Times New Roman" w:cs="Times New Roman"/>
                <w:spacing w:val="-2"/>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6"/>
              </w:rPr>
              <w:t xml:space="preserve"> </w:t>
            </w:r>
            <w:r w:rsidRPr="00970942">
              <w:rPr>
                <w:rFonts w:ascii="Times New Roman" w:eastAsia="Times New Roman" w:hAnsi="Times New Roman" w:cs="Times New Roman"/>
                <w:spacing w:val="-2"/>
              </w:rPr>
              <w:t>предложениях</w:t>
            </w:r>
          </w:p>
          <w:p w:rsidR="00970942" w:rsidRPr="00970942" w:rsidRDefault="00970942" w:rsidP="00970942">
            <w:pPr>
              <w:widowControl w:val="0"/>
              <w:autoSpaceDE w:val="0"/>
              <w:autoSpaceDN w:val="0"/>
              <w:spacing w:after="0" w:line="240" w:lineRule="auto"/>
              <w:ind w:left="-57" w:right="177"/>
              <w:jc w:val="both"/>
              <w:rPr>
                <w:rFonts w:ascii="Times New Roman" w:eastAsia="Times New Roman" w:hAnsi="Times New Roman" w:cs="Times New Roman"/>
              </w:rPr>
            </w:pPr>
            <w:r w:rsidRPr="00970942">
              <w:rPr>
                <w:rFonts w:ascii="Times New Roman" w:eastAsia="Times New Roman" w:hAnsi="Times New Roman" w:cs="Times New Roman"/>
              </w:rPr>
              <w:t>с</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союзом</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i/>
              </w:rPr>
              <w:t>и</w:t>
            </w:r>
            <w:r w:rsidRPr="00970942">
              <w:rPr>
                <w:rFonts w:ascii="Times New Roman" w:eastAsia="Times New Roman" w:hAnsi="Times New Roman" w:cs="Times New Roman"/>
              </w:rPr>
              <w:t>,</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связывающим</w:t>
            </w:r>
            <w:r w:rsidRPr="00970942">
              <w:rPr>
                <w:rFonts w:ascii="Times New Roman" w:eastAsia="Times New Roman" w:hAnsi="Times New Roman" w:cs="Times New Roman"/>
                <w:spacing w:val="-10"/>
              </w:rPr>
              <w:t xml:space="preserve"> </w:t>
            </w:r>
            <w:r w:rsidRPr="00970942">
              <w:rPr>
                <w:rFonts w:ascii="Times New Roman" w:eastAsia="Times New Roman" w:hAnsi="Times New Roman" w:cs="Times New Roman"/>
              </w:rPr>
              <w:t>однородные члены и части сложного предложения</w:t>
            </w:r>
          </w:p>
        </w:tc>
      </w:tr>
      <w:tr w:rsidR="00970942" w:rsidRPr="00970942" w:rsidTr="0043724F">
        <w:trPr>
          <w:trHeight w:val="392"/>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101</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Разряды</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союзов</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строению: простые и составные.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66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Разряды</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союзов</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значению: сочинительные и подчинительные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66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103</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ind w:left="-57"/>
              <w:rPr>
                <w:rFonts w:ascii="Times New Roman" w:eastAsia="Times New Roman" w:hAnsi="Times New Roman" w:cs="Times New Roman"/>
              </w:rPr>
            </w:pPr>
            <w:r w:rsidRPr="00970942">
              <w:rPr>
                <w:rFonts w:ascii="Times New Roman" w:eastAsia="Times New Roman" w:hAnsi="Times New Roman" w:cs="Times New Roman"/>
              </w:rPr>
              <w:t>Знаки препинания</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сложных</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 xml:space="preserve">союзных предложениях </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726"/>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104</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autoSpaceDE w:val="0"/>
              <w:autoSpaceDN w:val="0"/>
              <w:adjustRightInd w:val="0"/>
              <w:spacing w:after="0" w:line="240" w:lineRule="auto"/>
              <w:rPr>
                <w:rFonts w:ascii="Times New Roman" w:eastAsia="TimesNewRomanPSMT" w:hAnsi="Times New Roman" w:cs="Times New Roman"/>
              </w:rPr>
            </w:pPr>
            <w:r w:rsidRPr="00970942">
              <w:rPr>
                <w:rFonts w:ascii="Times New Roman" w:eastAsia="Times New Roman" w:hAnsi="Times New Roman" w:cs="Times New Roman"/>
              </w:rPr>
              <w:t xml:space="preserve">Сочинительные союзы. </w:t>
            </w:r>
            <w:r w:rsidRPr="00970942">
              <w:rPr>
                <w:rFonts w:ascii="Times New Roman" w:eastAsia="TimesNewRomanPSMT" w:hAnsi="Times New Roman" w:cs="Times New Roman"/>
              </w:rPr>
              <w:t xml:space="preserve">Разряды </w:t>
            </w:r>
            <w:proofErr w:type="gramStart"/>
            <w:r w:rsidRPr="00970942">
              <w:rPr>
                <w:rFonts w:ascii="Times New Roman" w:eastAsia="TimesNewRomanPSMT" w:hAnsi="Times New Roman" w:cs="Times New Roman"/>
              </w:rPr>
              <w:t>сочинительных  союзов</w:t>
            </w:r>
            <w:proofErr w:type="gramEnd"/>
            <w:r w:rsidRPr="00970942">
              <w:rPr>
                <w:rFonts w:ascii="Times New Roman" w:eastAsia="TimesNewRomanPSMT" w:hAnsi="Times New Roman" w:cs="Times New Roman"/>
              </w:rPr>
              <w:t xml:space="preserve"> по значению</w:t>
            </w:r>
          </w:p>
          <w:p w:rsidR="00970942" w:rsidRPr="00970942" w:rsidRDefault="00970942" w:rsidP="00970942">
            <w:pPr>
              <w:widowControl w:val="0"/>
              <w:autoSpaceDE w:val="0"/>
              <w:autoSpaceDN w:val="0"/>
              <w:spacing w:after="0" w:line="240" w:lineRule="auto"/>
              <w:ind w:left="-57"/>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793"/>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autoSpaceDE w:val="0"/>
              <w:autoSpaceDN w:val="0"/>
              <w:adjustRightInd w:val="0"/>
              <w:spacing w:after="0" w:line="240" w:lineRule="auto"/>
              <w:rPr>
                <w:rFonts w:ascii="Times New Roman" w:eastAsia="Calibri" w:hAnsi="Times New Roman" w:cs="Times New Roman"/>
              </w:rPr>
            </w:pPr>
            <w:r w:rsidRPr="00970942">
              <w:rPr>
                <w:rFonts w:ascii="Times New Roman" w:eastAsia="Calibri" w:hAnsi="Times New Roman" w:cs="Times New Roman"/>
              </w:rPr>
              <w:t>Знаки препинания в предложениях</w:t>
            </w:r>
            <w:r w:rsidRPr="00970942">
              <w:rPr>
                <w:rFonts w:ascii="Times New Roman" w:eastAsia="Calibri" w:hAnsi="Times New Roman" w:cs="Times New Roman"/>
                <w:spacing w:val="-2"/>
              </w:rPr>
              <w:t xml:space="preserve"> </w:t>
            </w:r>
            <w:r w:rsidRPr="00970942">
              <w:rPr>
                <w:rFonts w:ascii="Times New Roman" w:eastAsia="Calibri" w:hAnsi="Times New Roman" w:cs="Times New Roman"/>
              </w:rPr>
              <w:t>с</w:t>
            </w:r>
            <w:r w:rsidRPr="00970942">
              <w:rPr>
                <w:rFonts w:ascii="Times New Roman" w:eastAsia="Calibri" w:hAnsi="Times New Roman" w:cs="Times New Roman"/>
                <w:spacing w:val="-1"/>
              </w:rPr>
              <w:t xml:space="preserve"> </w:t>
            </w:r>
            <w:r w:rsidRPr="00970942">
              <w:rPr>
                <w:rFonts w:ascii="Times New Roman" w:eastAsia="Calibri" w:hAnsi="Times New Roman" w:cs="Times New Roman"/>
              </w:rPr>
              <w:t>союзом и, связывающим</w:t>
            </w:r>
            <w:r w:rsidRPr="00970942">
              <w:rPr>
                <w:rFonts w:ascii="Times New Roman" w:eastAsia="Calibri" w:hAnsi="Times New Roman" w:cs="Times New Roman"/>
                <w:spacing w:val="-18"/>
              </w:rPr>
              <w:t xml:space="preserve"> </w:t>
            </w:r>
            <w:r w:rsidRPr="00970942">
              <w:rPr>
                <w:rFonts w:ascii="Times New Roman" w:eastAsia="Calibri" w:hAnsi="Times New Roman" w:cs="Times New Roman"/>
              </w:rPr>
              <w:t xml:space="preserve">однородные </w:t>
            </w:r>
            <w:r w:rsidRPr="00970942">
              <w:rPr>
                <w:rFonts w:ascii="Times New Roman" w:eastAsia="Calibri" w:hAnsi="Times New Roman" w:cs="Times New Roman"/>
              </w:rPr>
              <w:lastRenderedPageBreak/>
              <w:t xml:space="preserve">члены и части сложного </w:t>
            </w:r>
            <w:r w:rsidRPr="00970942">
              <w:rPr>
                <w:rFonts w:ascii="Times New Roman" w:eastAsia="Calibri" w:hAnsi="Times New Roman" w:cs="Times New Roman"/>
                <w:spacing w:val="-2"/>
              </w:rPr>
              <w:t>предложения</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lastRenderedPageBreak/>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518"/>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106</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Подчинительные союзы.</w:t>
            </w:r>
          </w:p>
          <w:p w:rsidR="00970942" w:rsidRPr="00970942" w:rsidRDefault="00970942" w:rsidP="00970942">
            <w:pPr>
              <w:widowControl w:val="0"/>
              <w:autoSpaceDE w:val="0"/>
              <w:autoSpaceDN w:val="0"/>
              <w:spacing w:after="0" w:line="240" w:lineRule="auto"/>
              <w:rPr>
                <w:rFonts w:ascii="Times New Roman" w:eastAsia="Calibri" w:hAnsi="Times New Roman" w:cs="Times New Roman"/>
              </w:rPr>
            </w:pPr>
            <w:r w:rsidRPr="00970942">
              <w:rPr>
                <w:rFonts w:ascii="Times New Roman" w:eastAsia="Times New Roman" w:hAnsi="Times New Roman" w:cs="Times New Roman"/>
              </w:rPr>
              <w:t>Союзные слова</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589"/>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ind w:left="-57" w:right="947"/>
              <w:jc w:val="both"/>
              <w:rPr>
                <w:rFonts w:ascii="Times New Roman" w:eastAsia="Times New Roman" w:hAnsi="Times New Roman" w:cs="Times New Roman"/>
              </w:rPr>
            </w:pPr>
            <w:r w:rsidRPr="00970942">
              <w:rPr>
                <w:rFonts w:ascii="Times New Roman" w:eastAsia="Times New Roman" w:hAnsi="Times New Roman" w:cs="Times New Roman"/>
              </w:rPr>
              <w:t>Морфологический</w:t>
            </w:r>
            <w:r w:rsidRPr="00970942">
              <w:rPr>
                <w:rFonts w:ascii="Times New Roman" w:eastAsia="Times New Roman" w:hAnsi="Times New Roman" w:cs="Times New Roman"/>
                <w:spacing w:val="-18"/>
              </w:rPr>
              <w:t xml:space="preserve"> </w:t>
            </w:r>
            <w:proofErr w:type="gramStart"/>
            <w:r w:rsidRPr="00970942">
              <w:rPr>
                <w:rFonts w:ascii="Times New Roman" w:eastAsia="Times New Roman" w:hAnsi="Times New Roman" w:cs="Times New Roman"/>
                <w:spacing w:val="-18"/>
              </w:rPr>
              <w:t xml:space="preserve">разбор </w:t>
            </w:r>
            <w:r w:rsidR="00CF4790">
              <w:rPr>
                <w:rFonts w:ascii="Times New Roman" w:eastAsia="Times New Roman" w:hAnsi="Times New Roman" w:cs="Times New Roman"/>
                <w:spacing w:val="-18"/>
              </w:rPr>
              <w:t xml:space="preserve"> со</w:t>
            </w:r>
            <w:r w:rsidRPr="00970942">
              <w:rPr>
                <w:rFonts w:ascii="Times New Roman" w:eastAsia="Times New Roman" w:hAnsi="Times New Roman" w:cs="Times New Roman"/>
                <w:spacing w:val="-2"/>
              </w:rPr>
              <w:t>юзов</w:t>
            </w:r>
            <w:proofErr w:type="gramEnd"/>
            <w:r w:rsidRPr="00970942">
              <w:rPr>
                <w:rFonts w:ascii="Times New Roman" w:eastAsia="Times New Roman" w:hAnsi="Times New Roman" w:cs="Times New Roman"/>
                <w:spacing w:val="-2"/>
              </w:rPr>
              <w:t>.</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69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108</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autoSpaceDE w:val="0"/>
              <w:autoSpaceDN w:val="0"/>
              <w:adjustRightInd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 xml:space="preserve">Слитное написание союзов </w:t>
            </w:r>
            <w:r w:rsidRPr="00970942">
              <w:rPr>
                <w:rFonts w:ascii="Times New Roman" w:eastAsia="TimesNewRomanPSMT" w:hAnsi="Times New Roman" w:cs="Times New Roman"/>
                <w:b/>
                <w:bCs/>
                <w:i/>
                <w:iCs/>
              </w:rPr>
              <w:t>зато</w:t>
            </w:r>
            <w:r w:rsidRPr="00970942">
              <w:rPr>
                <w:rFonts w:ascii="Times New Roman" w:eastAsia="TimesNewRomanPSMT" w:hAnsi="Times New Roman" w:cs="Times New Roman"/>
              </w:rPr>
              <w:t xml:space="preserve">, </w:t>
            </w:r>
            <w:r w:rsidRPr="00970942">
              <w:rPr>
                <w:rFonts w:ascii="Times New Roman" w:eastAsia="TimesNewRomanPSMT" w:hAnsi="Times New Roman" w:cs="Times New Roman"/>
                <w:b/>
                <w:bCs/>
                <w:i/>
                <w:iCs/>
              </w:rPr>
              <w:t>также</w:t>
            </w:r>
            <w:r w:rsidRPr="00970942">
              <w:rPr>
                <w:rFonts w:ascii="Times New Roman" w:eastAsia="TimesNewRomanPSMT" w:hAnsi="Times New Roman" w:cs="Times New Roman"/>
              </w:rPr>
              <w:t xml:space="preserve">, </w:t>
            </w:r>
            <w:proofErr w:type="gramStart"/>
            <w:r w:rsidRPr="00970942">
              <w:rPr>
                <w:rFonts w:ascii="Times New Roman" w:eastAsia="TimesNewRomanPSMT" w:hAnsi="Times New Roman" w:cs="Times New Roman"/>
                <w:b/>
                <w:bCs/>
                <w:i/>
                <w:iCs/>
              </w:rPr>
              <w:t>тоже</w:t>
            </w:r>
            <w:r w:rsidRPr="00970942">
              <w:rPr>
                <w:rFonts w:ascii="Times New Roman" w:eastAsia="TimesNewRomanPSMT" w:hAnsi="Times New Roman" w:cs="Times New Roman"/>
              </w:rPr>
              <w:t xml:space="preserve">,  </w:t>
            </w:r>
            <w:r w:rsidRPr="00970942">
              <w:rPr>
                <w:rFonts w:ascii="Times New Roman" w:eastAsia="TimesNewRomanPSMT" w:hAnsi="Times New Roman" w:cs="Times New Roman"/>
                <w:b/>
                <w:bCs/>
                <w:i/>
                <w:iCs/>
              </w:rPr>
              <w:t>чтобы</w:t>
            </w:r>
            <w:proofErr w:type="gramEnd"/>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69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109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autoSpaceDE w:val="0"/>
              <w:autoSpaceDN w:val="0"/>
              <w:adjustRightInd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 xml:space="preserve">Слитное написание союзов </w:t>
            </w:r>
            <w:r w:rsidRPr="00970942">
              <w:rPr>
                <w:rFonts w:ascii="Times New Roman" w:eastAsia="TimesNewRomanPSMT" w:hAnsi="Times New Roman" w:cs="Times New Roman"/>
                <w:b/>
                <w:bCs/>
                <w:i/>
                <w:iCs/>
              </w:rPr>
              <w:t>зато</w:t>
            </w:r>
            <w:r w:rsidRPr="00970942">
              <w:rPr>
                <w:rFonts w:ascii="Times New Roman" w:eastAsia="TimesNewRomanPSMT" w:hAnsi="Times New Roman" w:cs="Times New Roman"/>
              </w:rPr>
              <w:t xml:space="preserve">, </w:t>
            </w:r>
            <w:r w:rsidRPr="00970942">
              <w:rPr>
                <w:rFonts w:ascii="Times New Roman" w:eastAsia="TimesNewRomanPSMT" w:hAnsi="Times New Roman" w:cs="Times New Roman"/>
                <w:b/>
                <w:bCs/>
                <w:i/>
                <w:iCs/>
              </w:rPr>
              <w:t>также</w:t>
            </w:r>
            <w:r w:rsidRPr="00970942">
              <w:rPr>
                <w:rFonts w:ascii="Times New Roman" w:eastAsia="TimesNewRomanPSMT" w:hAnsi="Times New Roman" w:cs="Times New Roman"/>
              </w:rPr>
              <w:t xml:space="preserve">, </w:t>
            </w:r>
            <w:proofErr w:type="gramStart"/>
            <w:r w:rsidRPr="00970942">
              <w:rPr>
                <w:rFonts w:ascii="Times New Roman" w:eastAsia="TimesNewRomanPSMT" w:hAnsi="Times New Roman" w:cs="Times New Roman"/>
                <w:b/>
                <w:bCs/>
                <w:i/>
                <w:iCs/>
              </w:rPr>
              <w:t>тоже</w:t>
            </w:r>
            <w:r w:rsidRPr="00970942">
              <w:rPr>
                <w:rFonts w:ascii="Times New Roman" w:eastAsia="TimesNewRomanPSMT" w:hAnsi="Times New Roman" w:cs="Times New Roman"/>
              </w:rPr>
              <w:t xml:space="preserve">,  </w:t>
            </w:r>
            <w:r w:rsidRPr="00970942">
              <w:rPr>
                <w:rFonts w:ascii="Times New Roman" w:eastAsia="TimesNewRomanPSMT" w:hAnsi="Times New Roman" w:cs="Times New Roman"/>
                <w:b/>
                <w:bCs/>
                <w:i/>
                <w:iCs/>
              </w:rPr>
              <w:t>чтобы</w:t>
            </w:r>
            <w:proofErr w:type="gramEnd"/>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63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110</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autoSpaceDE w:val="0"/>
              <w:autoSpaceDN w:val="0"/>
              <w:adjustRightInd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Повторение и обобщение сведений о предлогах и</w:t>
            </w:r>
          </w:p>
          <w:p w:rsidR="00970942" w:rsidRPr="00970942" w:rsidRDefault="00970942" w:rsidP="00970942">
            <w:pPr>
              <w:autoSpaceDE w:val="0"/>
              <w:autoSpaceDN w:val="0"/>
              <w:adjustRightInd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союзах</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438"/>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111</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b/>
              </w:rPr>
              <w:t>Выборочное изложение</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63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autoSpaceDE w:val="0"/>
              <w:autoSpaceDN w:val="0"/>
              <w:adjustRightInd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Повторение и обобщение сведений о предлогах и союзах</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39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113</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autoSpaceDE w:val="0"/>
              <w:autoSpaceDN w:val="0"/>
              <w:adjustRightInd w:val="0"/>
              <w:spacing w:after="0" w:line="240" w:lineRule="auto"/>
              <w:rPr>
                <w:rFonts w:ascii="Times New Roman" w:eastAsia="TimesNewRomanPSMT" w:hAnsi="Times New Roman" w:cs="Times New Roman"/>
                <w:i/>
              </w:rPr>
            </w:pPr>
            <w:r w:rsidRPr="00CF4790">
              <w:rPr>
                <w:rFonts w:ascii="Times New Roman" w:eastAsia="TimesNewRomanPSMT" w:hAnsi="Times New Roman" w:cs="Times New Roman"/>
                <w:b/>
              </w:rPr>
              <w:t>Контрольный диктант по темам</w:t>
            </w:r>
            <w:r w:rsidRPr="00970942">
              <w:rPr>
                <w:rFonts w:ascii="Times New Roman" w:eastAsia="TimesNewRomanPSMT" w:hAnsi="Times New Roman" w:cs="Times New Roman"/>
                <w:b/>
                <w:i/>
              </w:rPr>
              <w:t xml:space="preserve"> «Предлог», «Союз</w:t>
            </w:r>
            <w:r w:rsidRPr="00970942">
              <w:rPr>
                <w:rFonts w:ascii="Times New Roman" w:eastAsia="TimesNewRomanPSMT" w:hAnsi="Times New Roman" w:cs="Times New Roman"/>
                <w:i/>
              </w:rPr>
              <w:t>»</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left="-57" w:right="155"/>
              <w:jc w:val="both"/>
              <w:rPr>
                <w:rFonts w:ascii="Times New Roman" w:eastAsia="Times New Roman" w:hAnsi="Times New Roman" w:cs="Times New Roman"/>
              </w:rPr>
            </w:pPr>
          </w:p>
        </w:tc>
      </w:tr>
      <w:tr w:rsidR="00970942" w:rsidRPr="00970942" w:rsidTr="0043724F">
        <w:trPr>
          <w:trHeight w:val="28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8930" w:type="dxa"/>
            <w:gridSpan w:val="5"/>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CF4790">
            <w:pPr>
              <w:spacing w:after="0" w:line="240" w:lineRule="auto"/>
              <w:ind w:left="-57" w:right="36"/>
              <w:jc w:val="center"/>
              <w:rPr>
                <w:rFonts w:ascii="Times New Roman" w:eastAsia="Times New Roman" w:hAnsi="Times New Roman" w:cs="Times New Roman"/>
              </w:rPr>
            </w:pPr>
            <w:r w:rsidRPr="00970942">
              <w:rPr>
                <w:rFonts w:ascii="Times New Roman" w:eastAsia="Times New Roman" w:hAnsi="Times New Roman" w:cs="Times New Roman"/>
                <w:b/>
              </w:rPr>
              <w:t xml:space="preserve">Частица как служебная часть </w:t>
            </w:r>
            <w:proofErr w:type="gramStart"/>
            <w:r w:rsidRPr="00970942">
              <w:rPr>
                <w:rFonts w:ascii="Times New Roman" w:eastAsia="Times New Roman" w:hAnsi="Times New Roman" w:cs="Times New Roman"/>
                <w:b/>
              </w:rPr>
              <w:t>речи</w:t>
            </w:r>
            <w:r w:rsidRPr="00970942">
              <w:rPr>
                <w:rFonts w:ascii="Times New Roman" w:eastAsia="Times New Roman" w:hAnsi="Times New Roman" w:cs="Times New Roman"/>
              </w:rPr>
              <w:t xml:space="preserve">  </w:t>
            </w:r>
            <w:r w:rsidR="00E14091">
              <w:rPr>
                <w:rFonts w:ascii="Times New Roman" w:eastAsia="Times New Roman" w:hAnsi="Times New Roman" w:cs="Times New Roman"/>
              </w:rPr>
              <w:t>12</w:t>
            </w:r>
            <w:proofErr w:type="gramEnd"/>
            <w:r w:rsidR="00E14091">
              <w:rPr>
                <w:rFonts w:ascii="Times New Roman" w:eastAsia="Times New Roman" w:hAnsi="Times New Roman" w:cs="Times New Roman"/>
              </w:rPr>
              <w:t xml:space="preserve"> ч</w:t>
            </w:r>
            <w:r w:rsidRPr="00970942">
              <w:rPr>
                <w:rFonts w:ascii="Times New Roman" w:eastAsia="Times New Roman" w:hAnsi="Times New Roman" w:cs="Times New Roman"/>
              </w:rPr>
              <w:t xml:space="preserve">    </w:t>
            </w:r>
            <w:r w:rsidRPr="00970942">
              <w:rPr>
                <w:rFonts w:ascii="Times New Roman" w:eastAsia="Times New Roman" w:hAnsi="Times New Roman" w:cs="Times New Roman"/>
                <w:b/>
              </w:rPr>
              <w:t xml:space="preserve"> </w:t>
            </w:r>
            <w:r w:rsidR="00E14091">
              <w:rPr>
                <w:rFonts w:ascii="Times New Roman" w:eastAsia="Times New Roman" w:hAnsi="Times New Roman" w:cs="Times New Roman"/>
                <w:b/>
              </w:rPr>
              <w:t>(11</w:t>
            </w:r>
            <w:r w:rsidRPr="00970942">
              <w:rPr>
                <w:rFonts w:ascii="Times New Roman" w:eastAsia="Times New Roman" w:hAnsi="Times New Roman" w:cs="Times New Roman"/>
                <w:b/>
              </w:rPr>
              <w:t>ч</w:t>
            </w:r>
            <w:r w:rsidR="00E14091">
              <w:rPr>
                <w:rFonts w:ascii="Times New Roman" w:eastAsia="Times New Roman" w:hAnsi="Times New Roman" w:cs="Times New Roman"/>
                <w:b/>
              </w:rPr>
              <w:t xml:space="preserve"> +1 КР</w:t>
            </w:r>
            <w:r w:rsidRPr="00970942">
              <w:rPr>
                <w:rFonts w:ascii="Times New Roman" w:eastAsia="Times New Roman" w:hAnsi="Times New Roman" w:cs="Times New Roman"/>
                <w:b/>
              </w:rPr>
              <w:t>)</w:t>
            </w:r>
          </w:p>
        </w:tc>
      </w:tr>
      <w:tr w:rsidR="00970942" w:rsidRPr="00970942" w:rsidTr="0043724F">
        <w:trPr>
          <w:trHeight w:val="450"/>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114</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ind w:left="-57" w:right="36"/>
              <w:jc w:val="both"/>
              <w:rPr>
                <w:rFonts w:ascii="Times New Roman" w:eastAsia="Times New Roman" w:hAnsi="Times New Roman" w:cs="Times New Roman"/>
              </w:rPr>
            </w:pPr>
            <w:r w:rsidRPr="00970942">
              <w:rPr>
                <w:rFonts w:ascii="Times New Roman" w:eastAsia="Times New Roman" w:hAnsi="Times New Roman" w:cs="Times New Roman"/>
              </w:rPr>
              <w:t>Частица как служебная часть речи</w:t>
            </w:r>
          </w:p>
          <w:p w:rsidR="00970942" w:rsidRPr="00970942" w:rsidRDefault="00970942" w:rsidP="00970942">
            <w:pPr>
              <w:spacing w:after="0" w:line="240" w:lineRule="auto"/>
              <w:ind w:right="36"/>
              <w:jc w:val="both"/>
              <w:rPr>
                <w:rFonts w:ascii="Times New Roman" w:eastAsia="Times New Roman" w:hAnsi="Times New Roman" w:cs="Times New Roman"/>
                <w:lang w:eastAsia="ru-RU"/>
              </w:rPr>
            </w:pP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b/>
                <w:lang w:eastAsia="ru-RU"/>
              </w:rPr>
            </w:pP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r w:rsidRPr="00970942">
              <w:rPr>
                <w:rFonts w:ascii="Times New Roman" w:eastAsia="Times New Roman" w:hAnsi="Times New Roman" w:cs="Times New Roman"/>
              </w:rPr>
              <w:t>Распознавать частицы. На основе анализа различать частицы разных разрядов.</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Выполнять</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морфологический анализ частиц. Использовать частицы разных разрядов в собственной речи.</w:t>
            </w: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r w:rsidRPr="00970942">
              <w:rPr>
                <w:rFonts w:ascii="Times New Roman" w:eastAsia="Times New Roman" w:hAnsi="Times New Roman" w:cs="Times New Roman"/>
              </w:rPr>
              <w:t>Характеризовать интонационные особенности</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предложений</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с</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 xml:space="preserve">частицами и правильно интонировать такие предложения. Характеризовать смысловые различия частиц </w:t>
            </w:r>
            <w:r w:rsidRPr="00970942">
              <w:rPr>
                <w:rFonts w:ascii="Times New Roman" w:eastAsia="Times New Roman" w:hAnsi="Times New Roman" w:cs="Times New Roman"/>
                <w:i/>
              </w:rPr>
              <w:t xml:space="preserve">не </w:t>
            </w:r>
            <w:r w:rsidRPr="00970942">
              <w:rPr>
                <w:rFonts w:ascii="Times New Roman" w:eastAsia="Times New Roman" w:hAnsi="Times New Roman" w:cs="Times New Roman"/>
              </w:rPr>
              <w:t xml:space="preserve">и </w:t>
            </w:r>
            <w:r w:rsidRPr="00970942">
              <w:rPr>
                <w:rFonts w:ascii="Times New Roman" w:eastAsia="Times New Roman" w:hAnsi="Times New Roman" w:cs="Times New Roman"/>
                <w:i/>
              </w:rPr>
              <w:t>ни</w:t>
            </w:r>
            <w:r w:rsidRPr="00970942">
              <w:rPr>
                <w:rFonts w:ascii="Times New Roman" w:eastAsia="Times New Roman" w:hAnsi="Times New Roman" w:cs="Times New Roman"/>
              </w:rPr>
              <w:t>.</w:t>
            </w:r>
          </w:p>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 xml:space="preserve">Использовать частицы </w:t>
            </w:r>
            <w:r w:rsidRPr="00970942">
              <w:rPr>
                <w:rFonts w:ascii="Times New Roman" w:eastAsia="Times New Roman" w:hAnsi="Times New Roman" w:cs="Times New Roman"/>
                <w:i/>
              </w:rPr>
              <w:t xml:space="preserve">не </w:t>
            </w:r>
            <w:r w:rsidRPr="00970942">
              <w:rPr>
                <w:rFonts w:ascii="Times New Roman" w:eastAsia="Times New Roman" w:hAnsi="Times New Roman" w:cs="Times New Roman"/>
              </w:rPr>
              <w:t xml:space="preserve">и </w:t>
            </w:r>
            <w:r w:rsidRPr="00970942">
              <w:rPr>
                <w:rFonts w:ascii="Times New Roman" w:eastAsia="Times New Roman" w:hAnsi="Times New Roman" w:cs="Times New Roman"/>
                <w:i/>
              </w:rPr>
              <w:t xml:space="preserve">ни </w:t>
            </w:r>
            <w:r w:rsidRPr="00970942">
              <w:rPr>
                <w:rFonts w:ascii="Times New Roman" w:eastAsia="Times New Roman" w:hAnsi="Times New Roman" w:cs="Times New Roman"/>
              </w:rPr>
              <w:t xml:space="preserve">в речи. Различать приставку </w:t>
            </w:r>
            <w:proofErr w:type="spellStart"/>
            <w:r w:rsidRPr="00970942">
              <w:rPr>
                <w:rFonts w:ascii="Times New Roman" w:eastAsia="Times New Roman" w:hAnsi="Times New Roman" w:cs="Times New Roman"/>
                <w:i/>
              </w:rPr>
              <w:t>не-</w:t>
            </w:r>
            <w:proofErr w:type="spellEnd"/>
            <w:r w:rsidRPr="00970942">
              <w:rPr>
                <w:rFonts w:ascii="Times New Roman" w:eastAsia="Times New Roman" w:hAnsi="Times New Roman" w:cs="Times New Roman"/>
                <w:i/>
              </w:rPr>
              <w:t xml:space="preserve"> </w:t>
            </w:r>
            <w:r w:rsidRPr="00970942">
              <w:rPr>
                <w:rFonts w:ascii="Times New Roman" w:eastAsia="Times New Roman" w:hAnsi="Times New Roman" w:cs="Times New Roman"/>
              </w:rPr>
              <w:t xml:space="preserve">и частицу </w:t>
            </w:r>
            <w:r w:rsidRPr="00970942">
              <w:rPr>
                <w:rFonts w:ascii="Times New Roman" w:eastAsia="Times New Roman" w:hAnsi="Times New Roman" w:cs="Times New Roman"/>
                <w:i/>
              </w:rPr>
              <w:t xml:space="preserve">не. </w:t>
            </w:r>
            <w:r w:rsidRPr="00970942">
              <w:rPr>
                <w:rFonts w:ascii="Times New Roman" w:eastAsia="Times New Roman" w:hAnsi="Times New Roman" w:cs="Times New Roman"/>
              </w:rPr>
              <w:t xml:space="preserve">Применять орфографические правила при выборе слитного или раздельного написания </w:t>
            </w:r>
            <w:r w:rsidRPr="00970942">
              <w:rPr>
                <w:rFonts w:ascii="Times New Roman" w:eastAsia="Times New Roman" w:hAnsi="Times New Roman" w:cs="Times New Roman"/>
                <w:i/>
              </w:rPr>
              <w:t xml:space="preserve">не </w:t>
            </w:r>
            <w:r w:rsidRPr="00970942">
              <w:rPr>
                <w:rFonts w:ascii="Times New Roman" w:eastAsia="Times New Roman" w:hAnsi="Times New Roman" w:cs="Times New Roman"/>
              </w:rPr>
              <w:t xml:space="preserve">с разными частями речи. Различать частицы </w:t>
            </w:r>
            <w:r w:rsidRPr="00970942">
              <w:rPr>
                <w:rFonts w:ascii="Times New Roman" w:eastAsia="Times New Roman" w:hAnsi="Times New Roman" w:cs="Times New Roman"/>
                <w:i/>
              </w:rPr>
              <w:t xml:space="preserve">бы, ли, же </w:t>
            </w:r>
            <w:r w:rsidRPr="00970942">
              <w:rPr>
                <w:rFonts w:ascii="Times New Roman" w:eastAsia="Times New Roman" w:hAnsi="Times New Roman" w:cs="Times New Roman"/>
              </w:rPr>
              <w:t>и части союзов</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i/>
              </w:rPr>
              <w:t>чтобы,</w:t>
            </w:r>
            <w:r w:rsidRPr="00970942">
              <w:rPr>
                <w:rFonts w:ascii="Times New Roman" w:eastAsia="Times New Roman" w:hAnsi="Times New Roman" w:cs="Times New Roman"/>
                <w:i/>
                <w:spacing w:val="-5"/>
              </w:rPr>
              <w:t xml:space="preserve"> </w:t>
            </w:r>
            <w:r w:rsidRPr="00970942">
              <w:rPr>
                <w:rFonts w:ascii="Times New Roman" w:eastAsia="Times New Roman" w:hAnsi="Times New Roman" w:cs="Times New Roman"/>
                <w:i/>
              </w:rPr>
              <w:t>тоже,</w:t>
            </w:r>
            <w:r w:rsidRPr="00970942">
              <w:rPr>
                <w:rFonts w:ascii="Times New Roman" w:eastAsia="Times New Roman" w:hAnsi="Times New Roman" w:cs="Times New Roman"/>
                <w:i/>
                <w:spacing w:val="-11"/>
              </w:rPr>
              <w:t xml:space="preserve"> </w:t>
            </w:r>
            <w:r w:rsidRPr="00970942">
              <w:rPr>
                <w:rFonts w:ascii="Times New Roman" w:eastAsia="Times New Roman" w:hAnsi="Times New Roman" w:cs="Times New Roman"/>
                <w:i/>
              </w:rPr>
              <w:t>такж</w:t>
            </w:r>
            <w:r w:rsidRPr="00970942">
              <w:rPr>
                <w:rFonts w:ascii="Times New Roman" w:eastAsia="Times New Roman" w:hAnsi="Times New Roman" w:cs="Times New Roman"/>
              </w:rPr>
              <w:t>е</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на</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основе грамматического анализа и выбирать правильное написание. Применять правила правописания частиц</w:t>
            </w: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r w:rsidRPr="00970942">
              <w:rPr>
                <w:rFonts w:ascii="Times New Roman" w:eastAsia="Times New Roman" w:hAnsi="Times New Roman" w:cs="Times New Roman"/>
                <w:i/>
              </w:rPr>
              <w:t>-то,</w:t>
            </w:r>
            <w:r w:rsidRPr="00970942">
              <w:rPr>
                <w:rFonts w:ascii="Times New Roman" w:eastAsia="Times New Roman" w:hAnsi="Times New Roman" w:cs="Times New Roman"/>
                <w:i/>
                <w:spacing w:val="1"/>
              </w:rPr>
              <w:t xml:space="preserve"> </w:t>
            </w:r>
            <w:r w:rsidRPr="00970942">
              <w:rPr>
                <w:rFonts w:ascii="Times New Roman" w:eastAsia="Times New Roman" w:hAnsi="Times New Roman" w:cs="Times New Roman"/>
                <w:i/>
              </w:rPr>
              <w:t>-таки,</w:t>
            </w:r>
            <w:r w:rsidRPr="00970942">
              <w:rPr>
                <w:rFonts w:ascii="Times New Roman" w:eastAsia="Times New Roman" w:hAnsi="Times New Roman" w:cs="Times New Roman"/>
                <w:i/>
                <w:spacing w:val="-4"/>
              </w:rPr>
              <w:t xml:space="preserve"> </w:t>
            </w:r>
            <w:r w:rsidRPr="00970942">
              <w:rPr>
                <w:rFonts w:ascii="Times New Roman" w:eastAsia="Times New Roman" w:hAnsi="Times New Roman" w:cs="Times New Roman"/>
                <w:i/>
              </w:rPr>
              <w:t>-</w:t>
            </w:r>
            <w:r w:rsidRPr="00970942">
              <w:rPr>
                <w:rFonts w:ascii="Times New Roman" w:eastAsia="Times New Roman" w:hAnsi="Times New Roman" w:cs="Times New Roman"/>
                <w:i/>
                <w:spacing w:val="-5"/>
              </w:rPr>
              <w:t>ка</w:t>
            </w:r>
          </w:p>
        </w:tc>
      </w:tr>
      <w:tr w:rsidR="00970942" w:rsidRPr="00970942" w:rsidTr="0043724F">
        <w:trPr>
          <w:trHeight w:val="88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spacing w:after="0" w:line="240" w:lineRule="auto"/>
              <w:ind w:left="-57" w:right="36"/>
              <w:jc w:val="both"/>
              <w:rPr>
                <w:rFonts w:ascii="Times New Roman" w:eastAsia="Times New Roman" w:hAnsi="Times New Roman" w:cs="Times New Roman"/>
              </w:rPr>
            </w:pPr>
            <w:r w:rsidRPr="00970942">
              <w:rPr>
                <w:rFonts w:ascii="Times New Roman" w:eastAsia="Times New Roman" w:hAnsi="Times New Roman" w:cs="Times New Roman"/>
              </w:rPr>
              <w:t>Разряды</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частиц</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по</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значению</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 xml:space="preserve">и </w:t>
            </w:r>
            <w:r w:rsidRPr="00970942">
              <w:rPr>
                <w:rFonts w:ascii="Times New Roman" w:eastAsia="Times New Roman" w:hAnsi="Times New Roman" w:cs="Times New Roman"/>
                <w:spacing w:val="-2"/>
              </w:rPr>
              <w:t>употреблению: формообразующие частицы.</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p w:rsidR="00970942" w:rsidRPr="00970942" w:rsidRDefault="00970942" w:rsidP="00CF4790">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39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116</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ind w:left="-57" w:right="36"/>
              <w:jc w:val="both"/>
              <w:rPr>
                <w:rFonts w:ascii="Times New Roman" w:eastAsia="Times New Roman" w:hAnsi="Times New Roman" w:cs="Times New Roman"/>
                <w:spacing w:val="-2"/>
              </w:rPr>
            </w:pPr>
            <w:r w:rsidRPr="00970942">
              <w:rPr>
                <w:rFonts w:ascii="Times New Roman" w:eastAsia="Times New Roman" w:hAnsi="Times New Roman" w:cs="Times New Roman"/>
                <w:spacing w:val="-2"/>
              </w:rPr>
              <w:t>Смыслоразличительные частицы</w:t>
            </w:r>
          </w:p>
          <w:p w:rsidR="00970942" w:rsidRPr="00970942" w:rsidRDefault="00970942" w:rsidP="00970942">
            <w:pPr>
              <w:spacing w:after="0" w:line="240" w:lineRule="auto"/>
              <w:ind w:right="36"/>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39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117</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ind w:left="-57" w:right="36"/>
              <w:jc w:val="both"/>
              <w:rPr>
                <w:rFonts w:ascii="Times New Roman" w:eastAsia="Times New Roman" w:hAnsi="Times New Roman" w:cs="Times New Roman"/>
                <w:spacing w:val="-2"/>
              </w:rPr>
            </w:pPr>
            <w:r w:rsidRPr="00970942">
              <w:rPr>
                <w:rFonts w:ascii="Times New Roman" w:eastAsia="Times New Roman" w:hAnsi="Times New Roman" w:cs="Times New Roman"/>
                <w:spacing w:val="-2"/>
              </w:rPr>
              <w:t>Смыслоразличительные частицы</w:t>
            </w:r>
          </w:p>
          <w:p w:rsidR="00970942" w:rsidRPr="00970942" w:rsidRDefault="00970942" w:rsidP="00970942">
            <w:pPr>
              <w:spacing w:after="0" w:line="240" w:lineRule="auto"/>
              <w:ind w:left="-57" w:right="36"/>
              <w:jc w:val="both"/>
              <w:rPr>
                <w:rFonts w:ascii="Times New Roman" w:eastAsia="Times New Roman" w:hAnsi="Times New Roman" w:cs="Times New Roman"/>
                <w:spacing w:val="-2"/>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58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118</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40" w:lineRule="auto"/>
              <w:ind w:left="-57" w:right="36"/>
              <w:jc w:val="both"/>
              <w:rPr>
                <w:rFonts w:ascii="Times New Roman" w:eastAsia="TimesNewRomanPSMT" w:hAnsi="Times New Roman" w:cs="Times New Roman"/>
                <w:b/>
                <w:i/>
              </w:rPr>
            </w:pPr>
            <w:r w:rsidRPr="00970942">
              <w:rPr>
                <w:rFonts w:ascii="Times New Roman" w:eastAsia="TimesNewRomanPSMT" w:hAnsi="Times New Roman" w:cs="Times New Roman"/>
              </w:rPr>
              <w:t xml:space="preserve">Раздельное и дефисное написание частиц    </w:t>
            </w:r>
            <w:r w:rsidRPr="00970942">
              <w:rPr>
                <w:rFonts w:ascii="Times New Roman" w:eastAsia="Calibri" w:hAnsi="Times New Roman" w:cs="Times New Roman"/>
              </w:rPr>
              <w:t>-</w:t>
            </w:r>
            <w:r w:rsidRPr="00970942">
              <w:rPr>
                <w:rFonts w:ascii="Times New Roman" w:eastAsia="Calibri" w:hAnsi="Times New Roman" w:cs="Times New Roman"/>
                <w:b/>
                <w:i/>
              </w:rPr>
              <w:t>то,</w:t>
            </w:r>
            <w:r w:rsidRPr="00970942">
              <w:rPr>
                <w:rFonts w:ascii="Times New Roman" w:eastAsia="Calibri" w:hAnsi="Times New Roman" w:cs="Times New Roman"/>
                <w:b/>
                <w:i/>
                <w:spacing w:val="-2"/>
              </w:rPr>
              <w:t xml:space="preserve"> </w:t>
            </w:r>
            <w:r w:rsidRPr="00970942">
              <w:rPr>
                <w:rFonts w:ascii="Times New Roman" w:eastAsia="Calibri" w:hAnsi="Times New Roman" w:cs="Times New Roman"/>
                <w:b/>
                <w:i/>
              </w:rPr>
              <w:t>-таки,</w:t>
            </w:r>
            <w:r w:rsidRPr="00970942">
              <w:rPr>
                <w:rFonts w:ascii="Times New Roman" w:eastAsia="Calibri" w:hAnsi="Times New Roman" w:cs="Times New Roman"/>
                <w:b/>
                <w:i/>
                <w:spacing w:val="-2"/>
              </w:rPr>
              <w:t xml:space="preserve"> </w:t>
            </w:r>
            <w:r w:rsidRPr="00970942">
              <w:rPr>
                <w:rFonts w:ascii="Times New Roman" w:eastAsia="Calibri" w:hAnsi="Times New Roman" w:cs="Times New Roman"/>
                <w:b/>
                <w:i/>
              </w:rPr>
              <w:t>-</w:t>
            </w:r>
            <w:proofErr w:type="gramStart"/>
            <w:r w:rsidRPr="00970942">
              <w:rPr>
                <w:rFonts w:ascii="Times New Roman" w:eastAsia="Calibri" w:hAnsi="Times New Roman" w:cs="Times New Roman"/>
                <w:b/>
                <w:i/>
                <w:spacing w:val="-5"/>
              </w:rPr>
              <w:t>ка</w:t>
            </w:r>
            <w:r w:rsidRPr="00970942">
              <w:rPr>
                <w:rFonts w:ascii="Times New Roman" w:eastAsia="Times New Roman" w:hAnsi="Times New Roman" w:cs="Times New Roman"/>
                <w:b/>
                <w:i/>
              </w:rPr>
              <w:t xml:space="preserve"> ;</w:t>
            </w:r>
            <w:proofErr w:type="gramEnd"/>
            <w:r w:rsidRPr="00970942">
              <w:rPr>
                <w:rFonts w:ascii="Times New Roman" w:eastAsia="Times New Roman" w:hAnsi="Times New Roman" w:cs="Times New Roman"/>
                <w:b/>
                <w:i/>
              </w:rPr>
              <w:t xml:space="preserve"> бы, ли, же</w:t>
            </w:r>
          </w:p>
          <w:p w:rsidR="00970942" w:rsidRPr="00970942" w:rsidRDefault="00970942" w:rsidP="00970942">
            <w:pPr>
              <w:spacing w:after="0" w:line="240" w:lineRule="auto"/>
              <w:ind w:right="36"/>
              <w:jc w:val="both"/>
              <w:rPr>
                <w:rFonts w:ascii="Times New Roman" w:eastAsia="Times New Roman" w:hAnsi="Times New Roman" w:cs="Times New Roman"/>
                <w:spacing w:val="-2"/>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48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119</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2893"/>
              </w:tabs>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Морфологический анализ частиц.</w:t>
            </w:r>
          </w:p>
          <w:p w:rsidR="00970942" w:rsidRPr="00970942" w:rsidRDefault="00970942" w:rsidP="00970942">
            <w:pPr>
              <w:spacing w:after="0" w:line="240" w:lineRule="auto"/>
              <w:ind w:right="36"/>
              <w:jc w:val="both"/>
              <w:rPr>
                <w:rFonts w:ascii="Times New Roman" w:eastAsia="TimesNewRomanPSMT"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61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120</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widowControl w:val="0"/>
              <w:tabs>
                <w:tab w:val="left" w:pos="2893"/>
              </w:tabs>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 xml:space="preserve">Смысловые различия частиц </w:t>
            </w:r>
            <w:r w:rsidRPr="00970942">
              <w:rPr>
                <w:rFonts w:ascii="Times New Roman" w:eastAsia="Times New Roman" w:hAnsi="Times New Roman" w:cs="Times New Roman"/>
                <w:b/>
                <w:i/>
              </w:rPr>
              <w:t>не</w:t>
            </w:r>
            <w:r w:rsidRPr="00970942">
              <w:rPr>
                <w:rFonts w:ascii="Times New Roman" w:eastAsia="Times New Roman" w:hAnsi="Times New Roman" w:cs="Times New Roman"/>
              </w:rPr>
              <w:t xml:space="preserve"> и</w:t>
            </w:r>
            <w:r w:rsidRPr="00970942">
              <w:rPr>
                <w:rFonts w:ascii="Times New Roman" w:eastAsia="Times New Roman" w:hAnsi="Times New Roman" w:cs="Times New Roman"/>
                <w:spacing w:val="-3"/>
              </w:rPr>
              <w:t xml:space="preserve"> </w:t>
            </w:r>
            <w:r w:rsidRPr="00970942">
              <w:rPr>
                <w:rFonts w:ascii="Times New Roman" w:eastAsia="Times New Roman" w:hAnsi="Times New Roman" w:cs="Times New Roman"/>
                <w:b/>
                <w:i/>
              </w:rPr>
              <w:t>ни.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CF4790">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34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121</w:t>
            </w:r>
          </w:p>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2893"/>
              </w:tabs>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Различение</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 xml:space="preserve">приставки </w:t>
            </w:r>
            <w:proofErr w:type="spellStart"/>
            <w:r w:rsidRPr="00970942">
              <w:rPr>
                <w:rFonts w:ascii="Times New Roman" w:eastAsia="Times New Roman" w:hAnsi="Times New Roman" w:cs="Times New Roman"/>
                <w:b/>
              </w:rPr>
              <w:t>не</w:t>
            </w:r>
            <w:r w:rsidRPr="00970942">
              <w:rPr>
                <w:rFonts w:ascii="Times New Roman" w:eastAsia="Times New Roman" w:hAnsi="Times New Roman" w:cs="Times New Roman"/>
              </w:rPr>
              <w:t>-</w:t>
            </w:r>
            <w:proofErr w:type="spellEnd"/>
            <w:r w:rsidRPr="00970942">
              <w:rPr>
                <w:rFonts w:ascii="Times New Roman" w:eastAsia="Times New Roman" w:hAnsi="Times New Roman" w:cs="Times New Roman"/>
              </w:rPr>
              <w:t xml:space="preserve"> и частицы </w:t>
            </w:r>
            <w:r w:rsidRPr="00970942">
              <w:rPr>
                <w:rFonts w:ascii="Times New Roman" w:eastAsia="Times New Roman" w:hAnsi="Times New Roman" w:cs="Times New Roman"/>
                <w:b/>
                <w:i/>
              </w:rPr>
              <w:t>не</w:t>
            </w:r>
            <w:r w:rsidRPr="00970942">
              <w:rPr>
                <w:rFonts w:ascii="Times New Roman" w:eastAsia="Times New Roman" w:hAnsi="Times New Roman" w:cs="Times New Roman"/>
              </w:rPr>
              <w:t>.</w:t>
            </w:r>
          </w:p>
          <w:p w:rsidR="00970942" w:rsidRPr="00970942" w:rsidRDefault="00970942" w:rsidP="00970942">
            <w:pPr>
              <w:spacing w:after="0" w:line="240" w:lineRule="auto"/>
              <w:ind w:right="36"/>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45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122</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2893"/>
              </w:tabs>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 New Roman" w:hAnsi="Times New Roman" w:cs="Times New Roman"/>
              </w:rPr>
              <w:t>Различение</w:t>
            </w:r>
            <w:r w:rsidRPr="00970942">
              <w:rPr>
                <w:rFonts w:ascii="Times New Roman" w:eastAsia="Times New Roman" w:hAnsi="Times New Roman" w:cs="Times New Roman"/>
                <w:spacing w:val="-12"/>
              </w:rPr>
              <w:t xml:space="preserve"> </w:t>
            </w:r>
            <w:r w:rsidRPr="00970942">
              <w:rPr>
                <w:rFonts w:ascii="Times New Roman" w:eastAsia="Times New Roman" w:hAnsi="Times New Roman" w:cs="Times New Roman"/>
              </w:rPr>
              <w:t xml:space="preserve">приставки </w:t>
            </w:r>
            <w:proofErr w:type="spellStart"/>
            <w:r w:rsidRPr="00970942">
              <w:rPr>
                <w:rFonts w:ascii="Times New Roman" w:eastAsia="Times New Roman" w:hAnsi="Times New Roman" w:cs="Times New Roman"/>
                <w:b/>
              </w:rPr>
              <w:t>не</w:t>
            </w:r>
            <w:r w:rsidRPr="00970942">
              <w:rPr>
                <w:rFonts w:ascii="Times New Roman" w:eastAsia="Times New Roman" w:hAnsi="Times New Roman" w:cs="Times New Roman"/>
              </w:rPr>
              <w:t>-</w:t>
            </w:r>
            <w:proofErr w:type="spellEnd"/>
            <w:r w:rsidRPr="00970942">
              <w:rPr>
                <w:rFonts w:ascii="Times New Roman" w:eastAsia="Times New Roman" w:hAnsi="Times New Roman" w:cs="Times New Roman"/>
              </w:rPr>
              <w:t xml:space="preserve"> и частицы </w:t>
            </w:r>
            <w:r w:rsidRPr="00970942">
              <w:rPr>
                <w:rFonts w:ascii="Times New Roman" w:eastAsia="Times New Roman" w:hAnsi="Times New Roman" w:cs="Times New Roman"/>
                <w:b/>
                <w:i/>
              </w:rPr>
              <w:t>не</w:t>
            </w:r>
            <w:r w:rsidRPr="00970942">
              <w:rPr>
                <w:rFonts w:ascii="Times New Roman" w:eastAsia="Times New Roman" w:hAnsi="Times New Roman" w:cs="Times New Roman"/>
              </w:rPr>
              <w:t>.</w:t>
            </w:r>
          </w:p>
          <w:p w:rsidR="00970942" w:rsidRPr="00970942" w:rsidRDefault="00970942" w:rsidP="00970942">
            <w:pPr>
              <w:spacing w:after="0" w:line="240" w:lineRule="auto"/>
              <w:ind w:right="36"/>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25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123</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tabs>
                <w:tab w:val="left" w:pos="2893"/>
              </w:tabs>
              <w:autoSpaceDE w:val="0"/>
              <w:autoSpaceDN w:val="0"/>
              <w:spacing w:after="0" w:line="240" w:lineRule="auto"/>
              <w:ind w:left="-57"/>
              <w:jc w:val="both"/>
              <w:rPr>
                <w:rFonts w:ascii="Times New Roman" w:eastAsia="Times New Roman" w:hAnsi="Times New Roman" w:cs="Times New Roman"/>
              </w:rPr>
            </w:pPr>
            <w:r w:rsidRPr="00970942">
              <w:rPr>
                <w:rFonts w:ascii="Times New Roman" w:eastAsia="TimesNewRomanPSMT" w:hAnsi="Times New Roman" w:cs="Times New Roman"/>
              </w:rPr>
              <w:t xml:space="preserve">Частица </w:t>
            </w:r>
            <w:r w:rsidRPr="00970942">
              <w:rPr>
                <w:rFonts w:ascii="Times New Roman" w:eastAsia="TimesNewRomanPSMT" w:hAnsi="Times New Roman" w:cs="Times New Roman"/>
                <w:b/>
                <w:bCs/>
                <w:i/>
                <w:iCs/>
              </w:rPr>
              <w:t>ни</w:t>
            </w:r>
            <w:r w:rsidRPr="00970942">
              <w:rPr>
                <w:rFonts w:ascii="Times New Roman" w:eastAsia="TimesNewRomanPSMT" w:hAnsi="Times New Roman" w:cs="Times New Roman"/>
              </w:rPr>
              <w:t xml:space="preserve">, приставка </w:t>
            </w:r>
            <w:r w:rsidRPr="00970942">
              <w:rPr>
                <w:rFonts w:ascii="Times New Roman" w:eastAsia="TimesNewRomanPSMT" w:hAnsi="Times New Roman" w:cs="Times New Roman"/>
                <w:b/>
                <w:bCs/>
                <w:i/>
                <w:iCs/>
              </w:rPr>
              <w:t>ни</w:t>
            </w:r>
            <w:r w:rsidRPr="00970942">
              <w:rPr>
                <w:rFonts w:ascii="Times New Roman" w:eastAsia="TimesNewRomanPSMT" w:hAnsi="Times New Roman" w:cs="Times New Roman"/>
              </w:rPr>
              <w:t xml:space="preserve">-, союз </w:t>
            </w:r>
            <w:r w:rsidRPr="00970942">
              <w:rPr>
                <w:rFonts w:ascii="Times New Roman" w:eastAsia="TimesNewRomanPSMT" w:hAnsi="Times New Roman" w:cs="Times New Roman"/>
                <w:b/>
                <w:bCs/>
                <w:i/>
                <w:iCs/>
              </w:rPr>
              <w:t>ни… ни</w:t>
            </w:r>
          </w:p>
          <w:p w:rsidR="00970942" w:rsidRPr="00970942" w:rsidRDefault="00970942" w:rsidP="00970942">
            <w:pPr>
              <w:widowControl w:val="0"/>
              <w:tabs>
                <w:tab w:val="left" w:pos="2893"/>
              </w:tabs>
              <w:autoSpaceDE w:val="0"/>
              <w:autoSpaceDN w:val="0"/>
              <w:spacing w:after="0" w:line="240" w:lineRule="auto"/>
              <w:ind w:left="-57"/>
              <w:jc w:val="both"/>
              <w:rPr>
                <w:rFonts w:ascii="Times New Roman" w:eastAsia="Times New Roman" w:hAnsi="Times New Roman" w:cs="Times New Roman"/>
              </w:rPr>
            </w:pP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660"/>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124</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CF4790">
            <w:pPr>
              <w:autoSpaceDE w:val="0"/>
              <w:autoSpaceDN w:val="0"/>
              <w:adjustRightInd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Повторение и обобщение материала по теме   «Частица»</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285"/>
        </w:trPr>
        <w:tc>
          <w:tcPr>
            <w:tcW w:w="709" w:type="dxa"/>
            <w:tcBorders>
              <w:top w:val="single" w:sz="4" w:space="0" w:color="auto"/>
              <w:left w:val="single" w:sz="4" w:space="0" w:color="000000"/>
              <w:bottom w:val="single" w:sz="4" w:space="0" w:color="auto"/>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125</w:t>
            </w:r>
          </w:p>
        </w:tc>
        <w:tc>
          <w:tcPr>
            <w:tcW w:w="3260"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70942" w:rsidRPr="00CF4790" w:rsidRDefault="00970942" w:rsidP="00970942">
            <w:pPr>
              <w:spacing w:after="0" w:line="240" w:lineRule="auto"/>
              <w:ind w:right="36"/>
              <w:jc w:val="both"/>
              <w:rPr>
                <w:rFonts w:ascii="Times New Roman" w:eastAsia="TimesNewRomanPSMT" w:hAnsi="Times New Roman" w:cs="Times New Roman"/>
                <w:b/>
              </w:rPr>
            </w:pPr>
            <w:r w:rsidRPr="00CF4790">
              <w:rPr>
                <w:rFonts w:ascii="Times New Roman" w:eastAsia="TimesNewRomanPSMT" w:hAnsi="Times New Roman" w:cs="Times New Roman"/>
                <w:b/>
              </w:rPr>
              <w:t>Диктант по теме «Частица»</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b/>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49" w:lineRule="auto"/>
              <w:ind w:right="67"/>
              <w:jc w:val="both"/>
              <w:rPr>
                <w:rFonts w:ascii="Times New Roman" w:eastAsia="Times New Roman" w:hAnsi="Times New Roman" w:cs="Times New Roman"/>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CF4790">
            <w:pPr>
              <w:spacing w:after="0" w:line="240" w:lineRule="auto"/>
              <w:ind w:right="36"/>
              <w:jc w:val="center"/>
              <w:rPr>
                <w:rFonts w:ascii="Times New Roman" w:eastAsia="Times New Roman" w:hAnsi="Times New Roman" w:cs="Times New Roman"/>
                <w:b/>
                <w:spacing w:val="-2"/>
              </w:rPr>
            </w:pPr>
            <w:r w:rsidRPr="00970942">
              <w:rPr>
                <w:rFonts w:ascii="Times New Roman" w:eastAsia="Times New Roman" w:hAnsi="Times New Roman" w:cs="Times New Roman"/>
                <w:b/>
                <w:lang w:eastAsia="ru-RU"/>
              </w:rPr>
              <w:t>Междометия и звукоподражательные слова 4</w:t>
            </w:r>
            <w:r w:rsidR="00E14091">
              <w:rPr>
                <w:rFonts w:ascii="Times New Roman" w:eastAsia="Times New Roman" w:hAnsi="Times New Roman" w:cs="Times New Roman"/>
                <w:b/>
                <w:lang w:eastAsia="ru-RU"/>
              </w:rPr>
              <w:t xml:space="preserve"> </w:t>
            </w:r>
            <w:r w:rsidRPr="00970942">
              <w:rPr>
                <w:rFonts w:ascii="Times New Roman" w:eastAsia="Times New Roman" w:hAnsi="Times New Roman" w:cs="Times New Roman"/>
                <w:b/>
                <w:lang w:eastAsia="ru-RU"/>
              </w:rPr>
              <w:t>ч.</w:t>
            </w:r>
          </w:p>
        </w:tc>
      </w:tr>
      <w:tr w:rsidR="00970942" w:rsidRPr="00970942" w:rsidTr="0043724F">
        <w:trPr>
          <w:trHeight w:val="375"/>
        </w:trPr>
        <w:tc>
          <w:tcPr>
            <w:tcW w:w="709" w:type="dxa"/>
            <w:tcBorders>
              <w:top w:val="single" w:sz="4" w:space="0" w:color="000000"/>
              <w:left w:val="single" w:sz="4" w:space="0" w:color="000000"/>
              <w:bottom w:val="single" w:sz="4" w:space="0" w:color="auto"/>
              <w:right w:val="single" w:sz="4" w:space="0" w:color="auto"/>
            </w:tcBorders>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126</w:t>
            </w:r>
          </w:p>
        </w:tc>
        <w:tc>
          <w:tcPr>
            <w:tcW w:w="3260" w:type="dxa"/>
            <w:gridSpan w:val="2"/>
            <w:tcBorders>
              <w:top w:val="single" w:sz="4" w:space="0" w:color="000000"/>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 xml:space="preserve">Междометие как особая группа слов </w:t>
            </w:r>
          </w:p>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p>
        </w:tc>
        <w:tc>
          <w:tcPr>
            <w:tcW w:w="572" w:type="dxa"/>
            <w:tcBorders>
              <w:top w:val="single" w:sz="4" w:space="0" w:color="000000"/>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spacing w:val="-2"/>
              </w:rPr>
              <w:t>Распознавать</w:t>
            </w:r>
            <w:r w:rsidRPr="00970942">
              <w:rPr>
                <w:rFonts w:ascii="Times New Roman" w:eastAsia="Times New Roman" w:hAnsi="Times New Roman" w:cs="Times New Roman"/>
                <w:spacing w:val="4"/>
              </w:rPr>
              <w:t xml:space="preserve"> </w:t>
            </w:r>
            <w:r w:rsidRPr="00970942">
              <w:rPr>
                <w:rFonts w:ascii="Times New Roman" w:eastAsia="Times New Roman" w:hAnsi="Times New Roman" w:cs="Times New Roman"/>
                <w:spacing w:val="-2"/>
              </w:rPr>
              <w:t>междометия</w:t>
            </w:r>
          </w:p>
          <w:p w:rsidR="00970942" w:rsidRPr="00970942" w:rsidRDefault="00970942" w:rsidP="00970942">
            <w:pPr>
              <w:widowControl w:val="0"/>
              <w:autoSpaceDE w:val="0"/>
              <w:autoSpaceDN w:val="0"/>
              <w:spacing w:before="31"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в предложении и тексте на основе анализа</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их</w:t>
            </w:r>
            <w:r w:rsidRPr="00970942">
              <w:rPr>
                <w:rFonts w:ascii="Times New Roman" w:eastAsia="Times New Roman" w:hAnsi="Times New Roman" w:cs="Times New Roman"/>
                <w:spacing w:val="-9"/>
              </w:rPr>
              <w:t xml:space="preserve"> </w:t>
            </w:r>
            <w:r w:rsidRPr="00970942">
              <w:rPr>
                <w:rFonts w:ascii="Times New Roman" w:eastAsia="Times New Roman" w:hAnsi="Times New Roman" w:cs="Times New Roman"/>
              </w:rPr>
              <w:t>функций</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речи. Различать междометия разных разрядов; характеризовать роль междометий разных</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разрядов</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речи.</w:t>
            </w:r>
            <w:r w:rsidRPr="00970942">
              <w:rPr>
                <w:rFonts w:ascii="Times New Roman" w:eastAsia="Times New Roman" w:hAnsi="Times New Roman" w:cs="Times New Roman"/>
                <w:spacing w:val="-7"/>
              </w:rPr>
              <w:t xml:space="preserve"> </w:t>
            </w:r>
            <w:r w:rsidRPr="00970942">
              <w:rPr>
                <w:rFonts w:ascii="Times New Roman" w:eastAsia="Times New Roman" w:hAnsi="Times New Roman" w:cs="Times New Roman"/>
              </w:rPr>
              <w:t>Использовать междометия разных разрядов</w:t>
            </w:r>
          </w:p>
          <w:p w:rsidR="00970942" w:rsidRPr="00970942" w:rsidRDefault="00970942" w:rsidP="00970942">
            <w:pPr>
              <w:widowControl w:val="0"/>
              <w:autoSpaceDE w:val="0"/>
              <w:autoSpaceDN w:val="0"/>
              <w:spacing w:after="0" w:line="240" w:lineRule="auto"/>
              <w:ind w:right="635"/>
              <w:jc w:val="both"/>
              <w:rPr>
                <w:rFonts w:ascii="Times New Roman" w:eastAsia="Times New Roman" w:hAnsi="Times New Roman" w:cs="Times New Roman"/>
              </w:rPr>
            </w:pPr>
            <w:r w:rsidRPr="00970942">
              <w:rPr>
                <w:rFonts w:ascii="Times New Roman" w:eastAsia="Times New Roman" w:hAnsi="Times New Roman" w:cs="Times New Roman"/>
              </w:rPr>
              <w:t>в собственной речи для выражения различных чувств и побуждений, а также</w:t>
            </w:r>
            <w:r w:rsidRPr="00970942">
              <w:rPr>
                <w:rFonts w:ascii="Times New Roman" w:eastAsia="Times New Roman" w:hAnsi="Times New Roman" w:cs="Times New Roman"/>
                <w:spacing w:val="-6"/>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качестве</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форм</w:t>
            </w:r>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spacing w:val="-2"/>
              </w:rPr>
              <w:t>приветствия,</w:t>
            </w:r>
          </w:p>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выделяя</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их</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интонационно.</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Определять роль междометий и</w:t>
            </w:r>
          </w:p>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r w:rsidRPr="00970942">
              <w:rPr>
                <w:rFonts w:ascii="Times New Roman" w:eastAsia="Times New Roman" w:hAnsi="Times New Roman" w:cs="Times New Roman"/>
              </w:rPr>
              <w:t>звукоподражательных</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слов</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как</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rPr>
              <w:t>средств создания экспрессии разговорной и художественной речи. Выполнять морфологический анализ междометий. Объяснять особенности интонационного и пунктуационного выделения</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междометий</w:t>
            </w:r>
            <w:r w:rsidRPr="00970942">
              <w:rPr>
                <w:rFonts w:ascii="Times New Roman" w:eastAsia="Times New Roman" w:hAnsi="Times New Roman" w:cs="Times New Roman"/>
                <w:spacing w:val="-15"/>
              </w:rPr>
              <w:t xml:space="preserve"> </w:t>
            </w:r>
            <w:r w:rsidRPr="00970942">
              <w:rPr>
                <w:rFonts w:ascii="Times New Roman" w:eastAsia="Times New Roman" w:hAnsi="Times New Roman" w:cs="Times New Roman"/>
              </w:rPr>
              <w:t>в</w:t>
            </w:r>
            <w:r w:rsidRPr="00970942">
              <w:rPr>
                <w:rFonts w:ascii="Times New Roman" w:eastAsia="Times New Roman" w:hAnsi="Times New Roman" w:cs="Times New Roman"/>
                <w:spacing w:val="-18"/>
              </w:rPr>
              <w:t xml:space="preserve"> </w:t>
            </w:r>
            <w:r w:rsidRPr="00970942">
              <w:rPr>
                <w:rFonts w:ascii="Times New Roman" w:eastAsia="Times New Roman" w:hAnsi="Times New Roman" w:cs="Times New Roman"/>
              </w:rPr>
              <w:t>предложении</w:t>
            </w:r>
          </w:p>
        </w:tc>
      </w:tr>
      <w:tr w:rsidR="00970942" w:rsidRPr="00970942" w:rsidTr="0043724F">
        <w:trPr>
          <w:trHeight w:val="1020"/>
        </w:trPr>
        <w:tc>
          <w:tcPr>
            <w:tcW w:w="709" w:type="dxa"/>
            <w:tcBorders>
              <w:top w:val="single" w:sz="4" w:space="0" w:color="auto"/>
              <w:left w:val="single" w:sz="4" w:space="0" w:color="000000"/>
              <w:bottom w:val="single" w:sz="4" w:space="0" w:color="auto"/>
              <w:right w:val="single" w:sz="4" w:space="0" w:color="auto"/>
            </w:tcBorders>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127</w:t>
            </w:r>
          </w:p>
        </w:tc>
        <w:tc>
          <w:tcPr>
            <w:tcW w:w="3260" w:type="dxa"/>
            <w:gridSpan w:val="2"/>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NewRomanPSMT" w:hAnsi="Times New Roman" w:cs="Times New Roman"/>
              </w:rPr>
              <w:t xml:space="preserve">Звукоподражательные слова </w:t>
            </w:r>
            <w:r w:rsidRPr="00970942">
              <w:rPr>
                <w:rFonts w:ascii="Times New Roman" w:eastAsia="Times New Roman" w:hAnsi="Times New Roman" w:cs="Times New Roman"/>
              </w:rPr>
              <w:t xml:space="preserve">Использование междометий и звукоподражательных слов в </w:t>
            </w:r>
          </w:p>
          <w:p w:rsidR="00970942" w:rsidRPr="00970942" w:rsidRDefault="00970942" w:rsidP="00970942">
            <w:pPr>
              <w:widowControl w:val="0"/>
              <w:autoSpaceDE w:val="0"/>
              <w:autoSpaceDN w:val="0"/>
              <w:spacing w:after="0" w:line="240" w:lineRule="auto"/>
              <w:rPr>
                <w:rFonts w:ascii="Times New Roman" w:eastAsia="TimesNewRomanPSMT" w:hAnsi="Times New Roman" w:cs="Times New Roman"/>
              </w:rPr>
            </w:pPr>
            <w:r w:rsidRPr="00970942">
              <w:rPr>
                <w:rFonts w:ascii="Times New Roman" w:eastAsia="Times New Roman" w:hAnsi="Times New Roman" w:cs="Times New Roman"/>
              </w:rPr>
              <w:t>разговорной и художественной речи</w:t>
            </w:r>
          </w:p>
          <w:p w:rsidR="00970942" w:rsidRPr="00970942" w:rsidRDefault="00970942" w:rsidP="00970942">
            <w:pPr>
              <w:widowControl w:val="0"/>
              <w:autoSpaceDE w:val="0"/>
              <w:autoSpaceDN w:val="0"/>
              <w:spacing w:after="0" w:line="240" w:lineRule="auto"/>
              <w:rPr>
                <w:rFonts w:ascii="Times New Roman" w:eastAsia="TimesNewRomanPSMT" w:hAnsi="Times New Roman" w:cs="Times New Roman"/>
              </w:rPr>
            </w:pPr>
          </w:p>
        </w:tc>
        <w:tc>
          <w:tcPr>
            <w:tcW w:w="572" w:type="dxa"/>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p w:rsidR="00970942" w:rsidRPr="00970942" w:rsidRDefault="00970942" w:rsidP="00970942">
            <w:pPr>
              <w:spacing w:after="0" w:line="240" w:lineRule="auto"/>
              <w:ind w:right="67"/>
              <w:jc w:val="center"/>
              <w:rPr>
                <w:rFonts w:ascii="Times New Roman" w:eastAsia="Times New Roman" w:hAnsi="Times New Roman" w:cs="Times New Roman"/>
                <w:lang w:eastAsia="ru-RU"/>
              </w:rPr>
            </w:pPr>
          </w:p>
        </w:tc>
        <w:tc>
          <w:tcPr>
            <w:tcW w:w="5098" w:type="dxa"/>
            <w:gridSpan w:val="2"/>
            <w:vMerge/>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spacing w:val="-2"/>
              </w:rPr>
            </w:pPr>
          </w:p>
        </w:tc>
      </w:tr>
      <w:tr w:rsidR="00970942" w:rsidRPr="00970942" w:rsidTr="0043724F">
        <w:trPr>
          <w:trHeight w:val="330"/>
        </w:trPr>
        <w:tc>
          <w:tcPr>
            <w:tcW w:w="709" w:type="dxa"/>
            <w:tcBorders>
              <w:top w:val="single" w:sz="4" w:space="0" w:color="auto"/>
              <w:left w:val="single" w:sz="4" w:space="0" w:color="000000"/>
              <w:bottom w:val="single" w:sz="4" w:space="0" w:color="auto"/>
              <w:right w:val="single" w:sz="4" w:space="0" w:color="auto"/>
            </w:tcBorders>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128</w:t>
            </w:r>
          </w:p>
        </w:tc>
        <w:tc>
          <w:tcPr>
            <w:tcW w:w="3260" w:type="dxa"/>
            <w:gridSpan w:val="2"/>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 xml:space="preserve">Морфологический анализ междометия </w:t>
            </w:r>
          </w:p>
          <w:p w:rsidR="00970942" w:rsidRPr="00970942" w:rsidRDefault="00970942" w:rsidP="00970942">
            <w:pPr>
              <w:widowControl w:val="0"/>
              <w:autoSpaceDE w:val="0"/>
              <w:autoSpaceDN w:val="0"/>
              <w:spacing w:after="0" w:line="240" w:lineRule="auto"/>
              <w:rPr>
                <w:rFonts w:ascii="Times New Roman" w:eastAsia="TimesNewRomanPSMT" w:hAnsi="Times New Roman" w:cs="Times New Roman"/>
              </w:rPr>
            </w:pPr>
          </w:p>
        </w:tc>
        <w:tc>
          <w:tcPr>
            <w:tcW w:w="572" w:type="dxa"/>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543"/>
        </w:trPr>
        <w:tc>
          <w:tcPr>
            <w:tcW w:w="709" w:type="dxa"/>
            <w:tcBorders>
              <w:top w:val="single" w:sz="4" w:space="0" w:color="000000"/>
              <w:left w:val="single" w:sz="4" w:space="0" w:color="000000"/>
              <w:bottom w:val="single" w:sz="4" w:space="0" w:color="000000"/>
              <w:right w:val="single" w:sz="4" w:space="0" w:color="auto"/>
            </w:tcBorders>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129</w:t>
            </w:r>
          </w:p>
        </w:tc>
        <w:tc>
          <w:tcPr>
            <w:tcW w:w="3260" w:type="dxa"/>
            <w:gridSpan w:val="2"/>
            <w:tcBorders>
              <w:top w:val="single" w:sz="4" w:space="0" w:color="000000"/>
              <w:left w:val="single" w:sz="4" w:space="0" w:color="auto"/>
              <w:bottom w:val="single" w:sz="4" w:space="0" w:color="000000"/>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NewRomanPSMT" w:hAnsi="Times New Roman" w:cs="Times New Roman"/>
              </w:rPr>
              <w:t>Дефис в междометиях. Знаки препинания при междометиях</w:t>
            </w:r>
          </w:p>
          <w:p w:rsidR="00970942" w:rsidRPr="00970942" w:rsidRDefault="00970942" w:rsidP="00970942">
            <w:pPr>
              <w:widowControl w:val="0"/>
              <w:autoSpaceDE w:val="0"/>
              <w:autoSpaceDN w:val="0"/>
              <w:spacing w:after="0" w:line="240" w:lineRule="auto"/>
              <w:rPr>
                <w:rFonts w:ascii="Times New Roman" w:eastAsia="TimesNewRomanPSMT" w:hAnsi="Times New Roman" w:cs="Times New Roman"/>
              </w:rPr>
            </w:pPr>
          </w:p>
        </w:tc>
        <w:tc>
          <w:tcPr>
            <w:tcW w:w="572" w:type="dxa"/>
            <w:tcBorders>
              <w:top w:val="single" w:sz="4" w:space="0" w:color="000000"/>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ind w:right="177"/>
              <w:jc w:val="both"/>
              <w:rPr>
                <w:rFonts w:ascii="Times New Roman" w:eastAsia="Times New Roman" w:hAnsi="Times New Roman" w:cs="Times New Roman"/>
              </w:rPr>
            </w:pP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auto"/>
            </w:tcBorders>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p>
        </w:tc>
        <w:tc>
          <w:tcPr>
            <w:tcW w:w="8930" w:type="dxa"/>
            <w:gridSpan w:val="5"/>
            <w:tcBorders>
              <w:top w:val="single" w:sz="4" w:space="0" w:color="000000"/>
              <w:left w:val="single" w:sz="4" w:space="0" w:color="auto"/>
              <w:bottom w:val="single" w:sz="4" w:space="0" w:color="000000"/>
              <w:right w:val="single" w:sz="4" w:space="0" w:color="auto"/>
            </w:tcBorders>
            <w:tcMar>
              <w:top w:w="31" w:type="dxa"/>
              <w:left w:w="89" w:type="dxa"/>
              <w:bottom w:w="0" w:type="dxa"/>
              <w:right w:w="94" w:type="dxa"/>
            </w:tcMar>
          </w:tcPr>
          <w:p w:rsidR="00970942" w:rsidRPr="00970942" w:rsidRDefault="00970942" w:rsidP="00CF4790">
            <w:pPr>
              <w:widowControl w:val="0"/>
              <w:autoSpaceDE w:val="0"/>
              <w:autoSpaceDN w:val="0"/>
              <w:spacing w:after="0" w:line="240" w:lineRule="auto"/>
              <w:jc w:val="center"/>
              <w:rPr>
                <w:rFonts w:ascii="Times New Roman" w:eastAsia="Times New Roman" w:hAnsi="Times New Roman" w:cs="Times New Roman"/>
              </w:rPr>
            </w:pPr>
            <w:r w:rsidRPr="00CF4790">
              <w:rPr>
                <w:rFonts w:ascii="Times New Roman" w:eastAsia="Times New Roman" w:hAnsi="Times New Roman" w:cs="Times New Roman"/>
                <w:b/>
              </w:rPr>
              <w:t>Омонимия слов разных частей речи.   2ч +т1ч к/р</w:t>
            </w:r>
          </w:p>
        </w:tc>
      </w:tr>
      <w:tr w:rsidR="00970942" w:rsidRPr="00970942" w:rsidTr="0043724F">
        <w:trPr>
          <w:trHeight w:val="495"/>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130</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Calibri" w:hAnsi="Times New Roman" w:cs="Times New Roman"/>
              </w:rPr>
            </w:pPr>
            <w:r w:rsidRPr="00970942">
              <w:rPr>
                <w:rFonts w:ascii="Times New Roman" w:eastAsia="Times New Roman" w:hAnsi="Times New Roman" w:cs="Times New Roman"/>
              </w:rPr>
              <w:t xml:space="preserve">   Г</w:t>
            </w:r>
            <w:r w:rsidRPr="00970942">
              <w:rPr>
                <w:rFonts w:ascii="Times New Roman" w:eastAsia="Calibri" w:hAnsi="Times New Roman" w:cs="Times New Roman"/>
              </w:rPr>
              <w:t xml:space="preserve">рамматическая омонимия.  </w:t>
            </w:r>
          </w:p>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r w:rsidRPr="00970942">
              <w:rPr>
                <w:rFonts w:ascii="Times New Roman" w:eastAsia="Times New Roman" w:hAnsi="Times New Roman" w:cs="Times New Roman"/>
              </w:rPr>
              <w:t>Распознавать</w:t>
            </w:r>
            <w:r w:rsidRPr="00970942">
              <w:rPr>
                <w:rFonts w:ascii="Times New Roman" w:eastAsia="Times New Roman" w:hAnsi="Times New Roman" w:cs="Times New Roman"/>
                <w:spacing w:val="-14"/>
              </w:rPr>
              <w:t xml:space="preserve"> </w:t>
            </w:r>
            <w:r w:rsidRPr="00970942">
              <w:rPr>
                <w:rFonts w:ascii="Times New Roman" w:eastAsia="Times New Roman" w:hAnsi="Times New Roman" w:cs="Times New Roman"/>
              </w:rPr>
              <w:t>омонимию</w:t>
            </w:r>
            <w:r w:rsidRPr="00970942">
              <w:rPr>
                <w:rFonts w:ascii="Times New Roman" w:eastAsia="Times New Roman" w:hAnsi="Times New Roman" w:cs="Times New Roman"/>
                <w:spacing w:val="-16"/>
              </w:rPr>
              <w:t xml:space="preserve"> </w:t>
            </w:r>
            <w:r w:rsidRPr="00970942">
              <w:rPr>
                <w:rFonts w:ascii="Times New Roman" w:eastAsia="Times New Roman" w:hAnsi="Times New Roman" w:cs="Times New Roman"/>
              </w:rPr>
              <w:t>слов</w:t>
            </w:r>
            <w:r w:rsidRPr="00970942">
              <w:rPr>
                <w:rFonts w:ascii="Times New Roman" w:eastAsia="Times New Roman" w:hAnsi="Times New Roman" w:cs="Times New Roman"/>
                <w:spacing w:val="-17"/>
              </w:rPr>
              <w:t xml:space="preserve"> </w:t>
            </w:r>
            <w:r w:rsidRPr="00970942">
              <w:rPr>
                <w:rFonts w:ascii="Times New Roman" w:eastAsia="Times New Roman" w:hAnsi="Times New Roman" w:cs="Times New Roman"/>
              </w:rPr>
              <w:t>разных частей речи. На основе грамматического</w:t>
            </w:r>
            <w:r w:rsidRPr="00970942">
              <w:rPr>
                <w:rFonts w:ascii="Times New Roman" w:eastAsia="Times New Roman" w:hAnsi="Times New Roman" w:cs="Times New Roman"/>
                <w:spacing w:val="-13"/>
              </w:rPr>
              <w:t xml:space="preserve"> </w:t>
            </w:r>
            <w:r w:rsidRPr="00970942">
              <w:rPr>
                <w:rFonts w:ascii="Times New Roman" w:eastAsia="Times New Roman" w:hAnsi="Times New Roman" w:cs="Times New Roman"/>
              </w:rPr>
              <w:t>анализа</w:t>
            </w:r>
            <w:r w:rsidRPr="00970942">
              <w:rPr>
                <w:rFonts w:ascii="Times New Roman" w:eastAsia="Times New Roman" w:hAnsi="Times New Roman" w:cs="Times New Roman"/>
                <w:spacing w:val="-11"/>
              </w:rPr>
              <w:t xml:space="preserve"> </w:t>
            </w:r>
            <w:r w:rsidRPr="00970942">
              <w:rPr>
                <w:rFonts w:ascii="Times New Roman" w:eastAsia="Times New Roman" w:hAnsi="Times New Roman" w:cs="Times New Roman"/>
                <w:spacing w:val="-2"/>
              </w:rPr>
              <w:t xml:space="preserve">различать </w:t>
            </w:r>
            <w:r w:rsidRPr="00970942">
              <w:rPr>
                <w:rFonts w:ascii="Times New Roman" w:eastAsia="Times New Roman" w:hAnsi="Times New Roman" w:cs="Times New Roman"/>
              </w:rPr>
              <w:t>омонимичные</w:t>
            </w:r>
            <w:r w:rsidRPr="00970942">
              <w:rPr>
                <w:rFonts w:ascii="Times New Roman" w:eastAsia="Times New Roman" w:hAnsi="Times New Roman" w:cs="Times New Roman"/>
                <w:spacing w:val="-8"/>
              </w:rPr>
              <w:t xml:space="preserve"> </w:t>
            </w:r>
            <w:r w:rsidRPr="00970942">
              <w:rPr>
                <w:rFonts w:ascii="Times New Roman" w:eastAsia="Times New Roman" w:hAnsi="Times New Roman" w:cs="Times New Roman"/>
              </w:rPr>
              <w:t>части</w:t>
            </w:r>
            <w:r w:rsidRPr="00970942">
              <w:rPr>
                <w:rFonts w:ascii="Times New Roman" w:eastAsia="Times New Roman" w:hAnsi="Times New Roman" w:cs="Times New Roman"/>
                <w:spacing w:val="-5"/>
              </w:rPr>
              <w:t xml:space="preserve"> </w:t>
            </w:r>
            <w:r w:rsidRPr="00970942">
              <w:rPr>
                <w:rFonts w:ascii="Times New Roman" w:eastAsia="Times New Roman" w:hAnsi="Times New Roman" w:cs="Times New Roman"/>
              </w:rPr>
              <w:t>речи.</w:t>
            </w:r>
            <w:r w:rsidRPr="00970942">
              <w:rPr>
                <w:rFonts w:ascii="Times New Roman" w:eastAsia="Times New Roman" w:hAnsi="Times New Roman" w:cs="Times New Roman"/>
                <w:spacing w:val="1"/>
              </w:rPr>
              <w:t xml:space="preserve"> </w:t>
            </w:r>
            <w:r w:rsidRPr="00970942">
              <w:rPr>
                <w:rFonts w:ascii="Times New Roman" w:eastAsia="Times New Roman" w:hAnsi="Times New Roman" w:cs="Times New Roman"/>
                <w:spacing w:val="-2"/>
              </w:rPr>
              <w:t>Различать</w:t>
            </w:r>
          </w:p>
        </w:tc>
      </w:tr>
      <w:tr w:rsidR="00970942" w:rsidRPr="00970942" w:rsidTr="0043724F">
        <w:trPr>
          <w:trHeight w:val="525"/>
        </w:trPr>
        <w:tc>
          <w:tcPr>
            <w:tcW w:w="709" w:type="dxa"/>
            <w:tcBorders>
              <w:top w:val="single" w:sz="4" w:space="0" w:color="auto"/>
              <w:left w:val="single" w:sz="4" w:space="0" w:color="000000"/>
              <w:bottom w:val="single" w:sz="4" w:space="0" w:color="000000"/>
              <w:right w:val="single" w:sz="4" w:space="0" w:color="000000"/>
            </w:tcBorders>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131</w:t>
            </w: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rPr>
                <w:rFonts w:ascii="Times New Roman" w:eastAsia="Calibri" w:hAnsi="Times New Roman" w:cs="Times New Roman"/>
              </w:rPr>
            </w:pPr>
            <w:r w:rsidRPr="00970942">
              <w:rPr>
                <w:rFonts w:ascii="Times New Roman" w:eastAsia="Calibri" w:hAnsi="Times New Roman" w:cs="Times New Roman"/>
              </w:rPr>
              <w:t xml:space="preserve">     Использование грамматических </w:t>
            </w:r>
          </w:p>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Calibri" w:hAnsi="Times New Roman" w:cs="Times New Roman"/>
              </w:rPr>
              <w:t xml:space="preserve">   омонимов в речи</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p>
        </w:tc>
      </w:tr>
      <w:tr w:rsidR="00970942" w:rsidRPr="00970942" w:rsidTr="0043724F">
        <w:trPr>
          <w:trHeight w:val="525"/>
        </w:trPr>
        <w:tc>
          <w:tcPr>
            <w:tcW w:w="709" w:type="dxa"/>
            <w:tcBorders>
              <w:top w:val="single" w:sz="4" w:space="0" w:color="auto"/>
              <w:left w:val="single" w:sz="4" w:space="0" w:color="000000"/>
              <w:bottom w:val="single" w:sz="4" w:space="0" w:color="000000"/>
              <w:right w:val="single" w:sz="4" w:space="0" w:color="000000"/>
            </w:tcBorders>
          </w:tcPr>
          <w:p w:rsidR="00970942" w:rsidRPr="00970942" w:rsidRDefault="00970942" w:rsidP="00970942">
            <w:pPr>
              <w:widowControl w:val="0"/>
              <w:autoSpaceDE w:val="0"/>
              <w:autoSpaceDN w:val="0"/>
              <w:spacing w:after="0" w:line="240" w:lineRule="auto"/>
              <w:rPr>
                <w:rFonts w:ascii="Times New Roman" w:eastAsia="Times New Roman" w:hAnsi="Times New Roman" w:cs="Times New Roman"/>
              </w:rPr>
            </w:pPr>
            <w:r w:rsidRPr="00970942">
              <w:rPr>
                <w:rFonts w:ascii="Times New Roman" w:eastAsia="Times New Roman" w:hAnsi="Times New Roman" w:cs="Times New Roman"/>
              </w:rPr>
              <w:t>132</w:t>
            </w:r>
          </w:p>
        </w:tc>
        <w:tc>
          <w:tcPr>
            <w:tcW w:w="3260" w:type="dxa"/>
            <w:gridSpan w:val="2"/>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970942" w:rsidRPr="00CF4790" w:rsidRDefault="00970942" w:rsidP="00970942">
            <w:pPr>
              <w:widowControl w:val="0"/>
              <w:autoSpaceDE w:val="0"/>
              <w:autoSpaceDN w:val="0"/>
              <w:spacing w:after="0" w:line="240" w:lineRule="auto"/>
              <w:rPr>
                <w:rFonts w:ascii="Times New Roman" w:eastAsia="Calibri" w:hAnsi="Times New Roman" w:cs="Times New Roman"/>
                <w:b/>
              </w:rPr>
            </w:pPr>
            <w:r w:rsidRPr="00CF4790">
              <w:rPr>
                <w:rFonts w:ascii="Times New Roman" w:eastAsia="Calibri" w:hAnsi="Times New Roman" w:cs="Times New Roman"/>
                <w:b/>
              </w:rPr>
              <w:t>Итоговая контрольная работа</w:t>
            </w:r>
          </w:p>
        </w:tc>
        <w:tc>
          <w:tcPr>
            <w:tcW w:w="57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0"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bottom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40" w:lineRule="auto"/>
              <w:jc w:val="both"/>
              <w:rPr>
                <w:rFonts w:ascii="Times New Roman" w:eastAsia="Times New Roman" w:hAnsi="Times New Roman" w:cs="Times New Roman"/>
              </w:rPr>
            </w:pPr>
          </w:p>
        </w:tc>
      </w:tr>
      <w:tr w:rsidR="00CF4790"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CF4790" w:rsidRPr="00970942" w:rsidRDefault="00CF4790" w:rsidP="00970942">
            <w:pPr>
              <w:spacing w:after="0" w:line="256" w:lineRule="auto"/>
              <w:ind w:right="36"/>
              <w:jc w:val="both"/>
              <w:rPr>
                <w:rFonts w:ascii="Times New Roman" w:eastAsia="Times New Roman" w:hAnsi="Times New Roman" w:cs="Times New Roman"/>
                <w:lang w:eastAsia="ru-RU"/>
              </w:rPr>
            </w:pPr>
          </w:p>
        </w:tc>
        <w:tc>
          <w:tcPr>
            <w:tcW w:w="3260" w:type="dxa"/>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CF4790" w:rsidRPr="00970942" w:rsidRDefault="00CF4790" w:rsidP="00970942">
            <w:pPr>
              <w:spacing w:after="0" w:line="256" w:lineRule="auto"/>
              <w:ind w:right="36"/>
              <w:jc w:val="both"/>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 xml:space="preserve">  Итого по разделу</w:t>
            </w:r>
          </w:p>
        </w:tc>
        <w:tc>
          <w:tcPr>
            <w:tcW w:w="5670" w:type="dxa"/>
            <w:gridSpan w:val="3"/>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CF4790" w:rsidRPr="00970942" w:rsidRDefault="001F0B90" w:rsidP="00970942">
            <w:pPr>
              <w:widowControl w:val="0"/>
              <w:autoSpaceDE w:val="0"/>
              <w:autoSpaceDN w:val="0"/>
              <w:spacing w:after="0" w:line="261" w:lineRule="auto"/>
              <w:ind w:left="116" w:right="177"/>
              <w:jc w:val="both"/>
              <w:rPr>
                <w:rFonts w:ascii="Times New Roman" w:eastAsia="Times New Roman" w:hAnsi="Times New Roman" w:cs="Times New Roman"/>
              </w:rPr>
            </w:pPr>
            <w:r>
              <w:rPr>
                <w:rFonts w:ascii="Times New Roman" w:eastAsia="Times New Roman" w:hAnsi="Times New Roman" w:cs="Times New Roman"/>
                <w:b/>
                <w:lang w:eastAsia="ru-RU"/>
              </w:rPr>
              <w:t>110</w:t>
            </w:r>
            <w:r w:rsidR="00E14091">
              <w:rPr>
                <w:rFonts w:ascii="Times New Roman" w:eastAsia="Times New Roman" w:hAnsi="Times New Roman" w:cs="Times New Roman"/>
                <w:b/>
                <w:lang w:eastAsia="ru-RU"/>
              </w:rPr>
              <w:t xml:space="preserve"> </w:t>
            </w:r>
            <w:r w:rsidR="00CF4790" w:rsidRPr="00970942">
              <w:rPr>
                <w:rFonts w:ascii="Times New Roman" w:eastAsia="Times New Roman" w:hAnsi="Times New Roman" w:cs="Times New Roman"/>
                <w:b/>
                <w:lang w:eastAsia="ru-RU"/>
              </w:rPr>
              <w:t>ч</w:t>
            </w: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56" w:lineRule="auto"/>
              <w:ind w:right="36"/>
              <w:jc w:val="both"/>
              <w:rPr>
                <w:rFonts w:ascii="Times New Roman" w:eastAsia="Times New Roman" w:hAnsi="Times New Roman" w:cs="Times New Roman"/>
                <w:lang w:eastAsia="ru-RU"/>
              </w:rPr>
            </w:pPr>
          </w:p>
        </w:tc>
        <w:tc>
          <w:tcPr>
            <w:tcW w:w="8930" w:type="dxa"/>
            <w:gridSpan w:val="5"/>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116" w:right="177"/>
              <w:jc w:val="both"/>
              <w:rPr>
                <w:rFonts w:ascii="Times New Roman" w:eastAsia="Times New Roman" w:hAnsi="Times New Roman" w:cs="Times New Roman"/>
              </w:rPr>
            </w:pPr>
            <w:r w:rsidRPr="00970942">
              <w:rPr>
                <w:rFonts w:ascii="Times New Roman" w:eastAsia="Times New Roman" w:hAnsi="Times New Roman" w:cs="Times New Roman"/>
                <w:lang w:eastAsia="ru-RU"/>
              </w:rPr>
              <w:t xml:space="preserve">  </w:t>
            </w:r>
            <w:r w:rsidRPr="00970942">
              <w:rPr>
                <w:rFonts w:ascii="Times New Roman" w:eastAsia="Calibri" w:hAnsi="Times New Roman" w:cs="Times New Roman"/>
                <w:b/>
              </w:rPr>
              <w:t>Раздел</w:t>
            </w:r>
            <w:r w:rsidRPr="00970942">
              <w:rPr>
                <w:rFonts w:ascii="Times New Roman" w:eastAsia="Times New Roman" w:hAnsi="Times New Roman" w:cs="Times New Roman"/>
                <w:lang w:eastAsia="ru-RU"/>
              </w:rPr>
              <w:t xml:space="preserve"> 7   </w:t>
            </w:r>
            <w:r w:rsidRPr="00970942">
              <w:rPr>
                <w:rFonts w:ascii="Times New Roman" w:eastAsia="Times New Roman" w:hAnsi="Times New Roman" w:cs="Times New Roman"/>
                <w:b/>
                <w:lang w:eastAsia="ru-RU"/>
              </w:rPr>
              <w:t>Повторение пройденного материала в  7 классе ( 4 ч. )</w:t>
            </w:r>
          </w:p>
        </w:tc>
      </w:tr>
      <w:tr w:rsidR="00970942" w:rsidRPr="00970942" w:rsidTr="0043724F">
        <w:trPr>
          <w:trHeight w:val="416"/>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56" w:lineRule="auto"/>
              <w:ind w:right="36"/>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133</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spacing w:after="0" w:line="256" w:lineRule="auto"/>
              <w:ind w:right="36"/>
              <w:jc w:val="both"/>
              <w:rPr>
                <w:rFonts w:ascii="Times New Roman" w:eastAsia="Times New Roman" w:hAnsi="Times New Roman" w:cs="Times New Roman"/>
                <w:b/>
                <w:lang w:eastAsia="ru-RU"/>
              </w:rPr>
            </w:pPr>
            <w:r w:rsidRPr="00970942">
              <w:rPr>
                <w:rFonts w:ascii="Times New Roman" w:eastAsia="TimesNewRomanPSMT" w:hAnsi="Times New Roman" w:cs="Times New Roman"/>
              </w:rPr>
              <w:t>Текст. Функциональные разновидности языка</w:t>
            </w: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val="restart"/>
            <w:tcBorders>
              <w:top w:val="single" w:sz="4" w:space="0" w:color="auto"/>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116" w:right="177"/>
              <w:jc w:val="both"/>
              <w:rPr>
                <w:rFonts w:ascii="Times New Roman" w:eastAsia="Times New Roman" w:hAnsi="Times New Roman" w:cs="Times New Roman"/>
                <w:color w:val="000000"/>
              </w:rPr>
            </w:pPr>
            <w:proofErr w:type="gramStart"/>
            <w:r w:rsidRPr="00970942">
              <w:rPr>
                <w:rFonts w:ascii="Times New Roman" w:eastAsia="Times New Roman" w:hAnsi="Times New Roman" w:cs="Times New Roman"/>
                <w:color w:val="000000"/>
              </w:rPr>
              <w:t>Систематизировать  знания</w:t>
            </w:r>
            <w:proofErr w:type="gramEnd"/>
            <w:r w:rsidRPr="00970942">
              <w:rPr>
                <w:rFonts w:ascii="Times New Roman" w:eastAsia="Times New Roman" w:hAnsi="Times New Roman" w:cs="Times New Roman"/>
                <w:color w:val="000000"/>
              </w:rPr>
              <w:t xml:space="preserve"> по теме «Итоговое повторение по теме изученного в 7 классе», сопоставлять  языковые явления, выполнять задания разных типов, объяснять  решения, осуществлять самопроверку.</w:t>
            </w:r>
          </w:p>
          <w:p w:rsidR="00970942" w:rsidRPr="00970942" w:rsidRDefault="00970942" w:rsidP="00970942">
            <w:pPr>
              <w:widowControl w:val="0"/>
              <w:autoSpaceDE w:val="0"/>
              <w:autoSpaceDN w:val="0"/>
              <w:spacing w:after="0" w:line="261" w:lineRule="auto"/>
              <w:ind w:left="116" w:right="177"/>
              <w:jc w:val="both"/>
              <w:rPr>
                <w:rFonts w:ascii="Times New Roman" w:eastAsia="Times New Roman" w:hAnsi="Times New Roman" w:cs="Times New Roman"/>
              </w:rPr>
            </w:pPr>
            <w:r w:rsidRPr="00970942">
              <w:rPr>
                <w:rFonts w:ascii="Times New Roman" w:eastAsia="Times New Roman" w:hAnsi="Times New Roman" w:cs="Times New Roman"/>
                <w:color w:val="000000"/>
              </w:rPr>
              <w:t>Соблюдать  орфографические  и пунктуационные норм, выполнять  грамматическое задание</w:t>
            </w: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56" w:lineRule="auto"/>
              <w:ind w:right="36"/>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134</w:t>
            </w:r>
          </w:p>
        </w:tc>
        <w:tc>
          <w:tcPr>
            <w:tcW w:w="3260" w:type="dxa"/>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970942" w:rsidRDefault="00970942" w:rsidP="00970942">
            <w:pPr>
              <w:autoSpaceDE w:val="0"/>
              <w:autoSpaceDN w:val="0"/>
              <w:adjustRightInd w:val="0"/>
              <w:spacing w:after="0" w:line="240" w:lineRule="auto"/>
              <w:rPr>
                <w:rFonts w:ascii="Times New Roman" w:eastAsia="TimesNewRomanPSMT" w:hAnsi="Times New Roman" w:cs="Times New Roman"/>
              </w:rPr>
            </w:pPr>
            <w:r w:rsidRPr="00970942">
              <w:rPr>
                <w:rFonts w:ascii="Times New Roman" w:eastAsia="TimesNewRomanPSMT" w:hAnsi="Times New Roman" w:cs="Times New Roman"/>
              </w:rPr>
              <w:t>Разделы лингвистики. Фонетика. Графика.</w:t>
            </w:r>
          </w:p>
          <w:p w:rsidR="00970942" w:rsidRPr="00970942" w:rsidRDefault="00970942" w:rsidP="00970942">
            <w:pPr>
              <w:autoSpaceDE w:val="0"/>
              <w:autoSpaceDN w:val="0"/>
              <w:adjustRightInd w:val="0"/>
              <w:spacing w:after="0" w:line="240" w:lineRule="auto"/>
              <w:rPr>
                <w:rFonts w:ascii="Times New Roman" w:eastAsia="Times New Roman" w:hAnsi="Times New Roman" w:cs="Times New Roman"/>
                <w:b/>
                <w:lang w:eastAsia="ru-RU"/>
              </w:rPr>
            </w:pPr>
            <w:r w:rsidRPr="00970942">
              <w:rPr>
                <w:rFonts w:ascii="Times New Roman" w:eastAsia="TimesNewRomanPSMT" w:hAnsi="Times New Roman" w:cs="Times New Roman"/>
              </w:rPr>
              <w:t>Лексикология и фразеология. Морфемика.    Словообразование</w:t>
            </w:r>
          </w:p>
        </w:tc>
        <w:tc>
          <w:tcPr>
            <w:tcW w:w="572" w:type="dxa"/>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116" w:right="177"/>
              <w:jc w:val="both"/>
              <w:rPr>
                <w:rFonts w:ascii="Times New Roman" w:eastAsia="Times New Roman" w:hAnsi="Times New Roman" w:cs="Times New Roman"/>
              </w:rPr>
            </w:pPr>
          </w:p>
        </w:tc>
      </w:tr>
      <w:tr w:rsidR="00970942" w:rsidRPr="00970942" w:rsidTr="0043724F">
        <w:trPr>
          <w:trHeight w:val="541"/>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56" w:lineRule="auto"/>
              <w:ind w:right="36"/>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135</w:t>
            </w:r>
          </w:p>
        </w:tc>
        <w:tc>
          <w:tcPr>
            <w:tcW w:w="3260" w:type="dxa"/>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970942" w:rsidRPr="00970942" w:rsidRDefault="00970942" w:rsidP="00970942">
            <w:pPr>
              <w:autoSpaceDE w:val="0"/>
              <w:autoSpaceDN w:val="0"/>
              <w:adjustRightInd w:val="0"/>
              <w:spacing w:after="0" w:line="240" w:lineRule="auto"/>
              <w:rPr>
                <w:rFonts w:ascii="Times New Roman" w:eastAsia="Times New Roman" w:hAnsi="Times New Roman" w:cs="Times New Roman"/>
                <w:b/>
                <w:lang w:eastAsia="ru-RU"/>
              </w:rPr>
            </w:pPr>
            <w:r w:rsidRPr="00970942">
              <w:rPr>
                <w:rFonts w:ascii="Times New Roman" w:eastAsia="TimesNewRomanPSMT" w:hAnsi="Times New Roman" w:cs="Times New Roman"/>
              </w:rPr>
              <w:t>Морфология. Орфография. Грамматическая  омонимия</w:t>
            </w:r>
          </w:p>
        </w:tc>
        <w:tc>
          <w:tcPr>
            <w:tcW w:w="572" w:type="dxa"/>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116" w:right="177"/>
              <w:jc w:val="both"/>
              <w:rPr>
                <w:rFonts w:ascii="Times New Roman" w:eastAsia="Times New Roman" w:hAnsi="Times New Roman" w:cs="Times New Roman"/>
              </w:rPr>
            </w:pPr>
          </w:p>
        </w:tc>
      </w:tr>
      <w:tr w:rsidR="00970942" w:rsidRPr="00970942" w:rsidTr="0043724F">
        <w:trPr>
          <w:trHeight w:val="261"/>
        </w:trPr>
        <w:tc>
          <w:tcPr>
            <w:tcW w:w="709" w:type="dxa"/>
            <w:tcBorders>
              <w:top w:val="single" w:sz="4" w:space="0" w:color="000000"/>
              <w:left w:val="single" w:sz="4" w:space="0" w:color="000000"/>
              <w:bottom w:val="single" w:sz="4" w:space="0" w:color="auto"/>
              <w:right w:val="single" w:sz="4" w:space="0" w:color="000000"/>
            </w:tcBorders>
          </w:tcPr>
          <w:p w:rsidR="00970942" w:rsidRPr="00970942" w:rsidRDefault="00970942" w:rsidP="00970942">
            <w:pPr>
              <w:spacing w:after="0" w:line="256" w:lineRule="auto"/>
              <w:ind w:right="36"/>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136</w:t>
            </w:r>
          </w:p>
        </w:tc>
        <w:tc>
          <w:tcPr>
            <w:tcW w:w="3260"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70942" w:rsidRPr="00970942" w:rsidRDefault="00970942" w:rsidP="00970942">
            <w:pPr>
              <w:rPr>
                <w:rFonts w:ascii="Times New Roman" w:eastAsia="Times New Roman" w:hAnsi="Times New Roman" w:cs="Times New Roman"/>
                <w:b/>
                <w:lang w:eastAsia="ru-RU"/>
              </w:rPr>
            </w:pPr>
            <w:r w:rsidRPr="00970942">
              <w:rPr>
                <w:rFonts w:ascii="Times New Roman" w:eastAsia="TimesNewRomanPSMT" w:hAnsi="Times New Roman" w:cs="Times New Roman"/>
              </w:rPr>
              <w:t>Синтаксис. Пунктуация</w:t>
            </w:r>
          </w:p>
        </w:tc>
        <w:tc>
          <w:tcPr>
            <w:tcW w:w="57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center"/>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1</w:t>
            </w:r>
          </w:p>
        </w:tc>
        <w:tc>
          <w:tcPr>
            <w:tcW w:w="5098" w:type="dxa"/>
            <w:gridSpan w:val="2"/>
            <w:vMerge/>
            <w:tcBorders>
              <w:left w:val="single" w:sz="4" w:space="0" w:color="auto"/>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116" w:right="177"/>
              <w:jc w:val="both"/>
              <w:rPr>
                <w:rFonts w:ascii="Times New Roman" w:eastAsia="Times New Roman" w:hAnsi="Times New Roman" w:cs="Times New Roman"/>
              </w:rPr>
            </w:pPr>
          </w:p>
        </w:tc>
      </w:tr>
      <w:tr w:rsidR="00970942" w:rsidRPr="00970942" w:rsidTr="0043724F">
        <w:trPr>
          <w:trHeight w:val="136"/>
        </w:trPr>
        <w:tc>
          <w:tcPr>
            <w:tcW w:w="709" w:type="dxa"/>
            <w:tcBorders>
              <w:top w:val="single" w:sz="4" w:space="0" w:color="000000"/>
              <w:left w:val="single" w:sz="4" w:space="0" w:color="000000"/>
              <w:bottom w:val="single" w:sz="4" w:space="0" w:color="000000"/>
              <w:right w:val="single" w:sz="4" w:space="0" w:color="000000"/>
            </w:tcBorders>
          </w:tcPr>
          <w:p w:rsidR="00970942" w:rsidRPr="00970942" w:rsidRDefault="00970942" w:rsidP="00970942">
            <w:pPr>
              <w:spacing w:after="0" w:line="256" w:lineRule="auto"/>
              <w:ind w:right="36"/>
              <w:jc w:val="both"/>
              <w:rPr>
                <w:rFonts w:ascii="Times New Roman" w:eastAsia="Times New Roman" w:hAnsi="Times New Roman" w:cs="Times New Roman"/>
                <w:lang w:eastAsia="ru-RU"/>
              </w:rPr>
            </w:pPr>
          </w:p>
        </w:tc>
        <w:tc>
          <w:tcPr>
            <w:tcW w:w="3832" w:type="dxa"/>
            <w:gridSpan w:val="3"/>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70942" w:rsidRPr="00970942" w:rsidRDefault="00970942" w:rsidP="00970942">
            <w:pPr>
              <w:spacing w:after="0" w:line="249" w:lineRule="auto"/>
              <w:ind w:right="67"/>
              <w:jc w:val="both"/>
              <w:rPr>
                <w:rFonts w:ascii="Times New Roman" w:eastAsia="Times New Roman" w:hAnsi="Times New Roman" w:cs="Times New Roman"/>
                <w:b/>
                <w:lang w:eastAsia="ru-RU"/>
              </w:rPr>
            </w:pPr>
            <w:r w:rsidRPr="00970942">
              <w:rPr>
                <w:rFonts w:ascii="Times New Roman" w:eastAsia="Times New Roman" w:hAnsi="Times New Roman" w:cs="Times New Roman"/>
                <w:b/>
                <w:lang w:eastAsia="ru-RU"/>
              </w:rPr>
              <w:t xml:space="preserve">                 Итого по разделу                        4 ч</w:t>
            </w:r>
          </w:p>
        </w:tc>
        <w:tc>
          <w:tcPr>
            <w:tcW w:w="5098" w:type="dxa"/>
            <w:gridSpan w:val="2"/>
            <w:vMerge/>
            <w:tcBorders>
              <w:left w:val="single" w:sz="4" w:space="0" w:color="auto"/>
              <w:bottom w:val="single" w:sz="4" w:space="0" w:color="000000"/>
              <w:right w:val="single" w:sz="4" w:space="0" w:color="auto"/>
            </w:tcBorders>
            <w:tcMar>
              <w:top w:w="31" w:type="dxa"/>
              <w:left w:w="89" w:type="dxa"/>
              <w:bottom w:w="0" w:type="dxa"/>
              <w:right w:w="94" w:type="dxa"/>
            </w:tcMar>
          </w:tcPr>
          <w:p w:rsidR="00970942" w:rsidRPr="00970942" w:rsidRDefault="00970942" w:rsidP="00970942">
            <w:pPr>
              <w:widowControl w:val="0"/>
              <w:autoSpaceDE w:val="0"/>
              <w:autoSpaceDN w:val="0"/>
              <w:spacing w:after="0" w:line="261" w:lineRule="auto"/>
              <w:ind w:left="116" w:right="177"/>
              <w:jc w:val="both"/>
              <w:rPr>
                <w:rFonts w:ascii="Times New Roman" w:eastAsia="Times New Roman" w:hAnsi="Times New Roman" w:cs="Times New Roman"/>
              </w:rPr>
            </w:pPr>
          </w:p>
        </w:tc>
      </w:tr>
      <w:tr w:rsidR="00970942" w:rsidRPr="00970942" w:rsidTr="0043724F">
        <w:trPr>
          <w:trHeight w:val="698"/>
        </w:trPr>
        <w:tc>
          <w:tcPr>
            <w:tcW w:w="3969" w:type="dxa"/>
            <w:gridSpan w:val="3"/>
            <w:tcBorders>
              <w:top w:val="single" w:sz="4" w:space="0" w:color="000000"/>
              <w:left w:val="single" w:sz="4" w:space="0" w:color="000000"/>
              <w:right w:val="single" w:sz="4" w:space="0" w:color="auto"/>
            </w:tcBorders>
          </w:tcPr>
          <w:p w:rsidR="00970942" w:rsidRPr="00970942" w:rsidRDefault="00970942" w:rsidP="00970942">
            <w:pPr>
              <w:spacing w:after="0" w:line="256" w:lineRule="auto"/>
              <w:ind w:right="36"/>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 xml:space="preserve">Итоговый контроль (сочинения, изложения, </w:t>
            </w:r>
          </w:p>
          <w:p w:rsidR="00970942" w:rsidRPr="00970942" w:rsidRDefault="00970942" w:rsidP="00970942">
            <w:pPr>
              <w:spacing w:after="0" w:line="256" w:lineRule="auto"/>
              <w:ind w:right="36"/>
              <w:jc w:val="both"/>
              <w:rPr>
                <w:rFonts w:ascii="Times New Roman" w:eastAsia="Times New Roman" w:hAnsi="Times New Roman" w:cs="Times New Roman"/>
                <w:lang w:eastAsia="ru-RU"/>
              </w:rPr>
            </w:pPr>
            <w:r w:rsidRPr="00970942">
              <w:rPr>
                <w:rFonts w:ascii="Times New Roman" w:eastAsia="Times New Roman" w:hAnsi="Times New Roman" w:cs="Times New Roman"/>
                <w:lang w:eastAsia="ru-RU"/>
              </w:rPr>
              <w:t xml:space="preserve">контрольные и проверочные работы, </w:t>
            </w:r>
          </w:p>
          <w:p w:rsidR="00970942" w:rsidRPr="00970942" w:rsidRDefault="00970942" w:rsidP="00970942">
            <w:pPr>
              <w:spacing w:after="0" w:line="256" w:lineRule="auto"/>
              <w:ind w:right="36"/>
              <w:jc w:val="both"/>
              <w:rPr>
                <w:rFonts w:ascii="Times New Roman" w:eastAsia="Times New Roman" w:hAnsi="Times New Roman" w:cs="Times New Roman"/>
                <w:b/>
              </w:rPr>
            </w:pPr>
            <w:r w:rsidRPr="00970942">
              <w:rPr>
                <w:rFonts w:ascii="Times New Roman" w:eastAsia="Times New Roman" w:hAnsi="Times New Roman" w:cs="Times New Roman"/>
                <w:lang w:eastAsia="ru-RU"/>
              </w:rPr>
              <w:t xml:space="preserve">диктанты)                                                                                   </w:t>
            </w:r>
          </w:p>
        </w:tc>
        <w:tc>
          <w:tcPr>
            <w:tcW w:w="572" w:type="dxa"/>
            <w:tcBorders>
              <w:top w:val="single" w:sz="4" w:space="0" w:color="000000"/>
              <w:left w:val="single" w:sz="4" w:space="0" w:color="000000"/>
              <w:right w:val="single" w:sz="4" w:space="0" w:color="auto"/>
            </w:tcBorders>
          </w:tcPr>
          <w:p w:rsidR="00970942" w:rsidRDefault="00970942" w:rsidP="00970942">
            <w:pPr>
              <w:rPr>
                <w:rFonts w:ascii="Times New Roman" w:eastAsia="Times New Roman" w:hAnsi="Times New Roman" w:cs="Times New Roman"/>
              </w:rPr>
            </w:pPr>
          </w:p>
          <w:p w:rsidR="00970942" w:rsidRPr="00970942" w:rsidRDefault="00970942" w:rsidP="00970942">
            <w:pPr>
              <w:rPr>
                <w:rFonts w:ascii="Times New Roman" w:eastAsia="Times New Roman" w:hAnsi="Times New Roman" w:cs="Times New Roman"/>
                <w:b/>
              </w:rPr>
            </w:pPr>
            <w:r w:rsidRPr="00970942">
              <w:rPr>
                <w:rFonts w:ascii="Times New Roman" w:eastAsia="Times New Roman" w:hAnsi="Times New Roman" w:cs="Times New Roman"/>
              </w:rPr>
              <w:t>10</w:t>
            </w:r>
            <w:r>
              <w:rPr>
                <w:rFonts w:ascii="Times New Roman" w:eastAsia="Times New Roman" w:hAnsi="Times New Roman" w:cs="Times New Roman"/>
              </w:rPr>
              <w:t xml:space="preserve"> </w:t>
            </w:r>
            <w:r w:rsidRPr="00970942">
              <w:rPr>
                <w:rFonts w:ascii="Times New Roman" w:eastAsia="Times New Roman" w:hAnsi="Times New Roman" w:cs="Times New Roman"/>
              </w:rPr>
              <w:t>ч</w:t>
            </w:r>
          </w:p>
        </w:tc>
        <w:tc>
          <w:tcPr>
            <w:tcW w:w="5098" w:type="dxa"/>
            <w:gridSpan w:val="2"/>
            <w:tcBorders>
              <w:top w:val="single" w:sz="4" w:space="0" w:color="000000"/>
              <w:left w:val="single" w:sz="4" w:space="0" w:color="000000"/>
              <w:right w:val="single" w:sz="4" w:space="0" w:color="auto"/>
            </w:tcBorders>
          </w:tcPr>
          <w:p w:rsidR="00970942" w:rsidRPr="00970942" w:rsidRDefault="00970942" w:rsidP="00970942">
            <w:pPr>
              <w:rPr>
                <w:rFonts w:ascii="Times New Roman" w:eastAsia="Times New Roman" w:hAnsi="Times New Roman" w:cs="Times New Roman"/>
                <w:b/>
              </w:rPr>
            </w:pPr>
          </w:p>
          <w:p w:rsidR="00970942" w:rsidRPr="00970942" w:rsidRDefault="00970942" w:rsidP="00970942">
            <w:pPr>
              <w:spacing w:after="0" w:line="256" w:lineRule="auto"/>
              <w:ind w:right="36"/>
              <w:jc w:val="both"/>
              <w:rPr>
                <w:rFonts w:ascii="Times New Roman" w:eastAsia="Times New Roman" w:hAnsi="Times New Roman" w:cs="Times New Roman"/>
                <w:b/>
              </w:rPr>
            </w:pPr>
          </w:p>
        </w:tc>
      </w:tr>
      <w:tr w:rsidR="00CF4790" w:rsidRPr="00970942" w:rsidTr="0043724F">
        <w:trPr>
          <w:trHeight w:val="136"/>
        </w:trPr>
        <w:tc>
          <w:tcPr>
            <w:tcW w:w="3969" w:type="dxa"/>
            <w:gridSpan w:val="3"/>
            <w:tcBorders>
              <w:top w:val="single" w:sz="4" w:space="0" w:color="000000"/>
              <w:left w:val="single" w:sz="4" w:space="0" w:color="000000"/>
              <w:bottom w:val="single" w:sz="4" w:space="0" w:color="000000"/>
              <w:right w:val="single" w:sz="4" w:space="0" w:color="000000"/>
            </w:tcBorders>
          </w:tcPr>
          <w:p w:rsidR="00CF4790" w:rsidRPr="00970942" w:rsidRDefault="00CF4790" w:rsidP="00970942">
            <w:pPr>
              <w:spacing w:after="0" w:line="256" w:lineRule="auto"/>
              <w:ind w:right="36"/>
              <w:jc w:val="both"/>
              <w:rPr>
                <w:rFonts w:ascii="Times New Roman" w:eastAsia="Times New Roman" w:hAnsi="Times New Roman" w:cs="Times New Roman"/>
                <w:lang w:eastAsia="ru-RU"/>
              </w:rPr>
            </w:pPr>
            <w:r w:rsidRPr="00970942">
              <w:rPr>
                <w:rFonts w:ascii="Times New Roman" w:eastAsia="Times New Roman" w:hAnsi="Times New Roman" w:cs="Times New Roman"/>
                <w:color w:val="000000"/>
                <w:lang w:eastAsia="ru-RU"/>
              </w:rPr>
              <w:t>ОБЩЕЕ КОЛИЧЕСТВО ЧАСОВ ПО ПРОГРАММЕ</w:t>
            </w:r>
          </w:p>
        </w:tc>
        <w:tc>
          <w:tcPr>
            <w:tcW w:w="5670" w:type="dxa"/>
            <w:gridSpan w:val="3"/>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CF4790" w:rsidRPr="00970942" w:rsidRDefault="00CF4790" w:rsidP="00970942">
            <w:pPr>
              <w:widowControl w:val="0"/>
              <w:autoSpaceDE w:val="0"/>
              <w:autoSpaceDN w:val="0"/>
              <w:spacing w:after="0" w:line="261" w:lineRule="auto"/>
              <w:ind w:left="116" w:right="177"/>
              <w:jc w:val="both"/>
              <w:rPr>
                <w:rFonts w:ascii="Times New Roman" w:eastAsia="Times New Roman" w:hAnsi="Times New Roman" w:cs="Times New Roman"/>
              </w:rPr>
            </w:pPr>
            <w:r w:rsidRPr="00970942">
              <w:rPr>
                <w:rFonts w:ascii="Times New Roman" w:eastAsia="Times New Roman" w:hAnsi="Times New Roman" w:cs="Times New Roman"/>
                <w:b/>
                <w:color w:val="000000"/>
                <w:lang w:eastAsia="ru-RU"/>
              </w:rPr>
              <w:t>136</w:t>
            </w:r>
          </w:p>
        </w:tc>
      </w:tr>
    </w:tbl>
    <w:p w:rsidR="003472A6" w:rsidRDefault="003472A6" w:rsidP="00074221">
      <w:pPr>
        <w:spacing w:after="5" w:line="249" w:lineRule="auto"/>
        <w:ind w:right="67"/>
        <w:jc w:val="center"/>
        <w:rPr>
          <w:rFonts w:ascii="Times New Roman" w:eastAsia="Times New Roman" w:hAnsi="Times New Roman" w:cs="Times New Roman"/>
          <w:b/>
          <w:sz w:val="28"/>
          <w:szCs w:val="28"/>
          <w:lang w:eastAsia="ru-RU"/>
        </w:rPr>
      </w:pPr>
    </w:p>
    <w:p w:rsidR="00922BCB" w:rsidRPr="00922BCB" w:rsidRDefault="00922BCB" w:rsidP="00922BCB">
      <w:pPr>
        <w:spacing w:after="5" w:line="249" w:lineRule="auto"/>
        <w:ind w:right="67"/>
        <w:jc w:val="center"/>
        <w:rPr>
          <w:rFonts w:ascii="Times New Roman" w:eastAsia="Times New Roman" w:hAnsi="Times New Roman" w:cs="Times New Roman"/>
          <w:b/>
          <w:sz w:val="28"/>
          <w:szCs w:val="28"/>
          <w:lang w:eastAsia="ru-RU"/>
        </w:rPr>
      </w:pPr>
      <w:r w:rsidRPr="00922BCB">
        <w:rPr>
          <w:rFonts w:ascii="Times New Roman" w:eastAsia="Times New Roman" w:hAnsi="Times New Roman" w:cs="Times New Roman"/>
          <w:b/>
          <w:sz w:val="28"/>
          <w:szCs w:val="28"/>
          <w:lang w:eastAsia="ru-RU"/>
        </w:rPr>
        <w:t>8 класс</w:t>
      </w:r>
    </w:p>
    <w:tbl>
      <w:tblPr>
        <w:tblW w:w="9639" w:type="dxa"/>
        <w:tblInd w:w="-5" w:type="dxa"/>
        <w:tblLayout w:type="fixed"/>
        <w:tblLook w:val="0400" w:firstRow="0" w:lastRow="0" w:firstColumn="0" w:lastColumn="0" w:noHBand="0" w:noVBand="1"/>
      </w:tblPr>
      <w:tblGrid>
        <w:gridCol w:w="852"/>
        <w:gridCol w:w="3117"/>
        <w:gridCol w:w="566"/>
        <w:gridCol w:w="5104"/>
      </w:tblGrid>
      <w:tr w:rsidR="00922BCB" w:rsidRPr="00922BCB" w:rsidTr="001E0F6D">
        <w:trPr>
          <w:trHeight w:val="576"/>
        </w:trPr>
        <w:tc>
          <w:tcPr>
            <w:tcW w:w="852" w:type="dxa"/>
            <w:tcBorders>
              <w:top w:val="single" w:sz="4" w:space="0" w:color="000000"/>
              <w:left w:val="single" w:sz="4" w:space="0" w:color="000000"/>
              <w:bottom w:val="single" w:sz="4" w:space="0" w:color="000000"/>
              <w:right w:val="single" w:sz="4" w:space="0" w:color="000000"/>
            </w:tcBorders>
            <w:vAlign w:val="bottom"/>
            <w:hideMark/>
          </w:tcPr>
          <w:p w:rsidR="00922BCB" w:rsidRPr="00922BCB" w:rsidRDefault="00922BCB" w:rsidP="00922BCB">
            <w:pPr>
              <w:spacing w:after="0" w:line="240" w:lineRule="auto"/>
              <w:ind w:right="68"/>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п/п</w:t>
            </w:r>
          </w:p>
          <w:p w:rsidR="00922BCB" w:rsidRPr="00922BCB" w:rsidRDefault="00922BCB" w:rsidP="00922BCB">
            <w:pPr>
              <w:spacing w:after="0" w:line="240" w:lineRule="auto"/>
              <w:ind w:right="68"/>
              <w:rPr>
                <w:rFonts w:ascii="Times New Roman" w:eastAsia="Times New Roman" w:hAnsi="Times New Roman" w:cs="Times New Roman"/>
                <w:sz w:val="24"/>
                <w:szCs w:val="24"/>
                <w:lang w:eastAsia="ru-RU"/>
              </w:rPr>
            </w:pPr>
          </w:p>
        </w:tc>
        <w:tc>
          <w:tcPr>
            <w:tcW w:w="3117" w:type="dxa"/>
            <w:tcBorders>
              <w:top w:val="single" w:sz="4" w:space="0" w:color="000000"/>
              <w:left w:val="single" w:sz="4" w:space="0" w:color="000000"/>
              <w:bottom w:val="single" w:sz="4" w:space="0" w:color="000000"/>
              <w:right w:val="single" w:sz="4" w:space="0" w:color="000000"/>
            </w:tcBorders>
            <w:hideMark/>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Тема урока</w:t>
            </w:r>
          </w:p>
        </w:tc>
        <w:tc>
          <w:tcPr>
            <w:tcW w:w="566" w:type="dxa"/>
            <w:tcBorders>
              <w:top w:val="single" w:sz="4" w:space="0" w:color="000000"/>
              <w:left w:val="single" w:sz="4" w:space="0" w:color="000000"/>
              <w:bottom w:val="single" w:sz="4" w:space="0" w:color="000000"/>
              <w:right w:val="single" w:sz="4" w:space="0" w:color="000000"/>
            </w:tcBorders>
            <w:hideMark/>
          </w:tcPr>
          <w:p w:rsidR="00922BCB" w:rsidRPr="00922BCB" w:rsidRDefault="00922BCB" w:rsidP="00922BCB">
            <w:pPr>
              <w:spacing w:after="0" w:line="240" w:lineRule="auto"/>
              <w:ind w:left="-10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Кол-во часов</w:t>
            </w:r>
          </w:p>
        </w:tc>
        <w:tc>
          <w:tcPr>
            <w:tcW w:w="5104" w:type="dxa"/>
            <w:tcBorders>
              <w:top w:val="single" w:sz="4" w:space="0" w:color="000000"/>
              <w:left w:val="single" w:sz="4" w:space="0" w:color="000000"/>
              <w:bottom w:val="single" w:sz="4" w:space="0" w:color="000000"/>
              <w:right w:val="single" w:sz="4" w:space="0" w:color="000000"/>
            </w:tcBorders>
            <w:hideMark/>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Характеристика основных видов учебной деятельности учащихся</w:t>
            </w:r>
          </w:p>
        </w:tc>
      </w:tr>
      <w:tr w:rsidR="00922BCB" w:rsidRPr="00922BCB" w:rsidTr="001E0F6D">
        <w:trPr>
          <w:trHeight w:val="257"/>
        </w:trPr>
        <w:tc>
          <w:tcPr>
            <w:tcW w:w="9639" w:type="dxa"/>
            <w:gridSpan w:val="4"/>
            <w:tcBorders>
              <w:top w:val="single" w:sz="4" w:space="0" w:color="000000"/>
              <w:left w:val="single" w:sz="4" w:space="0" w:color="000000"/>
              <w:right w:val="single" w:sz="4" w:space="0" w:color="000000"/>
            </w:tcBorders>
            <w:vAlign w:val="bottom"/>
          </w:tcPr>
          <w:p w:rsidR="00922BCB" w:rsidRPr="00922BCB" w:rsidRDefault="00922BCB" w:rsidP="00922BCB">
            <w:pPr>
              <w:spacing w:after="0" w:line="240" w:lineRule="auto"/>
              <w:ind w:firstLine="700"/>
              <w:rPr>
                <w:rFonts w:ascii="Times New Roman" w:eastAsia="Times New Roman" w:hAnsi="Times New Roman" w:cs="Times New Roman"/>
                <w:b/>
                <w:bCs/>
                <w:sz w:val="28"/>
                <w:szCs w:val="28"/>
                <w:lang w:eastAsia="ru-RU"/>
              </w:rPr>
            </w:pPr>
            <w:proofErr w:type="gramStart"/>
            <w:r w:rsidRPr="00922BCB">
              <w:rPr>
                <w:rFonts w:ascii="Times New Roman" w:eastAsia="Times New Roman" w:hAnsi="Times New Roman" w:cs="Times New Roman"/>
                <w:b/>
                <w:bCs/>
                <w:sz w:val="24"/>
                <w:szCs w:val="24"/>
                <w:lang w:eastAsia="ru-RU"/>
              </w:rPr>
              <w:t>Раздел  1</w:t>
            </w:r>
            <w:proofErr w:type="gramEnd"/>
            <w:r w:rsidRPr="00922BCB">
              <w:rPr>
                <w:rFonts w:ascii="Times New Roman" w:eastAsia="Times New Roman" w:hAnsi="Times New Roman" w:cs="Times New Roman"/>
                <w:b/>
                <w:bCs/>
                <w:sz w:val="24"/>
                <w:szCs w:val="24"/>
                <w:lang w:eastAsia="ru-RU"/>
              </w:rPr>
              <w:t xml:space="preserve"> Русский язык в современном мире 1 час</w:t>
            </w:r>
          </w:p>
        </w:tc>
      </w:tr>
      <w:tr w:rsidR="00922BCB" w:rsidRPr="00922BCB" w:rsidTr="001E0F6D">
        <w:trPr>
          <w:trHeight w:val="245"/>
        </w:trPr>
        <w:tc>
          <w:tcPr>
            <w:tcW w:w="85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0" w:lineRule="auto"/>
              <w:ind w:right="67"/>
              <w:jc w:val="both"/>
              <w:rPr>
                <w:rFonts w:ascii="Times New Roman" w:eastAsia="Times New Roman" w:hAnsi="Times New Roman" w:cs="Times New Roman"/>
                <w:sz w:val="24"/>
                <w:szCs w:val="24"/>
                <w:lang w:eastAsia="ru-RU"/>
              </w:rPr>
            </w:pPr>
            <w:bookmarkStart w:id="17" w:name="_Hlk194830911"/>
            <w:r w:rsidRPr="00922BCB">
              <w:rPr>
                <w:rFonts w:ascii="Times New Roman" w:eastAsia="Times New Roman" w:hAnsi="Times New Roman" w:cs="Times New Roman"/>
                <w:sz w:val="24"/>
                <w:szCs w:val="24"/>
                <w:lang w:eastAsia="ru-RU"/>
              </w:rPr>
              <w:lastRenderedPageBreak/>
              <w:t>1</w:t>
            </w:r>
          </w:p>
        </w:tc>
        <w:tc>
          <w:tcPr>
            <w:tcW w:w="3117" w:type="dxa"/>
            <w:tcBorders>
              <w:top w:val="single" w:sz="4" w:space="0" w:color="000000"/>
              <w:left w:val="single" w:sz="4" w:space="0" w:color="auto"/>
              <w:bottom w:val="single" w:sz="4" w:space="0" w:color="auto"/>
              <w:right w:val="single" w:sz="4" w:space="0" w:color="000000"/>
            </w:tcBorders>
          </w:tcPr>
          <w:p w:rsidR="00922BCB" w:rsidRPr="00922BCB" w:rsidRDefault="00922BCB" w:rsidP="00922BCB">
            <w:pPr>
              <w:spacing w:after="0" w:line="240" w:lineRule="auto"/>
              <w:ind w:right="67"/>
              <w:jc w:val="both"/>
              <w:rPr>
                <w:rFonts w:ascii="Times New Roman" w:eastAsia="Times New Roman" w:hAnsi="Times New Roman" w:cs="Times New Roman"/>
                <w:bCs/>
                <w:sz w:val="24"/>
                <w:szCs w:val="24"/>
                <w:lang w:eastAsia="ru-RU"/>
              </w:rPr>
            </w:pPr>
            <w:r w:rsidRPr="00922BCB">
              <w:rPr>
                <w:rFonts w:ascii="Times New Roman" w:eastAsia="Times New Roman" w:hAnsi="Times New Roman" w:cs="Times New Roman"/>
                <w:bCs/>
                <w:sz w:val="24"/>
                <w:szCs w:val="24"/>
                <w:lang w:eastAsia="ru-RU"/>
              </w:rPr>
              <w:t>Русский язык в современном мире</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widowControl w:val="0"/>
              <w:autoSpaceDE w:val="0"/>
              <w:autoSpaceDN w:val="0"/>
              <w:spacing w:after="0" w:line="240" w:lineRule="auto"/>
              <w:ind w:left="116"/>
              <w:rPr>
                <w:rFonts w:ascii="Times New Roman" w:eastAsia="Times New Roman" w:hAnsi="Times New Roman" w:cs="Times New Roman"/>
                <w:sz w:val="24"/>
                <w:szCs w:val="24"/>
              </w:rPr>
            </w:pPr>
            <w:r w:rsidRPr="00922BCB">
              <w:rPr>
                <w:rFonts w:ascii="Times New Roman" w:eastAsia="Times New Roman" w:hAnsi="Times New Roman" w:cs="Times New Roman"/>
                <w:sz w:val="24"/>
                <w:szCs w:val="24"/>
              </w:rPr>
              <w:t>Иметь</w:t>
            </w:r>
            <w:r w:rsidRPr="00922BCB">
              <w:rPr>
                <w:rFonts w:ascii="Times New Roman" w:eastAsia="Times New Roman" w:hAnsi="Times New Roman" w:cs="Times New Roman"/>
                <w:spacing w:val="-10"/>
                <w:sz w:val="24"/>
                <w:szCs w:val="24"/>
              </w:rPr>
              <w:t xml:space="preserve"> </w:t>
            </w:r>
            <w:r w:rsidRPr="00922BCB">
              <w:rPr>
                <w:rFonts w:ascii="Times New Roman" w:eastAsia="Times New Roman" w:hAnsi="Times New Roman" w:cs="Times New Roman"/>
                <w:sz w:val="24"/>
                <w:szCs w:val="24"/>
              </w:rPr>
              <w:t>представление</w:t>
            </w:r>
            <w:r w:rsidRPr="00922BCB">
              <w:rPr>
                <w:rFonts w:ascii="Times New Roman" w:eastAsia="Times New Roman" w:hAnsi="Times New Roman" w:cs="Times New Roman"/>
                <w:spacing w:val="-13"/>
                <w:sz w:val="24"/>
                <w:szCs w:val="24"/>
              </w:rPr>
              <w:t xml:space="preserve"> </w:t>
            </w:r>
            <w:r w:rsidRPr="00922BCB">
              <w:rPr>
                <w:rFonts w:ascii="Times New Roman" w:eastAsia="Times New Roman" w:hAnsi="Times New Roman" w:cs="Times New Roman"/>
                <w:sz w:val="24"/>
                <w:szCs w:val="24"/>
              </w:rPr>
              <w:t>о</w:t>
            </w:r>
            <w:r w:rsidRPr="00922BCB">
              <w:rPr>
                <w:rFonts w:ascii="Times New Roman" w:eastAsia="Times New Roman" w:hAnsi="Times New Roman" w:cs="Times New Roman"/>
                <w:spacing w:val="-15"/>
                <w:sz w:val="24"/>
                <w:szCs w:val="24"/>
              </w:rPr>
              <w:t xml:space="preserve"> </w:t>
            </w:r>
            <w:r w:rsidRPr="00922BCB">
              <w:rPr>
                <w:rFonts w:ascii="Times New Roman" w:eastAsia="Times New Roman" w:hAnsi="Times New Roman" w:cs="Times New Roman"/>
                <w:sz w:val="24"/>
                <w:szCs w:val="24"/>
              </w:rPr>
              <w:t>русском</w:t>
            </w:r>
            <w:r w:rsidRPr="00922BCB">
              <w:rPr>
                <w:rFonts w:ascii="Times New Roman" w:eastAsia="Times New Roman" w:hAnsi="Times New Roman" w:cs="Times New Roman"/>
                <w:spacing w:val="-9"/>
                <w:sz w:val="24"/>
                <w:szCs w:val="24"/>
              </w:rPr>
              <w:t xml:space="preserve"> </w:t>
            </w:r>
            <w:r w:rsidRPr="00922BCB">
              <w:rPr>
                <w:rFonts w:ascii="Times New Roman" w:eastAsia="Times New Roman" w:hAnsi="Times New Roman" w:cs="Times New Roman"/>
                <w:sz w:val="24"/>
                <w:szCs w:val="24"/>
              </w:rPr>
              <w:t>языке как одном из восточнославянских языков, уметь рассказать об этом. Извлекать</w:t>
            </w:r>
            <w:r w:rsidRPr="00922BCB">
              <w:rPr>
                <w:rFonts w:ascii="Times New Roman" w:eastAsia="Times New Roman" w:hAnsi="Times New Roman" w:cs="Times New Roman"/>
                <w:spacing w:val="-7"/>
                <w:sz w:val="24"/>
                <w:szCs w:val="24"/>
              </w:rPr>
              <w:t xml:space="preserve"> </w:t>
            </w:r>
            <w:r w:rsidRPr="00922BCB">
              <w:rPr>
                <w:rFonts w:ascii="Times New Roman" w:eastAsia="Times New Roman" w:hAnsi="Times New Roman" w:cs="Times New Roman"/>
                <w:sz w:val="24"/>
                <w:szCs w:val="24"/>
              </w:rPr>
              <w:t>информацию</w:t>
            </w:r>
            <w:r w:rsidRPr="00922BCB">
              <w:rPr>
                <w:rFonts w:ascii="Times New Roman" w:eastAsia="Times New Roman" w:hAnsi="Times New Roman" w:cs="Times New Roman"/>
                <w:spacing w:val="-8"/>
                <w:sz w:val="24"/>
                <w:szCs w:val="24"/>
              </w:rPr>
              <w:t xml:space="preserve"> </w:t>
            </w:r>
            <w:r w:rsidRPr="00922BCB">
              <w:rPr>
                <w:rFonts w:ascii="Times New Roman" w:eastAsia="Times New Roman" w:hAnsi="Times New Roman" w:cs="Times New Roman"/>
                <w:sz w:val="24"/>
                <w:szCs w:val="24"/>
              </w:rPr>
              <w:t>из</w:t>
            </w:r>
            <w:r w:rsidRPr="00922BCB">
              <w:rPr>
                <w:rFonts w:ascii="Times New Roman" w:eastAsia="Times New Roman" w:hAnsi="Times New Roman" w:cs="Times New Roman"/>
                <w:spacing w:val="-9"/>
                <w:sz w:val="24"/>
                <w:szCs w:val="24"/>
              </w:rPr>
              <w:t xml:space="preserve"> </w:t>
            </w:r>
            <w:r w:rsidRPr="00922BCB">
              <w:rPr>
                <w:rFonts w:ascii="Times New Roman" w:eastAsia="Times New Roman" w:hAnsi="Times New Roman" w:cs="Times New Roman"/>
                <w:spacing w:val="-2"/>
                <w:sz w:val="24"/>
                <w:szCs w:val="24"/>
              </w:rPr>
              <w:t>различных источников</w:t>
            </w:r>
          </w:p>
        </w:tc>
      </w:tr>
      <w:tr w:rsidR="00922BCB" w:rsidRPr="00922BCB" w:rsidTr="001E0F6D">
        <w:trPr>
          <w:trHeight w:val="245"/>
        </w:trPr>
        <w:tc>
          <w:tcPr>
            <w:tcW w:w="3969"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Итого по разделу</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bookmarkEnd w:id="17"/>
      <w:tr w:rsidR="00922BCB" w:rsidRPr="00922BCB" w:rsidTr="001E0F6D">
        <w:trPr>
          <w:trHeight w:val="245"/>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firstLine="700"/>
              <w:jc w:val="center"/>
              <w:rPr>
                <w:rFonts w:ascii="Times New Roman" w:eastAsia="Times New Roman" w:hAnsi="Times New Roman" w:cs="Times New Roman"/>
                <w:b/>
                <w:bCs/>
                <w:sz w:val="24"/>
                <w:szCs w:val="24"/>
                <w:lang w:eastAsia="ru-RU"/>
              </w:rPr>
            </w:pPr>
            <w:r w:rsidRPr="00922BCB">
              <w:rPr>
                <w:rFonts w:ascii="Times New Roman" w:eastAsia="Times New Roman" w:hAnsi="Times New Roman" w:cs="Times New Roman"/>
                <w:b/>
                <w:bCs/>
                <w:sz w:val="24"/>
                <w:szCs w:val="24"/>
                <w:lang w:eastAsia="ru-RU"/>
              </w:rPr>
              <w:t>Раздел 2   Повторение изученного в 5 -7 классах (7 часов)</w:t>
            </w:r>
          </w:p>
        </w:tc>
      </w:tr>
      <w:tr w:rsidR="00922BCB" w:rsidRPr="00922BCB" w:rsidTr="001E0F6D">
        <w:trPr>
          <w:trHeight w:val="52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Пунктуация и орфография. Знаки препинания, знаки завершения, разделения, выделения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Иметь представление о синтаксисе как разделе лингвистики. Распознавать словосочетание и предложение как единицы синтаксиса. Различать функции знаков препинания.</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 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tc>
      </w:tr>
      <w:tr w:rsidR="00922BCB" w:rsidRPr="00922BCB" w:rsidTr="001E0F6D">
        <w:trPr>
          <w:trHeight w:val="90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Знаки препинания в сложном предложении</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495"/>
        </w:trPr>
        <w:tc>
          <w:tcPr>
            <w:tcW w:w="85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w:t>
            </w:r>
          </w:p>
        </w:tc>
        <w:tc>
          <w:tcPr>
            <w:tcW w:w="3117" w:type="dxa"/>
            <w:tcBorders>
              <w:top w:val="single" w:sz="4" w:space="0" w:color="000000"/>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left="-57" w:right="67"/>
              <w:jc w:val="both"/>
              <w:rPr>
                <w:rFonts w:ascii="Times New Roman" w:eastAsia="Times New Roman" w:hAnsi="Times New Roman" w:cs="Times New Roman"/>
                <w:iCs/>
                <w:sz w:val="24"/>
                <w:szCs w:val="24"/>
                <w:lang w:eastAsia="ru-RU"/>
              </w:rPr>
            </w:pPr>
            <w:r w:rsidRPr="00922BCB">
              <w:rPr>
                <w:rFonts w:ascii="Times New Roman" w:eastAsia="Times New Roman" w:hAnsi="Times New Roman" w:cs="Times New Roman"/>
                <w:color w:val="000000"/>
                <w:kern w:val="2"/>
                <w:sz w:val="24"/>
                <w:szCs w:val="24"/>
                <w14:ligatures w14:val="standardContextual"/>
              </w:rPr>
              <w:t xml:space="preserve">Буквы н - </w:t>
            </w:r>
            <w:proofErr w:type="spellStart"/>
            <w:r w:rsidRPr="00922BCB">
              <w:rPr>
                <w:rFonts w:ascii="Times New Roman" w:eastAsia="Times New Roman" w:hAnsi="Times New Roman" w:cs="Times New Roman"/>
                <w:color w:val="000000"/>
                <w:kern w:val="2"/>
                <w:sz w:val="24"/>
                <w:szCs w:val="24"/>
                <w14:ligatures w14:val="standardContextual"/>
              </w:rPr>
              <w:t>нн</w:t>
            </w:r>
            <w:proofErr w:type="spellEnd"/>
            <w:r w:rsidRPr="00922BCB">
              <w:rPr>
                <w:rFonts w:ascii="Times New Roman" w:eastAsia="Times New Roman" w:hAnsi="Times New Roman" w:cs="Times New Roman"/>
                <w:color w:val="000000"/>
                <w:kern w:val="2"/>
                <w:sz w:val="24"/>
                <w:szCs w:val="24"/>
                <w14:ligatures w14:val="standardContextual"/>
              </w:rPr>
              <w:t xml:space="preserve"> в суффиксах прилагательных, причастий и наречий</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55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left="-57" w:right="67"/>
              <w:jc w:val="both"/>
              <w:rPr>
                <w:rFonts w:ascii="Times New Roman" w:eastAsia="Times New Roman" w:hAnsi="Times New Roman" w:cs="Times New Roman"/>
                <w:iCs/>
                <w:sz w:val="24"/>
                <w:szCs w:val="24"/>
                <w:lang w:eastAsia="ru-RU"/>
              </w:rPr>
            </w:pPr>
            <w:r w:rsidRPr="00922BCB">
              <w:rPr>
                <w:rFonts w:ascii="Times New Roman" w:eastAsia="Times New Roman" w:hAnsi="Times New Roman" w:cs="Times New Roman"/>
                <w:color w:val="000000"/>
                <w:kern w:val="2"/>
                <w:sz w:val="24"/>
                <w:szCs w:val="24"/>
                <w14:ligatures w14:val="standardContextual"/>
              </w:rPr>
              <w:t xml:space="preserve">Буквы н - </w:t>
            </w:r>
            <w:proofErr w:type="spellStart"/>
            <w:r w:rsidRPr="00922BCB">
              <w:rPr>
                <w:rFonts w:ascii="Times New Roman" w:eastAsia="Times New Roman" w:hAnsi="Times New Roman" w:cs="Times New Roman"/>
                <w:color w:val="000000"/>
                <w:kern w:val="2"/>
                <w:sz w:val="24"/>
                <w:szCs w:val="24"/>
                <w14:ligatures w14:val="standardContextual"/>
              </w:rPr>
              <w:t>нн</w:t>
            </w:r>
            <w:proofErr w:type="spellEnd"/>
            <w:r w:rsidRPr="00922BCB">
              <w:rPr>
                <w:rFonts w:ascii="Times New Roman" w:eastAsia="Times New Roman" w:hAnsi="Times New Roman" w:cs="Times New Roman"/>
                <w:color w:val="000000"/>
                <w:kern w:val="2"/>
                <w:sz w:val="24"/>
                <w:szCs w:val="24"/>
                <w14:ligatures w14:val="standardContextual"/>
              </w:rPr>
              <w:t xml:space="preserve"> в суффиксах прилагательных, причастий и наречий.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57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left="-57" w:right="67"/>
              <w:jc w:val="both"/>
              <w:rPr>
                <w:rFonts w:ascii="Times New Roman" w:eastAsia="Times New Roman" w:hAnsi="Times New Roman" w:cs="Times New Roman"/>
                <w:iCs/>
                <w:sz w:val="24"/>
                <w:szCs w:val="24"/>
                <w:lang w:eastAsia="ru-RU"/>
              </w:rPr>
            </w:pPr>
            <w:r w:rsidRPr="00922BCB">
              <w:rPr>
                <w:rFonts w:ascii="Times New Roman" w:eastAsia="Times New Roman" w:hAnsi="Times New Roman" w:cs="Times New Roman"/>
                <w:color w:val="000000"/>
                <w:kern w:val="2"/>
                <w:sz w:val="24"/>
                <w:szCs w:val="24"/>
                <w14:ligatures w14:val="standardContextual"/>
              </w:rPr>
              <w:t>Слитное и раздельное написание не с различными частями речи</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630"/>
        </w:trPr>
        <w:tc>
          <w:tcPr>
            <w:tcW w:w="852"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w:t>
            </w:r>
          </w:p>
        </w:tc>
        <w:tc>
          <w:tcPr>
            <w:tcW w:w="3117" w:type="dxa"/>
            <w:tcBorders>
              <w:top w:val="single" w:sz="4" w:space="0" w:color="auto"/>
              <w:left w:val="single" w:sz="4" w:space="0" w:color="auto"/>
              <w:right w:val="single" w:sz="4" w:space="0" w:color="000000"/>
            </w:tcBorders>
            <w:vAlign w:val="center"/>
          </w:tcPr>
          <w:p w:rsidR="00922BCB" w:rsidRPr="00922BCB" w:rsidRDefault="00922BCB" w:rsidP="00922BCB">
            <w:pPr>
              <w:spacing w:after="0" w:line="240" w:lineRule="auto"/>
              <w:ind w:left="-57" w:right="67"/>
              <w:jc w:val="both"/>
              <w:rPr>
                <w:rFonts w:ascii="Times New Roman" w:eastAsia="Times New Roman" w:hAnsi="Times New Roman" w:cs="Times New Roman"/>
                <w:iCs/>
                <w:sz w:val="24"/>
                <w:szCs w:val="24"/>
                <w:lang w:eastAsia="ru-RU"/>
              </w:rPr>
            </w:pPr>
            <w:r w:rsidRPr="00922BCB">
              <w:rPr>
                <w:rFonts w:ascii="Times New Roman" w:eastAsia="Times New Roman" w:hAnsi="Times New Roman" w:cs="Times New Roman"/>
                <w:color w:val="000000"/>
                <w:kern w:val="2"/>
                <w:sz w:val="24"/>
                <w:szCs w:val="24"/>
                <w14:ligatures w14:val="standardContextual"/>
              </w:rPr>
              <w:t>Слитное и раздельное написание не с различными частями речи. Практикум</w:t>
            </w:r>
          </w:p>
        </w:tc>
        <w:tc>
          <w:tcPr>
            <w:tcW w:w="566"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245"/>
        </w:trPr>
        <w:tc>
          <w:tcPr>
            <w:tcW w:w="85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both"/>
              <w:rPr>
                <w:rFonts w:ascii="Times New Roman" w:eastAsia="Times New Roman" w:hAnsi="Times New Roman" w:cs="Times New Roman"/>
                <w:bCs/>
                <w:sz w:val="24"/>
                <w:szCs w:val="24"/>
                <w:lang w:eastAsia="ru-RU"/>
              </w:rPr>
            </w:pPr>
            <w:r w:rsidRPr="00922BCB">
              <w:rPr>
                <w:rFonts w:ascii="Times New Roman" w:eastAsia="Times New Roman" w:hAnsi="Times New Roman" w:cs="Times New Roman"/>
                <w:color w:val="000000"/>
                <w:kern w:val="2"/>
                <w:sz w:val="24"/>
                <w:szCs w:val="24"/>
                <w14:ligatures w14:val="standardContextual"/>
              </w:rPr>
              <w:t>8</w:t>
            </w:r>
          </w:p>
        </w:tc>
        <w:tc>
          <w:tcPr>
            <w:tcW w:w="3117" w:type="dxa"/>
            <w:tcBorders>
              <w:top w:val="single" w:sz="4" w:space="0" w:color="000000"/>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right="67"/>
              <w:jc w:val="both"/>
              <w:rPr>
                <w:rFonts w:ascii="Times New Roman" w:eastAsia="Times New Roman" w:hAnsi="Times New Roman" w:cs="Times New Roman"/>
                <w:bCs/>
                <w:sz w:val="24"/>
                <w:szCs w:val="24"/>
                <w:lang w:eastAsia="ru-RU"/>
              </w:rPr>
            </w:pPr>
            <w:r w:rsidRPr="00922BCB">
              <w:rPr>
                <w:rFonts w:ascii="Times New Roman" w:eastAsia="Times New Roman" w:hAnsi="Times New Roman" w:cs="Times New Roman"/>
                <w:b/>
                <w:color w:val="000000"/>
                <w:kern w:val="2"/>
                <w:sz w:val="24"/>
                <w:szCs w:val="24"/>
                <w14:ligatures w14:val="standardContextual"/>
              </w:rPr>
              <w:t>Вводный контрольный диктант №1 «Повторение изученного в 5-7 классах»</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spacing w:after="0" w:line="240"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245"/>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0" w:lineRule="auto"/>
              <w:ind w:firstLine="700"/>
              <w:rPr>
                <w:rFonts w:ascii="Times New Roman" w:eastAsia="Times New Roman" w:hAnsi="Times New Roman" w:cs="Times New Roman"/>
                <w:b/>
                <w:bCs/>
                <w:sz w:val="24"/>
                <w:szCs w:val="24"/>
                <w:lang w:eastAsia="ru-RU"/>
              </w:rPr>
            </w:pPr>
            <w:r w:rsidRPr="00922BCB">
              <w:rPr>
                <w:rFonts w:ascii="Times New Roman" w:eastAsia="Times New Roman" w:hAnsi="Times New Roman" w:cs="Times New Roman"/>
                <w:b/>
                <w:bCs/>
                <w:sz w:val="24"/>
                <w:szCs w:val="24"/>
                <w:lang w:eastAsia="ru-RU"/>
              </w:rPr>
              <w:t xml:space="preserve">Раздел </w:t>
            </w:r>
            <w:proofErr w:type="gramStart"/>
            <w:r w:rsidRPr="00922BCB">
              <w:rPr>
                <w:rFonts w:ascii="Times New Roman" w:eastAsia="Times New Roman" w:hAnsi="Times New Roman" w:cs="Times New Roman"/>
                <w:b/>
                <w:bCs/>
                <w:sz w:val="24"/>
                <w:szCs w:val="24"/>
                <w:lang w:eastAsia="ru-RU"/>
              </w:rPr>
              <w:t>3  Синтаксис</w:t>
            </w:r>
            <w:proofErr w:type="gramEnd"/>
            <w:r w:rsidRPr="00922BCB">
              <w:rPr>
                <w:rFonts w:ascii="Times New Roman" w:eastAsia="Times New Roman" w:hAnsi="Times New Roman" w:cs="Times New Roman"/>
                <w:b/>
                <w:bCs/>
                <w:sz w:val="24"/>
                <w:szCs w:val="24"/>
                <w:lang w:eastAsia="ru-RU"/>
              </w:rPr>
              <w:t xml:space="preserve"> и пунктуация. Культура речи. 7 часов</w:t>
            </w:r>
          </w:p>
        </w:tc>
      </w:tr>
      <w:tr w:rsidR="00922BCB" w:rsidRPr="00922BCB" w:rsidTr="001E0F6D">
        <w:trPr>
          <w:trHeight w:val="757"/>
        </w:trPr>
        <w:tc>
          <w:tcPr>
            <w:tcW w:w="852" w:type="dxa"/>
            <w:tcBorders>
              <w:top w:val="single" w:sz="4" w:space="0" w:color="000000"/>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9</w:t>
            </w:r>
          </w:p>
        </w:tc>
        <w:tc>
          <w:tcPr>
            <w:tcW w:w="3117" w:type="dxa"/>
            <w:tcBorders>
              <w:top w:val="single" w:sz="4" w:space="0" w:color="000000"/>
              <w:left w:val="single" w:sz="4" w:space="0" w:color="auto"/>
              <w:right w:val="single" w:sz="4" w:space="0" w:color="000000"/>
            </w:tcBorders>
          </w:tcPr>
          <w:p w:rsidR="00922BCB" w:rsidRPr="00922BCB" w:rsidRDefault="00922BCB" w:rsidP="00922BCB">
            <w:pPr>
              <w:spacing w:after="0" w:line="240"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Анализ результатов контрольной работы. Основные единицы синтаксиса</w:t>
            </w:r>
          </w:p>
        </w:tc>
        <w:tc>
          <w:tcPr>
            <w:tcW w:w="566" w:type="dxa"/>
            <w:tcBorders>
              <w:top w:val="single" w:sz="4" w:space="0" w:color="000000"/>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Знать основные единицы синтаксиса. </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Распознавать словосочетания по морфологическим свойствам главного слова:</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 именные, глагольные, наречные; определять типы подчинительной связи слов</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в словосочетании: согласование, управление, примыкание; выявлять грамматическую синонимию словосочетаний. Определять основания для сравнения и сравнивать словосочетания разных видов, с разными типами подчинительной связи. Применять нормы построения словосочетаний. </w:t>
            </w:r>
            <w:proofErr w:type="gramStart"/>
            <w:r w:rsidRPr="00922BCB">
              <w:rPr>
                <w:rFonts w:ascii="Times New Roman" w:eastAsia="Times New Roman" w:hAnsi="Times New Roman" w:cs="Times New Roman"/>
                <w:sz w:val="24"/>
                <w:szCs w:val="24"/>
                <w:lang w:eastAsia="ru-RU"/>
              </w:rPr>
              <w:t>Проводить  синтаксический</w:t>
            </w:r>
            <w:proofErr w:type="gramEnd"/>
            <w:r w:rsidRPr="00922BCB">
              <w:rPr>
                <w:rFonts w:ascii="Times New Roman" w:eastAsia="Times New Roman" w:hAnsi="Times New Roman" w:cs="Times New Roman"/>
                <w:sz w:val="24"/>
                <w:szCs w:val="24"/>
                <w:lang w:eastAsia="ru-RU"/>
              </w:rPr>
              <w:t xml:space="preserve"> анализ</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практике</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651"/>
        </w:trPr>
        <w:tc>
          <w:tcPr>
            <w:tcW w:w="85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10</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Текст, словосочетание и предложение как единицы синтаксиса. Практикум</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rPr>
                <w:rFonts w:ascii="Times New Roman" w:eastAsia="Times New Roman" w:hAnsi="Times New Roman" w:cs="Times New Roman"/>
                <w:sz w:val="24"/>
                <w:szCs w:val="24"/>
                <w:lang w:eastAsia="ru-RU"/>
              </w:rPr>
            </w:pPr>
          </w:p>
        </w:tc>
      </w:tr>
      <w:tr w:rsidR="00922BCB" w:rsidRPr="00922BCB" w:rsidTr="001E0F6D">
        <w:trPr>
          <w:trHeight w:val="102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11</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Словосочетание. Основные признаки словосочетания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rPr>
                <w:rFonts w:ascii="Times New Roman" w:eastAsia="Times New Roman" w:hAnsi="Times New Roman" w:cs="Times New Roman"/>
                <w:sz w:val="24"/>
                <w:szCs w:val="24"/>
                <w:lang w:eastAsia="ru-RU"/>
              </w:rPr>
            </w:pPr>
          </w:p>
        </w:tc>
      </w:tr>
      <w:tr w:rsidR="00922BCB" w:rsidRPr="00922BCB" w:rsidTr="001E0F6D">
        <w:trPr>
          <w:trHeight w:val="1185"/>
        </w:trPr>
        <w:tc>
          <w:tcPr>
            <w:tcW w:w="85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12</w:t>
            </w:r>
          </w:p>
        </w:tc>
        <w:tc>
          <w:tcPr>
            <w:tcW w:w="3117" w:type="dxa"/>
            <w:tcBorders>
              <w:top w:val="single" w:sz="4" w:space="0" w:color="000000"/>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left="-113"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Виды словосочетаний по морфологическим свойствам главного слова: глагольные, именные, наречные</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52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left="-113"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Типы подчинительной связи слов в словосочетании: согласование, управление, примыкание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55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0" w:lineRule="auto"/>
              <w:ind w:left="-113"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 xml:space="preserve">Типы подчинительной связи слов в словосочетании: </w:t>
            </w:r>
            <w:r w:rsidRPr="00922BCB">
              <w:rPr>
                <w:rFonts w:ascii="Times New Roman" w:eastAsia="Times New Roman" w:hAnsi="Times New Roman" w:cs="Times New Roman"/>
                <w:color w:val="000000"/>
                <w:kern w:val="2"/>
                <w:sz w:val="24"/>
                <w:szCs w:val="24"/>
                <w14:ligatures w14:val="standardContextual"/>
              </w:rPr>
              <w:lastRenderedPageBreak/>
              <w:t>согласование, управление, примыкание.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lastRenderedPageBreak/>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1904"/>
        </w:trPr>
        <w:tc>
          <w:tcPr>
            <w:tcW w:w="852"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15</w:t>
            </w:r>
          </w:p>
        </w:tc>
        <w:tc>
          <w:tcPr>
            <w:tcW w:w="3117" w:type="dxa"/>
            <w:tcBorders>
              <w:top w:val="single" w:sz="4" w:space="0" w:color="auto"/>
              <w:left w:val="single" w:sz="4" w:space="0" w:color="auto"/>
              <w:right w:val="single" w:sz="4" w:space="0" w:color="000000"/>
            </w:tcBorders>
            <w:vAlign w:val="center"/>
          </w:tcPr>
          <w:p w:rsidR="00922BCB" w:rsidRPr="00922BCB" w:rsidRDefault="00922BCB" w:rsidP="00922BCB">
            <w:pPr>
              <w:spacing w:after="0" w:line="240"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Синтаксический анализ словосочетаний. Грамматическая синонимия словосочетаний. Нормы построения словосочетаний</w:t>
            </w:r>
          </w:p>
        </w:tc>
        <w:tc>
          <w:tcPr>
            <w:tcW w:w="566"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245"/>
        </w:trPr>
        <w:tc>
          <w:tcPr>
            <w:tcW w:w="4535" w:type="dxa"/>
            <w:gridSpan w:val="3"/>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Итого по разделу                                   7</w:t>
            </w:r>
          </w:p>
        </w:tc>
        <w:tc>
          <w:tcPr>
            <w:tcW w:w="5104" w:type="dxa"/>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245"/>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firstLine="700"/>
              <w:jc w:val="center"/>
              <w:rPr>
                <w:rFonts w:ascii="Times New Roman" w:eastAsia="Times New Roman" w:hAnsi="Times New Roman" w:cs="Times New Roman"/>
                <w:b/>
                <w:bCs/>
                <w:sz w:val="24"/>
                <w:szCs w:val="24"/>
                <w:lang w:eastAsia="ru-RU"/>
              </w:rPr>
            </w:pPr>
            <w:r w:rsidRPr="00922BCB">
              <w:rPr>
                <w:rFonts w:ascii="Times New Roman" w:eastAsia="Times New Roman" w:hAnsi="Times New Roman" w:cs="Times New Roman"/>
                <w:b/>
                <w:bCs/>
                <w:sz w:val="24"/>
                <w:szCs w:val="24"/>
                <w:lang w:eastAsia="ru-RU"/>
              </w:rPr>
              <w:t xml:space="preserve">Раздел 4   Простое </w:t>
            </w:r>
            <w:proofErr w:type="gramStart"/>
            <w:r w:rsidRPr="00922BCB">
              <w:rPr>
                <w:rFonts w:ascii="Times New Roman" w:eastAsia="Times New Roman" w:hAnsi="Times New Roman" w:cs="Times New Roman"/>
                <w:b/>
                <w:bCs/>
                <w:sz w:val="24"/>
                <w:szCs w:val="24"/>
                <w:lang w:eastAsia="ru-RU"/>
              </w:rPr>
              <w:t>предложение  5</w:t>
            </w:r>
            <w:proofErr w:type="gramEnd"/>
            <w:r w:rsidRPr="00922BCB">
              <w:rPr>
                <w:rFonts w:ascii="Times New Roman" w:eastAsia="Times New Roman" w:hAnsi="Times New Roman" w:cs="Times New Roman"/>
                <w:b/>
                <w:bCs/>
                <w:sz w:val="24"/>
                <w:szCs w:val="24"/>
                <w:lang w:eastAsia="ru-RU"/>
              </w:rPr>
              <w:t xml:space="preserve"> часов</w:t>
            </w:r>
          </w:p>
        </w:tc>
      </w:tr>
      <w:tr w:rsidR="00922BCB" w:rsidRPr="00922BCB" w:rsidTr="001E0F6D">
        <w:trPr>
          <w:trHeight w:val="2542"/>
        </w:trPr>
        <w:tc>
          <w:tcPr>
            <w:tcW w:w="852" w:type="dxa"/>
            <w:tcBorders>
              <w:top w:val="single" w:sz="4" w:space="0" w:color="000000"/>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16</w:t>
            </w:r>
          </w:p>
        </w:tc>
        <w:tc>
          <w:tcPr>
            <w:tcW w:w="3117" w:type="dxa"/>
            <w:tcBorders>
              <w:top w:val="single" w:sz="4" w:space="0" w:color="000000"/>
              <w:left w:val="single" w:sz="4" w:space="0" w:color="auto"/>
              <w:right w:val="single" w:sz="4" w:space="0" w:color="000000"/>
            </w:tcBorders>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Понятие о предложении. Основные признаки предложения. Классификация предложений (по цели высказывания, по интонации и т.д.)</w:t>
            </w:r>
          </w:p>
        </w:tc>
        <w:tc>
          <w:tcPr>
            <w:tcW w:w="566" w:type="dxa"/>
            <w:tcBorders>
              <w:top w:val="single" w:sz="4" w:space="0" w:color="000000"/>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Характеризовать предложения, опираясь на основные признаки, применять средства оформления.</w:t>
            </w:r>
            <w:r w:rsidRPr="00922BCB">
              <w:rPr>
                <w:rFonts w:ascii="Aptos" w:eastAsia="Aptos" w:hAnsi="Aptos" w:cs="Times New Roman"/>
              </w:rPr>
              <w:t xml:space="preserve"> </w:t>
            </w:r>
            <w:r w:rsidRPr="00922BCB">
              <w:rPr>
                <w:rFonts w:ascii="Times New Roman" w:eastAsia="Times New Roman" w:hAnsi="Times New Roman" w:cs="Times New Roman"/>
                <w:sz w:val="24"/>
                <w:szCs w:val="24"/>
                <w:lang w:eastAsia="ru-RU"/>
              </w:rPr>
              <w:t xml:space="preserve">предложения в устной и письменной речи; различать функции знаков препинания. Определять основания для сравнения и сравнивать словосочетание и предложение. 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w:t>
            </w:r>
            <w:proofErr w:type="gramStart"/>
            <w:r w:rsidRPr="00922BCB">
              <w:rPr>
                <w:rFonts w:ascii="Times New Roman" w:eastAsia="Times New Roman" w:hAnsi="Times New Roman" w:cs="Times New Roman"/>
                <w:sz w:val="24"/>
                <w:szCs w:val="24"/>
                <w:lang w:eastAsia="ru-RU"/>
              </w:rPr>
              <w:t>побуждения  в</w:t>
            </w:r>
            <w:proofErr w:type="gramEnd"/>
            <w:r w:rsidRPr="00922BCB">
              <w:rPr>
                <w:rFonts w:ascii="Times New Roman" w:eastAsia="Times New Roman" w:hAnsi="Times New Roman" w:cs="Times New Roman"/>
                <w:sz w:val="24"/>
                <w:szCs w:val="24"/>
                <w:lang w:eastAsia="ru-RU"/>
              </w:rPr>
              <w:t xml:space="preserve"> побудительных предложениях. Распознавать предложения</w:t>
            </w:r>
          </w:p>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по количеству грамматических основ. Распознавать предложения по наличию главных и второстепенных членов, предложения полные и неполные.</w:t>
            </w:r>
          </w:p>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Анализировать примеры употребления неполных предложений в диалогической речи и выявлять особенности интонации неполного предложения. Проводить</w:t>
            </w:r>
          </w:p>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синтаксический и </w:t>
            </w:r>
            <w:proofErr w:type="gramStart"/>
            <w:r w:rsidRPr="00922BCB">
              <w:rPr>
                <w:rFonts w:ascii="Times New Roman" w:eastAsia="Times New Roman" w:hAnsi="Times New Roman" w:cs="Times New Roman"/>
                <w:sz w:val="24"/>
                <w:szCs w:val="24"/>
                <w:lang w:eastAsia="ru-RU"/>
              </w:rPr>
              <w:t>пунктуационный  анализ</w:t>
            </w:r>
            <w:proofErr w:type="gramEnd"/>
            <w:r w:rsidRPr="00922BCB">
              <w:rPr>
                <w:rFonts w:ascii="Times New Roman" w:eastAsia="Times New Roman" w:hAnsi="Times New Roman" w:cs="Times New Roman"/>
                <w:sz w:val="24"/>
                <w:szCs w:val="24"/>
                <w:lang w:eastAsia="ru-RU"/>
              </w:rPr>
              <w:t xml:space="preserve"> предложений; применять знания по синтаксису и пунктуации при выполнении языкового анализа различных видов и в речевой практике. Употреблять неполные </w:t>
            </w:r>
            <w:proofErr w:type="gramStart"/>
            <w:r w:rsidRPr="00922BCB">
              <w:rPr>
                <w:rFonts w:ascii="Times New Roman" w:eastAsia="Times New Roman" w:hAnsi="Times New Roman" w:cs="Times New Roman"/>
                <w:sz w:val="24"/>
                <w:szCs w:val="24"/>
                <w:lang w:eastAsia="ru-RU"/>
              </w:rPr>
              <w:t>предложения  в</w:t>
            </w:r>
            <w:proofErr w:type="gramEnd"/>
            <w:r w:rsidRPr="00922BCB">
              <w:rPr>
                <w:rFonts w:ascii="Times New Roman" w:eastAsia="Times New Roman" w:hAnsi="Times New Roman" w:cs="Times New Roman"/>
                <w:sz w:val="24"/>
                <w:szCs w:val="24"/>
                <w:lang w:eastAsia="ru-RU"/>
              </w:rPr>
              <w:t xml:space="preserve"> диалогической речи. Определять основания для сравнения и сравнивать предложения разных видов. Конструировать предложения разных видов</w:t>
            </w:r>
          </w:p>
        </w:tc>
      </w:tr>
      <w:tr w:rsidR="00922BCB" w:rsidRPr="00922BCB" w:rsidTr="001E0F6D">
        <w:trPr>
          <w:trHeight w:val="43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17</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color w:val="000000"/>
                <w:kern w:val="2"/>
                <w:sz w:val="24"/>
                <w:szCs w:val="24"/>
                <w14:ligatures w14:val="standardContextual"/>
              </w:rPr>
            </w:pPr>
            <w:r w:rsidRPr="00922BCB">
              <w:rPr>
                <w:rFonts w:ascii="Times New Roman" w:eastAsia="Times New Roman" w:hAnsi="Times New Roman" w:cs="Times New Roman"/>
                <w:color w:val="000000"/>
                <w:kern w:val="2"/>
                <w:sz w:val="24"/>
                <w:szCs w:val="24"/>
                <w14:ligatures w14:val="standardContextual"/>
              </w:rPr>
              <w:t>Грамматическая основа предложения</w:t>
            </w:r>
          </w:p>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46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18</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color w:val="000000"/>
                <w:kern w:val="2"/>
                <w:sz w:val="24"/>
                <w:szCs w:val="24"/>
                <w14:ligatures w14:val="standardContextual"/>
              </w:rPr>
            </w:pPr>
            <w:r w:rsidRPr="00922BCB">
              <w:rPr>
                <w:rFonts w:ascii="Times New Roman" w:eastAsia="Times New Roman" w:hAnsi="Times New Roman" w:cs="Times New Roman"/>
                <w:color w:val="000000"/>
                <w:kern w:val="2"/>
                <w:sz w:val="24"/>
                <w:szCs w:val="24"/>
                <w14:ligatures w14:val="standardContextual"/>
              </w:rPr>
              <w:t>Порядок слов в предложении</w:t>
            </w:r>
          </w:p>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88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19</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Интонация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4099"/>
        </w:trPr>
        <w:tc>
          <w:tcPr>
            <w:tcW w:w="852"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color w:val="000000"/>
                <w:kern w:val="2"/>
                <w:sz w:val="24"/>
                <w:szCs w:val="24"/>
                <w14:ligatures w14:val="standardContextual"/>
              </w:rPr>
            </w:pPr>
            <w:r w:rsidRPr="00922BCB">
              <w:rPr>
                <w:rFonts w:ascii="Times New Roman" w:eastAsia="Times New Roman" w:hAnsi="Times New Roman" w:cs="Times New Roman"/>
                <w:color w:val="000000"/>
                <w:kern w:val="2"/>
                <w:sz w:val="24"/>
                <w:szCs w:val="24"/>
                <w14:ligatures w14:val="standardContextual"/>
              </w:rPr>
              <w:t>20</w:t>
            </w:r>
          </w:p>
          <w:p w:rsidR="00922BCB" w:rsidRPr="00922BCB" w:rsidRDefault="00922BCB" w:rsidP="00922BCB">
            <w:pPr>
              <w:spacing w:after="0" w:line="249" w:lineRule="auto"/>
              <w:ind w:right="67"/>
              <w:jc w:val="both"/>
              <w:rPr>
                <w:rFonts w:ascii="Times New Roman" w:eastAsia="Times New Roman" w:hAnsi="Times New Roman" w:cs="Times New Roman"/>
                <w:color w:val="000000"/>
                <w:kern w:val="2"/>
                <w:sz w:val="24"/>
                <w:szCs w:val="24"/>
                <w14:ligatures w14:val="standardContextual"/>
              </w:rPr>
            </w:pPr>
          </w:p>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p>
        </w:tc>
        <w:tc>
          <w:tcPr>
            <w:tcW w:w="3117" w:type="dxa"/>
            <w:tcBorders>
              <w:top w:val="single" w:sz="4" w:space="0" w:color="auto"/>
              <w:left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color w:val="000000"/>
                <w:kern w:val="2"/>
                <w:sz w:val="24"/>
                <w:szCs w:val="24"/>
                <w14:ligatures w14:val="standardContextual"/>
              </w:rPr>
            </w:pPr>
            <w:r w:rsidRPr="00922BCB">
              <w:rPr>
                <w:rFonts w:ascii="Times New Roman" w:eastAsia="Times New Roman" w:hAnsi="Times New Roman" w:cs="Times New Roman"/>
                <w:b/>
                <w:bCs/>
                <w:color w:val="000000"/>
                <w:kern w:val="2"/>
                <w:sz w:val="24"/>
                <w:szCs w:val="24"/>
                <w14:ligatures w14:val="standardContextual"/>
              </w:rPr>
              <w:t>Подготовка к сочинению</w:t>
            </w:r>
            <w:r w:rsidRPr="00922BCB">
              <w:rPr>
                <w:rFonts w:ascii="Times New Roman" w:eastAsia="Times New Roman" w:hAnsi="Times New Roman" w:cs="Times New Roman"/>
                <w:color w:val="000000"/>
                <w:kern w:val="2"/>
                <w:sz w:val="24"/>
                <w:szCs w:val="24"/>
                <w14:ligatures w14:val="standardContextual"/>
              </w:rPr>
              <w:t>. Описание памятника культуры.</w:t>
            </w:r>
          </w:p>
          <w:p w:rsidR="00922BCB" w:rsidRPr="00922BCB" w:rsidRDefault="00922BCB" w:rsidP="00922BCB">
            <w:pPr>
              <w:spacing w:after="0" w:line="249" w:lineRule="auto"/>
              <w:ind w:right="67"/>
              <w:jc w:val="both"/>
              <w:rPr>
                <w:rFonts w:ascii="Times New Roman" w:eastAsia="Times New Roman" w:hAnsi="Times New Roman" w:cs="Times New Roman"/>
                <w:color w:val="000000"/>
                <w:kern w:val="2"/>
                <w:sz w:val="24"/>
                <w:szCs w:val="24"/>
                <w14:ligatures w14:val="standardContextual"/>
              </w:rPr>
            </w:pPr>
          </w:p>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p>
        </w:tc>
        <w:tc>
          <w:tcPr>
            <w:tcW w:w="566"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rPr>
                <w:rFonts w:ascii="Times New Roman" w:eastAsia="Times New Roman" w:hAnsi="Times New Roman" w:cs="Times New Roman"/>
                <w:color w:val="000000"/>
                <w:kern w:val="2"/>
                <w:sz w:val="24"/>
                <w:szCs w:val="24"/>
                <w14:ligatures w14:val="standardContextual"/>
              </w:rPr>
            </w:pPr>
            <w:r w:rsidRPr="00922BCB">
              <w:rPr>
                <w:rFonts w:ascii="Times New Roman" w:eastAsia="Times New Roman" w:hAnsi="Times New Roman" w:cs="Times New Roman"/>
                <w:color w:val="000000"/>
                <w:kern w:val="2"/>
                <w:sz w:val="24"/>
                <w:szCs w:val="24"/>
                <w14:ligatures w14:val="standardContextual"/>
              </w:rPr>
              <w:t>1</w:t>
            </w:r>
          </w:p>
          <w:p w:rsidR="00922BCB" w:rsidRPr="00922BCB" w:rsidRDefault="00922BCB" w:rsidP="00922BCB">
            <w:pPr>
              <w:spacing w:after="0" w:line="249" w:lineRule="auto"/>
              <w:ind w:right="67"/>
              <w:rPr>
                <w:rFonts w:ascii="Times New Roman" w:eastAsia="Times New Roman" w:hAnsi="Times New Roman" w:cs="Times New Roman"/>
                <w:color w:val="000000"/>
                <w:kern w:val="2"/>
                <w:sz w:val="24"/>
                <w:szCs w:val="24"/>
                <w14:ligatures w14:val="standardContextual"/>
              </w:rPr>
            </w:pPr>
          </w:p>
          <w:p w:rsidR="00922BCB" w:rsidRPr="00922BCB" w:rsidRDefault="00922BCB" w:rsidP="00922BCB">
            <w:pPr>
              <w:spacing w:after="0" w:line="249" w:lineRule="auto"/>
              <w:ind w:right="67"/>
              <w:rPr>
                <w:rFonts w:ascii="Times New Roman" w:eastAsia="Times New Roman" w:hAnsi="Times New Roman" w:cs="Times New Roman"/>
                <w:color w:val="000000"/>
                <w:kern w:val="2"/>
                <w:sz w:val="24"/>
                <w:szCs w:val="24"/>
                <w14:ligatures w14:val="standardContextual"/>
              </w:rPr>
            </w:pPr>
          </w:p>
          <w:p w:rsidR="00922BCB" w:rsidRPr="00922BCB" w:rsidRDefault="00922BCB" w:rsidP="00922BCB">
            <w:pPr>
              <w:spacing w:after="0" w:line="249" w:lineRule="auto"/>
              <w:ind w:right="67"/>
              <w:rPr>
                <w:rFonts w:ascii="Times New Roman" w:eastAsia="Times New Roman" w:hAnsi="Times New Roman" w:cs="Times New Roman"/>
                <w:color w:val="000000"/>
                <w:kern w:val="2"/>
                <w:sz w:val="24"/>
                <w:szCs w:val="24"/>
                <w14:ligatures w14:val="standardContextual"/>
              </w:rPr>
            </w:pP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245"/>
        </w:trPr>
        <w:tc>
          <w:tcPr>
            <w:tcW w:w="3969"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bCs/>
                <w:sz w:val="24"/>
                <w:szCs w:val="24"/>
                <w:lang w:eastAsia="ru-RU"/>
              </w:rPr>
            </w:pPr>
            <w:r w:rsidRPr="00922BCB">
              <w:rPr>
                <w:rFonts w:ascii="Times New Roman" w:eastAsia="Times New Roman" w:hAnsi="Times New Roman" w:cs="Times New Roman"/>
                <w:bCs/>
                <w:sz w:val="24"/>
                <w:szCs w:val="24"/>
                <w:lang w:eastAsia="ru-RU"/>
              </w:rPr>
              <w:t xml:space="preserve">                 Итого по разделу</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bCs/>
                <w:sz w:val="24"/>
                <w:szCs w:val="24"/>
                <w:lang w:eastAsia="ru-RU"/>
              </w:rPr>
            </w:pPr>
            <w:r w:rsidRPr="00922BCB">
              <w:rPr>
                <w:rFonts w:ascii="Times New Roman" w:eastAsia="Times New Roman" w:hAnsi="Times New Roman" w:cs="Times New Roman"/>
                <w:bCs/>
                <w:sz w:val="24"/>
                <w:szCs w:val="24"/>
                <w:lang w:eastAsia="ru-RU"/>
              </w:rPr>
              <w:t>5</w:t>
            </w:r>
          </w:p>
        </w:tc>
        <w:tc>
          <w:tcPr>
            <w:tcW w:w="5104" w:type="dxa"/>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375"/>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left="130"/>
              <w:jc w:val="center"/>
              <w:rPr>
                <w:rFonts w:ascii="Times New Roman" w:eastAsia="Times New Roman" w:hAnsi="Times New Roman" w:cs="Times New Roman"/>
                <w:b/>
                <w:bCs/>
                <w:sz w:val="24"/>
                <w:szCs w:val="24"/>
                <w:lang w:eastAsia="ru-RU"/>
              </w:rPr>
            </w:pPr>
            <w:r w:rsidRPr="00922BCB">
              <w:rPr>
                <w:rFonts w:ascii="Times New Roman" w:eastAsia="Times New Roman" w:hAnsi="Times New Roman" w:cs="Times New Roman"/>
                <w:b/>
                <w:bCs/>
                <w:sz w:val="24"/>
                <w:szCs w:val="24"/>
                <w:lang w:eastAsia="ru-RU"/>
              </w:rPr>
              <w:t xml:space="preserve">Раздел 5 Двусоставные предложения.  17 часов                               </w:t>
            </w:r>
          </w:p>
        </w:tc>
      </w:tr>
      <w:tr w:rsidR="00922BCB" w:rsidRPr="00922BCB" w:rsidTr="001E0F6D">
        <w:trPr>
          <w:trHeight w:val="314"/>
        </w:trPr>
        <w:tc>
          <w:tcPr>
            <w:tcW w:w="9639" w:type="dxa"/>
            <w:gridSpan w:val="4"/>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left="130"/>
              <w:jc w:val="center"/>
              <w:rPr>
                <w:rFonts w:ascii="Times New Roman" w:eastAsia="Times New Roman" w:hAnsi="Times New Roman" w:cs="Times New Roman"/>
                <w:b/>
                <w:bCs/>
                <w:i/>
                <w:sz w:val="24"/>
                <w:szCs w:val="24"/>
                <w:lang w:eastAsia="ru-RU"/>
              </w:rPr>
            </w:pPr>
            <w:r w:rsidRPr="00922BCB">
              <w:rPr>
                <w:rFonts w:ascii="Times New Roman" w:eastAsia="Times New Roman" w:hAnsi="Times New Roman" w:cs="Times New Roman"/>
                <w:b/>
                <w:bCs/>
                <w:i/>
                <w:sz w:val="24"/>
                <w:szCs w:val="24"/>
                <w:lang w:eastAsia="ru-RU"/>
              </w:rPr>
              <w:t>Главные члены предложения – 8 ч. Второстепенные члены предложения- 9 ч.</w:t>
            </w:r>
          </w:p>
        </w:tc>
      </w:tr>
      <w:tr w:rsidR="00922BCB" w:rsidRPr="00922BCB" w:rsidTr="001E0F6D">
        <w:trPr>
          <w:trHeight w:val="380"/>
        </w:trPr>
        <w:tc>
          <w:tcPr>
            <w:tcW w:w="85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21</w:t>
            </w:r>
          </w:p>
        </w:tc>
        <w:tc>
          <w:tcPr>
            <w:tcW w:w="3117" w:type="dxa"/>
            <w:tcBorders>
              <w:top w:val="single" w:sz="4" w:space="0" w:color="000000"/>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Понятие о двусоставном предложении. Грамматическая основа</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Различать способы выражения подлежащего, виды сказуемого и способы его выражения. </w:t>
            </w:r>
            <w:r w:rsidRPr="00922BCB">
              <w:rPr>
                <w:rFonts w:ascii="Times New Roman" w:eastAsia="Times New Roman" w:hAnsi="Times New Roman" w:cs="Times New Roman"/>
                <w:sz w:val="24"/>
                <w:szCs w:val="24"/>
                <w:lang w:eastAsia="ru-RU"/>
              </w:rPr>
              <w:lastRenderedPageBreak/>
              <w:t>Анализировать и применять нормы построения простого предложения, анализировать примеры использования</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 инверсии. Применять нормы согласования</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сказуемого с подлежащим, в том числе нормы согласования сказуемого с подлежащим, выраженным словосочетаниями, сложносокращёнными словами, словами большинство – меньшинство, количественными сочетаниями. Анализировать примеры постановки тире</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 между подлежащим и сказуемым. Проводить синтаксический и пунктуационный анализ предложений</w:t>
            </w:r>
          </w:p>
        </w:tc>
      </w:tr>
      <w:tr w:rsidR="00922BCB" w:rsidRPr="00922BCB" w:rsidTr="001E0F6D">
        <w:trPr>
          <w:trHeight w:val="39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lastRenderedPageBreak/>
              <w:t>22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Подлежащее и способы его выражения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54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Сказуемое. Виды сказуемых (общее представление)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52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Простое глагольное сказуемое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51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25</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Составное глагольное сказуемое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42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26</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Составное именное сказуемое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49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27</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Виды сказуемых.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673"/>
        </w:trPr>
        <w:tc>
          <w:tcPr>
            <w:tcW w:w="852"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28</w:t>
            </w:r>
          </w:p>
        </w:tc>
        <w:tc>
          <w:tcPr>
            <w:tcW w:w="3117" w:type="dxa"/>
            <w:tcBorders>
              <w:top w:val="single" w:sz="4" w:space="0" w:color="auto"/>
              <w:left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Тире между подлежащим и сказуемым</w:t>
            </w:r>
          </w:p>
        </w:tc>
        <w:tc>
          <w:tcPr>
            <w:tcW w:w="566"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785"/>
        </w:trPr>
        <w:tc>
          <w:tcPr>
            <w:tcW w:w="852" w:type="dxa"/>
            <w:tcBorders>
              <w:top w:val="single" w:sz="4" w:space="0" w:color="000000"/>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29</w:t>
            </w:r>
          </w:p>
        </w:tc>
        <w:tc>
          <w:tcPr>
            <w:tcW w:w="3117" w:type="dxa"/>
            <w:tcBorders>
              <w:top w:val="single" w:sz="4" w:space="0" w:color="000000"/>
              <w:left w:val="single" w:sz="4" w:space="0" w:color="auto"/>
              <w:right w:val="single" w:sz="4" w:space="0" w:color="000000"/>
            </w:tcBorders>
            <w:vAlign w:val="center"/>
          </w:tcPr>
          <w:p w:rsidR="00922BCB" w:rsidRPr="00922BCB" w:rsidRDefault="00922BCB" w:rsidP="00922BCB">
            <w:pPr>
              <w:spacing w:after="0" w:line="240"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Второстепенные члены и их роль в предложении</w:t>
            </w:r>
          </w:p>
        </w:tc>
        <w:tc>
          <w:tcPr>
            <w:tcW w:w="566" w:type="dxa"/>
            <w:tcBorders>
              <w:top w:val="single" w:sz="4" w:space="0" w:color="000000"/>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0"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360"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Различать второстепенные члены предложения (согласованные и несогласованные определения, приложение как особый вид определения; прямые и косвенные дополнения; обстоятельства</w:t>
            </w:r>
          </w:p>
          <w:p w:rsidR="00922BCB" w:rsidRPr="00922BCB" w:rsidRDefault="00922BCB" w:rsidP="00922BCB">
            <w:pPr>
              <w:spacing w:after="0" w:line="360"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разных видов). Распознавать простые неосложнённые предложения.</w:t>
            </w:r>
          </w:p>
          <w:p w:rsidR="00922BCB" w:rsidRPr="00922BCB" w:rsidRDefault="00922BCB" w:rsidP="00922BCB">
            <w:pPr>
              <w:spacing w:after="0" w:line="360"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Проводить синтаксический и пунктуационный анализ предложений. Определять основания для сравнения и сравнивать предложения с разными видами второстепенных членов.</w:t>
            </w:r>
          </w:p>
          <w:p w:rsidR="00922BCB" w:rsidRPr="00922BCB" w:rsidRDefault="00922BCB" w:rsidP="00922BCB">
            <w:pPr>
              <w:spacing w:after="0" w:line="360"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Моделировать предложения с разными видами второстепенных членов</w:t>
            </w:r>
          </w:p>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586"/>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30</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Дополнение. Дополнения прямые и косвенные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854"/>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31</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Определение. Определения согласованные и несогласованные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671"/>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b/>
                <w:color w:val="000000"/>
                <w:kern w:val="2"/>
                <w:sz w:val="24"/>
                <w:szCs w:val="24"/>
                <w14:ligatures w14:val="standardContextual"/>
              </w:rPr>
              <w:t>Изложение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1038"/>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Приложение. Знаки препинания при нем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837"/>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Обстоятельство. Виды обстоятельства</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67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35</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Синтаксический разбор двусоставного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777"/>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36</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Повторение темы «Двусоставное предложение».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687"/>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37</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b/>
                <w:color w:val="000000"/>
                <w:kern w:val="2"/>
                <w:sz w:val="24"/>
                <w:szCs w:val="24"/>
                <w14:ligatures w14:val="standardContextual"/>
              </w:rPr>
              <w:t>Контрольная работа №2 по темам «Словосочетание», «Двусоставное предложение», «Второстепенные члены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245"/>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bCs/>
                <w:sz w:val="24"/>
                <w:szCs w:val="24"/>
                <w:lang w:eastAsia="ru-RU"/>
              </w:rPr>
            </w:pPr>
            <w:r w:rsidRPr="00922BCB">
              <w:rPr>
                <w:rFonts w:ascii="Times New Roman" w:eastAsia="Times New Roman" w:hAnsi="Times New Roman" w:cs="Times New Roman"/>
                <w:bCs/>
                <w:sz w:val="24"/>
                <w:szCs w:val="24"/>
                <w:lang w:eastAsia="ru-RU"/>
              </w:rPr>
              <w:t xml:space="preserve">Итого по разделу                                    17  </w:t>
            </w:r>
          </w:p>
        </w:tc>
      </w:tr>
      <w:tr w:rsidR="00922BCB" w:rsidRPr="00922BCB" w:rsidTr="001E0F6D">
        <w:trPr>
          <w:trHeight w:val="245"/>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firstLine="700"/>
              <w:jc w:val="center"/>
              <w:rPr>
                <w:rFonts w:ascii="Times New Roman" w:eastAsia="Times New Roman" w:hAnsi="Times New Roman" w:cs="Times New Roman"/>
                <w:b/>
                <w:bCs/>
                <w:sz w:val="24"/>
                <w:szCs w:val="24"/>
                <w:lang w:eastAsia="ru-RU"/>
              </w:rPr>
            </w:pPr>
            <w:proofErr w:type="gramStart"/>
            <w:r w:rsidRPr="00922BCB">
              <w:rPr>
                <w:rFonts w:ascii="Times New Roman" w:eastAsia="Times New Roman" w:hAnsi="Times New Roman" w:cs="Times New Roman"/>
                <w:b/>
                <w:bCs/>
                <w:sz w:val="24"/>
                <w:szCs w:val="24"/>
                <w:lang w:eastAsia="ru-RU"/>
              </w:rPr>
              <w:t>Раздел  6</w:t>
            </w:r>
            <w:proofErr w:type="gramEnd"/>
            <w:r w:rsidRPr="00922BCB">
              <w:rPr>
                <w:rFonts w:ascii="Times New Roman" w:eastAsia="Times New Roman" w:hAnsi="Times New Roman" w:cs="Times New Roman"/>
                <w:b/>
                <w:bCs/>
                <w:sz w:val="24"/>
                <w:szCs w:val="24"/>
                <w:lang w:eastAsia="ru-RU"/>
              </w:rPr>
              <w:t xml:space="preserve">  Односоставные предложения.</w:t>
            </w:r>
            <w:r w:rsidRPr="00922BCB">
              <w:rPr>
                <w:rFonts w:ascii="Times New Roman" w:eastAsia="Times New Roman" w:hAnsi="Times New Roman" w:cs="Times New Roman"/>
                <w:lang w:eastAsia="ru-RU"/>
              </w:rPr>
              <w:t xml:space="preserve"> </w:t>
            </w:r>
            <w:r w:rsidRPr="00922BCB">
              <w:rPr>
                <w:rFonts w:ascii="Times New Roman" w:eastAsia="Times New Roman" w:hAnsi="Times New Roman" w:cs="Times New Roman"/>
                <w:b/>
                <w:lang w:eastAsia="ru-RU"/>
              </w:rPr>
              <w:t>12 (11+1)</w:t>
            </w:r>
          </w:p>
        </w:tc>
      </w:tr>
      <w:tr w:rsidR="00922BCB" w:rsidRPr="00922BCB" w:rsidTr="001E0F6D">
        <w:trPr>
          <w:trHeight w:val="518"/>
        </w:trPr>
        <w:tc>
          <w:tcPr>
            <w:tcW w:w="852" w:type="dxa"/>
            <w:tcBorders>
              <w:top w:val="single" w:sz="4" w:space="0" w:color="000000"/>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38</w:t>
            </w:r>
          </w:p>
        </w:tc>
        <w:tc>
          <w:tcPr>
            <w:tcW w:w="3117" w:type="dxa"/>
            <w:tcBorders>
              <w:top w:val="single" w:sz="4" w:space="0" w:color="000000"/>
              <w:left w:val="single" w:sz="4" w:space="0" w:color="auto"/>
              <w:right w:val="single" w:sz="4" w:space="0" w:color="000000"/>
            </w:tcBorders>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 xml:space="preserve">Односоставное предложение. Главный член односоставного </w:t>
            </w:r>
            <w:r w:rsidRPr="00922BCB">
              <w:rPr>
                <w:rFonts w:ascii="Times New Roman" w:eastAsia="Times New Roman" w:hAnsi="Times New Roman" w:cs="Times New Roman"/>
                <w:color w:val="000000"/>
                <w:kern w:val="2"/>
                <w:sz w:val="24"/>
                <w:szCs w:val="24"/>
                <w14:ligatures w14:val="standardContextual"/>
              </w:rPr>
              <w:lastRenderedPageBreak/>
              <w:t>предложения. Назывные предложения</w:t>
            </w:r>
          </w:p>
        </w:tc>
        <w:tc>
          <w:tcPr>
            <w:tcW w:w="566" w:type="dxa"/>
            <w:tcBorders>
              <w:top w:val="single" w:sz="4" w:space="0" w:color="000000"/>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lastRenderedPageBreak/>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tabs>
                <w:tab w:val="left" w:pos="3806"/>
              </w:tabs>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Распознавать односоставные предложения, их грамматические признаки, морфологические </w:t>
            </w:r>
            <w:r w:rsidRPr="00922BCB">
              <w:rPr>
                <w:rFonts w:ascii="Times New Roman" w:eastAsia="Times New Roman" w:hAnsi="Times New Roman" w:cs="Times New Roman"/>
                <w:sz w:val="24"/>
                <w:szCs w:val="24"/>
                <w:lang w:eastAsia="ru-RU"/>
              </w:rPr>
              <w:lastRenderedPageBreak/>
              <w:t xml:space="preserve">средства выражения главного члена предложения. Различать виды односоставных предложений (назывные предложения, определённо-личные предложения, неопределённо-личные предложения, обобщённо-личные предложения, безличные предложения).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Структурные особенности и функции неполных предложений. Различать неполные и односоставные предложения. Проводить синтаксический и пунктуационный анализ </w:t>
            </w:r>
          </w:p>
          <w:p w:rsidR="00922BCB" w:rsidRPr="00922BCB" w:rsidRDefault="00922BCB" w:rsidP="00922BCB">
            <w:pPr>
              <w:tabs>
                <w:tab w:val="left" w:pos="3806"/>
              </w:tabs>
              <w:spacing w:after="0" w:line="360" w:lineRule="auto"/>
              <w:rPr>
                <w:rFonts w:ascii="Times New Roman" w:eastAsia="Times New Roman" w:hAnsi="Times New Roman" w:cs="Times New Roman"/>
                <w:sz w:val="24"/>
                <w:szCs w:val="24"/>
                <w:lang w:eastAsia="ru-RU"/>
              </w:rPr>
            </w:pPr>
          </w:p>
          <w:p w:rsidR="00922BCB" w:rsidRPr="00922BCB" w:rsidRDefault="00922BCB" w:rsidP="00922BCB">
            <w:pPr>
              <w:tabs>
                <w:tab w:val="left" w:pos="3806"/>
              </w:tabs>
              <w:spacing w:after="0" w:line="240" w:lineRule="auto"/>
              <w:jc w:val="both"/>
              <w:rPr>
                <w:rFonts w:ascii="Times New Roman" w:eastAsia="Times New Roman" w:hAnsi="Times New Roman" w:cs="Times New Roman"/>
                <w:sz w:val="24"/>
                <w:szCs w:val="24"/>
                <w:lang w:eastAsia="ru-RU"/>
              </w:rPr>
            </w:pPr>
          </w:p>
          <w:p w:rsidR="00922BCB" w:rsidRPr="00922BCB" w:rsidRDefault="00922BCB" w:rsidP="00922BCB">
            <w:pPr>
              <w:tabs>
                <w:tab w:val="left" w:pos="3806"/>
              </w:tabs>
              <w:spacing w:after="0" w:line="240" w:lineRule="auto"/>
              <w:jc w:val="both"/>
              <w:rPr>
                <w:rFonts w:ascii="Times New Roman" w:eastAsia="Times New Roman" w:hAnsi="Times New Roman" w:cs="Times New Roman"/>
                <w:sz w:val="24"/>
                <w:szCs w:val="24"/>
                <w:lang w:eastAsia="ru-RU"/>
              </w:rPr>
            </w:pPr>
          </w:p>
          <w:p w:rsidR="00922BCB" w:rsidRPr="00922BCB" w:rsidRDefault="00922BCB" w:rsidP="00922BCB">
            <w:pPr>
              <w:tabs>
                <w:tab w:val="left" w:pos="3806"/>
              </w:tabs>
              <w:spacing w:after="0" w:line="240" w:lineRule="auto"/>
              <w:jc w:val="both"/>
              <w:rPr>
                <w:rFonts w:ascii="Times New Roman" w:eastAsia="Times New Roman" w:hAnsi="Times New Roman" w:cs="Times New Roman"/>
                <w:sz w:val="24"/>
                <w:szCs w:val="24"/>
                <w:lang w:eastAsia="ru-RU"/>
              </w:rPr>
            </w:pPr>
          </w:p>
          <w:p w:rsidR="00922BCB" w:rsidRPr="00922BCB" w:rsidRDefault="00922BCB" w:rsidP="00922BCB">
            <w:pPr>
              <w:tabs>
                <w:tab w:val="left" w:pos="3806"/>
              </w:tabs>
              <w:spacing w:after="0" w:line="240" w:lineRule="auto"/>
              <w:jc w:val="both"/>
              <w:rPr>
                <w:rFonts w:ascii="Times New Roman" w:eastAsia="Times New Roman" w:hAnsi="Times New Roman" w:cs="Times New Roman"/>
                <w:sz w:val="24"/>
                <w:szCs w:val="24"/>
                <w:lang w:eastAsia="ru-RU"/>
              </w:rPr>
            </w:pPr>
          </w:p>
          <w:p w:rsidR="00922BCB" w:rsidRPr="00922BCB" w:rsidRDefault="00922BCB" w:rsidP="00922BCB">
            <w:pPr>
              <w:tabs>
                <w:tab w:val="left" w:pos="3806"/>
              </w:tabs>
              <w:spacing w:after="0" w:line="240" w:lineRule="auto"/>
              <w:jc w:val="both"/>
              <w:rPr>
                <w:rFonts w:ascii="Times New Roman" w:eastAsia="Times New Roman" w:hAnsi="Times New Roman" w:cs="Times New Roman"/>
                <w:sz w:val="24"/>
                <w:szCs w:val="24"/>
                <w:lang w:eastAsia="ru-RU"/>
              </w:rPr>
            </w:pPr>
          </w:p>
          <w:p w:rsidR="00922BCB" w:rsidRPr="00922BCB" w:rsidRDefault="00922BCB" w:rsidP="00922BCB">
            <w:pPr>
              <w:tabs>
                <w:tab w:val="left" w:pos="3806"/>
              </w:tabs>
              <w:spacing w:after="0" w:line="240" w:lineRule="auto"/>
              <w:jc w:val="both"/>
              <w:rPr>
                <w:rFonts w:ascii="Times New Roman" w:eastAsia="Times New Roman" w:hAnsi="Times New Roman" w:cs="Times New Roman"/>
                <w:sz w:val="24"/>
                <w:szCs w:val="24"/>
                <w:lang w:eastAsia="ru-RU"/>
              </w:rPr>
            </w:pPr>
          </w:p>
          <w:p w:rsidR="00922BCB" w:rsidRPr="00922BCB" w:rsidRDefault="00922BCB" w:rsidP="00922BCB">
            <w:pPr>
              <w:tabs>
                <w:tab w:val="left" w:pos="3806"/>
              </w:tabs>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603"/>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lastRenderedPageBreak/>
              <w:t>39</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Определенно-личные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603"/>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40</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Неопределенно-личные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736"/>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41</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Неопределенно-личные предложения.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33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Инструкция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536"/>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Обобщённо-личные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536"/>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Безличные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533"/>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45</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Безличные предложения.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50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46</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b/>
                <w:color w:val="000000"/>
                <w:kern w:val="2"/>
                <w:sz w:val="24"/>
                <w:szCs w:val="24"/>
                <w14:ligatures w14:val="standardContextual"/>
              </w:rPr>
              <w:t>Сочинение-рассуждение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469"/>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47</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Неполные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43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48</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Синтаксический разбор односоставного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968"/>
        </w:trPr>
        <w:tc>
          <w:tcPr>
            <w:tcW w:w="852"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49</w:t>
            </w:r>
          </w:p>
        </w:tc>
        <w:tc>
          <w:tcPr>
            <w:tcW w:w="3117" w:type="dxa"/>
            <w:tcBorders>
              <w:top w:val="single" w:sz="4" w:space="0" w:color="auto"/>
              <w:left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proofErr w:type="spellStart"/>
            <w:r w:rsidRPr="00922BCB">
              <w:rPr>
                <w:rFonts w:ascii="Times New Roman" w:eastAsia="Times New Roman" w:hAnsi="Times New Roman" w:cs="Times New Roman"/>
                <w:color w:val="000000"/>
                <w:kern w:val="2"/>
                <w:sz w:val="24"/>
                <w:szCs w:val="24"/>
                <w14:ligatures w14:val="standardContextual"/>
              </w:rPr>
              <w:t>Повтрние</w:t>
            </w:r>
            <w:proofErr w:type="spellEnd"/>
            <w:r w:rsidRPr="00922BCB">
              <w:rPr>
                <w:rFonts w:ascii="Times New Roman" w:eastAsia="Times New Roman" w:hAnsi="Times New Roman" w:cs="Times New Roman"/>
                <w:color w:val="000000"/>
                <w:kern w:val="2"/>
                <w:sz w:val="24"/>
                <w:szCs w:val="24"/>
                <w14:ligatures w14:val="standardContextual"/>
              </w:rPr>
              <w:t xml:space="preserve"> темы «Односоставные предложения». Практикум</w:t>
            </w:r>
          </w:p>
        </w:tc>
        <w:tc>
          <w:tcPr>
            <w:tcW w:w="566" w:type="dxa"/>
            <w:tcBorders>
              <w:top w:val="single" w:sz="4" w:space="0" w:color="auto"/>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245"/>
        </w:trPr>
        <w:tc>
          <w:tcPr>
            <w:tcW w:w="3969" w:type="dxa"/>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bCs/>
                <w:sz w:val="24"/>
                <w:szCs w:val="24"/>
                <w:lang w:eastAsia="ru-RU"/>
              </w:rPr>
            </w:pPr>
            <w:r w:rsidRPr="00922BCB">
              <w:rPr>
                <w:rFonts w:ascii="Times New Roman" w:eastAsia="Times New Roman" w:hAnsi="Times New Roman" w:cs="Times New Roman"/>
                <w:bCs/>
                <w:sz w:val="24"/>
                <w:szCs w:val="24"/>
                <w:lang w:eastAsia="ru-RU"/>
              </w:rPr>
              <w:t>Итого по разделу</w:t>
            </w:r>
          </w:p>
        </w:tc>
        <w:tc>
          <w:tcPr>
            <w:tcW w:w="5670"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lang w:eastAsia="ru-RU"/>
              </w:rPr>
              <w:t xml:space="preserve">12 </w:t>
            </w:r>
          </w:p>
        </w:tc>
      </w:tr>
      <w:tr w:rsidR="00922BCB" w:rsidRPr="00922BCB" w:rsidTr="001E0F6D">
        <w:trPr>
          <w:trHeight w:val="66"/>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firstLine="700"/>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b/>
                <w:bCs/>
                <w:sz w:val="24"/>
                <w:szCs w:val="24"/>
                <w:lang w:eastAsia="ru-RU"/>
              </w:rPr>
              <w:t>Раздел 7 Простое осложнённое предложение (26 часов</w:t>
            </w:r>
            <w:r w:rsidRPr="00922BCB">
              <w:rPr>
                <w:rFonts w:ascii="Times New Roman" w:eastAsia="Times New Roman" w:hAnsi="Times New Roman" w:cs="Times New Roman"/>
                <w:sz w:val="24"/>
                <w:szCs w:val="24"/>
                <w:lang w:eastAsia="ru-RU"/>
              </w:rPr>
              <w:t>)</w:t>
            </w:r>
          </w:p>
        </w:tc>
      </w:tr>
      <w:tr w:rsidR="00922BCB" w:rsidRPr="00922BCB" w:rsidTr="001E0F6D">
        <w:trPr>
          <w:trHeight w:val="301"/>
        </w:trPr>
        <w:tc>
          <w:tcPr>
            <w:tcW w:w="9639" w:type="dxa"/>
            <w:gridSpan w:val="4"/>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jc w:val="center"/>
              <w:rPr>
                <w:rFonts w:ascii="Times New Roman" w:eastAsia="Times New Roman" w:hAnsi="Times New Roman" w:cs="Times New Roman"/>
                <w:b/>
                <w:i/>
                <w:sz w:val="24"/>
                <w:szCs w:val="24"/>
                <w:lang w:eastAsia="ru-RU"/>
              </w:rPr>
            </w:pPr>
            <w:r w:rsidRPr="00922BCB">
              <w:rPr>
                <w:rFonts w:ascii="Times New Roman" w:eastAsia="Times New Roman" w:hAnsi="Times New Roman" w:cs="Times New Roman"/>
                <w:b/>
                <w:i/>
                <w:sz w:val="24"/>
                <w:szCs w:val="24"/>
                <w:lang w:eastAsia="ru-RU"/>
              </w:rPr>
              <w:t>Однородные члены предложения – 12 ч.</w:t>
            </w:r>
          </w:p>
        </w:tc>
      </w:tr>
      <w:tr w:rsidR="00922BCB" w:rsidRPr="00922BCB" w:rsidTr="001E0F6D">
        <w:trPr>
          <w:trHeight w:val="753"/>
        </w:trPr>
        <w:tc>
          <w:tcPr>
            <w:tcW w:w="85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50</w:t>
            </w:r>
          </w:p>
        </w:tc>
        <w:tc>
          <w:tcPr>
            <w:tcW w:w="3117" w:type="dxa"/>
            <w:tcBorders>
              <w:top w:val="single" w:sz="4" w:space="0" w:color="000000"/>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Понятие об осложнённом предложении. Однородные члены предложения</w:t>
            </w:r>
          </w:p>
        </w:tc>
        <w:tc>
          <w:tcPr>
            <w:tcW w:w="566"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Понятие о простом осложнённом предложении. Однородные члены предложения. Причастный и деепричастный оборот. Обращение. 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Определять основания для сравнения и сравнивать однородные и неоднородные определения. Моделировать предложения с однородными членами. Находить обобщающие слова</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 при однородных членах. Выявлять и понимать особенности употребления в речи сочетаний однородных членов разных типов. Анализировать</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предложения с однородными членами, связанными двойными союзами не только… но и, как… так и. Конструировать предложения, применяя нормы построения предложений с </w:t>
            </w:r>
            <w:r w:rsidRPr="00922BCB">
              <w:rPr>
                <w:rFonts w:ascii="Times New Roman" w:eastAsia="Times New Roman" w:hAnsi="Times New Roman" w:cs="Times New Roman"/>
                <w:sz w:val="24"/>
                <w:szCs w:val="24"/>
                <w:lang w:eastAsia="ru-RU"/>
              </w:rPr>
              <w:lastRenderedPageBreak/>
              <w:t>однородными членами, связанными двойными союзами</w:t>
            </w: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не только… но и, как… так и. Применять правила постановки знаков препинания в предложениях с однородными членами, связанными попарно, с помощью повторяющихся союзов (</w:t>
            </w:r>
            <w:proofErr w:type="gramStart"/>
            <w:r w:rsidRPr="00922BCB">
              <w:rPr>
                <w:rFonts w:ascii="Times New Roman" w:eastAsia="Times New Roman" w:hAnsi="Times New Roman" w:cs="Times New Roman"/>
                <w:sz w:val="24"/>
                <w:szCs w:val="24"/>
                <w:lang w:eastAsia="ru-RU"/>
              </w:rPr>
              <w:t>и...</w:t>
            </w:r>
            <w:proofErr w:type="gramEnd"/>
            <w:r w:rsidRPr="00922BCB">
              <w:rPr>
                <w:rFonts w:ascii="Times New Roman" w:eastAsia="Times New Roman" w:hAnsi="Times New Roman" w:cs="Times New Roman"/>
                <w:sz w:val="24"/>
                <w:szCs w:val="24"/>
                <w:lang w:eastAsia="ru-RU"/>
              </w:rPr>
              <w:t xml:space="preserve"> и, или... или, </w:t>
            </w:r>
            <w:proofErr w:type="spellStart"/>
            <w:r w:rsidRPr="00922BCB">
              <w:rPr>
                <w:rFonts w:ascii="Times New Roman" w:eastAsia="Times New Roman" w:hAnsi="Times New Roman" w:cs="Times New Roman"/>
                <w:sz w:val="24"/>
                <w:szCs w:val="24"/>
                <w:lang w:eastAsia="ru-RU"/>
              </w:rPr>
              <w:t>либo</w:t>
            </w:r>
            <w:proofErr w:type="spellEnd"/>
            <w:r w:rsidRPr="00922BCB">
              <w:rPr>
                <w:rFonts w:ascii="Times New Roman" w:eastAsia="Times New Roman" w:hAnsi="Times New Roman" w:cs="Times New Roman"/>
                <w:sz w:val="24"/>
                <w:szCs w:val="24"/>
                <w:lang w:eastAsia="ru-RU"/>
              </w:rPr>
              <w:t xml:space="preserve">... </w:t>
            </w:r>
            <w:proofErr w:type="spellStart"/>
            <w:r w:rsidRPr="00922BCB">
              <w:rPr>
                <w:rFonts w:ascii="Times New Roman" w:eastAsia="Times New Roman" w:hAnsi="Times New Roman" w:cs="Times New Roman"/>
                <w:sz w:val="24"/>
                <w:szCs w:val="24"/>
                <w:lang w:eastAsia="ru-RU"/>
              </w:rPr>
              <w:t>либo</w:t>
            </w:r>
            <w:proofErr w:type="spellEnd"/>
            <w:r w:rsidRPr="00922BCB">
              <w:rPr>
                <w:rFonts w:ascii="Times New Roman" w:eastAsia="Times New Roman" w:hAnsi="Times New Roman" w:cs="Times New Roman"/>
                <w:sz w:val="24"/>
                <w:szCs w:val="24"/>
                <w:lang w:eastAsia="ru-RU"/>
              </w:rPr>
              <w:t xml:space="preserve">, ни... ни, </w:t>
            </w:r>
            <w:proofErr w:type="spellStart"/>
            <w:r w:rsidRPr="00922BCB">
              <w:rPr>
                <w:rFonts w:ascii="Times New Roman" w:eastAsia="Times New Roman" w:hAnsi="Times New Roman" w:cs="Times New Roman"/>
                <w:sz w:val="24"/>
                <w:szCs w:val="24"/>
                <w:lang w:eastAsia="ru-RU"/>
              </w:rPr>
              <w:t>тo</w:t>
            </w:r>
            <w:proofErr w:type="spellEnd"/>
            <w:r w:rsidRPr="00922BCB">
              <w:rPr>
                <w:rFonts w:ascii="Times New Roman" w:eastAsia="Times New Roman" w:hAnsi="Times New Roman" w:cs="Times New Roman"/>
                <w:sz w:val="24"/>
                <w:szCs w:val="24"/>
                <w:lang w:eastAsia="ru-RU"/>
              </w:rPr>
              <w:t xml:space="preserve">... </w:t>
            </w:r>
            <w:proofErr w:type="spellStart"/>
            <w:r w:rsidRPr="00922BCB">
              <w:rPr>
                <w:rFonts w:ascii="Times New Roman" w:eastAsia="Times New Roman" w:hAnsi="Times New Roman" w:cs="Times New Roman"/>
                <w:sz w:val="24"/>
                <w:szCs w:val="24"/>
                <w:lang w:eastAsia="ru-RU"/>
              </w:rPr>
              <w:t>тo</w:t>
            </w:r>
            <w:proofErr w:type="spellEnd"/>
            <w:r w:rsidRPr="00922BCB">
              <w:rPr>
                <w:rFonts w:ascii="Times New Roman" w:eastAsia="Times New Roman" w:hAnsi="Times New Roman" w:cs="Times New Roman"/>
                <w:sz w:val="24"/>
                <w:szCs w:val="24"/>
                <w:lang w:eastAsia="ru-RU"/>
              </w:rPr>
              <w:t xml:space="preserve">); правила постановки знаков препинания в предложениях с обобщающим словом при однородных членах. Проводить синтаксический и пунктуационный анализ </w:t>
            </w:r>
            <w:proofErr w:type="spellStart"/>
            <w:r w:rsidRPr="00922BCB">
              <w:rPr>
                <w:rFonts w:ascii="Times New Roman" w:eastAsia="Times New Roman" w:hAnsi="Times New Roman" w:cs="Times New Roman"/>
                <w:sz w:val="24"/>
                <w:szCs w:val="24"/>
                <w:lang w:eastAsia="ru-RU"/>
              </w:rPr>
              <w:t>предложенийэ</w:t>
            </w:r>
            <w:proofErr w:type="spellEnd"/>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tc>
      </w:tr>
      <w:tr w:rsidR="00922BCB" w:rsidRPr="00922BCB" w:rsidTr="001E0F6D">
        <w:trPr>
          <w:trHeight w:val="904"/>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51</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Однородные члены, связанные только перечислительной интонацией, и пунктуация при них</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0" w:lineRule="auto"/>
              <w:jc w:val="both"/>
              <w:rPr>
                <w:rFonts w:ascii="Times New Roman" w:eastAsia="Times New Roman" w:hAnsi="Times New Roman" w:cs="Times New Roman"/>
                <w:sz w:val="24"/>
                <w:szCs w:val="24"/>
                <w:lang w:eastAsia="ru-RU"/>
              </w:rPr>
            </w:pPr>
          </w:p>
        </w:tc>
      </w:tr>
      <w:tr w:rsidR="00922BCB" w:rsidRPr="00922BCB" w:rsidTr="001E0F6D">
        <w:trPr>
          <w:trHeight w:val="72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Однородные и неоднородные определения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55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Однородные и неоднородные определения.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569"/>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Однородные члены, связанные сочинительными союзами, и пунктуация при них</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55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55</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Однородные члены, связанные сочинительными союзами, и пунктуация при них.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803"/>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lastRenderedPageBreak/>
              <w:t>56</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Обобщающие слова при однородных членах и знаки препинания при них</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803"/>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57</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Обобщающие слова при однородных членах и знаки препинания при них.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904"/>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58</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Синтаксический разбор предложения с однородными членами</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837"/>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59</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Пунктуационный разбор предложения с однородными членами</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820"/>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60</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Синтаксический и пунктуационный анализ предложений с однородными членами.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1382"/>
        </w:trPr>
        <w:tc>
          <w:tcPr>
            <w:tcW w:w="852"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61</w:t>
            </w:r>
          </w:p>
        </w:tc>
        <w:tc>
          <w:tcPr>
            <w:tcW w:w="3117" w:type="dxa"/>
            <w:tcBorders>
              <w:top w:val="single" w:sz="4" w:space="0" w:color="auto"/>
              <w:left w:val="single" w:sz="4" w:space="0" w:color="auto"/>
              <w:right w:val="single" w:sz="4" w:space="0" w:color="000000"/>
            </w:tcBorders>
            <w:vAlign w:val="center"/>
          </w:tcPr>
          <w:p w:rsidR="00922BCB" w:rsidRPr="00922BCB" w:rsidRDefault="00922BCB" w:rsidP="00922BCB">
            <w:pPr>
              <w:spacing w:after="0" w:line="249" w:lineRule="auto"/>
              <w:ind w:left="-57" w:righ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b/>
                <w:bCs/>
                <w:color w:val="000000"/>
                <w:kern w:val="2"/>
                <w:sz w:val="24"/>
                <w:szCs w:val="24"/>
                <w14:ligatures w14:val="standardContextual"/>
              </w:rPr>
              <w:t>Контрольный диктант №3 «Однородные члены предложения»</w:t>
            </w:r>
          </w:p>
        </w:tc>
        <w:tc>
          <w:tcPr>
            <w:tcW w:w="566"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rPr>
                <w:rFonts w:ascii="Times New Roman" w:eastAsia="Times New Roman" w:hAnsi="Times New Roman" w:cs="Times New Roman"/>
                <w:sz w:val="24"/>
                <w:szCs w:val="24"/>
                <w:lang w:eastAsia="ru-RU"/>
              </w:rPr>
            </w:pPr>
          </w:p>
        </w:tc>
      </w:tr>
      <w:tr w:rsidR="00922BCB" w:rsidRPr="00922BCB" w:rsidTr="001E0F6D">
        <w:trPr>
          <w:trHeight w:val="158"/>
        </w:trPr>
        <w:tc>
          <w:tcPr>
            <w:tcW w:w="9639" w:type="dxa"/>
            <w:gridSpan w:val="4"/>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firstLine="700"/>
              <w:jc w:val="center"/>
              <w:rPr>
                <w:rFonts w:ascii="Times New Roman" w:eastAsia="Times New Roman" w:hAnsi="Times New Roman" w:cs="Times New Roman"/>
                <w:b/>
                <w:i/>
                <w:sz w:val="24"/>
                <w:szCs w:val="24"/>
                <w:lang w:eastAsia="ru-RU"/>
              </w:rPr>
            </w:pPr>
            <w:r w:rsidRPr="00922BCB">
              <w:rPr>
                <w:rFonts w:ascii="Times New Roman" w:eastAsia="Times New Roman" w:hAnsi="Times New Roman" w:cs="Times New Roman"/>
                <w:b/>
                <w:i/>
                <w:sz w:val="24"/>
                <w:szCs w:val="24"/>
                <w:lang w:eastAsia="ru-RU"/>
              </w:rPr>
              <w:t>Обособленные члены предложения – 14 ч.</w:t>
            </w:r>
          </w:p>
        </w:tc>
      </w:tr>
      <w:tr w:rsidR="00922BCB" w:rsidRPr="00922BCB" w:rsidTr="001E0F6D">
        <w:trPr>
          <w:trHeight w:val="40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Понятие об обособлении. Обособленные определения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Различать виды обособленных членов предложения, анализировать примеры обособления согласованных и несогласованных определений, приложений, дополнений, обстоятельств, уточняющих членов, пояснительных </w:t>
            </w:r>
            <w:proofErr w:type="gramStart"/>
            <w:r w:rsidRPr="00922BCB">
              <w:rPr>
                <w:rFonts w:ascii="Times New Roman" w:eastAsia="Times New Roman" w:hAnsi="Times New Roman" w:cs="Times New Roman"/>
                <w:sz w:val="24"/>
                <w:szCs w:val="24"/>
                <w:lang w:eastAsia="ru-RU"/>
              </w:rPr>
              <w:t>и  присоединительных</w:t>
            </w:r>
            <w:proofErr w:type="gramEnd"/>
            <w:r w:rsidRPr="00922BCB">
              <w:rPr>
                <w:rFonts w:ascii="Times New Roman" w:eastAsia="Times New Roman" w:hAnsi="Times New Roman" w:cs="Times New Roman"/>
                <w:sz w:val="24"/>
                <w:szCs w:val="24"/>
                <w:lang w:eastAsia="ru-RU"/>
              </w:rPr>
              <w:t xml:space="preserve"> конструкций. Применять правила постановки знаков препинания в предложениях со сравнительным оборотом. Применять правила обособления согласованных и несогласованных определений, приложений, дополнений, обстоятельств, уточняющих членов, пояснительных и присоединительных конструкций. Определять основания для сравнения и сравнивать предложения с разными видами обособления и уточнения. Проводить синтаксический и </w:t>
            </w:r>
            <w:proofErr w:type="gramStart"/>
            <w:r w:rsidRPr="00922BCB">
              <w:rPr>
                <w:rFonts w:ascii="Times New Roman" w:eastAsia="Times New Roman" w:hAnsi="Times New Roman" w:cs="Times New Roman"/>
                <w:sz w:val="24"/>
                <w:szCs w:val="24"/>
                <w:lang w:eastAsia="ru-RU"/>
              </w:rPr>
              <w:t>пунктуационный  анализ</w:t>
            </w:r>
            <w:proofErr w:type="gramEnd"/>
            <w:r w:rsidRPr="00922BCB">
              <w:rPr>
                <w:rFonts w:ascii="Times New Roman" w:eastAsia="Times New Roman" w:hAnsi="Times New Roman" w:cs="Times New Roman"/>
                <w:sz w:val="24"/>
                <w:szCs w:val="24"/>
                <w:lang w:eastAsia="ru-RU"/>
              </w:rPr>
              <w:t xml:space="preserve"> предложений. </w:t>
            </w:r>
            <w:proofErr w:type="gramStart"/>
            <w:r w:rsidRPr="00922BCB">
              <w:rPr>
                <w:rFonts w:ascii="Times New Roman" w:eastAsia="Times New Roman" w:hAnsi="Times New Roman" w:cs="Times New Roman"/>
                <w:sz w:val="24"/>
                <w:szCs w:val="24"/>
                <w:lang w:eastAsia="ru-RU"/>
              </w:rPr>
              <w:t>Моделировать  предложения</w:t>
            </w:r>
            <w:proofErr w:type="gramEnd"/>
            <w:r w:rsidRPr="00922BCB">
              <w:rPr>
                <w:rFonts w:ascii="Times New Roman" w:eastAsia="Times New Roman" w:hAnsi="Times New Roman" w:cs="Times New Roman"/>
                <w:sz w:val="24"/>
                <w:szCs w:val="24"/>
                <w:lang w:eastAsia="ru-RU"/>
              </w:rPr>
              <w:t xml:space="preserve"> с разными видами обособления и уточнения</w:t>
            </w:r>
          </w:p>
        </w:tc>
      </w:tr>
      <w:tr w:rsidR="00922BCB" w:rsidRPr="00922BCB" w:rsidTr="001E0F6D">
        <w:trPr>
          <w:trHeight w:val="686"/>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Обособленные определения.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653"/>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Рассуждение на дискуссионную тему</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519"/>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65</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Обособленные приложения. Выделительные знаки препинания при них</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536"/>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66</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Обособление приложений.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55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67</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Обособленные обстоятельства. Выделительные знаки препинания при них</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519"/>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68</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Обособление обстоятельств.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55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69</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Обособление дополнений</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351"/>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70</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Обособление дополнений.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519"/>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71</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Обособление уточняющих и присоединительных членов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368"/>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lastRenderedPageBreak/>
              <w:t>72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Обособление уточняющих и присоединительных членов предложения. Практикум</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368"/>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Синтаксический и пунктуационный разбор предложения с обособленными членами</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45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Повторение темы «Предложения с обособленными членами»</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815"/>
        </w:trPr>
        <w:tc>
          <w:tcPr>
            <w:tcW w:w="852" w:type="dxa"/>
            <w:tcBorders>
              <w:top w:val="single" w:sz="4" w:space="0" w:color="auto"/>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75</w:t>
            </w:r>
          </w:p>
        </w:tc>
        <w:tc>
          <w:tcPr>
            <w:tcW w:w="3117" w:type="dxa"/>
            <w:tcBorders>
              <w:top w:val="single" w:sz="4" w:space="0" w:color="auto"/>
              <w:left w:val="single" w:sz="4" w:space="0" w:color="auto"/>
              <w:right w:val="single" w:sz="4" w:space="0" w:color="000000"/>
            </w:tcBorders>
            <w:vAlign w:val="center"/>
          </w:tcPr>
          <w:p w:rsidR="00922BCB" w:rsidRPr="00922BCB" w:rsidRDefault="00922BCB" w:rsidP="00922BCB">
            <w:pPr>
              <w:spacing w:after="0" w:line="249" w:lineRule="auto"/>
              <w:ind w:left="-5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b/>
                <w:bCs/>
                <w:color w:val="000000"/>
                <w:kern w:val="2"/>
                <w:sz w:val="24"/>
                <w:szCs w:val="24"/>
                <w14:ligatures w14:val="standardContextual"/>
              </w:rPr>
              <w:t xml:space="preserve">Контрольный диктант №4 «Предложения с обособленными членами». </w:t>
            </w:r>
          </w:p>
        </w:tc>
        <w:tc>
          <w:tcPr>
            <w:tcW w:w="566" w:type="dxa"/>
            <w:tcBorders>
              <w:top w:val="single" w:sz="4" w:space="0" w:color="auto"/>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127"/>
        </w:trPr>
        <w:tc>
          <w:tcPr>
            <w:tcW w:w="3969" w:type="dxa"/>
            <w:gridSpan w:val="2"/>
            <w:tcBorders>
              <w:top w:val="single" w:sz="4" w:space="0" w:color="auto"/>
              <w:left w:val="single" w:sz="4" w:space="0" w:color="000000"/>
              <w:bottom w:val="single" w:sz="4" w:space="0" w:color="auto"/>
              <w:right w:val="single" w:sz="4" w:space="0" w:color="000000"/>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bCs/>
                <w:sz w:val="24"/>
                <w:szCs w:val="24"/>
                <w:lang w:eastAsia="ru-RU"/>
              </w:rPr>
              <w:t>Итого по разделу</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26</w:t>
            </w:r>
          </w:p>
        </w:tc>
        <w:tc>
          <w:tcPr>
            <w:tcW w:w="5104" w:type="dxa"/>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126"/>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left="130"/>
              <w:rPr>
                <w:rFonts w:ascii="Times New Roman" w:eastAsia="Times New Roman" w:hAnsi="Times New Roman" w:cs="Times New Roman"/>
                <w:b/>
                <w:sz w:val="24"/>
                <w:szCs w:val="24"/>
                <w:lang w:eastAsia="ru-RU"/>
              </w:rPr>
            </w:pPr>
            <w:r w:rsidRPr="00922BCB">
              <w:rPr>
                <w:rFonts w:ascii="Times New Roman" w:eastAsia="Aptos" w:hAnsi="Times New Roman" w:cs="Times New Roman"/>
                <w:b/>
                <w:sz w:val="24"/>
              </w:rPr>
              <w:t>Раздел 8. Слова, грамматически не связанные с членами предложения. (22 часа)</w:t>
            </w:r>
          </w:p>
        </w:tc>
      </w:tr>
      <w:tr w:rsidR="00922BCB" w:rsidRPr="00922BCB" w:rsidTr="001E0F6D">
        <w:trPr>
          <w:trHeight w:val="244"/>
        </w:trPr>
        <w:tc>
          <w:tcPr>
            <w:tcW w:w="9639" w:type="dxa"/>
            <w:gridSpan w:val="4"/>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left="130"/>
              <w:jc w:val="center"/>
              <w:rPr>
                <w:rFonts w:ascii="Times New Roman" w:eastAsia="Aptos" w:hAnsi="Times New Roman" w:cs="Times New Roman"/>
                <w:b/>
                <w:bCs/>
                <w:i/>
                <w:sz w:val="24"/>
              </w:rPr>
            </w:pPr>
            <w:r w:rsidRPr="00922BCB">
              <w:rPr>
                <w:rFonts w:ascii="Times New Roman" w:eastAsia="Times New Roman" w:hAnsi="Times New Roman" w:cs="Times New Roman"/>
                <w:b/>
                <w:i/>
                <w:sz w:val="24"/>
                <w:szCs w:val="24"/>
                <w:lang w:eastAsia="ru-RU"/>
              </w:rPr>
              <w:t>Обращение - 5ч.</w:t>
            </w:r>
          </w:p>
        </w:tc>
      </w:tr>
      <w:tr w:rsidR="00922BCB" w:rsidRPr="00922BCB" w:rsidTr="001E0F6D">
        <w:trPr>
          <w:trHeight w:val="485"/>
        </w:trPr>
        <w:tc>
          <w:tcPr>
            <w:tcW w:w="852" w:type="dxa"/>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76</w:t>
            </w:r>
          </w:p>
        </w:tc>
        <w:tc>
          <w:tcPr>
            <w:tcW w:w="3117" w:type="dxa"/>
            <w:tcBorders>
              <w:top w:val="single" w:sz="4" w:space="0" w:color="000000"/>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Назначение обращения</w:t>
            </w:r>
          </w:p>
        </w:tc>
        <w:tc>
          <w:tcPr>
            <w:tcW w:w="566" w:type="dxa"/>
            <w:tcBorders>
              <w:top w:val="single" w:sz="4" w:space="0" w:color="000000"/>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Выявлять и понимать особенности употребления </w:t>
            </w:r>
            <w:proofErr w:type="gramStart"/>
            <w:r w:rsidRPr="00922BCB">
              <w:rPr>
                <w:rFonts w:ascii="Times New Roman" w:eastAsia="Times New Roman" w:hAnsi="Times New Roman" w:cs="Times New Roman"/>
                <w:sz w:val="24"/>
                <w:szCs w:val="24"/>
                <w:lang w:eastAsia="ru-RU"/>
              </w:rPr>
              <w:t>обращений  в</w:t>
            </w:r>
            <w:proofErr w:type="gramEnd"/>
            <w:r w:rsidRPr="00922BCB">
              <w:rPr>
                <w:rFonts w:ascii="Times New Roman" w:eastAsia="Times New Roman" w:hAnsi="Times New Roman" w:cs="Times New Roman"/>
                <w:sz w:val="24"/>
                <w:szCs w:val="24"/>
                <w:lang w:eastAsia="ru-RU"/>
              </w:rPr>
              <w:t xml:space="preserve"> речи, понимать их функции. Применять нормы построения предложений с обращениями (распространёнными и нераспространёнными). Распознавать простые предложения, осложнённые обращениями.</w:t>
            </w:r>
          </w:p>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396"/>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77</w:t>
            </w:r>
          </w:p>
        </w:tc>
        <w:tc>
          <w:tcPr>
            <w:tcW w:w="3117" w:type="dxa"/>
            <w:tcBorders>
              <w:top w:val="single" w:sz="4" w:space="0" w:color="auto"/>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Распространенные обращения</w:t>
            </w:r>
          </w:p>
        </w:tc>
        <w:tc>
          <w:tcPr>
            <w:tcW w:w="566" w:type="dxa"/>
            <w:tcBorders>
              <w:top w:val="single" w:sz="4" w:space="0" w:color="auto"/>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top w:val="single" w:sz="4" w:space="0" w:color="auto"/>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489"/>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78</w:t>
            </w:r>
          </w:p>
        </w:tc>
        <w:tc>
          <w:tcPr>
            <w:tcW w:w="3117" w:type="dxa"/>
            <w:tcBorders>
              <w:top w:val="single" w:sz="4" w:space="0" w:color="auto"/>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Выделительные знаки препинания при обращении</w:t>
            </w:r>
          </w:p>
        </w:tc>
        <w:tc>
          <w:tcPr>
            <w:tcW w:w="566" w:type="dxa"/>
            <w:tcBorders>
              <w:top w:val="single" w:sz="4" w:space="0" w:color="auto"/>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top w:val="single" w:sz="4" w:space="0" w:color="auto"/>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619"/>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79</w:t>
            </w:r>
          </w:p>
        </w:tc>
        <w:tc>
          <w:tcPr>
            <w:tcW w:w="3117" w:type="dxa"/>
            <w:tcBorders>
              <w:top w:val="single" w:sz="4" w:space="0" w:color="auto"/>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Употребление обращений. Построения предложений с обращениями (распространёнными и нераспространёнными)</w:t>
            </w:r>
          </w:p>
        </w:tc>
        <w:tc>
          <w:tcPr>
            <w:tcW w:w="566" w:type="dxa"/>
            <w:tcBorders>
              <w:top w:val="single" w:sz="4" w:space="0" w:color="auto"/>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top w:val="single" w:sz="4" w:space="0" w:color="auto"/>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417"/>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80</w:t>
            </w:r>
          </w:p>
        </w:tc>
        <w:tc>
          <w:tcPr>
            <w:tcW w:w="3117" w:type="dxa"/>
            <w:tcBorders>
              <w:top w:val="single" w:sz="4" w:space="0" w:color="auto"/>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Обращение. Практикум</w:t>
            </w:r>
          </w:p>
        </w:tc>
        <w:tc>
          <w:tcPr>
            <w:tcW w:w="566" w:type="dxa"/>
            <w:tcBorders>
              <w:top w:val="single" w:sz="4" w:space="0" w:color="auto"/>
              <w:left w:val="single" w:sz="4" w:space="0" w:color="000000"/>
              <w:bottom w:val="single" w:sz="4" w:space="0" w:color="auto"/>
              <w:right w:val="single" w:sz="4" w:space="0" w:color="auto"/>
            </w:tcBorders>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top w:val="single" w:sz="4" w:space="0" w:color="auto"/>
              <w:left w:val="single" w:sz="4" w:space="0" w:color="auto"/>
              <w:right w:val="single" w:sz="4" w:space="0" w:color="auto"/>
            </w:tcBorders>
            <w:vAlign w:val="center"/>
          </w:tcPr>
          <w:p w:rsidR="00922BCB" w:rsidRPr="00922BCB" w:rsidRDefault="00922BCB" w:rsidP="00922BCB">
            <w:pPr>
              <w:spacing w:after="0" w:line="249" w:lineRule="auto"/>
              <w:jc w:val="both"/>
              <w:rPr>
                <w:rFonts w:ascii="Times New Roman" w:eastAsia="Times New Roman" w:hAnsi="Times New Roman" w:cs="Times New Roman"/>
                <w:sz w:val="24"/>
                <w:szCs w:val="24"/>
                <w:lang w:eastAsia="ru-RU"/>
              </w:rPr>
            </w:pPr>
          </w:p>
        </w:tc>
      </w:tr>
      <w:tr w:rsidR="00922BCB" w:rsidRPr="00922BCB" w:rsidTr="001E0F6D">
        <w:trPr>
          <w:trHeight w:val="245"/>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firstLine="700"/>
              <w:jc w:val="center"/>
              <w:rPr>
                <w:rFonts w:ascii="Times New Roman" w:eastAsia="Times New Roman" w:hAnsi="Times New Roman" w:cs="Times New Roman"/>
                <w:b/>
                <w:i/>
                <w:sz w:val="24"/>
                <w:szCs w:val="24"/>
                <w:lang w:eastAsia="ru-RU"/>
              </w:rPr>
            </w:pPr>
            <w:r w:rsidRPr="00922BCB">
              <w:rPr>
                <w:rFonts w:ascii="Times New Roman" w:eastAsia="Times New Roman" w:hAnsi="Times New Roman" w:cs="Times New Roman"/>
                <w:b/>
                <w:i/>
                <w:sz w:val="24"/>
                <w:szCs w:val="24"/>
                <w:lang w:eastAsia="ru-RU"/>
              </w:rPr>
              <w:t>Вводные и вставные конструкции. – 8 ч.</w:t>
            </w:r>
          </w:p>
        </w:tc>
      </w:tr>
      <w:tr w:rsidR="00922BCB" w:rsidRPr="00922BCB" w:rsidTr="001E0F6D">
        <w:trPr>
          <w:trHeight w:val="331"/>
        </w:trPr>
        <w:tc>
          <w:tcPr>
            <w:tcW w:w="852" w:type="dxa"/>
            <w:tcBorders>
              <w:top w:val="single" w:sz="4" w:space="0" w:color="000000"/>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81</w:t>
            </w:r>
          </w:p>
        </w:tc>
        <w:tc>
          <w:tcPr>
            <w:tcW w:w="3117" w:type="dxa"/>
            <w:tcBorders>
              <w:top w:val="single" w:sz="4" w:space="0" w:color="000000"/>
              <w:left w:val="single" w:sz="4" w:space="0" w:color="auto"/>
              <w:right w:val="single" w:sz="4" w:space="0" w:color="000000"/>
            </w:tcBorders>
            <w:vAlign w:val="center"/>
          </w:tcPr>
          <w:p w:rsidR="00922BCB" w:rsidRPr="00922BCB" w:rsidRDefault="00922BCB" w:rsidP="00922BCB">
            <w:pPr>
              <w:spacing w:after="0" w:line="249" w:lineRule="auto"/>
              <w:ind w:right="35"/>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Вводные конструкции</w:t>
            </w:r>
          </w:p>
        </w:tc>
        <w:tc>
          <w:tcPr>
            <w:tcW w:w="566" w:type="dxa"/>
            <w:tcBorders>
              <w:top w:val="single" w:sz="4" w:space="0" w:color="000000"/>
              <w:left w:val="single" w:sz="4" w:space="0" w:color="000000"/>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Различать группы вводных слов по значению. Различать вводные предложения и вставные конструкции. Выявлять и понимать особенности употребления вводных слов, вводных предложений и вставных конструкций, обращений и междометий в речи, понимать их функции. Выявлять омонимию членов предложения и вводных слов, словосочетаний и предложений. Применять нормы построения предложений с вводными и вставными конструкциями, обращениями (распространёнными и нераспространёнными</w:t>
            </w:r>
            <w:proofErr w:type="gramStart"/>
            <w:r w:rsidRPr="00922BCB">
              <w:rPr>
                <w:rFonts w:ascii="Times New Roman" w:eastAsia="Times New Roman" w:hAnsi="Times New Roman" w:cs="Times New Roman"/>
                <w:sz w:val="24"/>
                <w:szCs w:val="24"/>
                <w:lang w:eastAsia="ru-RU"/>
              </w:rPr>
              <w:t>),  междометиями</w:t>
            </w:r>
            <w:proofErr w:type="gramEnd"/>
            <w:r w:rsidRPr="00922BCB">
              <w:rPr>
                <w:rFonts w:ascii="Times New Roman" w:eastAsia="Times New Roman" w:hAnsi="Times New Roman" w:cs="Times New Roman"/>
                <w:sz w:val="24"/>
                <w:szCs w:val="24"/>
                <w:lang w:eastAsia="ru-RU"/>
              </w:rPr>
              <w:t xml:space="preserve">. Распознавать простые предложения, осложнённые обращениями, вводными и вставными конструкциями, междометиями. Определять основания для сравнения и сравнивать предложения с </w:t>
            </w:r>
            <w:r w:rsidRPr="00922BCB">
              <w:rPr>
                <w:rFonts w:ascii="Times New Roman" w:eastAsia="Times New Roman" w:hAnsi="Times New Roman" w:cs="Times New Roman"/>
                <w:sz w:val="24"/>
                <w:szCs w:val="24"/>
                <w:lang w:eastAsia="ru-RU"/>
              </w:rPr>
              <w:lastRenderedPageBreak/>
              <w:t>различными вводными конструкциями. Проводить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tc>
      </w:tr>
      <w:tr w:rsidR="00922BCB" w:rsidRPr="00922BCB" w:rsidTr="001E0F6D">
        <w:trPr>
          <w:trHeight w:val="351"/>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35"/>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Группы вводных слов и вводных сочетаний слов по значению</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tc>
      </w:tr>
      <w:tr w:rsidR="00922BCB" w:rsidRPr="00922BCB" w:rsidTr="001E0F6D">
        <w:trPr>
          <w:trHeight w:val="40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35"/>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Выделительные знаки препинания при вводных словах, вводных сочетаниях слов и вводных предложениях</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tc>
      </w:tr>
      <w:tr w:rsidR="00922BCB" w:rsidRPr="00922BCB" w:rsidTr="001E0F6D">
        <w:trPr>
          <w:trHeight w:val="318"/>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35"/>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Вставные слова, словосочетания и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tc>
      </w:tr>
      <w:tr w:rsidR="00922BCB" w:rsidRPr="00922BCB" w:rsidTr="001E0F6D">
        <w:trPr>
          <w:trHeight w:val="368"/>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85</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35"/>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Междометия в предложении</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tc>
      </w:tr>
      <w:tr w:rsidR="00922BCB" w:rsidRPr="00922BCB" w:rsidTr="001E0F6D">
        <w:trPr>
          <w:trHeight w:val="40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86</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35"/>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 xml:space="preserve">Синтаксический и пунктуационный разбор предложений со словами, словосочетаниями и предложениями, </w:t>
            </w:r>
            <w:r w:rsidRPr="00922BCB">
              <w:rPr>
                <w:rFonts w:ascii="Times New Roman" w:eastAsia="Times New Roman" w:hAnsi="Times New Roman" w:cs="Times New Roman"/>
                <w:color w:val="000000"/>
                <w:kern w:val="2"/>
                <w:sz w:val="24"/>
                <w:szCs w:val="24"/>
                <w14:ligatures w14:val="standardContextual"/>
              </w:rPr>
              <w:lastRenderedPageBreak/>
              <w:t>грамматически не связанными с членами предложения</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lastRenderedPageBreak/>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tc>
      </w:tr>
      <w:tr w:rsidR="00922BCB" w:rsidRPr="00922BCB" w:rsidTr="001E0F6D">
        <w:trPr>
          <w:trHeight w:val="55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color w:val="000000"/>
                <w:kern w:val="2"/>
                <w:sz w:val="24"/>
                <w:szCs w:val="24"/>
                <w14:ligatures w14:val="standardContextual"/>
              </w:rPr>
            </w:pPr>
            <w:r w:rsidRPr="00922BCB">
              <w:rPr>
                <w:rFonts w:ascii="Times New Roman" w:eastAsia="Times New Roman" w:hAnsi="Times New Roman" w:cs="Times New Roman"/>
                <w:color w:val="000000"/>
                <w:kern w:val="2"/>
                <w:sz w:val="24"/>
                <w:szCs w:val="24"/>
                <w14:ligatures w14:val="standardContextual"/>
              </w:rPr>
              <w:t>87</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35"/>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Повторение темы «Предложения с обращениями, вводными и вставными конструкциями»</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tc>
      </w:tr>
      <w:tr w:rsidR="00922BCB" w:rsidRPr="00922BCB" w:rsidTr="001E0F6D">
        <w:trPr>
          <w:trHeight w:val="498"/>
        </w:trPr>
        <w:tc>
          <w:tcPr>
            <w:tcW w:w="852" w:type="dxa"/>
            <w:tcBorders>
              <w:top w:val="single" w:sz="4" w:space="0" w:color="auto"/>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p>
        </w:tc>
        <w:tc>
          <w:tcPr>
            <w:tcW w:w="3117" w:type="dxa"/>
            <w:tcBorders>
              <w:top w:val="single" w:sz="4" w:space="0" w:color="auto"/>
              <w:left w:val="single" w:sz="4" w:space="0" w:color="auto"/>
              <w:right w:val="single" w:sz="4" w:space="0" w:color="000000"/>
            </w:tcBorders>
          </w:tcPr>
          <w:p w:rsidR="00922BCB" w:rsidRPr="00922BCB" w:rsidRDefault="00922BCB" w:rsidP="00922BCB">
            <w:pPr>
              <w:spacing w:after="0" w:line="249" w:lineRule="auto"/>
              <w:ind w:right="35"/>
              <w:jc w:val="both"/>
              <w:rPr>
                <w:rFonts w:ascii="Times New Roman" w:eastAsia="Times New Roman" w:hAnsi="Times New Roman" w:cs="Times New Roman"/>
                <w:b/>
                <w:bCs/>
                <w:sz w:val="24"/>
                <w:szCs w:val="24"/>
                <w:lang w:eastAsia="ru-RU"/>
              </w:rPr>
            </w:pPr>
            <w:r w:rsidRPr="00922BCB">
              <w:rPr>
                <w:rFonts w:ascii="Times New Roman" w:eastAsia="Times New Roman" w:hAnsi="Times New Roman" w:cs="Times New Roman"/>
                <w:b/>
                <w:bCs/>
                <w:sz w:val="24"/>
                <w:szCs w:val="24"/>
                <w:lang w:eastAsia="ru-RU"/>
              </w:rPr>
              <w:t>Изложение</w:t>
            </w:r>
          </w:p>
        </w:tc>
        <w:tc>
          <w:tcPr>
            <w:tcW w:w="566" w:type="dxa"/>
            <w:tcBorders>
              <w:top w:val="single" w:sz="4" w:space="0" w:color="auto"/>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76" w:lineRule="auto"/>
              <w:jc w:val="both"/>
              <w:rPr>
                <w:rFonts w:ascii="Times New Roman" w:eastAsia="Times New Roman" w:hAnsi="Times New Roman" w:cs="Times New Roman"/>
                <w:sz w:val="24"/>
                <w:szCs w:val="24"/>
                <w:lang w:eastAsia="ru-RU"/>
              </w:rPr>
            </w:pPr>
          </w:p>
        </w:tc>
      </w:tr>
      <w:tr w:rsidR="00922BCB" w:rsidRPr="00922BCB" w:rsidTr="001E0F6D">
        <w:trPr>
          <w:trHeight w:val="245"/>
        </w:trPr>
        <w:tc>
          <w:tcPr>
            <w:tcW w:w="9639" w:type="dxa"/>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firstLine="700"/>
              <w:jc w:val="center"/>
              <w:rPr>
                <w:rFonts w:ascii="Times New Roman" w:eastAsia="Times New Roman" w:hAnsi="Times New Roman" w:cs="Times New Roman"/>
                <w:b/>
                <w:i/>
                <w:sz w:val="24"/>
                <w:szCs w:val="24"/>
                <w:lang w:eastAsia="ru-RU"/>
              </w:rPr>
            </w:pPr>
            <w:r w:rsidRPr="00922BCB">
              <w:rPr>
                <w:rFonts w:ascii="Times New Roman" w:eastAsia="Times New Roman" w:hAnsi="Times New Roman" w:cs="Times New Roman"/>
                <w:b/>
                <w:i/>
                <w:sz w:val="24"/>
                <w:szCs w:val="24"/>
                <w:lang w:eastAsia="ru-RU"/>
              </w:rPr>
              <w:t>Чужая речь – 9 ч.</w:t>
            </w:r>
          </w:p>
        </w:tc>
      </w:tr>
      <w:tr w:rsidR="00922BCB" w:rsidRPr="00922BCB" w:rsidTr="001E0F6D">
        <w:trPr>
          <w:trHeight w:val="350"/>
        </w:trPr>
        <w:tc>
          <w:tcPr>
            <w:tcW w:w="852" w:type="dxa"/>
            <w:tcBorders>
              <w:top w:val="single" w:sz="4" w:space="0" w:color="000000"/>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88</w:t>
            </w:r>
          </w:p>
        </w:tc>
        <w:tc>
          <w:tcPr>
            <w:tcW w:w="3117" w:type="dxa"/>
            <w:tcBorders>
              <w:top w:val="single" w:sz="4" w:space="0" w:color="000000"/>
              <w:left w:val="single" w:sz="4" w:space="0" w:color="auto"/>
              <w:right w:val="single" w:sz="4" w:space="0" w:color="000000"/>
            </w:tcBorders>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Понятие о чужой речи</w:t>
            </w:r>
          </w:p>
        </w:tc>
        <w:tc>
          <w:tcPr>
            <w:tcW w:w="566" w:type="dxa"/>
            <w:tcBorders>
              <w:top w:val="single" w:sz="4" w:space="0" w:color="000000"/>
              <w:left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val="restart"/>
            <w:tcBorders>
              <w:top w:val="single" w:sz="4" w:space="0" w:color="auto"/>
              <w:left w:val="single" w:sz="4" w:space="0" w:color="auto"/>
              <w:right w:val="single" w:sz="4" w:space="0" w:color="auto"/>
            </w:tcBorders>
            <w:vAlign w:val="center"/>
          </w:tcPr>
          <w:p w:rsidR="00922BCB" w:rsidRPr="00922BCB" w:rsidRDefault="00922BCB" w:rsidP="00922BCB">
            <w:pPr>
              <w:spacing w:after="0" w:line="276" w:lineRule="auto"/>
              <w:ind w:firstLine="700"/>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Выявлять и понимать особенности употребления </w:t>
            </w:r>
            <w:proofErr w:type="gramStart"/>
            <w:r w:rsidRPr="00922BCB">
              <w:rPr>
                <w:rFonts w:ascii="Times New Roman" w:eastAsia="Times New Roman" w:hAnsi="Times New Roman" w:cs="Times New Roman"/>
                <w:sz w:val="24"/>
                <w:szCs w:val="24"/>
                <w:lang w:eastAsia="ru-RU"/>
              </w:rPr>
              <w:t>обращений  в</w:t>
            </w:r>
            <w:proofErr w:type="gramEnd"/>
            <w:r w:rsidRPr="00922BCB">
              <w:rPr>
                <w:rFonts w:ascii="Times New Roman" w:eastAsia="Times New Roman" w:hAnsi="Times New Roman" w:cs="Times New Roman"/>
                <w:sz w:val="24"/>
                <w:szCs w:val="24"/>
                <w:lang w:eastAsia="ru-RU"/>
              </w:rPr>
              <w:t xml:space="preserve"> речи, понимать их функции. Применять нормы построения предложений с обращениями (распространёнными и нераспространёнными). Распознавать простые предложения, осложнённые обращениями.</w:t>
            </w:r>
          </w:p>
        </w:tc>
      </w:tr>
      <w:tr w:rsidR="00922BCB" w:rsidRPr="00922BCB" w:rsidTr="001E0F6D">
        <w:trPr>
          <w:trHeight w:val="45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89</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Комментирующая часть</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334"/>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90</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Прямая и косвенная речь</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435"/>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91</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Косвенная речь</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206"/>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92</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Прямая речь</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 xml:space="preserve">   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42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93</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Диалог</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 xml:space="preserve">   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244"/>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94</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Рассказ</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 xml:space="preserve">    </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411"/>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95</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Цитата</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31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both"/>
              <w:rPr>
                <w:rFonts w:ascii="Times New Roman" w:eastAsia="Times New Roman" w:hAnsi="Times New Roman" w:cs="Times New Roman"/>
                <w:color w:val="000000"/>
                <w:sz w:val="24"/>
                <w:szCs w:val="24"/>
                <w:lang w:eastAsia="ru-RU"/>
              </w:rPr>
            </w:pPr>
            <w:r w:rsidRPr="00922BCB">
              <w:rPr>
                <w:rFonts w:ascii="Times New Roman" w:eastAsia="Times New Roman" w:hAnsi="Times New Roman" w:cs="Times New Roman"/>
                <w:color w:val="000000"/>
                <w:kern w:val="2"/>
                <w:sz w:val="24"/>
                <w:szCs w:val="24"/>
                <w14:ligatures w14:val="standardContextual"/>
              </w:rPr>
              <w:t>96</w:t>
            </w:r>
          </w:p>
        </w:tc>
        <w:tc>
          <w:tcPr>
            <w:tcW w:w="3117" w:type="dxa"/>
            <w:tcBorders>
              <w:top w:val="single" w:sz="4" w:space="0" w:color="auto"/>
              <w:left w:val="single" w:sz="4" w:space="0" w:color="auto"/>
              <w:bottom w:val="single" w:sz="4" w:space="0" w:color="auto"/>
              <w:right w:val="single" w:sz="4" w:space="0" w:color="000000"/>
            </w:tcBorders>
            <w:vAlign w:val="center"/>
          </w:tcPr>
          <w:p w:rsidR="00922BCB" w:rsidRPr="00922BCB" w:rsidRDefault="00922BCB" w:rsidP="00922BCB">
            <w:pPr>
              <w:spacing w:after="0" w:line="249" w:lineRule="auto"/>
              <w:ind w:right="67"/>
              <w:jc w:val="both"/>
              <w:rPr>
                <w:rFonts w:ascii="Times New Roman" w:eastAsia="Times New Roman" w:hAnsi="Times New Roman" w:cs="Times New Roman"/>
                <w:color w:val="000000"/>
                <w:sz w:val="24"/>
                <w:szCs w:val="24"/>
                <w:lang w:eastAsia="ru-RU"/>
              </w:rPr>
            </w:pPr>
            <w:r w:rsidRPr="00922BCB">
              <w:rPr>
                <w:rFonts w:ascii="Times New Roman" w:eastAsia="Times New Roman" w:hAnsi="Times New Roman" w:cs="Times New Roman"/>
                <w:color w:val="000000"/>
                <w:kern w:val="2"/>
                <w:sz w:val="24"/>
                <w:szCs w:val="24"/>
                <w14:ligatures w14:val="standardContextual"/>
              </w:rPr>
              <w:t>Повторение</w:t>
            </w:r>
          </w:p>
        </w:tc>
        <w:tc>
          <w:tcPr>
            <w:tcW w:w="566"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49" w:lineRule="auto"/>
              <w:ind w:right="67"/>
              <w:jc w:val="center"/>
              <w:rPr>
                <w:rFonts w:ascii="Times New Roman" w:eastAsia="Times New Roman" w:hAnsi="Times New Roman" w:cs="Times New Roman"/>
                <w:color w:val="000000"/>
                <w:sz w:val="24"/>
                <w:szCs w:val="24"/>
                <w:lang w:eastAsia="ru-RU"/>
              </w:rPr>
            </w:pPr>
            <w:r w:rsidRPr="00922BCB">
              <w:rPr>
                <w:rFonts w:ascii="Times New Roman" w:eastAsia="Times New Roman" w:hAnsi="Times New Roman" w:cs="Times New Roman"/>
                <w:color w:val="000000"/>
                <w:kern w:val="2"/>
                <w:sz w:val="24"/>
                <w:szCs w:val="24"/>
                <w14:ligatures w14:val="standardContextual"/>
              </w:rPr>
              <w:t>1</w:t>
            </w:r>
          </w:p>
        </w:tc>
        <w:tc>
          <w:tcPr>
            <w:tcW w:w="5104" w:type="dxa"/>
            <w:vMerge/>
            <w:tcBorders>
              <w:left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245"/>
        </w:trPr>
        <w:tc>
          <w:tcPr>
            <w:tcW w:w="3969" w:type="dxa"/>
            <w:gridSpan w:val="2"/>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both"/>
              <w:rPr>
                <w:rFonts w:ascii="Times New Roman" w:eastAsia="Times New Roman" w:hAnsi="Times New Roman" w:cs="Times New Roman"/>
                <w:bCs/>
                <w:sz w:val="24"/>
                <w:szCs w:val="24"/>
                <w:lang w:eastAsia="ru-RU"/>
              </w:rPr>
            </w:pPr>
            <w:r w:rsidRPr="00922BCB">
              <w:rPr>
                <w:rFonts w:ascii="Times New Roman" w:eastAsia="Times New Roman" w:hAnsi="Times New Roman" w:cs="Times New Roman"/>
                <w:bCs/>
                <w:sz w:val="24"/>
                <w:szCs w:val="24"/>
                <w:lang w:eastAsia="ru-RU"/>
              </w:rPr>
              <w:t xml:space="preserve">                Итого по разделу</w:t>
            </w:r>
          </w:p>
        </w:tc>
        <w:tc>
          <w:tcPr>
            <w:tcW w:w="566" w:type="dxa"/>
            <w:tcBorders>
              <w:top w:val="single" w:sz="4" w:space="0" w:color="000000"/>
              <w:left w:val="single" w:sz="4" w:space="0" w:color="auto"/>
              <w:bottom w:val="single" w:sz="4" w:space="0" w:color="auto"/>
              <w:right w:val="single" w:sz="4" w:space="0" w:color="auto"/>
            </w:tcBorders>
            <w:tcMar>
              <w:top w:w="31" w:type="dxa"/>
              <w:left w:w="89" w:type="dxa"/>
              <w:bottom w:w="0" w:type="dxa"/>
              <w:right w:w="94" w:type="dxa"/>
            </w:tcMar>
          </w:tcPr>
          <w:p w:rsidR="00922BCB" w:rsidRPr="00922BCB" w:rsidRDefault="00922BCB" w:rsidP="00922BCB">
            <w:pPr>
              <w:spacing w:after="0" w:line="249" w:lineRule="auto"/>
              <w:ind w:right="67"/>
              <w:jc w:val="center"/>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 xml:space="preserve">22 </w:t>
            </w:r>
          </w:p>
        </w:tc>
        <w:tc>
          <w:tcPr>
            <w:tcW w:w="5104" w:type="dxa"/>
            <w:tcBorders>
              <w:top w:val="single" w:sz="4" w:space="0" w:color="auto"/>
              <w:left w:val="single" w:sz="4" w:space="0" w:color="auto"/>
              <w:bottom w:val="single" w:sz="4" w:space="0" w:color="auto"/>
              <w:right w:val="single" w:sz="4" w:space="0" w:color="auto"/>
            </w:tcBorders>
            <w:vAlign w:val="center"/>
          </w:tcPr>
          <w:p w:rsidR="00922BCB" w:rsidRPr="00922BCB" w:rsidRDefault="00922BCB" w:rsidP="00922BCB">
            <w:pPr>
              <w:spacing w:after="0" w:line="249" w:lineRule="auto"/>
              <w:ind w:firstLine="700"/>
              <w:jc w:val="both"/>
              <w:rPr>
                <w:rFonts w:ascii="Times New Roman" w:eastAsia="Times New Roman" w:hAnsi="Times New Roman" w:cs="Times New Roman"/>
                <w:sz w:val="24"/>
                <w:szCs w:val="24"/>
                <w:lang w:eastAsia="ru-RU"/>
              </w:rPr>
            </w:pPr>
          </w:p>
        </w:tc>
      </w:tr>
      <w:tr w:rsidR="00922BCB" w:rsidRPr="00922BCB" w:rsidTr="001E0F6D">
        <w:trPr>
          <w:trHeight w:val="452"/>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vAlign w:val="center"/>
          </w:tcPr>
          <w:p w:rsidR="00922BCB" w:rsidRPr="00922BCB" w:rsidRDefault="00922BCB" w:rsidP="00922BCB">
            <w:pPr>
              <w:spacing w:after="0" w:line="256" w:lineRule="auto"/>
              <w:ind w:right="36"/>
              <w:jc w:val="both"/>
              <w:rPr>
                <w:rFonts w:ascii="Times New Roman" w:eastAsia="Times New Roman" w:hAnsi="Times New Roman" w:cs="Times New Roman"/>
                <w:color w:val="000000"/>
                <w:kern w:val="2"/>
                <w:sz w:val="24"/>
                <w:szCs w:val="24"/>
                <w14:ligatures w14:val="standardContextual"/>
              </w:rPr>
            </w:pPr>
            <w:r w:rsidRPr="00922BCB">
              <w:rPr>
                <w:rFonts w:ascii="Times New Roman" w:eastAsia="Times New Roman" w:hAnsi="Times New Roman" w:cs="Times New Roman"/>
                <w:color w:val="000000"/>
                <w:kern w:val="2"/>
                <w:sz w:val="24"/>
                <w:szCs w:val="24"/>
                <w14:ligatures w14:val="standardContextual"/>
              </w:rPr>
              <w:t>97-</w:t>
            </w:r>
          </w:p>
          <w:p w:rsidR="00922BCB" w:rsidRPr="00922BCB" w:rsidRDefault="00922BCB" w:rsidP="00922BCB">
            <w:pPr>
              <w:spacing w:after="0" w:line="256" w:lineRule="auto"/>
              <w:ind w:right="36"/>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color w:val="000000"/>
                <w:kern w:val="2"/>
                <w:sz w:val="24"/>
                <w:szCs w:val="24"/>
                <w14:ligatures w14:val="standardContextual"/>
              </w:rPr>
              <w:t>98</w:t>
            </w:r>
          </w:p>
        </w:tc>
        <w:tc>
          <w:tcPr>
            <w:tcW w:w="3117" w:type="dxa"/>
            <w:tcBorders>
              <w:top w:val="single" w:sz="4" w:space="0" w:color="auto"/>
              <w:left w:val="single" w:sz="4" w:space="0" w:color="auto"/>
              <w:bottom w:val="single" w:sz="4" w:space="0" w:color="auto"/>
              <w:right w:val="single" w:sz="4" w:space="0" w:color="auto"/>
            </w:tcBorders>
            <w:vAlign w:val="center"/>
          </w:tcPr>
          <w:p w:rsidR="00936E19" w:rsidRPr="001E0F6D" w:rsidRDefault="00922BCB" w:rsidP="00922BCB">
            <w:pPr>
              <w:spacing w:after="0" w:line="256" w:lineRule="auto"/>
              <w:ind w:right="36"/>
              <w:jc w:val="both"/>
              <w:rPr>
                <w:rFonts w:ascii="Times New Roman" w:eastAsia="Times New Roman" w:hAnsi="Times New Roman" w:cs="Times New Roman"/>
                <w:bCs/>
                <w:color w:val="000000"/>
                <w:kern w:val="2"/>
                <w:sz w:val="24"/>
                <w:szCs w:val="24"/>
                <w14:ligatures w14:val="standardContextual"/>
              </w:rPr>
            </w:pPr>
            <w:r w:rsidRPr="00922BCB">
              <w:rPr>
                <w:rFonts w:ascii="Times New Roman" w:eastAsia="Times New Roman" w:hAnsi="Times New Roman" w:cs="Times New Roman"/>
                <w:b/>
                <w:color w:val="000000"/>
                <w:kern w:val="2"/>
                <w:sz w:val="24"/>
                <w:szCs w:val="24"/>
                <w14:ligatures w14:val="standardContextual"/>
              </w:rPr>
              <w:t xml:space="preserve">Итоговый контрольный диктант №5 за курс 8 класса </w:t>
            </w:r>
            <w:r w:rsidRPr="00922BCB">
              <w:rPr>
                <w:rFonts w:ascii="Times New Roman" w:eastAsia="Times New Roman" w:hAnsi="Times New Roman" w:cs="Times New Roman"/>
                <w:bCs/>
                <w:color w:val="000000"/>
                <w:kern w:val="2"/>
                <w:sz w:val="24"/>
                <w:szCs w:val="24"/>
                <w14:ligatures w14:val="standardContextual"/>
              </w:rPr>
              <w:t>с последующим анализом ошибок</w:t>
            </w:r>
          </w:p>
        </w:tc>
        <w:tc>
          <w:tcPr>
            <w:tcW w:w="566" w:type="dxa"/>
            <w:tcBorders>
              <w:top w:val="single" w:sz="4" w:space="0" w:color="000000"/>
              <w:left w:val="single" w:sz="4" w:space="0" w:color="auto"/>
              <w:bottom w:val="single" w:sz="4" w:space="0" w:color="auto"/>
              <w:right w:val="single" w:sz="4" w:space="0" w:color="auto"/>
            </w:tcBorders>
          </w:tcPr>
          <w:p w:rsidR="00922BCB" w:rsidRPr="00922BCB" w:rsidRDefault="00922BCB" w:rsidP="00922BCB">
            <w:pPr>
              <w:spacing w:line="278" w:lineRule="auto"/>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2</w:t>
            </w:r>
          </w:p>
          <w:p w:rsidR="00922BCB" w:rsidRPr="00922BCB" w:rsidRDefault="00922BCB" w:rsidP="00922BCB">
            <w:pPr>
              <w:spacing w:after="0" w:line="256" w:lineRule="auto"/>
              <w:ind w:right="36"/>
              <w:jc w:val="both"/>
              <w:rPr>
                <w:rFonts w:ascii="Times New Roman" w:eastAsia="Times New Roman" w:hAnsi="Times New Roman" w:cs="Times New Roman"/>
                <w:sz w:val="24"/>
                <w:szCs w:val="24"/>
                <w:lang w:eastAsia="ru-RU"/>
              </w:rPr>
            </w:pPr>
          </w:p>
        </w:tc>
        <w:tc>
          <w:tcPr>
            <w:tcW w:w="5104" w:type="dxa"/>
            <w:tcBorders>
              <w:top w:val="single" w:sz="4" w:space="0" w:color="000000"/>
              <w:left w:val="single" w:sz="4" w:space="0" w:color="000000"/>
              <w:bottom w:val="single" w:sz="4" w:space="0" w:color="auto"/>
              <w:right w:val="single" w:sz="4" w:space="0" w:color="auto"/>
            </w:tcBorders>
          </w:tcPr>
          <w:p w:rsidR="00922BCB" w:rsidRPr="00922BCB" w:rsidRDefault="00922BCB" w:rsidP="00922BCB">
            <w:pPr>
              <w:spacing w:line="278" w:lineRule="auto"/>
              <w:rPr>
                <w:rFonts w:ascii="Times New Roman" w:eastAsia="Times New Roman" w:hAnsi="Times New Roman" w:cs="Times New Roman"/>
                <w:sz w:val="24"/>
                <w:szCs w:val="24"/>
                <w:lang w:eastAsia="ru-RU"/>
              </w:rPr>
            </w:pPr>
          </w:p>
          <w:p w:rsidR="00922BCB" w:rsidRPr="00922BCB" w:rsidRDefault="00922BCB" w:rsidP="00922BCB">
            <w:pPr>
              <w:spacing w:after="0" w:line="256" w:lineRule="auto"/>
              <w:ind w:right="36"/>
              <w:jc w:val="both"/>
              <w:rPr>
                <w:rFonts w:ascii="Times New Roman" w:eastAsia="Times New Roman" w:hAnsi="Times New Roman" w:cs="Times New Roman"/>
                <w:sz w:val="24"/>
                <w:szCs w:val="24"/>
                <w:lang w:eastAsia="ru-RU"/>
              </w:rPr>
            </w:pPr>
          </w:p>
        </w:tc>
      </w:tr>
      <w:tr w:rsidR="00922BCB" w:rsidRPr="00922BCB" w:rsidTr="001E0F6D">
        <w:trPr>
          <w:trHeight w:val="861"/>
        </w:trPr>
        <w:tc>
          <w:tcPr>
            <w:tcW w:w="852" w:type="dxa"/>
            <w:tcBorders>
              <w:top w:val="single" w:sz="4" w:space="0" w:color="auto"/>
              <w:left w:val="single" w:sz="4" w:space="0" w:color="000000"/>
              <w:bottom w:val="single" w:sz="4" w:space="0" w:color="auto"/>
              <w:right w:val="single" w:sz="4" w:space="0" w:color="auto"/>
            </w:tcBorders>
            <w:tcMar>
              <w:top w:w="31" w:type="dxa"/>
              <w:left w:w="89" w:type="dxa"/>
              <w:bottom w:w="0" w:type="dxa"/>
              <w:right w:w="94" w:type="dxa"/>
            </w:tcMar>
          </w:tcPr>
          <w:p w:rsidR="00922BCB" w:rsidRPr="00922BCB" w:rsidRDefault="00922BCB" w:rsidP="001E0F6D">
            <w:pPr>
              <w:spacing w:after="0" w:line="256" w:lineRule="auto"/>
              <w:ind w:right="36"/>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99-102</w:t>
            </w:r>
          </w:p>
        </w:tc>
        <w:tc>
          <w:tcPr>
            <w:tcW w:w="3117" w:type="dxa"/>
            <w:tcBorders>
              <w:top w:val="single" w:sz="4" w:space="0" w:color="auto"/>
              <w:left w:val="single" w:sz="4" w:space="0" w:color="000000"/>
              <w:bottom w:val="single" w:sz="4" w:space="0" w:color="auto"/>
              <w:right w:val="single" w:sz="4" w:space="0" w:color="auto"/>
            </w:tcBorders>
          </w:tcPr>
          <w:p w:rsidR="00922BCB" w:rsidRPr="00922BCB" w:rsidRDefault="00922BCB" w:rsidP="001E0F6D">
            <w:pPr>
              <w:spacing w:after="0" w:line="278" w:lineRule="auto"/>
              <w:rPr>
                <w:rFonts w:ascii="Times New Roman" w:eastAsia="Times New Roman" w:hAnsi="Times New Roman" w:cs="Times New Roman"/>
                <w:sz w:val="24"/>
                <w:szCs w:val="24"/>
                <w:lang w:eastAsia="ru-RU"/>
              </w:rPr>
            </w:pPr>
            <w:r w:rsidRPr="00922BCB">
              <w:rPr>
                <w:rFonts w:ascii="Times New Roman" w:hAnsi="Times New Roman"/>
                <w:bCs/>
                <w:sz w:val="24"/>
                <w:szCs w:val="24"/>
              </w:rPr>
              <w:t xml:space="preserve"> Повторение и систематизация изученного в </w:t>
            </w:r>
            <w:r w:rsidRPr="00922BCB">
              <w:rPr>
                <w:rFonts w:ascii="Times New Roman" w:hAnsi="Times New Roman"/>
                <w:bCs/>
                <w:sz w:val="24"/>
                <w:szCs w:val="24"/>
                <w:lang w:val="en-US"/>
              </w:rPr>
              <w:t>VIII</w:t>
            </w:r>
            <w:r w:rsidRPr="00922BCB">
              <w:rPr>
                <w:rFonts w:ascii="Times New Roman" w:hAnsi="Times New Roman"/>
                <w:bCs/>
                <w:sz w:val="24"/>
                <w:szCs w:val="24"/>
              </w:rPr>
              <w:t xml:space="preserve"> классе</w:t>
            </w:r>
          </w:p>
        </w:tc>
        <w:tc>
          <w:tcPr>
            <w:tcW w:w="566" w:type="dxa"/>
            <w:tcBorders>
              <w:top w:val="single" w:sz="4" w:space="0" w:color="auto"/>
              <w:left w:val="single" w:sz="4" w:space="0" w:color="000000"/>
              <w:bottom w:val="single" w:sz="4" w:space="0" w:color="auto"/>
              <w:right w:val="single" w:sz="4" w:space="0" w:color="auto"/>
            </w:tcBorders>
          </w:tcPr>
          <w:p w:rsidR="00922BCB" w:rsidRPr="00922BCB" w:rsidRDefault="00922BCB" w:rsidP="001E0F6D">
            <w:pPr>
              <w:spacing w:after="0" w:line="278" w:lineRule="auto"/>
              <w:rPr>
                <w:rFonts w:ascii="Times New Roman" w:eastAsia="Times New Roman" w:hAnsi="Times New Roman" w:cs="Times New Roman"/>
                <w:sz w:val="24"/>
                <w:szCs w:val="24"/>
                <w:lang w:eastAsia="ru-RU"/>
              </w:rPr>
            </w:pPr>
            <w:r w:rsidRPr="00922BCB">
              <w:rPr>
                <w:rFonts w:ascii="Times New Roman" w:eastAsia="Times New Roman" w:hAnsi="Times New Roman" w:cs="Times New Roman"/>
                <w:sz w:val="24"/>
                <w:szCs w:val="24"/>
                <w:lang w:eastAsia="ru-RU"/>
              </w:rPr>
              <w:t>5</w:t>
            </w:r>
          </w:p>
          <w:p w:rsidR="00922BCB" w:rsidRPr="00922BCB" w:rsidRDefault="00922BCB" w:rsidP="001E0F6D">
            <w:pPr>
              <w:spacing w:after="0" w:line="256" w:lineRule="auto"/>
              <w:ind w:right="36"/>
              <w:jc w:val="both"/>
              <w:rPr>
                <w:rFonts w:ascii="Times New Roman" w:eastAsia="Times New Roman" w:hAnsi="Times New Roman" w:cs="Times New Roman"/>
                <w:sz w:val="24"/>
                <w:szCs w:val="24"/>
                <w:lang w:eastAsia="ru-RU"/>
              </w:rPr>
            </w:pPr>
          </w:p>
        </w:tc>
        <w:tc>
          <w:tcPr>
            <w:tcW w:w="5104" w:type="dxa"/>
            <w:tcBorders>
              <w:top w:val="single" w:sz="4" w:space="0" w:color="auto"/>
              <w:left w:val="single" w:sz="4" w:space="0" w:color="000000"/>
              <w:bottom w:val="single" w:sz="4" w:space="0" w:color="auto"/>
              <w:right w:val="single" w:sz="4" w:space="0" w:color="auto"/>
            </w:tcBorders>
          </w:tcPr>
          <w:p w:rsidR="00922BCB" w:rsidRPr="00922BCB" w:rsidRDefault="00922BCB" w:rsidP="001E0F6D">
            <w:pPr>
              <w:spacing w:after="0" w:line="278" w:lineRule="auto"/>
              <w:rPr>
                <w:rFonts w:ascii="Times New Roman" w:eastAsia="Times New Roman" w:hAnsi="Times New Roman" w:cs="Times New Roman"/>
                <w:sz w:val="24"/>
                <w:szCs w:val="24"/>
                <w:lang w:eastAsia="ru-RU"/>
              </w:rPr>
            </w:pPr>
          </w:p>
          <w:p w:rsidR="00922BCB" w:rsidRPr="00922BCB" w:rsidRDefault="00922BCB" w:rsidP="001E0F6D">
            <w:pPr>
              <w:spacing w:after="0" w:line="256" w:lineRule="auto"/>
              <w:ind w:right="36"/>
              <w:jc w:val="both"/>
              <w:rPr>
                <w:rFonts w:ascii="Times New Roman" w:eastAsia="Times New Roman" w:hAnsi="Times New Roman" w:cs="Times New Roman"/>
                <w:sz w:val="24"/>
                <w:szCs w:val="24"/>
                <w:lang w:eastAsia="ru-RU"/>
              </w:rPr>
            </w:pPr>
          </w:p>
        </w:tc>
      </w:tr>
      <w:tr w:rsidR="00922BCB" w:rsidRPr="00922BCB" w:rsidTr="001E0F6D">
        <w:trPr>
          <w:trHeight w:val="564"/>
        </w:trPr>
        <w:tc>
          <w:tcPr>
            <w:tcW w:w="3969" w:type="dxa"/>
            <w:gridSpan w:val="2"/>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936E19" w:rsidRPr="00D536A8" w:rsidRDefault="00936E19" w:rsidP="00936E19">
            <w:pPr>
              <w:spacing w:after="56"/>
              <w:rPr>
                <w:rFonts w:ascii="Times New Roman" w:eastAsia="Times New Roman" w:hAnsi="Times New Roman" w:cs="Times New Roman"/>
                <w:color w:val="000000"/>
                <w:sz w:val="24"/>
                <w:szCs w:val="24"/>
              </w:rPr>
            </w:pPr>
            <w:r w:rsidRPr="00D536A8">
              <w:rPr>
                <w:rFonts w:ascii="Times New Roman" w:eastAsia="Times New Roman" w:hAnsi="Times New Roman" w:cs="Times New Roman"/>
                <w:color w:val="000000"/>
                <w:sz w:val="24"/>
                <w:szCs w:val="24"/>
              </w:rPr>
              <w:t xml:space="preserve">ОБЩЕЕ КОЛИЧЕСТВО </w:t>
            </w:r>
          </w:p>
          <w:p w:rsidR="00936E19" w:rsidRPr="001E0F6D" w:rsidRDefault="00936E19" w:rsidP="00936E19">
            <w:pPr>
              <w:spacing w:after="0" w:line="256" w:lineRule="auto"/>
              <w:ind w:right="36"/>
              <w:jc w:val="both"/>
              <w:rPr>
                <w:rFonts w:ascii="Times New Roman" w:eastAsia="Times New Roman" w:hAnsi="Times New Roman" w:cs="Times New Roman"/>
                <w:color w:val="000000"/>
                <w:sz w:val="24"/>
                <w:szCs w:val="24"/>
              </w:rPr>
            </w:pPr>
            <w:r w:rsidRPr="00D536A8">
              <w:rPr>
                <w:rFonts w:ascii="Times New Roman" w:eastAsia="Times New Roman" w:hAnsi="Times New Roman" w:cs="Times New Roman"/>
                <w:color w:val="000000"/>
                <w:sz w:val="24"/>
                <w:szCs w:val="24"/>
              </w:rPr>
              <w:t>ЧАСОВ ПО ПРОГРАММЕ</w:t>
            </w:r>
          </w:p>
        </w:tc>
        <w:tc>
          <w:tcPr>
            <w:tcW w:w="5670" w:type="dxa"/>
            <w:gridSpan w:val="2"/>
            <w:tcBorders>
              <w:top w:val="single" w:sz="4" w:space="0" w:color="auto"/>
              <w:left w:val="single" w:sz="4" w:space="0" w:color="000000"/>
              <w:bottom w:val="single" w:sz="4" w:space="0" w:color="000000"/>
              <w:right w:val="single" w:sz="4" w:space="0" w:color="auto"/>
            </w:tcBorders>
          </w:tcPr>
          <w:p w:rsidR="00922BCB" w:rsidRPr="00922BCB" w:rsidRDefault="00922BCB" w:rsidP="00922BCB">
            <w:pPr>
              <w:spacing w:after="0" w:line="256" w:lineRule="auto"/>
              <w:ind w:right="36"/>
              <w:jc w:val="both"/>
              <w:rPr>
                <w:rFonts w:ascii="Times New Roman" w:eastAsia="Times New Roman" w:hAnsi="Times New Roman" w:cs="Times New Roman"/>
                <w:sz w:val="24"/>
                <w:szCs w:val="24"/>
                <w:lang w:eastAsia="ru-RU"/>
              </w:rPr>
            </w:pPr>
            <w:r w:rsidRPr="00922BCB">
              <w:rPr>
                <w:rFonts w:ascii="Times New Roman" w:eastAsia="Times New Roman" w:hAnsi="Times New Roman" w:cs="Times New Roman"/>
                <w:b/>
                <w:bCs/>
                <w:color w:val="000000"/>
                <w:kern w:val="2"/>
                <w:sz w:val="24"/>
                <w:szCs w:val="24"/>
                <w14:ligatures w14:val="standardContextual"/>
              </w:rPr>
              <w:t>102</w:t>
            </w:r>
          </w:p>
        </w:tc>
      </w:tr>
      <w:tr w:rsidR="00922BCB" w:rsidRPr="00922BCB" w:rsidTr="001E0F6D">
        <w:trPr>
          <w:trHeight w:val="136"/>
        </w:trPr>
        <w:tc>
          <w:tcPr>
            <w:tcW w:w="9639" w:type="dxa"/>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922BCB" w:rsidRPr="00922BCB" w:rsidRDefault="00922BCB" w:rsidP="00922BCB">
            <w:pPr>
              <w:spacing w:after="0" w:line="256" w:lineRule="auto"/>
              <w:ind w:right="36"/>
              <w:jc w:val="both"/>
              <w:rPr>
                <w:rFonts w:ascii="Times New Roman" w:eastAsia="Times New Roman" w:hAnsi="Times New Roman" w:cs="Times New Roman"/>
                <w:color w:val="000000"/>
                <w:kern w:val="2"/>
                <w:sz w:val="24"/>
                <w:szCs w:val="24"/>
                <w14:ligatures w14:val="standardContextual"/>
              </w:rPr>
            </w:pPr>
            <w:r w:rsidRPr="00922BCB">
              <w:rPr>
                <w:rFonts w:ascii="Times New Roman" w:eastAsia="Times New Roman" w:hAnsi="Times New Roman" w:cs="Times New Roman"/>
                <w:color w:val="000000"/>
                <w:kern w:val="2"/>
                <w:sz w:val="24"/>
                <w:szCs w:val="24"/>
                <w14:ligatures w14:val="standardContextual"/>
              </w:rPr>
              <w:t>Итого сочинений, изложений, контрольных диктантов</w:t>
            </w:r>
          </w:p>
          <w:p w:rsidR="00922BCB" w:rsidRPr="00922BCB" w:rsidRDefault="00922BCB" w:rsidP="00922BCB">
            <w:pPr>
              <w:spacing w:after="0" w:line="256" w:lineRule="auto"/>
              <w:ind w:right="36"/>
              <w:jc w:val="both"/>
              <w:rPr>
                <w:rFonts w:ascii="Times New Roman" w:eastAsia="Times New Roman" w:hAnsi="Times New Roman" w:cs="Times New Roman"/>
                <w:sz w:val="24"/>
                <w:szCs w:val="24"/>
              </w:rPr>
            </w:pPr>
            <w:r w:rsidRPr="00922BCB">
              <w:rPr>
                <w:rFonts w:ascii="Times New Roman" w:eastAsia="Times New Roman" w:hAnsi="Times New Roman" w:cs="Times New Roman"/>
                <w:color w:val="000000"/>
                <w:kern w:val="2"/>
                <w:sz w:val="24"/>
                <w:szCs w:val="24"/>
                <w14:ligatures w14:val="standardContextual"/>
              </w:rPr>
              <w:t xml:space="preserve">(сочинений-2, изложений-2, диктантов -5)      </w:t>
            </w:r>
            <w:r w:rsidRPr="00922BCB">
              <w:rPr>
                <w:rFonts w:ascii="Times New Roman" w:eastAsia="Times New Roman" w:hAnsi="Times New Roman" w:cs="Times New Roman"/>
                <w:sz w:val="24"/>
                <w:szCs w:val="24"/>
                <w:lang w:eastAsia="ru-RU"/>
              </w:rPr>
              <w:t>9</w:t>
            </w:r>
          </w:p>
        </w:tc>
      </w:tr>
    </w:tbl>
    <w:tbl>
      <w:tblPr>
        <w:tblpPr w:leftFromText="180" w:rightFromText="180" w:vertAnchor="text" w:tblpX="-24650" w:tblpY="-11008"/>
        <w:tblW w:w="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
      </w:tblGrid>
      <w:tr w:rsidR="007A40D8" w:rsidTr="00936E19">
        <w:trPr>
          <w:trHeight w:val="80"/>
        </w:trPr>
        <w:tc>
          <w:tcPr>
            <w:tcW w:w="268" w:type="dxa"/>
          </w:tcPr>
          <w:p w:rsidR="007A40D8" w:rsidRDefault="007A40D8" w:rsidP="007A40D8">
            <w:pPr>
              <w:rPr>
                <w:rFonts w:ascii="Times New Roman" w:eastAsia="Times New Roman" w:hAnsi="Times New Roman" w:cs="Times New Roman"/>
                <w:color w:val="000000"/>
                <w:sz w:val="24"/>
                <w:szCs w:val="24"/>
              </w:rPr>
            </w:pPr>
          </w:p>
        </w:tc>
      </w:tr>
    </w:tbl>
    <w:p w:rsidR="00936E19" w:rsidRDefault="00936E19" w:rsidP="00EC088E">
      <w:pPr>
        <w:spacing w:after="5" w:line="249" w:lineRule="auto"/>
        <w:ind w:left="58" w:right="67" w:firstLine="700"/>
        <w:jc w:val="center"/>
        <w:rPr>
          <w:rFonts w:ascii="Times New Roman" w:eastAsia="Times New Roman" w:hAnsi="Times New Roman" w:cs="Times New Roman"/>
          <w:b/>
          <w:sz w:val="24"/>
          <w:szCs w:val="24"/>
          <w:lang w:eastAsia="ru-RU"/>
        </w:rPr>
      </w:pPr>
    </w:p>
    <w:p w:rsidR="003E53D1" w:rsidRPr="00FD39F5" w:rsidRDefault="003E53D1" w:rsidP="003E53D1">
      <w:pPr>
        <w:spacing w:after="5" w:line="249" w:lineRule="auto"/>
        <w:ind w:left="360" w:right="67"/>
        <w:contextualSpacing/>
        <w:jc w:val="center"/>
        <w:rPr>
          <w:rFonts w:ascii="Times New Roman" w:eastAsia="Times New Roman" w:hAnsi="Times New Roman" w:cs="Times New Roman"/>
          <w:b/>
          <w:sz w:val="28"/>
          <w:szCs w:val="28"/>
          <w:lang w:eastAsia="ru-RU"/>
        </w:rPr>
      </w:pPr>
      <w:r w:rsidRPr="00FD39F5">
        <w:rPr>
          <w:rFonts w:ascii="Times New Roman" w:eastAsia="Times New Roman" w:hAnsi="Times New Roman" w:cs="Times New Roman"/>
          <w:b/>
          <w:sz w:val="28"/>
          <w:szCs w:val="28"/>
          <w:lang w:eastAsia="ru-RU"/>
        </w:rPr>
        <w:t>9 класс</w:t>
      </w:r>
    </w:p>
    <w:tbl>
      <w:tblPr>
        <w:tblW w:w="9639" w:type="dxa"/>
        <w:tblInd w:w="-5" w:type="dxa"/>
        <w:tblLayout w:type="fixed"/>
        <w:tblLook w:val="0400" w:firstRow="0" w:lastRow="0" w:firstColumn="0" w:lastColumn="0" w:noHBand="0" w:noVBand="1"/>
      </w:tblPr>
      <w:tblGrid>
        <w:gridCol w:w="863"/>
        <w:gridCol w:w="3220"/>
        <w:gridCol w:w="850"/>
        <w:gridCol w:w="4706"/>
      </w:tblGrid>
      <w:tr w:rsidR="003E53D1" w:rsidRPr="00FD39F5" w:rsidTr="001E0F6D">
        <w:trPr>
          <w:trHeight w:val="576"/>
        </w:trPr>
        <w:tc>
          <w:tcPr>
            <w:tcW w:w="863" w:type="dxa"/>
            <w:tcBorders>
              <w:top w:val="single" w:sz="4" w:space="0" w:color="000000"/>
              <w:left w:val="single" w:sz="4" w:space="0" w:color="000000"/>
              <w:bottom w:val="single" w:sz="4" w:space="0" w:color="000000"/>
              <w:right w:val="single" w:sz="4" w:space="0" w:color="000000"/>
            </w:tcBorders>
            <w:vAlign w:val="bottom"/>
            <w:hideMark/>
          </w:tcPr>
          <w:p w:rsidR="003E53D1" w:rsidRPr="00FD39F5" w:rsidRDefault="003E53D1" w:rsidP="00F35B13">
            <w:pPr>
              <w:spacing w:after="0" w:line="252" w:lineRule="auto"/>
              <w:ind w:right="68"/>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п/п</w:t>
            </w:r>
          </w:p>
        </w:tc>
        <w:tc>
          <w:tcPr>
            <w:tcW w:w="3220" w:type="dxa"/>
            <w:tcBorders>
              <w:top w:val="single" w:sz="4" w:space="0" w:color="000000"/>
              <w:left w:val="single" w:sz="4" w:space="0" w:color="000000"/>
              <w:bottom w:val="single" w:sz="4" w:space="0" w:color="000000"/>
              <w:right w:val="single" w:sz="4" w:space="0" w:color="000000"/>
            </w:tcBorders>
            <w:hideMark/>
          </w:tcPr>
          <w:p w:rsidR="003E53D1" w:rsidRPr="00FD39F5" w:rsidRDefault="003E53D1" w:rsidP="00F35B13">
            <w:pPr>
              <w:spacing w:after="0" w:line="249" w:lineRule="auto"/>
              <w:ind w:right="67"/>
              <w:jc w:val="center"/>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Тема урока</w:t>
            </w:r>
          </w:p>
        </w:tc>
        <w:tc>
          <w:tcPr>
            <w:tcW w:w="850" w:type="dxa"/>
            <w:tcBorders>
              <w:top w:val="single" w:sz="4" w:space="0" w:color="000000"/>
              <w:left w:val="single" w:sz="4" w:space="0" w:color="000000"/>
              <w:bottom w:val="single" w:sz="4" w:space="0" w:color="000000"/>
              <w:right w:val="single" w:sz="4" w:space="0" w:color="000000"/>
            </w:tcBorders>
            <w:hideMark/>
          </w:tcPr>
          <w:p w:rsidR="003E53D1" w:rsidRPr="00FD39F5" w:rsidRDefault="003E53D1" w:rsidP="00F35B13">
            <w:pPr>
              <w:spacing w:after="0" w:line="249" w:lineRule="auto"/>
              <w:ind w:left="-107"/>
              <w:jc w:val="center"/>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Кол-во часов</w:t>
            </w:r>
          </w:p>
        </w:tc>
        <w:tc>
          <w:tcPr>
            <w:tcW w:w="4706" w:type="dxa"/>
            <w:tcBorders>
              <w:top w:val="single" w:sz="4" w:space="0" w:color="000000"/>
              <w:left w:val="single" w:sz="4" w:space="0" w:color="000000"/>
              <w:bottom w:val="single" w:sz="4" w:space="0" w:color="000000"/>
              <w:right w:val="single" w:sz="4" w:space="0" w:color="000000"/>
            </w:tcBorders>
            <w:hideMark/>
          </w:tcPr>
          <w:p w:rsidR="003E53D1" w:rsidRPr="00FD39F5" w:rsidRDefault="003E53D1" w:rsidP="00F35B13">
            <w:pPr>
              <w:spacing w:after="0" w:line="249" w:lineRule="auto"/>
              <w:ind w:right="67"/>
              <w:jc w:val="center"/>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Характеристика основных видов учебной деятельности учащихся</w:t>
            </w:r>
          </w:p>
        </w:tc>
      </w:tr>
    </w:tbl>
    <w:p w:rsidR="003E53D1" w:rsidRPr="00FD39F5" w:rsidRDefault="003E53D1" w:rsidP="003E53D1">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1. </w:t>
      </w:r>
      <w:r w:rsidRPr="00FD39F5">
        <w:rPr>
          <w:rFonts w:ascii="Times New Roman" w:eastAsia="Calibri" w:hAnsi="Times New Roman" w:cs="Times New Roman"/>
          <w:sz w:val="24"/>
          <w:szCs w:val="24"/>
          <w:lang w:eastAsia="ru-RU"/>
        </w:rPr>
        <w:t>Общие сведения о языке</w:t>
      </w:r>
    </w:p>
    <w:tbl>
      <w:tblPr>
        <w:tblStyle w:val="7"/>
        <w:tblpPr w:leftFromText="180" w:rightFromText="180" w:vertAnchor="text" w:tblpX="-61" w:tblpY="1"/>
        <w:tblOverlap w:val="never"/>
        <w:tblW w:w="9776" w:type="dxa"/>
        <w:tblLayout w:type="fixed"/>
        <w:tblLook w:val="04A0" w:firstRow="1" w:lastRow="0" w:firstColumn="1" w:lastColumn="0" w:noHBand="0" w:noVBand="1"/>
      </w:tblPr>
      <w:tblGrid>
        <w:gridCol w:w="696"/>
        <w:gridCol w:w="3239"/>
        <w:gridCol w:w="702"/>
        <w:gridCol w:w="6"/>
        <w:gridCol w:w="5133"/>
      </w:tblGrid>
      <w:tr w:rsidR="003E53D1" w:rsidRPr="00FD39F5" w:rsidTr="001E0F6D">
        <w:trPr>
          <w:trHeight w:val="1127"/>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1</w:t>
            </w:r>
            <w:r>
              <w:rPr>
                <w:rFonts w:ascii="Times New Roman" w:eastAsia="Calibri" w:hAnsi="Times New Roman" w:cs="Times New Roman"/>
                <w:sz w:val="24"/>
                <w:szCs w:val="24"/>
                <w:lang w:eastAsia="ru-RU"/>
              </w:rPr>
              <w:t>.1.</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C75A18">
              <w:rPr>
                <w:rFonts w:ascii="Times New Roman" w:eastAsia="Calibri" w:hAnsi="Times New Roman" w:cs="Times New Roman"/>
                <w:sz w:val="24"/>
                <w:szCs w:val="24"/>
                <w:lang w:eastAsia="ru-RU"/>
              </w:rPr>
              <w:t>Общие сведения о языке.</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История развития русского языка.</w:t>
            </w: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p>
        </w:tc>
        <w:tc>
          <w:tcPr>
            <w:tcW w:w="708" w:type="dxa"/>
            <w:gridSpan w:val="2"/>
          </w:tcPr>
          <w:p w:rsidR="003E53D1" w:rsidRPr="00FD39F5"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EE7707" w:rsidRDefault="003E53D1" w:rsidP="003F16BB">
            <w:pPr>
              <w:spacing w:line="259" w:lineRule="auto"/>
              <w:jc w:val="both"/>
              <w:rPr>
                <w:rFonts w:ascii="Times New Roman" w:eastAsia="Times New Roman" w:hAnsi="Times New Roman" w:cs="Times New Roman"/>
                <w:color w:val="000000"/>
                <w:sz w:val="24"/>
                <w:szCs w:val="24"/>
                <w:lang w:eastAsia="ru-RU"/>
              </w:rPr>
            </w:pPr>
            <w:r w:rsidRPr="00EE7707">
              <w:rPr>
                <w:rFonts w:ascii="Times New Roman" w:eastAsia="Times New Roman" w:hAnsi="Times New Roman" w:cs="Times New Roman"/>
                <w:color w:val="000000"/>
                <w:sz w:val="24"/>
                <w:szCs w:val="24"/>
                <w:lang w:eastAsia="ru-RU"/>
              </w:rPr>
              <w:t xml:space="preserve">Представление о месте русского языка в кругу индоевропейских языков, роли старославянского языка в развитии русского языка. </w:t>
            </w:r>
          </w:p>
          <w:p w:rsidR="003E53D1" w:rsidRPr="00EE7707" w:rsidRDefault="003E53D1" w:rsidP="003F16BB">
            <w:pPr>
              <w:jc w:val="both"/>
              <w:rPr>
                <w:rFonts w:ascii="Times New Roman" w:eastAsia="Times New Roman" w:hAnsi="Times New Roman" w:cs="Times New Roman"/>
                <w:color w:val="000000"/>
                <w:sz w:val="24"/>
                <w:szCs w:val="24"/>
                <w:lang w:eastAsia="ru-RU"/>
              </w:rPr>
            </w:pPr>
            <w:r w:rsidRPr="00EE7707">
              <w:rPr>
                <w:rFonts w:ascii="Times New Roman" w:eastAsia="Times New Roman" w:hAnsi="Times New Roman" w:cs="Times New Roman"/>
                <w:color w:val="000000"/>
                <w:sz w:val="24"/>
                <w:szCs w:val="24"/>
                <w:lang w:eastAsia="ru-RU"/>
              </w:rPr>
              <w:t>Различать функциональные разновидности современного русского языка.</w:t>
            </w:r>
          </w:p>
        </w:tc>
      </w:tr>
      <w:tr w:rsidR="003E53D1" w:rsidRPr="00FD39F5" w:rsidTr="001E0F6D">
        <w:trPr>
          <w:trHeight w:val="906"/>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1</w:t>
            </w:r>
            <w:r>
              <w:rPr>
                <w:rFonts w:ascii="Times New Roman" w:eastAsia="Calibri" w:hAnsi="Times New Roman" w:cs="Times New Roman"/>
                <w:sz w:val="24"/>
                <w:szCs w:val="24"/>
                <w:lang w:eastAsia="ru-RU"/>
              </w:rPr>
              <w:t>.2.</w:t>
            </w:r>
          </w:p>
        </w:tc>
        <w:tc>
          <w:tcPr>
            <w:tcW w:w="3239" w:type="dxa"/>
          </w:tcPr>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EA6BC7">
              <w:rPr>
                <w:rFonts w:ascii="Times New Roman" w:eastAsia="Calibri" w:hAnsi="Times New Roman" w:cs="Times New Roman"/>
                <w:sz w:val="24"/>
                <w:szCs w:val="24"/>
                <w:lang w:eastAsia="ru-RU"/>
              </w:rPr>
              <w:t>Место и назначение русского языка в современном мире</w:t>
            </w:r>
          </w:p>
        </w:tc>
        <w:tc>
          <w:tcPr>
            <w:tcW w:w="708" w:type="dxa"/>
            <w:gridSpan w:val="2"/>
          </w:tcPr>
          <w:p w:rsidR="003E53D1" w:rsidRPr="00FD39F5"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EE7707" w:rsidRDefault="003E53D1" w:rsidP="003F16BB">
            <w:pPr>
              <w:spacing w:line="259" w:lineRule="auto"/>
              <w:jc w:val="both"/>
              <w:rPr>
                <w:rFonts w:ascii="Times New Roman" w:eastAsia="Times New Roman" w:hAnsi="Times New Roman" w:cs="Times New Roman"/>
                <w:color w:val="000000"/>
                <w:sz w:val="24"/>
                <w:szCs w:val="24"/>
                <w:lang w:eastAsia="ru-RU"/>
              </w:rPr>
            </w:pPr>
            <w:r w:rsidRPr="00EE7707">
              <w:rPr>
                <w:rFonts w:ascii="Times New Roman" w:eastAsia="Times New Roman" w:hAnsi="Times New Roman" w:cs="Times New Roman"/>
                <w:color w:val="000000"/>
                <w:sz w:val="24"/>
                <w:szCs w:val="24"/>
                <w:lang w:eastAsia="ru-RU"/>
              </w:rPr>
              <w:t xml:space="preserve">Осознавать роль русского языка в жизни общества и государства, в современном мире; роль языка в жизни человека; красоту, богатство, выразительность русского языка.  </w:t>
            </w:r>
            <w:r w:rsidRPr="00EE7707">
              <w:rPr>
                <w:rFonts w:ascii="Times New Roman" w:eastAsia="Times New Roman" w:hAnsi="Times New Roman" w:cs="Times New Roman"/>
                <w:color w:val="000000"/>
                <w:sz w:val="24"/>
                <w:szCs w:val="24"/>
                <w:lang w:eastAsia="ru-RU"/>
              </w:rPr>
              <w:lastRenderedPageBreak/>
              <w:t>Иметь представление о лингвистике как науке, выдающихся отечественных лингвистах.</w:t>
            </w:r>
          </w:p>
          <w:p w:rsidR="003E53D1" w:rsidRPr="00EE7707" w:rsidRDefault="003E53D1" w:rsidP="003F16BB">
            <w:pPr>
              <w:jc w:val="both"/>
              <w:rPr>
                <w:rFonts w:ascii="Times New Roman" w:eastAsia="Times New Roman" w:hAnsi="Times New Roman" w:cs="Times New Roman"/>
                <w:color w:val="000000"/>
                <w:sz w:val="24"/>
                <w:szCs w:val="24"/>
                <w:lang w:eastAsia="ru-RU"/>
              </w:rPr>
            </w:pPr>
            <w:r w:rsidRPr="00EE7707">
              <w:rPr>
                <w:rFonts w:ascii="Times New Roman" w:eastAsia="Times New Roman" w:hAnsi="Times New Roman" w:cs="Times New Roman"/>
                <w:color w:val="000000"/>
                <w:sz w:val="24"/>
                <w:szCs w:val="24"/>
                <w:lang w:eastAsia="ru-RU"/>
              </w:rPr>
              <w:t>Знать основные разделы лингвистики, основные изобразительные свойства русского языка.</w:t>
            </w:r>
          </w:p>
        </w:tc>
      </w:tr>
      <w:tr w:rsidR="003E53D1" w:rsidRPr="00FD39F5" w:rsidTr="001E0F6D">
        <w:trPr>
          <w:trHeight w:val="101"/>
        </w:trPr>
        <w:tc>
          <w:tcPr>
            <w:tcW w:w="3935" w:type="dxa"/>
            <w:gridSpan w:val="2"/>
          </w:tcPr>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B8435C">
              <w:rPr>
                <w:rFonts w:ascii="Times New Roman" w:eastAsia="Times New Roman" w:hAnsi="Times New Roman" w:cs="Times New Roman"/>
                <w:bCs/>
                <w:sz w:val="24"/>
                <w:szCs w:val="24"/>
                <w:lang w:eastAsia="ru-RU"/>
              </w:rPr>
              <w:lastRenderedPageBreak/>
              <w:t>Итого по разделу</w:t>
            </w:r>
          </w:p>
        </w:tc>
        <w:tc>
          <w:tcPr>
            <w:tcW w:w="708" w:type="dxa"/>
            <w:gridSpan w:val="2"/>
          </w:tcPr>
          <w:p w:rsidR="003E53D1" w:rsidRPr="00EE7707" w:rsidRDefault="003E53D1" w:rsidP="003F16BB">
            <w:pPr>
              <w:widowControl w:val="0"/>
              <w:autoSpaceDE w:val="0"/>
              <w:autoSpaceDN w:val="0"/>
              <w:jc w:val="center"/>
              <w:rPr>
                <w:rFonts w:ascii="Times New Roman" w:eastAsia="Times New Roman" w:hAnsi="Times New Roman" w:cs="Times New Roman"/>
                <w:sz w:val="24"/>
                <w:szCs w:val="24"/>
                <w:lang w:eastAsia="ru-RU"/>
              </w:rPr>
            </w:pPr>
            <w:r w:rsidRPr="00EE7707">
              <w:rPr>
                <w:rFonts w:ascii="Times New Roman" w:eastAsia="Times New Roman" w:hAnsi="Times New Roman" w:cs="Times New Roman"/>
                <w:sz w:val="24"/>
                <w:szCs w:val="24"/>
                <w:lang w:eastAsia="ru-RU"/>
              </w:rPr>
              <w:t>2</w:t>
            </w:r>
          </w:p>
        </w:tc>
        <w:tc>
          <w:tcPr>
            <w:tcW w:w="5133" w:type="dxa"/>
          </w:tcPr>
          <w:p w:rsidR="003E53D1" w:rsidRPr="00FD39F5" w:rsidRDefault="003E53D1" w:rsidP="003F16BB">
            <w:pPr>
              <w:jc w:val="both"/>
              <w:rPr>
                <w:rFonts w:ascii="Times New Roman" w:eastAsia="Times New Roman" w:hAnsi="Times New Roman" w:cs="Times New Roman"/>
                <w:color w:val="000000"/>
                <w:lang w:eastAsia="ru-RU"/>
              </w:rPr>
            </w:pPr>
          </w:p>
        </w:tc>
      </w:tr>
      <w:tr w:rsidR="003E53D1" w:rsidRPr="00FD39F5" w:rsidTr="001E0F6D">
        <w:trPr>
          <w:trHeight w:val="243"/>
        </w:trPr>
        <w:tc>
          <w:tcPr>
            <w:tcW w:w="9776" w:type="dxa"/>
            <w:gridSpan w:val="5"/>
          </w:tcPr>
          <w:p w:rsidR="003E53D1" w:rsidRPr="003E2D8C" w:rsidRDefault="003E53D1" w:rsidP="003F16BB">
            <w:pPr>
              <w:widowControl w:val="0"/>
              <w:autoSpaceDE w:val="0"/>
              <w:autoSpaceDN w:val="0"/>
              <w:jc w:val="center"/>
              <w:rPr>
                <w:rFonts w:ascii="Times New Roman" w:eastAsia="Times New Roman" w:hAnsi="Times New Roman" w:cs="Times New Roman"/>
                <w:color w:val="000000"/>
                <w:sz w:val="24"/>
                <w:szCs w:val="24"/>
                <w:lang w:eastAsia="ru-RU"/>
              </w:rPr>
            </w:pPr>
            <w:r w:rsidRPr="003E2D8C">
              <w:rPr>
                <w:rFonts w:ascii="Times New Roman" w:eastAsia="Times New Roman" w:hAnsi="Times New Roman" w:cs="Times New Roman"/>
                <w:color w:val="000000"/>
                <w:sz w:val="24"/>
                <w:szCs w:val="24"/>
                <w:lang w:eastAsia="ru-RU"/>
              </w:rPr>
              <w:t xml:space="preserve">Раздел 2. </w:t>
            </w:r>
            <w:r w:rsidRPr="003E2D8C">
              <w:rPr>
                <w:rFonts w:ascii="Times New Roman" w:eastAsia="Calibri" w:hAnsi="Times New Roman" w:cs="Times New Roman"/>
                <w:sz w:val="24"/>
                <w:szCs w:val="24"/>
                <w:lang w:eastAsia="ru-RU"/>
              </w:rPr>
              <w:t xml:space="preserve"> Язык и речь</w:t>
            </w:r>
          </w:p>
        </w:tc>
      </w:tr>
      <w:tr w:rsidR="003E53D1" w:rsidRPr="00FD39F5" w:rsidTr="001E0F6D">
        <w:trPr>
          <w:trHeight w:val="1007"/>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.1.</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C75A18">
              <w:rPr>
                <w:rFonts w:ascii="Times New Roman" w:eastAsia="Calibri" w:hAnsi="Times New Roman" w:cs="Times New Roman"/>
                <w:sz w:val="24"/>
                <w:szCs w:val="24"/>
                <w:lang w:eastAsia="ru-RU"/>
              </w:rPr>
              <w:t>Язык и речь.</w:t>
            </w:r>
            <w:r>
              <w:rPr>
                <w:rFonts w:ascii="Times New Roman" w:eastAsia="Calibri" w:hAnsi="Times New Roman" w:cs="Times New Roman"/>
                <w:sz w:val="24"/>
                <w:szCs w:val="24"/>
                <w:lang w:eastAsia="ru-RU"/>
              </w:rPr>
              <w:t xml:space="preserve">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Особенности устной и письменной речи. </w:t>
            </w: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FD39F5" w:rsidRDefault="003E53D1" w:rsidP="003F16BB">
            <w:pPr>
              <w:widowControl w:val="0"/>
              <w:autoSpaceDE w:val="0"/>
              <w:autoSpaceDN w:val="0"/>
              <w:rPr>
                <w:rFonts w:ascii="Times New Roman" w:eastAsia="Times New Roman" w:hAnsi="Times New Roman" w:cs="Times New Roman"/>
                <w:sz w:val="24"/>
                <w:szCs w:val="24"/>
                <w:lang w:eastAsia="ru-RU"/>
              </w:rPr>
            </w:pP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BD4E2F">
              <w:rPr>
                <w:rFonts w:ascii="Times New Roman" w:eastAsia="Times New Roman" w:hAnsi="Times New Roman" w:cs="Times New Roman"/>
                <w:sz w:val="24"/>
                <w:szCs w:val="24"/>
                <w:lang w:eastAsia="ru-RU"/>
              </w:rPr>
              <w:t>Определять основания для сравнения и сравнивать устную и письменную формы речи, монологическую и диалогическую речь. Устно пересказывать прочитанный или прослушанный текст объёмом не менее 150 слов.</w:t>
            </w:r>
          </w:p>
        </w:tc>
      </w:tr>
      <w:tr w:rsidR="003E53D1" w:rsidRPr="00FD39F5" w:rsidTr="001E0F6D">
        <w:trPr>
          <w:trHeight w:val="2115"/>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2.2.</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8547F1">
              <w:rPr>
                <w:rFonts w:ascii="Times New Roman" w:eastAsia="Calibri" w:hAnsi="Times New Roman" w:cs="Times New Roman"/>
                <w:sz w:val="24"/>
                <w:szCs w:val="24"/>
                <w:lang w:eastAsia="ru-RU"/>
              </w:rPr>
              <w:t>Разновидности речи: монолог и диалог.</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531FEB" w:rsidRDefault="003E53D1" w:rsidP="003F16BB">
            <w:pPr>
              <w:widowControl w:val="0"/>
              <w:autoSpaceDE w:val="0"/>
              <w:autoSpaceDN w:val="0"/>
              <w:jc w:val="both"/>
              <w:rPr>
                <w:rFonts w:ascii="Times New Roman" w:eastAsia="Calibri" w:hAnsi="Times New Roman" w:cs="Times New Roman"/>
                <w:sz w:val="24"/>
                <w:szCs w:val="24"/>
                <w:highlight w:val="yellow"/>
                <w:lang w:eastAsia="ru-RU"/>
              </w:rPr>
            </w:pPr>
          </w:p>
        </w:tc>
        <w:tc>
          <w:tcPr>
            <w:tcW w:w="708" w:type="dxa"/>
            <w:gridSpan w:val="2"/>
          </w:tcPr>
          <w:p w:rsidR="003E53D1" w:rsidRPr="00FD39F5"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BD4E2F">
              <w:rPr>
                <w:rFonts w:ascii="Times New Roman" w:eastAsia="Times New Roman" w:hAnsi="Times New Roman" w:cs="Times New Roman"/>
                <w:sz w:val="24"/>
                <w:szCs w:val="24"/>
                <w:lang w:eastAsia="ru-RU"/>
              </w:rPr>
              <w:t xml:space="preserve">Создавать устные монологические высказывания на основе наблюдений, личных впечатлений, чтения научно- учебной, художественной и научно-популярной литературы; выступать с научным сообщением (в течение учебного года). Участвовать в диалогическом и </w:t>
            </w:r>
            <w:proofErr w:type="spellStart"/>
            <w:r w:rsidRPr="00BD4E2F">
              <w:rPr>
                <w:rFonts w:ascii="Times New Roman" w:eastAsia="Times New Roman" w:hAnsi="Times New Roman" w:cs="Times New Roman"/>
                <w:sz w:val="24"/>
                <w:szCs w:val="24"/>
                <w:lang w:eastAsia="ru-RU"/>
              </w:rPr>
              <w:t>полилогическом</w:t>
            </w:r>
            <w:proofErr w:type="spellEnd"/>
            <w:r w:rsidRPr="00BD4E2F">
              <w:rPr>
                <w:rFonts w:ascii="Times New Roman" w:eastAsia="Times New Roman" w:hAnsi="Times New Roman" w:cs="Times New Roman"/>
                <w:sz w:val="24"/>
                <w:szCs w:val="24"/>
                <w:lang w:eastAsia="ru-RU"/>
              </w:rPr>
              <w:t xml:space="preserve"> общении (в течение учебного года).</w:t>
            </w:r>
          </w:p>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p>
        </w:tc>
      </w:tr>
      <w:tr w:rsidR="003E53D1" w:rsidRPr="00FD39F5" w:rsidTr="001E0F6D">
        <w:trPr>
          <w:trHeight w:val="2760"/>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2.3.</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8547F1">
              <w:rPr>
                <w:rFonts w:ascii="Times New Roman" w:eastAsia="Calibri" w:hAnsi="Times New Roman" w:cs="Times New Roman"/>
                <w:sz w:val="24"/>
                <w:szCs w:val="24"/>
                <w:lang w:eastAsia="ru-RU"/>
              </w:rPr>
              <w:t>Основные стилистические разновидности языка</w:t>
            </w:r>
            <w:r>
              <w:rPr>
                <w:rFonts w:ascii="Times New Roman" w:eastAsia="Calibri" w:hAnsi="Times New Roman" w:cs="Times New Roman"/>
                <w:sz w:val="24"/>
                <w:szCs w:val="24"/>
                <w:lang w:eastAsia="ru-RU"/>
              </w:rPr>
              <w:t>.</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531FEB" w:rsidRDefault="003E53D1" w:rsidP="003F16BB">
            <w:pPr>
              <w:widowControl w:val="0"/>
              <w:autoSpaceDE w:val="0"/>
              <w:autoSpaceDN w:val="0"/>
              <w:jc w:val="both"/>
              <w:rPr>
                <w:rFonts w:ascii="Times New Roman" w:eastAsia="Calibri" w:hAnsi="Times New Roman" w:cs="Times New Roman"/>
                <w:sz w:val="24"/>
                <w:szCs w:val="24"/>
                <w:highlight w:val="yellow"/>
                <w:lang w:eastAsia="ru-RU"/>
              </w:rPr>
            </w:pPr>
            <w:r>
              <w:rPr>
                <w:rFonts w:ascii="Times New Roman" w:eastAsia="Calibri" w:hAnsi="Times New Roman" w:cs="Times New Roman"/>
                <w:sz w:val="24"/>
                <w:szCs w:val="24"/>
                <w:lang w:eastAsia="ru-RU"/>
              </w:rPr>
              <w:t xml:space="preserve">Разговорный и книжные стили речи. Основные функции, сферы применения. </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AD2A1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BD4E2F">
              <w:rPr>
                <w:rFonts w:ascii="Times New Roman" w:eastAsia="Times New Roman" w:hAnsi="Times New Roman" w:cs="Times New Roman"/>
                <w:sz w:val="24"/>
                <w:szCs w:val="24"/>
                <w:lang w:eastAsia="ru-RU"/>
              </w:rPr>
              <w:t xml:space="preserve">Владеть различными видами </w:t>
            </w:r>
            <w:proofErr w:type="spellStart"/>
            <w:r w:rsidRPr="00BD4E2F">
              <w:rPr>
                <w:rFonts w:ascii="Times New Roman" w:eastAsia="Times New Roman" w:hAnsi="Times New Roman" w:cs="Times New Roman"/>
                <w:sz w:val="24"/>
                <w:szCs w:val="24"/>
                <w:lang w:eastAsia="ru-RU"/>
              </w:rPr>
              <w:t>аудирования</w:t>
            </w:r>
            <w:proofErr w:type="spellEnd"/>
            <w:r w:rsidRPr="00BD4E2F">
              <w:rPr>
                <w:rFonts w:ascii="Times New Roman" w:eastAsia="Times New Roman" w:hAnsi="Times New Roman" w:cs="Times New Roman"/>
                <w:sz w:val="24"/>
                <w:szCs w:val="24"/>
                <w:lang w:eastAsia="ru-RU"/>
              </w:rPr>
              <w:t xml:space="preserve"> научно-учебных, художественных, публицистических текстов различных функционально-смысловых типов речи (в течение учебного года). Владеть различными видами чтения (в течение учебного года). Соблюдать в устной речи и на письме нормы</w:t>
            </w:r>
            <w:r>
              <w:rPr>
                <w:rFonts w:ascii="Times New Roman" w:eastAsia="Times New Roman" w:hAnsi="Times New Roman" w:cs="Times New Roman"/>
                <w:sz w:val="24"/>
                <w:szCs w:val="24"/>
                <w:lang w:eastAsia="ru-RU"/>
              </w:rPr>
              <w:t xml:space="preserve"> </w:t>
            </w:r>
            <w:r w:rsidRPr="00BD4E2F">
              <w:rPr>
                <w:rFonts w:ascii="Times New Roman" w:eastAsia="Times New Roman" w:hAnsi="Times New Roman" w:cs="Times New Roman"/>
                <w:sz w:val="24"/>
                <w:szCs w:val="24"/>
                <w:lang w:eastAsia="ru-RU"/>
              </w:rPr>
              <w:t>современного русского литературного языка (в течение учебного года).</w:t>
            </w:r>
          </w:p>
        </w:tc>
      </w:tr>
      <w:tr w:rsidR="003E53D1" w:rsidRPr="00FD39F5" w:rsidTr="001E0F6D">
        <w:trPr>
          <w:trHeight w:val="238"/>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p>
        </w:tc>
        <w:tc>
          <w:tcPr>
            <w:tcW w:w="3239" w:type="dxa"/>
          </w:tcPr>
          <w:p w:rsidR="003E53D1" w:rsidRPr="00531FEB" w:rsidRDefault="003E53D1" w:rsidP="003F16BB">
            <w:pPr>
              <w:widowControl w:val="0"/>
              <w:autoSpaceDE w:val="0"/>
              <w:autoSpaceDN w:val="0"/>
              <w:jc w:val="both"/>
              <w:rPr>
                <w:rFonts w:ascii="Times New Roman" w:eastAsia="Calibri" w:hAnsi="Times New Roman" w:cs="Times New Roman"/>
                <w:sz w:val="24"/>
                <w:szCs w:val="24"/>
                <w:highlight w:val="yellow"/>
                <w:lang w:eastAsia="ru-RU"/>
              </w:rPr>
            </w:pPr>
            <w:r w:rsidRPr="00B8435C">
              <w:rPr>
                <w:rFonts w:ascii="Times New Roman" w:eastAsia="Times New Roman" w:hAnsi="Times New Roman" w:cs="Times New Roman"/>
                <w:bCs/>
                <w:sz w:val="24"/>
                <w:szCs w:val="24"/>
                <w:lang w:eastAsia="ru-RU"/>
              </w:rPr>
              <w:t>Итого по разделу</w:t>
            </w:r>
          </w:p>
        </w:tc>
        <w:tc>
          <w:tcPr>
            <w:tcW w:w="708" w:type="dxa"/>
            <w:gridSpan w:val="2"/>
          </w:tcPr>
          <w:p w:rsidR="003E53D1" w:rsidRPr="00AD2A13" w:rsidRDefault="003E53D1" w:rsidP="003F16BB">
            <w:pPr>
              <w:widowControl w:val="0"/>
              <w:autoSpaceDE w:val="0"/>
              <w:autoSpaceDN w:val="0"/>
              <w:jc w:val="center"/>
              <w:rPr>
                <w:rFonts w:ascii="Times New Roman" w:eastAsia="Times New Roman" w:hAnsi="Times New Roman" w:cs="Times New Roman"/>
                <w:sz w:val="24"/>
                <w:szCs w:val="24"/>
                <w:lang w:eastAsia="ru-RU"/>
              </w:rPr>
            </w:pPr>
            <w:r w:rsidRPr="00AD2A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4</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p>
        </w:tc>
      </w:tr>
      <w:tr w:rsidR="003E53D1" w:rsidRPr="00FD39F5" w:rsidTr="001E0F6D">
        <w:trPr>
          <w:trHeight w:val="237"/>
        </w:trPr>
        <w:tc>
          <w:tcPr>
            <w:tcW w:w="9776" w:type="dxa"/>
            <w:gridSpan w:val="5"/>
          </w:tcPr>
          <w:p w:rsidR="003E53D1" w:rsidRPr="00FD39F5"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 3. Текст</w:t>
            </w:r>
          </w:p>
        </w:tc>
      </w:tr>
      <w:tr w:rsidR="003E53D1" w:rsidRPr="00FD39F5" w:rsidTr="001E0F6D">
        <w:trPr>
          <w:trHeight w:val="2152"/>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3</w:t>
            </w:r>
            <w:r>
              <w:rPr>
                <w:rFonts w:ascii="Times New Roman" w:eastAsia="Calibri" w:hAnsi="Times New Roman" w:cs="Times New Roman"/>
                <w:sz w:val="24"/>
                <w:szCs w:val="24"/>
                <w:lang w:eastAsia="ru-RU"/>
              </w:rPr>
              <w:t>.1.</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782FA2">
              <w:rPr>
                <w:rFonts w:ascii="Times New Roman" w:eastAsia="Calibri" w:hAnsi="Times New Roman" w:cs="Times New Roman"/>
                <w:sz w:val="24"/>
                <w:szCs w:val="24"/>
                <w:lang w:eastAsia="ru-RU"/>
              </w:rPr>
              <w:t>Текст.</w:t>
            </w:r>
            <w:r>
              <w:rPr>
                <w:rFonts w:ascii="Times New Roman" w:eastAsia="Calibri" w:hAnsi="Times New Roman" w:cs="Times New Roman"/>
                <w:sz w:val="24"/>
                <w:szCs w:val="24"/>
                <w:lang w:eastAsia="ru-RU"/>
              </w:rPr>
              <w:t xml:space="preserve"> </w:t>
            </w:r>
            <w:r w:rsidRPr="00FD39F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Основные п</w:t>
            </w:r>
            <w:r w:rsidRPr="00FD39F5">
              <w:rPr>
                <w:rFonts w:ascii="Times New Roman" w:eastAsia="Times New Roman" w:hAnsi="Times New Roman" w:cs="Times New Roman"/>
                <w:sz w:val="24"/>
                <w:szCs w:val="24"/>
                <w:lang w:eastAsia="ru-RU"/>
              </w:rPr>
              <w:t xml:space="preserve">ризнаки </w:t>
            </w:r>
            <w:r>
              <w:rPr>
                <w:rFonts w:ascii="Times New Roman" w:eastAsia="Times New Roman" w:hAnsi="Times New Roman" w:cs="Times New Roman"/>
                <w:sz w:val="24"/>
                <w:szCs w:val="24"/>
                <w:lang w:eastAsia="ru-RU"/>
              </w:rPr>
              <w:t>текста. Разные жанры текстов</w:t>
            </w:r>
            <w:r w:rsidRPr="00FD39F5">
              <w:rPr>
                <w:rFonts w:ascii="Times New Roman" w:eastAsia="Times New Roman" w:hAnsi="Times New Roman" w:cs="Times New Roman"/>
                <w:sz w:val="24"/>
                <w:szCs w:val="24"/>
                <w:lang w:eastAsia="ru-RU"/>
              </w:rPr>
              <w:t>.</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Типовые фрагменты текста.</w:t>
            </w: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AD2A1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782FA2" w:rsidRDefault="003E53D1" w:rsidP="003F16BB">
            <w:pPr>
              <w:widowControl w:val="0"/>
              <w:autoSpaceDE w:val="0"/>
              <w:autoSpaceDN w:val="0"/>
              <w:spacing w:line="259" w:lineRule="auto"/>
              <w:jc w:val="both"/>
              <w:rPr>
                <w:rFonts w:ascii="Times New Roman" w:eastAsia="Times New Roman" w:hAnsi="Times New Roman" w:cs="Times New Roman"/>
                <w:sz w:val="24"/>
                <w:szCs w:val="24"/>
                <w:lang w:eastAsia="ru-RU"/>
              </w:rPr>
            </w:pPr>
            <w:r w:rsidRPr="00782FA2">
              <w:rPr>
                <w:rFonts w:ascii="Times New Roman" w:eastAsia="Times New Roman" w:hAnsi="Times New Roman" w:cs="Times New Roman"/>
                <w:sz w:val="24"/>
                <w:szCs w:val="24"/>
                <w:lang w:eastAsia="ru-RU"/>
              </w:rPr>
              <w:t xml:space="preserve">Анализировать текст: определять и комментировать тему и главную мысль текста; подбирать заголовок, отражающий тему или главную мысль текста. Устанавливать принадлежность к функционально-смысловому типу речи. Находить в тексте типовые фрагменты – описание, повествование, рассуждение-доказательство, оценочные высказывания. Определять основания для сравнения и сравнивать разные функционально- смысловые типы речи, понимать особенности их сочетания, в том числе сочетание элементов разных стилей в художественном произведении. </w:t>
            </w:r>
          </w:p>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782FA2">
              <w:rPr>
                <w:rFonts w:ascii="Times New Roman" w:eastAsia="Times New Roman" w:hAnsi="Times New Roman" w:cs="Times New Roman"/>
                <w:sz w:val="24"/>
                <w:szCs w:val="24"/>
                <w:lang w:eastAsia="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(в течение учебного года).</w:t>
            </w:r>
          </w:p>
        </w:tc>
      </w:tr>
      <w:tr w:rsidR="003E53D1" w:rsidRPr="00FD39F5" w:rsidTr="001E0F6D">
        <w:trPr>
          <w:trHeight w:val="4222"/>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3.2.</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7C2003">
              <w:rPr>
                <w:rFonts w:ascii="Times New Roman" w:eastAsia="Calibri" w:hAnsi="Times New Roman" w:cs="Times New Roman"/>
                <w:sz w:val="24"/>
                <w:szCs w:val="24"/>
                <w:lang w:eastAsia="ru-RU"/>
              </w:rPr>
              <w:t xml:space="preserve">Комплексный анализ текста. </w:t>
            </w:r>
            <w:r>
              <w:rPr>
                <w:rFonts w:ascii="Times New Roman" w:eastAsia="Calibri" w:hAnsi="Times New Roman" w:cs="Times New Roman"/>
                <w:sz w:val="24"/>
                <w:szCs w:val="24"/>
                <w:lang w:eastAsia="ru-RU"/>
              </w:rPr>
              <w:t>Р/Р</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hAnsi="Times New Roman" w:cs="Times New Roman"/>
              </w:rPr>
            </w:pPr>
            <w:r>
              <w:rPr>
                <w:rFonts w:ascii="Times New Roman" w:hAnsi="Times New Roman" w:cs="Times New Roman"/>
              </w:rPr>
              <w:t>Л</w:t>
            </w:r>
            <w:r w:rsidRPr="007C2003">
              <w:rPr>
                <w:rFonts w:ascii="Times New Roman" w:hAnsi="Times New Roman" w:cs="Times New Roman"/>
              </w:rPr>
              <w:t>ингвистический и грамматический подходы</w:t>
            </w:r>
            <w:r>
              <w:rPr>
                <w:rFonts w:ascii="Times New Roman" w:hAnsi="Times New Roman" w:cs="Times New Roman"/>
              </w:rPr>
              <w:t>. Р/Р</w:t>
            </w:r>
          </w:p>
          <w:p w:rsidR="003E53D1" w:rsidRDefault="003E53D1" w:rsidP="003F16BB">
            <w:pPr>
              <w:widowControl w:val="0"/>
              <w:autoSpaceDE w:val="0"/>
              <w:autoSpaceDN w:val="0"/>
              <w:jc w:val="both"/>
              <w:rPr>
                <w:rFonts w:ascii="Times New Roman" w:hAnsi="Times New Roman" w:cs="Times New Roman"/>
              </w:rPr>
            </w:pPr>
          </w:p>
          <w:p w:rsidR="003E53D1" w:rsidRDefault="003E53D1" w:rsidP="003F16BB">
            <w:pPr>
              <w:widowControl w:val="0"/>
              <w:autoSpaceDE w:val="0"/>
              <w:autoSpaceDN w:val="0"/>
              <w:jc w:val="both"/>
              <w:rPr>
                <w:rFonts w:ascii="Times New Roman" w:hAnsi="Times New Roman" w:cs="Times New Roman"/>
              </w:rPr>
            </w:pPr>
            <w:r>
              <w:rPr>
                <w:rFonts w:ascii="Times New Roman" w:hAnsi="Times New Roman" w:cs="Times New Roman"/>
              </w:rPr>
              <w:t>Синтаксический подход к комплексному анализу текста</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7C2003" w:rsidRDefault="003E53D1" w:rsidP="003F16BB">
            <w:pPr>
              <w:widowControl w:val="0"/>
              <w:autoSpaceDE w:val="0"/>
              <w:autoSpaceDN w:val="0"/>
              <w:jc w:val="both"/>
              <w:rPr>
                <w:rFonts w:ascii="Times New Roman" w:eastAsia="Calibri" w:hAnsi="Times New Roman" w:cs="Times New Roman"/>
                <w:sz w:val="24"/>
                <w:szCs w:val="24"/>
                <w:highlight w:val="yellow"/>
                <w:lang w:eastAsia="ru-RU"/>
              </w:rPr>
            </w:pP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AD2A13" w:rsidRDefault="003E53D1" w:rsidP="003F16BB">
            <w:pPr>
              <w:widowControl w:val="0"/>
              <w:autoSpaceDE w:val="0"/>
              <w:autoSpaceDN w:val="0"/>
              <w:jc w:val="center"/>
              <w:rPr>
                <w:rFonts w:ascii="Times New Roman" w:eastAsia="Times New Roman" w:hAnsi="Times New Roman" w:cs="Times New Roman"/>
                <w:sz w:val="24"/>
                <w:szCs w:val="24"/>
                <w:lang w:eastAsia="ru-RU"/>
              </w:rPr>
            </w:pP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782FA2">
              <w:rPr>
                <w:rFonts w:ascii="Times New Roman" w:eastAsia="Times New Roman" w:hAnsi="Times New Roman" w:cs="Times New Roman"/>
                <w:sz w:val="24"/>
                <w:szCs w:val="24"/>
                <w:lang w:eastAsia="ru-RU"/>
              </w:rPr>
              <w:t>Выявлять отличительные признаки текстов разных жанров. Создавать высказывание на основе текста: выражать своё отношение к прочитанному или прослушанному в устной и письменной форме.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3E53D1" w:rsidRPr="00FD39F5" w:rsidTr="001E0F6D">
        <w:trPr>
          <w:trHeight w:val="172"/>
        </w:trPr>
        <w:tc>
          <w:tcPr>
            <w:tcW w:w="696" w:type="dxa"/>
          </w:tcPr>
          <w:p w:rsidR="003E53D1"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w:t>
            </w:r>
          </w:p>
        </w:tc>
        <w:tc>
          <w:tcPr>
            <w:tcW w:w="3239" w:type="dxa"/>
          </w:tcPr>
          <w:p w:rsidR="003E53D1" w:rsidRPr="007C2003"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Подробное изложение с творческим заданием. Р/Р</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133" w:type="dxa"/>
          </w:tcPr>
          <w:p w:rsidR="003E53D1" w:rsidRPr="00782FA2" w:rsidRDefault="003E53D1" w:rsidP="003F16BB">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04729F">
              <w:rPr>
                <w:rFonts w:ascii="Times New Roman" w:eastAsia="Times New Roman" w:hAnsi="Times New Roman" w:cs="Times New Roman"/>
                <w:sz w:val="24"/>
                <w:szCs w:val="24"/>
                <w:lang w:eastAsia="ru-RU"/>
              </w:rPr>
              <w:t>ыделяют главные и второстепенные мысли, делят текст на смысловые части и составляют простой или сложный план</w:t>
            </w:r>
            <w:r>
              <w:rPr>
                <w:rFonts w:ascii="Times New Roman" w:eastAsia="Times New Roman" w:hAnsi="Times New Roman" w:cs="Times New Roman"/>
                <w:sz w:val="24"/>
                <w:szCs w:val="24"/>
                <w:lang w:eastAsia="ru-RU"/>
              </w:rPr>
              <w:t xml:space="preserve">. </w:t>
            </w:r>
            <w:r>
              <w:t xml:space="preserve"> </w:t>
            </w:r>
            <w:r w:rsidRPr="0004729F">
              <w:rPr>
                <w:rFonts w:ascii="Times New Roman" w:eastAsia="Times New Roman" w:hAnsi="Times New Roman" w:cs="Times New Roman"/>
                <w:sz w:val="24"/>
                <w:szCs w:val="24"/>
                <w:lang w:eastAsia="ru-RU"/>
              </w:rPr>
              <w:t>Учащиеся находят ключевые слова, определяют стиль речи, рассматривают незнакомые обороты и запоминают авторские средства выразительности</w:t>
            </w:r>
            <w:r>
              <w:rPr>
                <w:rFonts w:ascii="Times New Roman" w:eastAsia="Times New Roman" w:hAnsi="Times New Roman" w:cs="Times New Roman"/>
                <w:sz w:val="24"/>
                <w:szCs w:val="24"/>
                <w:lang w:eastAsia="ru-RU"/>
              </w:rPr>
              <w:t>.</w:t>
            </w:r>
            <w:r>
              <w:t xml:space="preserve"> П</w:t>
            </w:r>
            <w:r w:rsidRPr="0004729F">
              <w:rPr>
                <w:rFonts w:ascii="Times New Roman" w:eastAsia="Times New Roman" w:hAnsi="Times New Roman" w:cs="Times New Roman"/>
                <w:sz w:val="24"/>
                <w:szCs w:val="24"/>
                <w:lang w:eastAsia="ru-RU"/>
              </w:rPr>
              <w:t>ишут текст (подробно), опираясь на составленный план</w:t>
            </w:r>
          </w:p>
        </w:tc>
      </w:tr>
      <w:tr w:rsidR="003E53D1" w:rsidRPr="00FD39F5" w:rsidTr="001E0F6D">
        <w:trPr>
          <w:trHeight w:val="257"/>
        </w:trPr>
        <w:tc>
          <w:tcPr>
            <w:tcW w:w="3935" w:type="dxa"/>
            <w:gridSpan w:val="2"/>
          </w:tcPr>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B8435C">
              <w:rPr>
                <w:rFonts w:ascii="Times New Roman" w:eastAsia="Times New Roman" w:hAnsi="Times New Roman" w:cs="Times New Roman"/>
                <w:bCs/>
                <w:sz w:val="24"/>
                <w:szCs w:val="24"/>
                <w:lang w:eastAsia="ru-RU"/>
              </w:rPr>
              <w:t>Итого по разделу</w:t>
            </w:r>
          </w:p>
        </w:tc>
        <w:tc>
          <w:tcPr>
            <w:tcW w:w="708" w:type="dxa"/>
            <w:gridSpan w:val="2"/>
          </w:tcPr>
          <w:p w:rsidR="003E53D1" w:rsidRPr="00AD2A1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D2A13">
              <w:rPr>
                <w:rFonts w:ascii="Times New Roman" w:eastAsia="Times New Roman" w:hAnsi="Times New Roman" w:cs="Times New Roman"/>
                <w:sz w:val="24"/>
                <w:szCs w:val="24"/>
                <w:lang w:eastAsia="ru-RU"/>
              </w:rPr>
              <w:t>7</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p>
        </w:tc>
      </w:tr>
      <w:tr w:rsidR="003E53D1" w:rsidRPr="00FD39F5" w:rsidTr="001E0F6D">
        <w:trPr>
          <w:trHeight w:val="290"/>
        </w:trPr>
        <w:tc>
          <w:tcPr>
            <w:tcW w:w="9776" w:type="dxa"/>
            <w:gridSpan w:val="5"/>
          </w:tcPr>
          <w:p w:rsidR="003E53D1" w:rsidRPr="00FD39F5"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4. </w:t>
            </w:r>
            <w:r w:rsidRPr="00FD39F5">
              <w:rPr>
                <w:rFonts w:ascii="Times New Roman" w:eastAsia="Calibri" w:hAnsi="Times New Roman" w:cs="Times New Roman"/>
                <w:sz w:val="24"/>
                <w:szCs w:val="24"/>
                <w:lang w:eastAsia="ru-RU"/>
              </w:rPr>
              <w:t xml:space="preserve"> Функциональные разновидности языка</w:t>
            </w:r>
          </w:p>
        </w:tc>
      </w:tr>
      <w:tr w:rsidR="003E53D1" w:rsidRPr="00FD39F5" w:rsidTr="001E0F6D">
        <w:trPr>
          <w:trHeight w:val="2115"/>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4</w:t>
            </w:r>
            <w:r>
              <w:rPr>
                <w:rFonts w:ascii="Times New Roman" w:eastAsia="Calibri" w:hAnsi="Times New Roman" w:cs="Times New Roman"/>
                <w:sz w:val="24"/>
                <w:szCs w:val="24"/>
                <w:lang w:eastAsia="ru-RU"/>
              </w:rPr>
              <w:t>.1.</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396B27">
              <w:rPr>
                <w:rFonts w:ascii="Times New Roman" w:eastAsia="Calibri" w:hAnsi="Times New Roman" w:cs="Times New Roman"/>
                <w:sz w:val="24"/>
                <w:szCs w:val="24"/>
                <w:lang w:eastAsia="ru-RU"/>
              </w:rPr>
              <w:t>Функциональные разновидности языка</w:t>
            </w:r>
          </w:p>
          <w:p w:rsidR="003E53D1" w:rsidRDefault="003E53D1" w:rsidP="003F16BB">
            <w:pPr>
              <w:widowControl w:val="0"/>
              <w:autoSpaceDE w:val="0"/>
              <w:autoSpaceDN w:val="0"/>
              <w:jc w:val="both"/>
              <w:rPr>
                <w:rFonts w:ascii="Times New Roman" w:eastAsia="Times New Roman" w:hAnsi="Times New Roman" w:cs="Times New Roman"/>
                <w:sz w:val="24"/>
                <w:szCs w:val="24"/>
                <w:lang w:eastAsia="ru-RU"/>
              </w:rPr>
            </w:pP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О</w:t>
            </w:r>
            <w:r w:rsidRPr="00FD39F5">
              <w:rPr>
                <w:rFonts w:ascii="Times New Roman" w:eastAsia="Times New Roman" w:hAnsi="Times New Roman" w:cs="Times New Roman"/>
                <w:sz w:val="24"/>
                <w:szCs w:val="24"/>
                <w:lang w:eastAsia="ru-RU"/>
              </w:rPr>
              <w:t>сновные изобразительно-выразительные средства русского языка</w:t>
            </w:r>
            <w:r>
              <w:rPr>
                <w:rFonts w:ascii="Times New Roman" w:eastAsia="Times New Roman" w:hAnsi="Times New Roman" w:cs="Times New Roman"/>
                <w:sz w:val="24"/>
                <w:szCs w:val="24"/>
                <w:lang w:eastAsia="ru-RU"/>
              </w:rPr>
              <w:t>. Р/Р</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AD2A1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E13F1B"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E13F1B">
              <w:rPr>
                <w:rFonts w:ascii="Times New Roman" w:eastAsia="Times New Roman" w:hAnsi="Times New Roman" w:cs="Times New Roman"/>
                <w:sz w:val="24"/>
                <w:szCs w:val="24"/>
                <w:lang w:eastAsia="ru-RU"/>
              </w:rPr>
              <w:t xml:space="preserve">Опознавать и характеризовать отличительные особенности языка художественной литературы в сравнении с другими функциональными разновидностями языка. </w:t>
            </w:r>
          </w:p>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E13F1B">
              <w:rPr>
                <w:rFonts w:ascii="Times New Roman" w:eastAsia="Times New Roman" w:hAnsi="Times New Roman" w:cs="Times New Roman"/>
                <w:sz w:val="24"/>
                <w:szCs w:val="24"/>
                <w:lang w:eastAsia="ru-RU"/>
              </w:rPr>
              <w:t>Опознавать и характеризовать основные изобразительно-выразительные средства русского языка (метафору, эпитет, сравнение, гиперболу, олицетворение и другие).</w:t>
            </w:r>
          </w:p>
        </w:tc>
      </w:tr>
      <w:tr w:rsidR="003E53D1" w:rsidRPr="00FD39F5" w:rsidTr="001E0F6D">
        <w:trPr>
          <w:trHeight w:val="1071"/>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4.2.</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9913B4">
              <w:rPr>
                <w:rFonts w:ascii="Times New Roman" w:eastAsia="Calibri" w:hAnsi="Times New Roman" w:cs="Times New Roman"/>
                <w:sz w:val="24"/>
                <w:szCs w:val="24"/>
                <w:lang w:eastAsia="ru-RU"/>
              </w:rPr>
              <w:t>Морфологические, лексические</w:t>
            </w:r>
            <w:r>
              <w:rPr>
                <w:rFonts w:ascii="Times New Roman" w:eastAsia="Calibri" w:hAnsi="Times New Roman" w:cs="Times New Roman"/>
                <w:sz w:val="24"/>
                <w:szCs w:val="24"/>
                <w:lang w:eastAsia="ru-RU"/>
              </w:rPr>
              <w:t xml:space="preserve"> </w:t>
            </w:r>
            <w:r w:rsidRPr="009913B4">
              <w:rPr>
                <w:rFonts w:ascii="Times New Roman" w:eastAsia="Calibri" w:hAnsi="Times New Roman" w:cs="Times New Roman"/>
                <w:sz w:val="24"/>
                <w:szCs w:val="24"/>
                <w:lang w:eastAsia="ru-RU"/>
              </w:rPr>
              <w:t>особенности стилей речи</w:t>
            </w:r>
            <w:r>
              <w:rPr>
                <w:rFonts w:ascii="Times New Roman" w:eastAsia="Calibri" w:hAnsi="Times New Roman" w:cs="Times New Roman"/>
                <w:sz w:val="24"/>
                <w:szCs w:val="24"/>
                <w:lang w:eastAsia="ru-RU"/>
              </w:rPr>
              <w:t>.</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w:t>
            </w:r>
            <w:r w:rsidRPr="000C31B2">
              <w:rPr>
                <w:rFonts w:ascii="Times New Roman" w:eastAsia="Calibri" w:hAnsi="Times New Roman" w:cs="Times New Roman"/>
                <w:sz w:val="24"/>
                <w:szCs w:val="24"/>
                <w:lang w:eastAsia="ru-RU"/>
              </w:rPr>
              <w:t>интаксические особенности стилей речи.</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F72C2E" w:rsidRDefault="003E53D1" w:rsidP="003F16BB">
            <w:pPr>
              <w:widowControl w:val="0"/>
              <w:autoSpaceDE w:val="0"/>
              <w:autoSpaceDN w:val="0"/>
              <w:jc w:val="both"/>
              <w:rPr>
                <w:rFonts w:ascii="Times New Roman" w:eastAsia="Calibri" w:hAnsi="Times New Roman" w:cs="Times New Roman"/>
                <w:sz w:val="24"/>
                <w:szCs w:val="24"/>
                <w:highlight w:val="yellow"/>
                <w:lang w:eastAsia="ru-RU"/>
              </w:rPr>
            </w:pPr>
            <w:r>
              <w:rPr>
                <w:rFonts w:ascii="Times New Roman" w:eastAsia="Calibri" w:hAnsi="Times New Roman" w:cs="Times New Roman"/>
                <w:sz w:val="24"/>
                <w:szCs w:val="24"/>
                <w:lang w:eastAsia="ru-RU"/>
              </w:rPr>
              <w:t xml:space="preserve">Практическое занятие по определению стилей речи. </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AD2A1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E13F1B">
              <w:rPr>
                <w:rFonts w:ascii="Times New Roman" w:eastAsia="Times New Roman" w:hAnsi="Times New Roman" w:cs="Times New Roman"/>
                <w:sz w:val="24"/>
                <w:szCs w:val="24"/>
                <w:lang w:eastAsia="ru-RU"/>
              </w:rPr>
              <w:t>Выявлять отличительные особенности языка научного стиля в сравнении с другими функциональными разновидностями языка и другими функциональными стилями</w:t>
            </w:r>
          </w:p>
        </w:tc>
      </w:tr>
      <w:tr w:rsidR="003E53D1" w:rsidRPr="00FD39F5" w:rsidTr="001E0F6D">
        <w:trPr>
          <w:trHeight w:val="267"/>
        </w:trPr>
        <w:tc>
          <w:tcPr>
            <w:tcW w:w="696" w:type="dxa"/>
          </w:tcPr>
          <w:p w:rsidR="003E53D1"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4.3.</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Диктант с грамматическим заданием.</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9913B4"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Работа над ошибками по диктанту.</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E13F1B"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04729F">
              <w:rPr>
                <w:rFonts w:ascii="Times New Roman" w:eastAsia="Times New Roman" w:hAnsi="Times New Roman" w:cs="Times New Roman"/>
                <w:sz w:val="24"/>
                <w:szCs w:val="24"/>
                <w:lang w:eastAsia="ru-RU"/>
              </w:rPr>
              <w:t>Школьники перекодируют услышанные звуки и слова в графические знаки (письменные буквы и предложения) с соблюдением каллиграфических норм.</w:t>
            </w:r>
            <w:r>
              <w:t xml:space="preserve"> У</w:t>
            </w:r>
            <w:r w:rsidRPr="0004729F">
              <w:rPr>
                <w:rFonts w:ascii="Times New Roman" w:eastAsia="Times New Roman" w:hAnsi="Times New Roman" w:cs="Times New Roman"/>
                <w:sz w:val="24"/>
                <w:szCs w:val="24"/>
                <w:lang w:eastAsia="ru-RU"/>
              </w:rPr>
              <w:t>чащиеся применяют изученные правила правописания в процессе записи, определяют границы предложений и расставляют знаки препинания.</w:t>
            </w:r>
            <w:r>
              <w:rPr>
                <w:rFonts w:ascii="Times New Roman" w:eastAsia="Times New Roman" w:hAnsi="Times New Roman" w:cs="Times New Roman"/>
                <w:sz w:val="24"/>
                <w:szCs w:val="24"/>
                <w:lang w:eastAsia="ru-RU"/>
              </w:rPr>
              <w:t xml:space="preserve"> </w:t>
            </w:r>
            <w:r w:rsidRPr="0004729F">
              <w:rPr>
                <w:rFonts w:ascii="Times New Roman" w:eastAsia="Times New Roman" w:hAnsi="Times New Roman" w:cs="Times New Roman"/>
                <w:sz w:val="24"/>
                <w:szCs w:val="24"/>
                <w:lang w:eastAsia="ru-RU"/>
              </w:rPr>
              <w:t>Контроль и самоконтроль: После написания или по ходу работы школьники проверяют написанное, сопоставляют с эталоном или выполняют взаимопроверку, находят и исправляют ошибки.</w:t>
            </w:r>
          </w:p>
        </w:tc>
      </w:tr>
      <w:tr w:rsidR="003E53D1" w:rsidRPr="00FD39F5" w:rsidTr="001E0F6D">
        <w:trPr>
          <w:trHeight w:val="272"/>
        </w:trPr>
        <w:tc>
          <w:tcPr>
            <w:tcW w:w="3935" w:type="dxa"/>
            <w:gridSpan w:val="2"/>
          </w:tcPr>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B8435C">
              <w:rPr>
                <w:rFonts w:ascii="Times New Roman" w:eastAsia="Times New Roman" w:hAnsi="Times New Roman" w:cs="Times New Roman"/>
                <w:bCs/>
                <w:sz w:val="24"/>
                <w:szCs w:val="24"/>
                <w:lang w:eastAsia="ru-RU"/>
              </w:rPr>
              <w:lastRenderedPageBreak/>
              <w:t>Итого по разделу</w:t>
            </w:r>
          </w:p>
        </w:tc>
        <w:tc>
          <w:tcPr>
            <w:tcW w:w="708" w:type="dxa"/>
            <w:gridSpan w:val="2"/>
          </w:tcPr>
          <w:p w:rsidR="003E53D1" w:rsidRPr="00FD39F5"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p>
        </w:tc>
      </w:tr>
      <w:tr w:rsidR="003E53D1" w:rsidRPr="00FD39F5" w:rsidTr="001E0F6D">
        <w:trPr>
          <w:trHeight w:val="277"/>
        </w:trPr>
        <w:tc>
          <w:tcPr>
            <w:tcW w:w="9776" w:type="dxa"/>
            <w:gridSpan w:val="5"/>
          </w:tcPr>
          <w:p w:rsidR="003E53D1" w:rsidRPr="00F72C2E" w:rsidRDefault="003E53D1" w:rsidP="003F16BB">
            <w:pPr>
              <w:pStyle w:val="a3"/>
              <w:ind w:left="927"/>
              <w:jc w:val="center"/>
              <w:rPr>
                <w:rFonts w:ascii="Times New Roman" w:eastAsia="Times New Roman" w:hAnsi="Times New Roman" w:cs="Times New Roman"/>
                <w:sz w:val="24"/>
                <w:szCs w:val="24"/>
                <w:lang w:eastAsia="ru-RU"/>
              </w:rPr>
            </w:pPr>
            <w:r w:rsidRPr="002C5C7B">
              <w:rPr>
                <w:rFonts w:ascii="Times New Roman" w:eastAsia="Calibri" w:hAnsi="Times New Roman" w:cs="Times New Roman"/>
                <w:sz w:val="24"/>
                <w:szCs w:val="24"/>
                <w:lang w:eastAsia="ru-RU"/>
              </w:rPr>
              <w:t>Раздел 5. Синтаксис. Культура речи. Пунктуация</w:t>
            </w:r>
          </w:p>
        </w:tc>
      </w:tr>
      <w:tr w:rsidR="003E53D1" w:rsidRPr="00FD39F5" w:rsidTr="001E0F6D">
        <w:trPr>
          <w:trHeight w:val="277"/>
        </w:trPr>
        <w:tc>
          <w:tcPr>
            <w:tcW w:w="696" w:type="dxa"/>
          </w:tcPr>
          <w:p w:rsidR="003E53D1"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 xml:space="preserve">   5.1</w:t>
            </w:r>
          </w:p>
          <w:p w:rsidR="003E53D1" w:rsidRDefault="003E53D1" w:rsidP="003F16BB">
            <w:pPr>
              <w:jc w:val="both"/>
              <w:rPr>
                <w:rFonts w:ascii="Times New Roman" w:eastAsia="Calibri" w:hAnsi="Times New Roman" w:cs="Times New Roman"/>
                <w:sz w:val="24"/>
                <w:szCs w:val="24"/>
                <w:lang w:eastAsia="ru-RU"/>
              </w:rPr>
            </w:pPr>
          </w:p>
          <w:p w:rsidR="003E53D1" w:rsidRDefault="003E53D1" w:rsidP="003F16BB">
            <w:pPr>
              <w:jc w:val="both"/>
              <w:rPr>
                <w:rFonts w:ascii="Times New Roman" w:eastAsia="Calibri" w:hAnsi="Times New Roman" w:cs="Times New Roman"/>
                <w:sz w:val="24"/>
                <w:szCs w:val="24"/>
                <w:lang w:eastAsia="ru-RU"/>
              </w:rPr>
            </w:pPr>
          </w:p>
          <w:p w:rsidR="003E53D1" w:rsidRDefault="003E53D1" w:rsidP="003F16BB">
            <w:pPr>
              <w:jc w:val="both"/>
              <w:rPr>
                <w:rFonts w:ascii="Times New Roman" w:eastAsia="Calibri" w:hAnsi="Times New Roman" w:cs="Times New Roman"/>
                <w:sz w:val="24"/>
                <w:szCs w:val="24"/>
                <w:lang w:eastAsia="ru-RU"/>
              </w:rPr>
            </w:pPr>
          </w:p>
          <w:p w:rsidR="003E53D1" w:rsidRPr="00FD39F5" w:rsidRDefault="003E53D1" w:rsidP="003F16BB">
            <w:pPr>
              <w:jc w:val="both"/>
              <w:rPr>
                <w:rFonts w:ascii="Times New Roman" w:eastAsia="Calibri" w:hAnsi="Times New Roman" w:cs="Times New Roman"/>
                <w:sz w:val="24"/>
                <w:szCs w:val="24"/>
                <w:lang w:eastAsia="ru-RU"/>
              </w:rPr>
            </w:pP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Сложное предложение</w:t>
            </w:r>
            <w:r>
              <w:rPr>
                <w:rFonts w:ascii="Times New Roman" w:eastAsia="Calibri" w:hAnsi="Times New Roman" w:cs="Times New Roman"/>
                <w:sz w:val="24"/>
                <w:szCs w:val="24"/>
                <w:lang w:eastAsia="ru-RU"/>
              </w:rPr>
              <w:t>.</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E13F1B">
              <w:rPr>
                <w:rFonts w:ascii="Times New Roman" w:eastAsia="Calibri" w:hAnsi="Times New Roman" w:cs="Times New Roman"/>
                <w:sz w:val="24"/>
                <w:szCs w:val="24"/>
                <w:lang w:eastAsia="ru-RU"/>
              </w:rPr>
              <w:t xml:space="preserve">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E13F1B">
              <w:rPr>
                <w:rFonts w:ascii="Times New Roman" w:eastAsia="Calibri" w:hAnsi="Times New Roman" w:cs="Times New Roman"/>
                <w:sz w:val="24"/>
                <w:szCs w:val="24"/>
                <w:lang w:eastAsia="ru-RU"/>
              </w:rPr>
              <w:t>Понятие о сложном предложении.</w:t>
            </w:r>
          </w:p>
          <w:p w:rsidR="003E53D1" w:rsidRPr="00E13F1B"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E13F1B">
              <w:rPr>
                <w:rFonts w:ascii="Times New Roman" w:eastAsia="Calibri" w:hAnsi="Times New Roman" w:cs="Times New Roman"/>
                <w:sz w:val="24"/>
                <w:szCs w:val="24"/>
                <w:lang w:eastAsia="ru-RU"/>
              </w:rPr>
              <w:t>Союзные сложные предложения.</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Б</w:t>
            </w:r>
            <w:r w:rsidRPr="000C31B2">
              <w:rPr>
                <w:rFonts w:ascii="Times New Roman" w:eastAsia="Calibri" w:hAnsi="Times New Roman" w:cs="Times New Roman"/>
                <w:sz w:val="24"/>
                <w:szCs w:val="24"/>
                <w:lang w:eastAsia="ru-RU"/>
              </w:rPr>
              <w:t>ессоюзные сложные предложения.</w:t>
            </w:r>
          </w:p>
          <w:p w:rsidR="003E53D1" w:rsidRPr="00E13F1B"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E13F1B" w:rsidRDefault="003E53D1" w:rsidP="003F16BB">
            <w:pPr>
              <w:widowControl w:val="0"/>
              <w:autoSpaceDE w:val="0"/>
              <w:autoSpaceDN w:val="0"/>
              <w:jc w:val="both"/>
              <w:rPr>
                <w:rFonts w:ascii="Times New Roman" w:eastAsia="Calibri" w:hAnsi="Times New Roman" w:cs="Times New Roman"/>
                <w:sz w:val="24"/>
                <w:szCs w:val="24"/>
                <w:lang w:eastAsia="ru-RU"/>
              </w:rPr>
            </w:pPr>
            <w:r w:rsidRPr="00E13F1B">
              <w:rPr>
                <w:rFonts w:ascii="Times New Roman" w:eastAsia="Calibri" w:hAnsi="Times New Roman" w:cs="Times New Roman"/>
                <w:sz w:val="24"/>
                <w:szCs w:val="24"/>
                <w:lang w:eastAsia="ru-RU"/>
              </w:rPr>
              <w:t>Разделительные</w:t>
            </w:r>
            <w:r>
              <w:rPr>
                <w:rFonts w:ascii="Times New Roman" w:eastAsia="Calibri" w:hAnsi="Times New Roman" w:cs="Times New Roman"/>
                <w:sz w:val="24"/>
                <w:szCs w:val="24"/>
                <w:lang w:eastAsia="ru-RU"/>
              </w:rPr>
              <w:t xml:space="preserve"> </w:t>
            </w:r>
            <w:r w:rsidRPr="00E13F1B">
              <w:rPr>
                <w:rFonts w:ascii="Times New Roman" w:eastAsia="Calibri" w:hAnsi="Times New Roman" w:cs="Times New Roman"/>
                <w:sz w:val="24"/>
                <w:szCs w:val="24"/>
                <w:lang w:eastAsia="ru-RU"/>
              </w:rPr>
              <w:t>знаки препинания между частями СП.</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w:t>
            </w:r>
            <w:r w:rsidRPr="002C5C7B">
              <w:rPr>
                <w:rFonts w:ascii="Times New Roman" w:eastAsia="Calibri" w:hAnsi="Times New Roman" w:cs="Times New Roman"/>
                <w:sz w:val="24"/>
                <w:szCs w:val="24"/>
                <w:lang w:eastAsia="ru-RU"/>
              </w:rPr>
              <w:t>ыделительные знаки препинания между частями СП</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0C31B2">
              <w:rPr>
                <w:rFonts w:ascii="Times New Roman" w:eastAsia="Calibri" w:hAnsi="Times New Roman" w:cs="Times New Roman"/>
                <w:sz w:val="24"/>
                <w:szCs w:val="24"/>
                <w:lang w:eastAsia="ru-RU"/>
              </w:rPr>
              <w:t>Выделительные знаки препинания между частями СП</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E13F1B">
              <w:rPr>
                <w:rFonts w:ascii="Times New Roman" w:eastAsia="Calibri" w:hAnsi="Times New Roman" w:cs="Times New Roman"/>
                <w:sz w:val="24"/>
                <w:szCs w:val="24"/>
                <w:lang w:eastAsia="ru-RU"/>
              </w:rPr>
              <w:t>Интонация сложного предложения.</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sidRPr="002C5C7B">
              <w:rPr>
                <w:rFonts w:ascii="Times New Roman" w:eastAsia="Times New Roman" w:hAnsi="Times New Roman" w:cs="Times New Roman"/>
                <w:sz w:val="24"/>
                <w:szCs w:val="24"/>
                <w:lang w:eastAsia="ru-RU"/>
              </w:rPr>
              <w:t>8:</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b/>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b/>
                <w:sz w:val="24"/>
                <w:szCs w:val="24"/>
                <w:lang w:eastAsia="ru-RU"/>
              </w:rPr>
            </w:pPr>
          </w:p>
          <w:p w:rsidR="003E53D1" w:rsidRPr="000C31B2" w:rsidRDefault="003E53D1" w:rsidP="003F16BB">
            <w:pPr>
              <w:widowControl w:val="0"/>
              <w:autoSpaceDE w:val="0"/>
              <w:autoSpaceDN w:val="0"/>
              <w:jc w:val="center"/>
              <w:rPr>
                <w:rFonts w:ascii="Times New Roman" w:eastAsia="Times New Roman" w:hAnsi="Times New Roman" w:cs="Times New Roman"/>
                <w:bCs/>
                <w:sz w:val="24"/>
                <w:szCs w:val="24"/>
                <w:lang w:eastAsia="ru-RU"/>
              </w:rPr>
            </w:pPr>
            <w:r w:rsidRPr="000C31B2">
              <w:rPr>
                <w:rFonts w:ascii="Times New Roman" w:eastAsia="Times New Roman" w:hAnsi="Times New Roman" w:cs="Times New Roman"/>
                <w:bCs/>
                <w:sz w:val="24"/>
                <w:szCs w:val="24"/>
                <w:lang w:eastAsia="ru-RU"/>
              </w:rPr>
              <w:t>1</w:t>
            </w:r>
          </w:p>
          <w:p w:rsidR="003E53D1" w:rsidRPr="000C31B2" w:rsidRDefault="003E53D1" w:rsidP="003F16BB">
            <w:pPr>
              <w:widowControl w:val="0"/>
              <w:autoSpaceDE w:val="0"/>
              <w:autoSpaceDN w:val="0"/>
              <w:jc w:val="center"/>
              <w:rPr>
                <w:rFonts w:ascii="Times New Roman" w:eastAsia="Times New Roman" w:hAnsi="Times New Roman" w:cs="Times New Roman"/>
                <w:bCs/>
                <w:sz w:val="24"/>
                <w:szCs w:val="24"/>
                <w:lang w:eastAsia="ru-RU"/>
              </w:rPr>
            </w:pPr>
          </w:p>
          <w:p w:rsidR="003E53D1" w:rsidRPr="000C31B2" w:rsidRDefault="003E53D1" w:rsidP="003F16BB">
            <w:pPr>
              <w:widowControl w:val="0"/>
              <w:autoSpaceDE w:val="0"/>
              <w:autoSpaceDN w:val="0"/>
              <w:jc w:val="center"/>
              <w:rPr>
                <w:rFonts w:ascii="Times New Roman" w:eastAsia="Times New Roman" w:hAnsi="Times New Roman" w:cs="Times New Roman"/>
                <w:bCs/>
                <w:sz w:val="24"/>
                <w:szCs w:val="24"/>
                <w:lang w:eastAsia="ru-RU"/>
              </w:rPr>
            </w:pPr>
          </w:p>
          <w:p w:rsidR="003E53D1" w:rsidRPr="000C31B2" w:rsidRDefault="003E53D1" w:rsidP="003F16BB">
            <w:pPr>
              <w:widowControl w:val="0"/>
              <w:autoSpaceDE w:val="0"/>
              <w:autoSpaceDN w:val="0"/>
              <w:jc w:val="center"/>
              <w:rPr>
                <w:rFonts w:ascii="Times New Roman" w:eastAsia="Times New Roman" w:hAnsi="Times New Roman" w:cs="Times New Roman"/>
                <w:bCs/>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b/>
                <w:sz w:val="24"/>
                <w:szCs w:val="24"/>
                <w:lang w:eastAsia="ru-RU"/>
              </w:rPr>
            </w:pPr>
            <w:r w:rsidRPr="000C31B2">
              <w:rPr>
                <w:rFonts w:ascii="Times New Roman" w:eastAsia="Times New Roman" w:hAnsi="Times New Roman" w:cs="Times New Roman"/>
                <w:bCs/>
                <w:sz w:val="24"/>
                <w:szCs w:val="24"/>
                <w:lang w:eastAsia="ru-RU"/>
              </w:rPr>
              <w:t>1</w:t>
            </w:r>
          </w:p>
        </w:tc>
        <w:tc>
          <w:tcPr>
            <w:tcW w:w="5133" w:type="dxa"/>
          </w:tcPr>
          <w:p w:rsidR="003E53D1" w:rsidRPr="007C4F8D" w:rsidRDefault="003E53D1" w:rsidP="003F16BB">
            <w:pPr>
              <w:spacing w:line="259" w:lineRule="auto"/>
              <w:jc w:val="both"/>
              <w:rPr>
                <w:rFonts w:ascii="Times New Roman" w:eastAsia="Times New Roman" w:hAnsi="Times New Roman" w:cs="Times New Roman"/>
                <w:color w:val="000000"/>
                <w:lang w:eastAsia="ru-RU"/>
              </w:rPr>
            </w:pPr>
            <w:r w:rsidRPr="007C4F8D">
              <w:rPr>
                <w:rFonts w:ascii="Times New Roman" w:eastAsia="Times New Roman" w:hAnsi="Times New Roman" w:cs="Times New Roman"/>
                <w:color w:val="000000"/>
                <w:lang w:eastAsia="ru-RU"/>
              </w:rPr>
              <w:t>Определять тип предложения по количеству гр</w:t>
            </w:r>
            <w:r w:rsidRPr="007C4F8D">
              <w:rPr>
                <w:rFonts w:ascii="Times New Roman" w:eastAsia="Times New Roman" w:hAnsi="Times New Roman" w:cs="Times New Roman"/>
                <w:lang w:eastAsia="ru-RU"/>
              </w:rPr>
              <w:t>амма</w:t>
            </w:r>
            <w:r w:rsidRPr="007C4F8D">
              <w:rPr>
                <w:rFonts w:ascii="Times New Roman" w:eastAsia="Times New Roman" w:hAnsi="Times New Roman" w:cs="Times New Roman"/>
                <w:color w:val="000000"/>
                <w:lang w:eastAsia="ru-RU"/>
              </w:rPr>
              <w:t>тических основ, находить грамматические основы в предложениях. Находить в данных текстах сложные предложения, чертить их схемы, определять тип сказуемых.</w:t>
            </w:r>
          </w:p>
          <w:p w:rsidR="003E53D1" w:rsidRPr="007C4F8D" w:rsidRDefault="003E53D1" w:rsidP="003F16BB">
            <w:pPr>
              <w:spacing w:line="259" w:lineRule="auto"/>
              <w:jc w:val="both"/>
              <w:rPr>
                <w:rFonts w:ascii="Times New Roman" w:eastAsia="Times New Roman" w:hAnsi="Times New Roman" w:cs="Times New Roman"/>
                <w:color w:val="000000"/>
                <w:lang w:eastAsia="ru-RU"/>
              </w:rPr>
            </w:pPr>
            <w:r w:rsidRPr="007C4F8D">
              <w:rPr>
                <w:rFonts w:ascii="Times New Roman" w:eastAsia="Times New Roman" w:hAnsi="Times New Roman" w:cs="Times New Roman"/>
                <w:color w:val="000000"/>
                <w:lang w:eastAsia="ru-RU"/>
              </w:rPr>
              <w:t>Анализировать предложения, распределяя их по группам. Записывать тексты, классифицировать сложные предложения по принципу наличия или отсутствия союза, определять местонахождение и роль союзов. Отбирать материал для сочинения по картине, составлять план сочинения, определять его идею и тему; излагать правильно и свободно свои мысли в письменной форме.</w:t>
            </w:r>
            <w:r>
              <w:rPr>
                <w:rFonts w:ascii="Times New Roman" w:eastAsia="Times New Roman" w:hAnsi="Times New Roman" w:cs="Times New Roman"/>
                <w:color w:val="000000"/>
                <w:lang w:eastAsia="ru-RU"/>
              </w:rPr>
              <w:t xml:space="preserve"> </w:t>
            </w:r>
          </w:p>
          <w:p w:rsidR="003E53D1" w:rsidRPr="00FD39F5" w:rsidRDefault="003E53D1" w:rsidP="003F16BB">
            <w:pPr>
              <w:jc w:val="both"/>
              <w:rPr>
                <w:rFonts w:ascii="Times New Roman" w:eastAsia="Times New Roman" w:hAnsi="Times New Roman" w:cs="Times New Roman"/>
                <w:color w:val="000000"/>
                <w:lang w:eastAsia="ru-RU"/>
              </w:rPr>
            </w:pPr>
            <w:r w:rsidRPr="007C4F8D">
              <w:rPr>
                <w:rFonts w:ascii="Times New Roman" w:eastAsia="Times New Roman" w:hAnsi="Times New Roman" w:cs="Times New Roman"/>
                <w:color w:val="000000"/>
                <w:lang w:eastAsia="ru-RU"/>
              </w:rPr>
              <w:t>Расширять знания о пунктуации в сложном предложении</w:t>
            </w:r>
          </w:p>
        </w:tc>
      </w:tr>
      <w:tr w:rsidR="003E53D1" w:rsidRPr="00FD39F5" w:rsidTr="001E0F6D">
        <w:trPr>
          <w:trHeight w:val="277"/>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 xml:space="preserve">   5.2</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Сложносочинённое предложение</w:t>
            </w:r>
            <w:r>
              <w:rPr>
                <w:rFonts w:ascii="Times New Roman" w:eastAsia="Calibri" w:hAnsi="Times New Roman" w:cs="Times New Roman"/>
                <w:sz w:val="24"/>
                <w:szCs w:val="24"/>
                <w:lang w:eastAsia="ru-RU"/>
              </w:rPr>
              <w:t xml:space="preserve">.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Понятие о ССП.</w:t>
            </w:r>
            <w:r>
              <w:rPr>
                <w:rFonts w:ascii="Times New Roman" w:eastAsia="Calibri" w:hAnsi="Times New Roman" w:cs="Times New Roman"/>
                <w:sz w:val="24"/>
                <w:szCs w:val="24"/>
                <w:lang w:eastAsia="ru-RU"/>
              </w:rPr>
              <w:t xml:space="preserve">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7C4F8D"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Смысловые отношения в ССП.</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ССП с соединительными союзами.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7C4F8D"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0C31B2">
              <w:rPr>
                <w:rFonts w:ascii="Times New Roman" w:eastAsia="Calibri" w:hAnsi="Times New Roman" w:cs="Times New Roman"/>
                <w:sz w:val="24"/>
                <w:szCs w:val="24"/>
                <w:lang w:eastAsia="ru-RU"/>
              </w:rPr>
              <w:t>ССП с соединительными союзами.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7C4F8D"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ССП с разделительными союзами.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0C31B2">
              <w:rPr>
                <w:rFonts w:ascii="Times New Roman" w:eastAsia="Calibri" w:hAnsi="Times New Roman" w:cs="Times New Roman"/>
                <w:sz w:val="24"/>
                <w:szCs w:val="24"/>
                <w:lang w:eastAsia="ru-RU"/>
              </w:rPr>
              <w:t>ССП с разделительными союзами.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ССП с противительными союзами.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7C4F8D"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0C31B2">
              <w:rPr>
                <w:rFonts w:ascii="Times New Roman" w:eastAsia="Calibri" w:hAnsi="Times New Roman" w:cs="Times New Roman"/>
                <w:sz w:val="24"/>
                <w:szCs w:val="24"/>
                <w:lang w:eastAsia="ru-RU"/>
              </w:rPr>
              <w:t>ССП с противительными союзами.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7C4F8D"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lastRenderedPageBreak/>
              <w:t>Разделительные знаки препинания между частями ССП.</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Pr="007C4F8D">
              <w:rPr>
                <w:rFonts w:ascii="Times New Roman" w:eastAsia="Calibri" w:hAnsi="Times New Roman" w:cs="Times New Roman"/>
                <w:sz w:val="24"/>
                <w:szCs w:val="24"/>
                <w:lang w:eastAsia="ru-RU"/>
              </w:rPr>
              <w:t>унктуационный разбор ССП.</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2C5C7B">
              <w:rPr>
                <w:rFonts w:ascii="Times New Roman" w:eastAsia="Calibri" w:hAnsi="Times New Roman" w:cs="Times New Roman"/>
                <w:sz w:val="24"/>
                <w:szCs w:val="24"/>
                <w:lang w:eastAsia="ru-RU"/>
              </w:rPr>
              <w:t>Синтаксический разбор ССП</w:t>
            </w:r>
            <w:r>
              <w:rPr>
                <w:rFonts w:ascii="Times New Roman" w:eastAsia="Calibri" w:hAnsi="Times New Roman" w:cs="Times New Roman"/>
                <w:sz w:val="24"/>
                <w:szCs w:val="24"/>
                <w:lang w:eastAsia="ru-RU"/>
              </w:rPr>
              <w:t>.</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7C4F8D"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Практическое занятие по синтаксическому разбору ССП.</w:t>
            </w: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p>
        </w:tc>
        <w:tc>
          <w:tcPr>
            <w:tcW w:w="708" w:type="dxa"/>
            <w:gridSpan w:val="2"/>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sidRPr="002C5C7B">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eastAsia="ru-RU"/>
              </w:rPr>
              <w:t>2</w:t>
            </w:r>
            <w:r w:rsidRPr="002C5C7B">
              <w:rPr>
                <w:rFonts w:ascii="Times New Roman" w:eastAsia="Times New Roman" w:hAnsi="Times New Roman" w:cs="Times New Roman"/>
                <w:sz w:val="24"/>
                <w:szCs w:val="24"/>
                <w:lang w:eastAsia="ru-RU"/>
              </w:rPr>
              <w:t>:</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7C4F8D" w:rsidRDefault="003E53D1" w:rsidP="003F16BB">
            <w:pPr>
              <w:spacing w:after="160" w:line="259" w:lineRule="auto"/>
              <w:jc w:val="both"/>
              <w:rPr>
                <w:rFonts w:ascii="Times New Roman" w:eastAsia="Times New Roman" w:hAnsi="Times New Roman" w:cs="Times New Roman"/>
                <w:color w:val="000000"/>
                <w:lang w:eastAsia="ru-RU"/>
              </w:rPr>
            </w:pPr>
            <w:r w:rsidRPr="007C4F8D">
              <w:rPr>
                <w:rFonts w:ascii="Times New Roman" w:eastAsia="Times New Roman" w:hAnsi="Times New Roman" w:cs="Times New Roman"/>
                <w:color w:val="000000"/>
                <w:lang w:eastAsia="ru-RU"/>
              </w:rPr>
              <w:lastRenderedPageBreak/>
              <w:t xml:space="preserve">Характеризовать сложносочинённое предложение, его строение, смысловое, структурное и интонационное единство частей сложного предложения. </w:t>
            </w:r>
          </w:p>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7C4F8D">
              <w:rPr>
                <w:rFonts w:ascii="Times New Roman" w:eastAsia="Times New Roman" w:hAnsi="Times New Roman" w:cs="Times New Roman"/>
                <w:color w:val="000000"/>
                <w:lang w:eastAsia="ru-RU"/>
              </w:rPr>
              <w:t>Определять основания для сравнения и сравнивать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 Понимать особенности употребления сложносочинённых предложений в речи. Соблюдать нормы построения сложносочинённого предложения. 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 Выполнять синтаксический и пунктуационный анализ сложносочинённых предложений. Применять правила постановки знаков препинания в сложносочинённых предложениях</w:t>
            </w:r>
          </w:p>
        </w:tc>
      </w:tr>
      <w:tr w:rsidR="003E53D1" w:rsidRPr="00FD39F5" w:rsidTr="001E0F6D">
        <w:trPr>
          <w:trHeight w:val="277"/>
        </w:trPr>
        <w:tc>
          <w:tcPr>
            <w:tcW w:w="696" w:type="dxa"/>
            <w:vMerge w:val="restart"/>
          </w:tcPr>
          <w:p w:rsidR="003E53D1" w:rsidRPr="00FD39F5"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5.3.</w:t>
            </w:r>
          </w:p>
        </w:tc>
        <w:tc>
          <w:tcPr>
            <w:tcW w:w="3239" w:type="dxa"/>
          </w:tcPr>
          <w:p w:rsidR="003E53D1" w:rsidRPr="007C4F8D"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Сочинение-рассуждение по исходному тексту. Р/Р</w:t>
            </w:r>
          </w:p>
        </w:tc>
        <w:tc>
          <w:tcPr>
            <w:tcW w:w="708" w:type="dxa"/>
            <w:gridSpan w:val="2"/>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133" w:type="dxa"/>
          </w:tcPr>
          <w:p w:rsidR="003E53D1" w:rsidRPr="007C4F8D" w:rsidRDefault="003E53D1" w:rsidP="003F16BB">
            <w:pPr>
              <w:jc w:val="both"/>
              <w:rPr>
                <w:rFonts w:ascii="Times New Roman" w:eastAsia="Times New Roman" w:hAnsi="Times New Roman" w:cs="Times New Roman"/>
                <w:color w:val="000000"/>
                <w:lang w:eastAsia="ru-RU"/>
              </w:rPr>
            </w:pPr>
            <w:r w:rsidRPr="004E4A04">
              <w:rPr>
                <w:rFonts w:ascii="Times New Roman" w:eastAsia="Times New Roman" w:hAnsi="Times New Roman" w:cs="Times New Roman"/>
                <w:color w:val="000000"/>
                <w:lang w:eastAsia="ru-RU"/>
              </w:rPr>
              <w:t>Чтение и глубокий анализ исходного текста или литературного материала.</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Формулировка проблемы, осмысление темы и выделение её главных границ.</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Поиск тезиса (основной мысли) и отбор убедительных аргументов из текста или жизненного опыта</w:t>
            </w:r>
            <w:r>
              <w:rPr>
                <w:rFonts w:ascii="Times New Roman" w:eastAsia="Times New Roman" w:hAnsi="Times New Roman" w:cs="Times New Roman"/>
                <w:color w:val="000000"/>
                <w:lang w:eastAsia="ru-RU"/>
              </w:rPr>
              <w:t xml:space="preserve">. </w:t>
            </w:r>
            <w:r>
              <w:t xml:space="preserve"> </w:t>
            </w:r>
            <w:r w:rsidRPr="004E4A04">
              <w:rPr>
                <w:rFonts w:ascii="Times New Roman" w:eastAsia="Times New Roman" w:hAnsi="Times New Roman" w:cs="Times New Roman"/>
                <w:color w:val="000000"/>
                <w:lang w:eastAsia="ru-RU"/>
              </w:rPr>
              <w:t>Подбор языковых средств, соответствующих стилю и речевым нормам.</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Работа над связностью текста, логикой переходов между абзацами.</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Самостоятельное редактирование: исправление речевых, грамматических и орфографических ошибок</w:t>
            </w:r>
          </w:p>
        </w:tc>
      </w:tr>
      <w:tr w:rsidR="003E53D1" w:rsidRPr="00FD39F5" w:rsidTr="001E0F6D">
        <w:trPr>
          <w:trHeight w:val="277"/>
        </w:trPr>
        <w:tc>
          <w:tcPr>
            <w:tcW w:w="696" w:type="dxa"/>
            <w:vMerge/>
          </w:tcPr>
          <w:p w:rsidR="003E53D1" w:rsidRDefault="003E53D1" w:rsidP="003F16BB">
            <w:pPr>
              <w:jc w:val="both"/>
              <w:rPr>
                <w:rFonts w:ascii="Times New Roman" w:eastAsia="Calibri" w:hAnsi="Times New Roman" w:cs="Times New Roman"/>
                <w:sz w:val="24"/>
                <w:szCs w:val="24"/>
                <w:lang w:eastAsia="ru-RU"/>
              </w:rPr>
            </w:pP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Анализ сочинения. </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7C4F8D" w:rsidRDefault="003E53D1" w:rsidP="003F16BB">
            <w:pPr>
              <w:jc w:val="both"/>
              <w:rPr>
                <w:rFonts w:ascii="Times New Roman" w:eastAsia="Times New Roman" w:hAnsi="Times New Roman" w:cs="Times New Roman"/>
                <w:color w:val="000000"/>
                <w:lang w:eastAsia="ru-RU"/>
              </w:rPr>
            </w:pPr>
            <w:r w:rsidRPr="004E4A04">
              <w:rPr>
                <w:rFonts w:ascii="Times New Roman" w:eastAsia="Times New Roman" w:hAnsi="Times New Roman" w:cs="Times New Roman"/>
                <w:color w:val="000000"/>
                <w:lang w:eastAsia="ru-RU"/>
              </w:rPr>
              <w:t>Самоконтроль и сопоставление написанного текста с исходными критериями оценки.</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Оценка собственной работы, поиск слабых аргументов или логических сбоев.</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Доработка и создание чистового варианта сочинения.</w:t>
            </w:r>
          </w:p>
        </w:tc>
      </w:tr>
      <w:tr w:rsidR="003E53D1" w:rsidRPr="00FD39F5" w:rsidTr="001E0F6D">
        <w:trPr>
          <w:trHeight w:val="277"/>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 xml:space="preserve">   5.</w:t>
            </w:r>
            <w:r>
              <w:rPr>
                <w:rFonts w:ascii="Times New Roman" w:eastAsia="Calibri" w:hAnsi="Times New Roman" w:cs="Times New Roman"/>
                <w:sz w:val="24"/>
                <w:szCs w:val="24"/>
                <w:lang w:eastAsia="ru-RU"/>
              </w:rPr>
              <w:t>4</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Сложноподчинённое предложение</w:t>
            </w:r>
            <w:r>
              <w:rPr>
                <w:rFonts w:ascii="Times New Roman" w:eastAsia="Calibri" w:hAnsi="Times New Roman" w:cs="Times New Roman"/>
                <w:sz w:val="24"/>
                <w:szCs w:val="24"/>
                <w:lang w:eastAsia="ru-RU"/>
              </w:rPr>
              <w:t>.</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7C4F8D">
              <w:rPr>
                <w:rFonts w:ascii="Times New Roman" w:eastAsia="Calibri" w:hAnsi="Times New Roman" w:cs="Times New Roman"/>
                <w:sz w:val="24"/>
                <w:szCs w:val="24"/>
                <w:lang w:eastAsia="ru-RU"/>
              </w:rPr>
              <w:t xml:space="preserve">Понятие о СПП.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7C4F8D"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Место придаточного по отношению к главному.</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7C4F8D"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Знаки препинания в СПП.</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 xml:space="preserve">Союзы и союзные слова в СПП.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Роль указательных слов в СПП.</w:t>
            </w:r>
          </w:p>
        </w:tc>
        <w:tc>
          <w:tcPr>
            <w:tcW w:w="708" w:type="dxa"/>
            <w:gridSpan w:val="2"/>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sidRPr="002C5C7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2</w:t>
            </w:r>
            <w:r w:rsidRPr="002C5C7B">
              <w:rPr>
                <w:rFonts w:ascii="Times New Roman" w:eastAsia="Times New Roman" w:hAnsi="Times New Roman" w:cs="Times New Roman"/>
                <w:sz w:val="24"/>
                <w:szCs w:val="24"/>
                <w:lang w:eastAsia="ru-RU"/>
              </w:rPr>
              <w:t>:</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7C4F8D">
              <w:rPr>
                <w:rFonts w:ascii="Times New Roman" w:eastAsia="Times New Roman" w:hAnsi="Times New Roman" w:cs="Times New Roman"/>
                <w:sz w:val="24"/>
                <w:szCs w:val="24"/>
                <w:lang w:eastAsia="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 Опознавать и характеризовать подчинительные союзы и союзные слова.</w:t>
            </w:r>
          </w:p>
        </w:tc>
      </w:tr>
      <w:tr w:rsidR="003E53D1" w:rsidRPr="00FD39F5" w:rsidTr="001E0F6D">
        <w:trPr>
          <w:trHeight w:val="277"/>
        </w:trPr>
        <w:tc>
          <w:tcPr>
            <w:tcW w:w="696" w:type="dxa"/>
            <w:vMerge w:val="restart"/>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 xml:space="preserve">     </w:t>
            </w:r>
          </w:p>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 xml:space="preserve">     </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СПП с придаточными определительными.</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Синтаксический </w:t>
            </w:r>
            <w:proofErr w:type="gramStart"/>
            <w:r>
              <w:rPr>
                <w:rFonts w:ascii="Times New Roman" w:eastAsia="Calibri" w:hAnsi="Times New Roman" w:cs="Times New Roman"/>
                <w:sz w:val="24"/>
                <w:szCs w:val="24"/>
                <w:lang w:eastAsia="ru-RU"/>
              </w:rPr>
              <w:t xml:space="preserve">разбор </w:t>
            </w:r>
            <w:r>
              <w:t xml:space="preserve"> </w:t>
            </w:r>
            <w:r w:rsidRPr="000C31B2">
              <w:rPr>
                <w:rFonts w:ascii="Times New Roman" w:eastAsia="Calibri" w:hAnsi="Times New Roman" w:cs="Times New Roman"/>
                <w:sz w:val="24"/>
                <w:szCs w:val="24"/>
                <w:lang w:eastAsia="ru-RU"/>
              </w:rPr>
              <w:t>СПП</w:t>
            </w:r>
            <w:proofErr w:type="gramEnd"/>
            <w:r w:rsidRPr="000C31B2">
              <w:rPr>
                <w:rFonts w:ascii="Times New Roman" w:eastAsia="Calibri" w:hAnsi="Times New Roman" w:cs="Times New Roman"/>
                <w:sz w:val="24"/>
                <w:szCs w:val="24"/>
                <w:lang w:eastAsia="ru-RU"/>
              </w:rPr>
              <w:t xml:space="preserve"> с придаточными определительными.</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after="160" w:line="259" w:lineRule="auto"/>
              <w:jc w:val="both"/>
              <w:rPr>
                <w:rFonts w:ascii="Times New Roman" w:eastAsia="Calibri" w:hAnsi="Times New Roman" w:cs="Times New Roman"/>
                <w:sz w:val="24"/>
                <w:szCs w:val="24"/>
                <w:lang w:eastAsia="ru-RU"/>
              </w:rPr>
            </w:pPr>
            <w:r w:rsidRPr="007C4F8D">
              <w:rPr>
                <w:rFonts w:ascii="Times New Roman" w:eastAsia="Calibri" w:hAnsi="Times New Roman" w:cs="Times New Roman"/>
                <w:sz w:val="24"/>
                <w:szCs w:val="24"/>
                <w:lang w:eastAsia="ru-RU"/>
              </w:rPr>
              <w:t>СПП с придаточными изъяснительными.</w:t>
            </w:r>
          </w:p>
          <w:p w:rsidR="003E53D1" w:rsidRPr="00FD39F5" w:rsidRDefault="003E53D1" w:rsidP="003F16BB">
            <w:pPr>
              <w:widowControl w:val="0"/>
              <w:autoSpaceDE w:val="0"/>
              <w:autoSpaceDN w:val="0"/>
              <w:spacing w:after="160" w:line="259" w:lineRule="auto"/>
              <w:jc w:val="both"/>
              <w:rPr>
                <w:rFonts w:ascii="Times New Roman" w:eastAsia="Calibri" w:hAnsi="Times New Roman" w:cs="Times New Roman"/>
                <w:sz w:val="24"/>
                <w:szCs w:val="24"/>
                <w:lang w:eastAsia="ru-RU"/>
              </w:rPr>
            </w:pPr>
            <w:r w:rsidRPr="005526AE">
              <w:rPr>
                <w:rFonts w:ascii="Times New Roman" w:eastAsia="Calibri" w:hAnsi="Times New Roman" w:cs="Times New Roman"/>
                <w:sz w:val="24"/>
                <w:szCs w:val="24"/>
                <w:lang w:eastAsia="ru-RU"/>
              </w:rPr>
              <w:t xml:space="preserve">Синтаксический разбор  </w:t>
            </w:r>
            <w:r>
              <w:t xml:space="preserve"> </w:t>
            </w:r>
            <w:r w:rsidRPr="005526AE">
              <w:rPr>
                <w:rFonts w:ascii="Times New Roman" w:eastAsia="Calibri" w:hAnsi="Times New Roman" w:cs="Times New Roman"/>
                <w:sz w:val="24"/>
                <w:szCs w:val="24"/>
                <w:lang w:eastAsia="ru-RU"/>
              </w:rPr>
              <w:lastRenderedPageBreak/>
              <w:t>СПП с придаточными изъяснительными</w:t>
            </w:r>
            <w:r>
              <w:rPr>
                <w:rFonts w:ascii="Times New Roman" w:eastAsia="Calibri" w:hAnsi="Times New Roman" w:cs="Times New Roman"/>
                <w:sz w:val="24"/>
                <w:szCs w:val="24"/>
                <w:lang w:eastAsia="ru-RU"/>
              </w:rPr>
              <w:t>.</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5133" w:type="dxa"/>
          </w:tcPr>
          <w:p w:rsidR="003E53D1" w:rsidRPr="00FD39F5" w:rsidRDefault="003E53D1" w:rsidP="003F16BB">
            <w:pPr>
              <w:jc w:val="both"/>
              <w:rPr>
                <w:rFonts w:ascii="Times New Roman" w:eastAsia="Times New Roman" w:hAnsi="Times New Roman" w:cs="Times New Roman"/>
                <w:color w:val="000000"/>
                <w:lang w:eastAsia="ru-RU"/>
              </w:rPr>
            </w:pPr>
            <w:r w:rsidRPr="007C4F8D">
              <w:rPr>
                <w:rFonts w:ascii="Times New Roman" w:eastAsia="Times New Roman" w:hAnsi="Times New Roman" w:cs="Times New Roman"/>
                <w:sz w:val="24"/>
                <w:szCs w:val="24"/>
                <w:lang w:eastAsia="ru-RU"/>
              </w:rPr>
              <w:lastRenderedPageBreak/>
              <w:t>Определять основания для сравнения и сравнивать сложноподчинённые предложения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3E53D1" w:rsidRPr="00FD39F5" w:rsidTr="001E0F6D">
        <w:trPr>
          <w:trHeight w:val="4597"/>
        </w:trPr>
        <w:tc>
          <w:tcPr>
            <w:tcW w:w="696" w:type="dxa"/>
            <w:vMerge/>
          </w:tcPr>
          <w:p w:rsidR="003E53D1" w:rsidRPr="00FD39F5" w:rsidRDefault="003E53D1" w:rsidP="003F16BB">
            <w:pPr>
              <w:jc w:val="both"/>
              <w:rPr>
                <w:rFonts w:ascii="Times New Roman" w:eastAsia="Calibri" w:hAnsi="Times New Roman" w:cs="Times New Roman"/>
                <w:sz w:val="24"/>
                <w:szCs w:val="24"/>
                <w:lang w:eastAsia="ru-RU"/>
              </w:rPr>
            </w:pPr>
          </w:p>
        </w:tc>
        <w:tc>
          <w:tcPr>
            <w:tcW w:w="3239" w:type="dxa"/>
          </w:tcPr>
          <w:p w:rsidR="003E53D1" w:rsidRPr="00844136"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844136">
              <w:rPr>
                <w:rFonts w:ascii="Times New Roman" w:eastAsia="Calibri" w:hAnsi="Times New Roman" w:cs="Times New Roman"/>
                <w:sz w:val="24"/>
                <w:szCs w:val="24"/>
                <w:lang w:eastAsia="ru-RU"/>
              </w:rPr>
              <w:t>СПП с придаточными обстоятельственными.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844136"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844136">
              <w:rPr>
                <w:rFonts w:ascii="Times New Roman" w:eastAsia="Calibri" w:hAnsi="Times New Roman" w:cs="Times New Roman"/>
                <w:sz w:val="24"/>
                <w:szCs w:val="24"/>
                <w:lang w:eastAsia="ru-RU"/>
              </w:rPr>
              <w:t>СПП с придаточными времени.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5526AE">
              <w:rPr>
                <w:rFonts w:ascii="Times New Roman" w:eastAsia="Calibri" w:hAnsi="Times New Roman" w:cs="Times New Roman"/>
                <w:sz w:val="24"/>
                <w:szCs w:val="24"/>
                <w:lang w:eastAsia="ru-RU"/>
              </w:rPr>
              <w:t>СПП с придаточными места.</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844136"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844136">
              <w:rPr>
                <w:rFonts w:ascii="Times New Roman" w:eastAsia="Calibri" w:hAnsi="Times New Roman" w:cs="Times New Roman"/>
                <w:sz w:val="24"/>
                <w:szCs w:val="24"/>
                <w:lang w:eastAsia="ru-RU"/>
              </w:rPr>
              <w:t>СПП с придаточными цели.</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5526AE">
              <w:rPr>
                <w:rFonts w:ascii="Times New Roman" w:eastAsia="Calibri" w:hAnsi="Times New Roman" w:cs="Times New Roman"/>
                <w:sz w:val="24"/>
                <w:szCs w:val="24"/>
                <w:lang w:eastAsia="ru-RU"/>
              </w:rPr>
              <w:t>СПП с придаточными причины.</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844136">
              <w:rPr>
                <w:rFonts w:ascii="Times New Roman" w:eastAsia="Calibri" w:hAnsi="Times New Roman" w:cs="Times New Roman"/>
                <w:sz w:val="24"/>
                <w:szCs w:val="24"/>
                <w:lang w:eastAsia="ru-RU"/>
              </w:rPr>
              <w:t>СПП с придаточными меры.</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5526AE">
              <w:rPr>
                <w:rFonts w:ascii="Times New Roman" w:eastAsia="Calibri" w:hAnsi="Times New Roman" w:cs="Times New Roman"/>
                <w:sz w:val="24"/>
                <w:szCs w:val="24"/>
                <w:lang w:eastAsia="ru-RU"/>
              </w:rPr>
              <w:t>СПП с придаточными степени.</w:t>
            </w:r>
          </w:p>
          <w:p w:rsidR="003E53D1" w:rsidRPr="00844136"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844136">
              <w:rPr>
                <w:rFonts w:ascii="Times New Roman" w:eastAsia="Calibri" w:hAnsi="Times New Roman" w:cs="Times New Roman"/>
                <w:sz w:val="24"/>
                <w:szCs w:val="24"/>
                <w:lang w:eastAsia="ru-RU"/>
              </w:rPr>
              <w:t>СПП с придаточными образа действия.</w:t>
            </w:r>
          </w:p>
          <w:p w:rsidR="003E53D1" w:rsidRPr="00844136"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844136">
              <w:rPr>
                <w:rFonts w:ascii="Times New Roman" w:eastAsia="Calibri" w:hAnsi="Times New Roman" w:cs="Times New Roman"/>
                <w:sz w:val="24"/>
                <w:szCs w:val="24"/>
                <w:lang w:eastAsia="ru-RU"/>
              </w:rPr>
              <w:t>СПП с придаточными условия.</w:t>
            </w: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5526AE">
              <w:rPr>
                <w:rFonts w:ascii="Times New Roman" w:eastAsia="Calibri" w:hAnsi="Times New Roman" w:cs="Times New Roman"/>
                <w:sz w:val="24"/>
                <w:szCs w:val="24"/>
                <w:lang w:eastAsia="ru-RU"/>
              </w:rPr>
              <w:t>СПП с придаточными уступки.</w:t>
            </w:r>
          </w:p>
          <w:p w:rsidR="003E53D1" w:rsidRPr="00844136"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p>
          <w:p w:rsidR="003E53D1" w:rsidRPr="00844136" w:rsidRDefault="003E53D1" w:rsidP="003F16BB">
            <w:pPr>
              <w:widowControl w:val="0"/>
              <w:autoSpaceDE w:val="0"/>
              <w:autoSpaceDN w:val="0"/>
              <w:spacing w:line="259" w:lineRule="auto"/>
              <w:jc w:val="both"/>
              <w:rPr>
                <w:rFonts w:ascii="Times New Roman" w:eastAsia="Calibri" w:hAnsi="Times New Roman" w:cs="Times New Roman"/>
                <w:sz w:val="24"/>
                <w:szCs w:val="24"/>
                <w:lang w:eastAsia="ru-RU"/>
              </w:rPr>
            </w:pPr>
            <w:r w:rsidRPr="00844136">
              <w:rPr>
                <w:rFonts w:ascii="Times New Roman" w:eastAsia="Calibri" w:hAnsi="Times New Roman" w:cs="Times New Roman"/>
                <w:sz w:val="24"/>
                <w:szCs w:val="24"/>
                <w:lang w:eastAsia="ru-RU"/>
              </w:rPr>
              <w:t>СПП с придаточными сравнительными.</w:t>
            </w: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844136">
              <w:rPr>
                <w:rFonts w:ascii="Times New Roman" w:eastAsia="Calibri" w:hAnsi="Times New Roman" w:cs="Times New Roman"/>
                <w:sz w:val="24"/>
                <w:szCs w:val="24"/>
                <w:lang w:eastAsia="ru-RU"/>
              </w:rPr>
              <w:t>СПП с придаточными следствия.</w:t>
            </w:r>
          </w:p>
        </w:tc>
        <w:tc>
          <w:tcPr>
            <w:tcW w:w="708" w:type="dxa"/>
            <w:gridSpan w:val="2"/>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tc>
        <w:tc>
          <w:tcPr>
            <w:tcW w:w="5133" w:type="dxa"/>
          </w:tcPr>
          <w:p w:rsidR="003E53D1" w:rsidRDefault="003E53D1" w:rsidP="003F16BB">
            <w:pPr>
              <w:jc w:val="both"/>
              <w:rPr>
                <w:rFonts w:ascii="Times New Roman" w:eastAsia="Times New Roman" w:hAnsi="Times New Roman" w:cs="Times New Roman"/>
                <w:sz w:val="24"/>
                <w:szCs w:val="24"/>
                <w:lang w:eastAsia="ru-RU"/>
              </w:rPr>
            </w:pPr>
            <w:r w:rsidRPr="00844136">
              <w:rPr>
                <w:rFonts w:ascii="Times New Roman" w:eastAsia="Times New Roman" w:hAnsi="Times New Roman" w:cs="Times New Roman"/>
                <w:sz w:val="24"/>
                <w:szCs w:val="24"/>
                <w:lang w:eastAsia="ru-RU"/>
              </w:rPr>
              <w:t xml:space="preserve">Опознавать и характеризовать сложноподчинённые предложения с придаточной частью определительной, изъяснительной и обстоятельственной (места, времени, причины, образа действия и степени, сравнения, условия, уступки, следствия, цели). 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 </w:t>
            </w:r>
          </w:p>
          <w:p w:rsidR="003E53D1" w:rsidRDefault="003E53D1" w:rsidP="003F16BB">
            <w:pPr>
              <w:jc w:val="both"/>
              <w:rPr>
                <w:rFonts w:ascii="Times New Roman" w:eastAsia="Times New Roman" w:hAnsi="Times New Roman" w:cs="Times New Roman"/>
                <w:sz w:val="24"/>
                <w:szCs w:val="24"/>
                <w:lang w:eastAsia="ru-RU"/>
              </w:rPr>
            </w:pPr>
            <w:r w:rsidRPr="00844136">
              <w:rPr>
                <w:rFonts w:ascii="Times New Roman" w:eastAsia="Times New Roman" w:hAnsi="Times New Roman" w:cs="Times New Roman"/>
                <w:sz w:val="24"/>
                <w:szCs w:val="24"/>
                <w:lang w:eastAsia="ru-RU"/>
              </w:rPr>
              <w:t>Соблюдать нормы построения сложноподчинённого пр</w:t>
            </w:r>
            <w:r>
              <w:rPr>
                <w:rFonts w:ascii="Times New Roman" w:eastAsia="Times New Roman" w:hAnsi="Times New Roman" w:cs="Times New Roman"/>
                <w:sz w:val="24"/>
                <w:szCs w:val="24"/>
                <w:lang w:eastAsia="ru-RU"/>
              </w:rPr>
              <w:t xml:space="preserve">едложения, понимать особенности </w:t>
            </w:r>
            <w:r w:rsidRPr="00844136">
              <w:rPr>
                <w:rFonts w:ascii="Times New Roman" w:eastAsia="Times New Roman" w:hAnsi="Times New Roman" w:cs="Times New Roman"/>
                <w:sz w:val="24"/>
                <w:szCs w:val="24"/>
                <w:lang w:eastAsia="ru-RU"/>
              </w:rPr>
              <w:t>употребления сложноподчинённых предложений в речи.</w:t>
            </w:r>
          </w:p>
          <w:p w:rsidR="003E53D1" w:rsidRPr="00FD39F5" w:rsidRDefault="003E53D1" w:rsidP="003F16BB">
            <w:pPr>
              <w:jc w:val="both"/>
              <w:rPr>
                <w:rFonts w:ascii="Times New Roman" w:eastAsia="Times New Roman" w:hAnsi="Times New Roman" w:cs="Times New Roman"/>
                <w:color w:val="000000"/>
                <w:lang w:eastAsia="ru-RU"/>
              </w:rPr>
            </w:pPr>
          </w:p>
        </w:tc>
      </w:tr>
      <w:tr w:rsidR="003E53D1" w:rsidRPr="00FD39F5" w:rsidTr="001E0F6D">
        <w:trPr>
          <w:trHeight w:val="2811"/>
        </w:trPr>
        <w:tc>
          <w:tcPr>
            <w:tcW w:w="696" w:type="dxa"/>
            <w:vMerge/>
          </w:tcPr>
          <w:p w:rsidR="003E53D1" w:rsidRPr="00FD39F5" w:rsidRDefault="003E53D1" w:rsidP="003F16BB">
            <w:pPr>
              <w:jc w:val="both"/>
              <w:rPr>
                <w:rFonts w:ascii="Times New Roman" w:eastAsia="Calibri" w:hAnsi="Times New Roman" w:cs="Times New Roman"/>
                <w:sz w:val="24"/>
                <w:szCs w:val="24"/>
                <w:lang w:eastAsia="ru-RU"/>
              </w:rPr>
            </w:pPr>
          </w:p>
        </w:tc>
        <w:tc>
          <w:tcPr>
            <w:tcW w:w="3239" w:type="dxa"/>
          </w:tcPr>
          <w:p w:rsidR="003E53D1" w:rsidRPr="00844136"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Изложение с творческим заданием. Р/Р</w:t>
            </w:r>
          </w:p>
        </w:tc>
        <w:tc>
          <w:tcPr>
            <w:tcW w:w="708" w:type="dxa"/>
            <w:gridSpan w:val="2"/>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133" w:type="dxa"/>
          </w:tcPr>
          <w:p w:rsidR="003E53D1" w:rsidRPr="00844136" w:rsidRDefault="003E53D1" w:rsidP="003F16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04729F">
              <w:rPr>
                <w:rFonts w:ascii="Times New Roman" w:eastAsia="Times New Roman" w:hAnsi="Times New Roman" w:cs="Times New Roman"/>
                <w:sz w:val="24"/>
                <w:szCs w:val="24"/>
                <w:lang w:eastAsia="ru-RU"/>
              </w:rPr>
              <w:t>ыделяют главные и второстепенные мысли, делят текст на смысловые части и составляют простой или сложный план</w:t>
            </w:r>
            <w:r>
              <w:rPr>
                <w:rFonts w:ascii="Times New Roman" w:eastAsia="Times New Roman" w:hAnsi="Times New Roman" w:cs="Times New Roman"/>
                <w:sz w:val="24"/>
                <w:szCs w:val="24"/>
                <w:lang w:eastAsia="ru-RU"/>
              </w:rPr>
              <w:t xml:space="preserve">. </w:t>
            </w:r>
            <w:r>
              <w:t xml:space="preserve"> </w:t>
            </w:r>
            <w:r w:rsidRPr="0004729F">
              <w:rPr>
                <w:rFonts w:ascii="Times New Roman" w:eastAsia="Times New Roman" w:hAnsi="Times New Roman" w:cs="Times New Roman"/>
                <w:sz w:val="24"/>
                <w:szCs w:val="24"/>
                <w:lang w:eastAsia="ru-RU"/>
              </w:rPr>
              <w:t>Учащиеся находят ключевые слова, определяют стиль речи, рассматривают незнакомые обороты и запоминают авторские средства выразительности</w:t>
            </w:r>
            <w:r>
              <w:rPr>
                <w:rFonts w:ascii="Times New Roman" w:eastAsia="Times New Roman" w:hAnsi="Times New Roman" w:cs="Times New Roman"/>
                <w:sz w:val="24"/>
                <w:szCs w:val="24"/>
                <w:lang w:eastAsia="ru-RU"/>
              </w:rPr>
              <w:t>.</w:t>
            </w:r>
            <w:r>
              <w:t xml:space="preserve"> П</w:t>
            </w:r>
            <w:r w:rsidRPr="0004729F">
              <w:rPr>
                <w:rFonts w:ascii="Times New Roman" w:eastAsia="Times New Roman" w:hAnsi="Times New Roman" w:cs="Times New Roman"/>
                <w:sz w:val="24"/>
                <w:szCs w:val="24"/>
                <w:lang w:eastAsia="ru-RU"/>
              </w:rPr>
              <w:t>ишут текст (подробно, сжато или выборочно), опираясь на составленный план</w:t>
            </w:r>
          </w:p>
        </w:tc>
      </w:tr>
      <w:tr w:rsidR="003E53D1" w:rsidRPr="00FD39F5" w:rsidTr="001E0F6D">
        <w:trPr>
          <w:trHeight w:val="44"/>
        </w:trPr>
        <w:tc>
          <w:tcPr>
            <w:tcW w:w="696" w:type="dxa"/>
            <w:vMerge/>
          </w:tcPr>
          <w:p w:rsidR="003E53D1" w:rsidRPr="00FD39F5" w:rsidRDefault="003E53D1" w:rsidP="003F16BB">
            <w:pPr>
              <w:jc w:val="both"/>
              <w:rPr>
                <w:rFonts w:ascii="Times New Roman" w:eastAsia="Calibri" w:hAnsi="Times New Roman" w:cs="Times New Roman"/>
                <w:sz w:val="24"/>
                <w:szCs w:val="24"/>
                <w:lang w:eastAsia="ru-RU"/>
              </w:rPr>
            </w:pP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Анализ изложений. </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Default="003E53D1" w:rsidP="003F16BB">
            <w:pPr>
              <w:jc w:val="both"/>
              <w:rPr>
                <w:rFonts w:ascii="Times New Roman" w:eastAsia="Times New Roman" w:hAnsi="Times New Roman" w:cs="Times New Roman"/>
                <w:sz w:val="24"/>
                <w:szCs w:val="24"/>
                <w:lang w:eastAsia="ru-RU"/>
              </w:rPr>
            </w:pPr>
            <w:r w:rsidRPr="00E20A89">
              <w:rPr>
                <w:rFonts w:ascii="Times New Roman" w:eastAsia="Times New Roman" w:hAnsi="Times New Roman" w:cs="Times New Roman"/>
                <w:sz w:val="24"/>
                <w:szCs w:val="24"/>
                <w:lang w:eastAsia="ru-RU"/>
              </w:rPr>
              <w:t xml:space="preserve">Учащиеся сопоставляют написанный ими текст с исходным авторским образцом, выявляют степень полноты передачи содержания, определяют структуру исходного текста (темы, </w:t>
            </w:r>
            <w:proofErr w:type="spellStart"/>
            <w:r w:rsidRPr="00E20A89">
              <w:rPr>
                <w:rFonts w:ascii="Times New Roman" w:eastAsia="Times New Roman" w:hAnsi="Times New Roman" w:cs="Times New Roman"/>
                <w:sz w:val="24"/>
                <w:szCs w:val="24"/>
                <w:lang w:eastAsia="ru-RU"/>
              </w:rPr>
              <w:t>микротемы</w:t>
            </w:r>
            <w:proofErr w:type="spellEnd"/>
            <w:r w:rsidRPr="00E20A89">
              <w:rPr>
                <w:rFonts w:ascii="Times New Roman" w:eastAsia="Times New Roman" w:hAnsi="Times New Roman" w:cs="Times New Roman"/>
                <w:sz w:val="24"/>
                <w:szCs w:val="24"/>
                <w:lang w:eastAsia="ru-RU"/>
              </w:rPr>
              <w:t>, абзацы).</w:t>
            </w:r>
            <w:r>
              <w:rPr>
                <w:rFonts w:ascii="Times New Roman" w:eastAsia="Times New Roman" w:hAnsi="Times New Roman" w:cs="Times New Roman"/>
                <w:sz w:val="24"/>
                <w:szCs w:val="24"/>
                <w:lang w:eastAsia="ru-RU"/>
              </w:rPr>
              <w:t xml:space="preserve"> </w:t>
            </w:r>
            <w:r w:rsidRPr="00E20A89">
              <w:rPr>
                <w:rFonts w:ascii="Times New Roman" w:eastAsia="Times New Roman" w:hAnsi="Times New Roman" w:cs="Times New Roman"/>
                <w:sz w:val="24"/>
                <w:szCs w:val="24"/>
                <w:lang w:eastAsia="ru-RU"/>
              </w:rPr>
              <w:t xml:space="preserve">Школьники учатся самостоятельно находить и классифицировать ошибки в собственных работах — содержательные, речевые, грамматические и </w:t>
            </w:r>
            <w:r w:rsidRPr="00E20A89">
              <w:rPr>
                <w:rFonts w:ascii="Times New Roman" w:eastAsia="Times New Roman" w:hAnsi="Times New Roman" w:cs="Times New Roman"/>
                <w:sz w:val="24"/>
                <w:szCs w:val="24"/>
                <w:lang w:eastAsia="ru-RU"/>
              </w:rPr>
              <w:lastRenderedPageBreak/>
              <w:t>орфографические. Они дают аргументированную оценку качества изложения (своих и чужих работ).</w:t>
            </w:r>
          </w:p>
        </w:tc>
      </w:tr>
      <w:tr w:rsidR="003E53D1" w:rsidRPr="00FD39F5" w:rsidTr="001E0F6D">
        <w:trPr>
          <w:trHeight w:val="142"/>
        </w:trPr>
        <w:tc>
          <w:tcPr>
            <w:tcW w:w="696" w:type="dxa"/>
            <w:vMerge/>
          </w:tcPr>
          <w:p w:rsidR="003E53D1" w:rsidRDefault="003E53D1" w:rsidP="003F16BB">
            <w:pPr>
              <w:jc w:val="both"/>
              <w:rPr>
                <w:rFonts w:ascii="Times New Roman" w:eastAsia="Calibri" w:hAnsi="Times New Roman" w:cs="Times New Roman"/>
                <w:sz w:val="24"/>
                <w:szCs w:val="24"/>
                <w:lang w:eastAsia="ru-RU"/>
              </w:rPr>
            </w:pPr>
          </w:p>
        </w:tc>
        <w:tc>
          <w:tcPr>
            <w:tcW w:w="3239" w:type="dxa"/>
          </w:tcPr>
          <w:p w:rsidR="003E53D1" w:rsidRDefault="003E53D1" w:rsidP="003F16BB">
            <w:pPr>
              <w:widowControl w:val="0"/>
              <w:autoSpaceDE w:val="0"/>
              <w:autoSpaceDN w:val="0"/>
              <w:ind w:left="-5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Сложноподчиненное предложение с несколькими придаточными.  Знаки препинания в них.</w:t>
            </w:r>
          </w:p>
          <w:p w:rsidR="003E53D1" w:rsidRDefault="003E53D1" w:rsidP="003F16BB">
            <w:pPr>
              <w:widowControl w:val="0"/>
              <w:autoSpaceDE w:val="0"/>
              <w:autoSpaceDN w:val="0"/>
              <w:ind w:left="-57"/>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ind w:left="-5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Однородное подчинение придаточных. </w:t>
            </w:r>
          </w:p>
          <w:p w:rsidR="003E53D1" w:rsidRDefault="003E53D1" w:rsidP="003F16BB">
            <w:pPr>
              <w:widowControl w:val="0"/>
              <w:autoSpaceDE w:val="0"/>
              <w:autoSpaceDN w:val="0"/>
              <w:ind w:left="-57"/>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ind w:left="-5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Неоднородное подчинение придаточных.</w:t>
            </w:r>
          </w:p>
          <w:p w:rsidR="003E53D1" w:rsidRDefault="003E53D1" w:rsidP="003F16BB">
            <w:pPr>
              <w:widowControl w:val="0"/>
              <w:autoSpaceDE w:val="0"/>
              <w:autoSpaceDN w:val="0"/>
              <w:ind w:left="-57"/>
              <w:jc w:val="both"/>
              <w:rPr>
                <w:rFonts w:ascii="Times New Roman" w:eastAsia="Calibri" w:hAnsi="Times New Roman" w:cs="Times New Roman"/>
                <w:sz w:val="24"/>
                <w:szCs w:val="24"/>
                <w:lang w:eastAsia="ru-RU"/>
              </w:rPr>
            </w:pPr>
          </w:p>
          <w:p w:rsidR="003E53D1" w:rsidRPr="009F4080" w:rsidRDefault="003E53D1" w:rsidP="003F16BB">
            <w:pPr>
              <w:widowControl w:val="0"/>
              <w:autoSpaceDE w:val="0"/>
              <w:autoSpaceDN w:val="0"/>
              <w:ind w:left="-5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Последовательное подчинение придаточных.</w:t>
            </w:r>
          </w:p>
        </w:tc>
        <w:tc>
          <w:tcPr>
            <w:tcW w:w="708" w:type="dxa"/>
            <w:gridSpan w:val="2"/>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tc>
        <w:tc>
          <w:tcPr>
            <w:tcW w:w="5133" w:type="dxa"/>
          </w:tcPr>
          <w:p w:rsidR="003E53D1"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Опознавать и характеризовать сложноподчинённые предложения с несколькими придаточными</w:t>
            </w:r>
            <w:r>
              <w:rPr>
                <w:rFonts w:ascii="Times New Roman" w:eastAsia="Times New Roman" w:hAnsi="Times New Roman" w:cs="Times New Roman"/>
                <w:sz w:val="24"/>
                <w:szCs w:val="24"/>
                <w:lang w:eastAsia="ru-RU"/>
              </w:rPr>
              <w:t>.</w:t>
            </w:r>
          </w:p>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Выявлять однородное, неоднородное и последовательное подчинение придаточных частей.</w:t>
            </w:r>
          </w:p>
        </w:tc>
      </w:tr>
      <w:tr w:rsidR="003E53D1" w:rsidRPr="00FD39F5" w:rsidTr="001E0F6D">
        <w:trPr>
          <w:trHeight w:val="127"/>
        </w:trPr>
        <w:tc>
          <w:tcPr>
            <w:tcW w:w="696" w:type="dxa"/>
            <w:vMerge/>
          </w:tcPr>
          <w:p w:rsidR="003E53D1" w:rsidRDefault="003E53D1" w:rsidP="003F16BB">
            <w:pPr>
              <w:jc w:val="both"/>
              <w:rPr>
                <w:rFonts w:ascii="Times New Roman" w:eastAsia="Calibri" w:hAnsi="Times New Roman" w:cs="Times New Roman"/>
                <w:sz w:val="24"/>
                <w:szCs w:val="24"/>
                <w:lang w:eastAsia="ru-RU"/>
              </w:rPr>
            </w:pP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Синтаксический разбор сложноподчиненного предложения.</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Pr="005526AE">
              <w:rPr>
                <w:rFonts w:ascii="Times New Roman" w:eastAsia="Calibri" w:hAnsi="Times New Roman" w:cs="Times New Roman"/>
                <w:sz w:val="24"/>
                <w:szCs w:val="24"/>
                <w:lang w:eastAsia="ru-RU"/>
              </w:rPr>
              <w:t>унктуационный разбор сложноподчиненного предложения.</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Проводить синтаксический и пунктуационный анализ сложноподчинённых предложений. Применять правила постановки знаков препинания в сложноподчинённых предложениях.</w:t>
            </w:r>
          </w:p>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p>
        </w:tc>
      </w:tr>
      <w:tr w:rsidR="003E53D1" w:rsidRPr="00FD39F5" w:rsidTr="001E0F6D">
        <w:trPr>
          <w:trHeight w:val="127"/>
        </w:trPr>
        <w:tc>
          <w:tcPr>
            <w:tcW w:w="696" w:type="dxa"/>
            <w:vMerge/>
          </w:tcPr>
          <w:p w:rsidR="003E53D1" w:rsidRDefault="003E53D1" w:rsidP="003F16BB">
            <w:pPr>
              <w:jc w:val="both"/>
              <w:rPr>
                <w:rFonts w:ascii="Times New Roman" w:eastAsia="Calibri" w:hAnsi="Times New Roman" w:cs="Times New Roman"/>
                <w:sz w:val="24"/>
                <w:szCs w:val="24"/>
                <w:lang w:eastAsia="ru-RU"/>
              </w:rPr>
            </w:pP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Контрольный тест или диктант. </w:t>
            </w:r>
          </w:p>
        </w:tc>
        <w:tc>
          <w:tcPr>
            <w:tcW w:w="708" w:type="dxa"/>
            <w:gridSpan w:val="2"/>
          </w:tcPr>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r w:rsidRPr="008E0B93">
              <w:rPr>
                <w:rFonts w:ascii="Times New Roman" w:eastAsia="Times New Roman" w:hAnsi="Times New Roman" w:cs="Times New Roman"/>
                <w:sz w:val="24"/>
                <w:szCs w:val="24"/>
                <w:lang w:eastAsia="ru-RU"/>
              </w:rPr>
              <w:t>1</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A80CC6">
              <w:rPr>
                <w:rFonts w:ascii="Times New Roman" w:eastAsia="Times New Roman" w:hAnsi="Times New Roman" w:cs="Times New Roman"/>
                <w:sz w:val="24"/>
                <w:szCs w:val="24"/>
                <w:lang w:eastAsia="ru-RU"/>
              </w:rPr>
              <w:t>Учащиеся применяют изученные правила правописания в процессе записи, определяют границы предложений и расставляют знаки препинания.</w:t>
            </w:r>
            <w:r>
              <w:t xml:space="preserve"> У</w:t>
            </w:r>
            <w:r w:rsidRPr="00A80CC6">
              <w:rPr>
                <w:rFonts w:ascii="Times New Roman" w:eastAsia="Times New Roman" w:hAnsi="Times New Roman" w:cs="Times New Roman"/>
                <w:sz w:val="24"/>
                <w:szCs w:val="24"/>
                <w:lang w:eastAsia="ru-RU"/>
              </w:rPr>
              <w:t>чащийся актуализирует полученные ранее знания, сопоставляет понятия, анализирует условия тестового задания и ищет правильный ответ в памяти или среди предложенных вариантов.</w:t>
            </w:r>
          </w:p>
        </w:tc>
      </w:tr>
      <w:tr w:rsidR="003E53D1" w:rsidRPr="00FD39F5" w:rsidTr="001E0F6D">
        <w:trPr>
          <w:trHeight w:val="127"/>
        </w:trPr>
        <w:tc>
          <w:tcPr>
            <w:tcW w:w="696" w:type="dxa"/>
            <w:vMerge/>
          </w:tcPr>
          <w:p w:rsidR="003E53D1" w:rsidRDefault="003E53D1" w:rsidP="003F16BB">
            <w:pPr>
              <w:jc w:val="both"/>
              <w:rPr>
                <w:rFonts w:ascii="Times New Roman" w:eastAsia="Calibri" w:hAnsi="Times New Roman" w:cs="Times New Roman"/>
                <w:sz w:val="24"/>
                <w:szCs w:val="24"/>
                <w:lang w:eastAsia="ru-RU"/>
              </w:rPr>
            </w:pP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Работа над ошибками. </w:t>
            </w:r>
          </w:p>
        </w:tc>
        <w:tc>
          <w:tcPr>
            <w:tcW w:w="708" w:type="dxa"/>
            <w:gridSpan w:val="2"/>
          </w:tcPr>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r w:rsidRPr="008E0B93">
              <w:rPr>
                <w:rFonts w:ascii="Times New Roman" w:eastAsia="Times New Roman" w:hAnsi="Times New Roman" w:cs="Times New Roman"/>
                <w:sz w:val="24"/>
                <w:szCs w:val="24"/>
                <w:lang w:eastAsia="ru-RU"/>
              </w:rPr>
              <w:t>1</w:t>
            </w:r>
          </w:p>
        </w:tc>
        <w:tc>
          <w:tcPr>
            <w:tcW w:w="5133" w:type="dxa"/>
          </w:tcPr>
          <w:p w:rsidR="003E53D1" w:rsidRPr="00A80CC6" w:rsidRDefault="003E53D1" w:rsidP="003F16BB">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A80CC6">
              <w:rPr>
                <w:rFonts w:ascii="Times New Roman" w:eastAsia="Times New Roman" w:hAnsi="Times New Roman" w:cs="Times New Roman"/>
                <w:sz w:val="24"/>
                <w:szCs w:val="24"/>
                <w:lang w:eastAsia="ru-RU"/>
              </w:rPr>
              <w:t>ченик проверяет уровень собственного усвоения материала, оценивает степень трудности каждого задания, соотносит свои знания с требованиями теста и определяет правильность выполненных действий.</w:t>
            </w:r>
          </w:p>
        </w:tc>
      </w:tr>
      <w:tr w:rsidR="003E53D1" w:rsidRPr="00FD39F5" w:rsidTr="001E0F6D">
        <w:trPr>
          <w:trHeight w:val="5520"/>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   5.5 </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396B27">
              <w:rPr>
                <w:rFonts w:ascii="Times New Roman" w:eastAsia="Calibri" w:hAnsi="Times New Roman" w:cs="Times New Roman"/>
                <w:sz w:val="24"/>
                <w:szCs w:val="24"/>
                <w:lang w:eastAsia="ru-RU"/>
              </w:rPr>
              <w:t>Бессоюзное сложное предложение</w:t>
            </w:r>
            <w:r>
              <w:rPr>
                <w:rFonts w:ascii="Times New Roman" w:eastAsia="Calibri" w:hAnsi="Times New Roman" w:cs="Times New Roman"/>
                <w:sz w:val="24"/>
                <w:szCs w:val="24"/>
                <w:lang w:eastAsia="ru-RU"/>
              </w:rPr>
              <w:t xml:space="preserve">.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Понятие о бессоюзном сложном предложении.</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Интонация в БСП.</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БСП со значением перечисления.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Запятая и точка с запятой в БСП.</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БСП со значением причины, пояснения, дополнения. Двоеточие в БСП. БСП со значением противопоставления, времени, условия и следствия.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Тире в БСП.</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Синтаксический разбор БСП</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Pr="005526AE">
              <w:rPr>
                <w:rFonts w:ascii="Times New Roman" w:eastAsia="Calibri" w:hAnsi="Times New Roman" w:cs="Times New Roman"/>
                <w:sz w:val="24"/>
                <w:szCs w:val="24"/>
                <w:lang w:eastAsia="ru-RU"/>
              </w:rPr>
              <w:t>унктуационный разбор БСП</w:t>
            </w:r>
          </w:p>
        </w:tc>
        <w:tc>
          <w:tcPr>
            <w:tcW w:w="708" w:type="dxa"/>
            <w:gridSpan w:val="2"/>
          </w:tcPr>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8E0B93">
              <w:rPr>
                <w:rFonts w:ascii="Times New Roman" w:eastAsia="Times New Roman" w:hAnsi="Times New Roman" w:cs="Times New Roman"/>
                <w:sz w:val="24"/>
                <w:szCs w:val="24"/>
                <w:lang w:eastAsia="ru-RU"/>
              </w:rPr>
              <w:t>:</w:t>
            </w: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8E0B93" w:rsidRDefault="003E53D1" w:rsidP="003F16BB">
            <w:pPr>
              <w:widowControl w:val="0"/>
              <w:autoSpaceDE w:val="0"/>
              <w:autoSpaceDN w:val="0"/>
              <w:jc w:val="center"/>
              <w:rPr>
                <w:rFonts w:ascii="Times New Roman" w:eastAsia="Times New Roman" w:hAnsi="Times New Roman" w:cs="Times New Roman"/>
                <w:sz w:val="24"/>
                <w:szCs w:val="24"/>
                <w:lang w:eastAsia="ru-RU"/>
              </w:rPr>
            </w:pPr>
          </w:p>
        </w:tc>
        <w:tc>
          <w:tcPr>
            <w:tcW w:w="5133" w:type="dxa"/>
          </w:tcPr>
          <w:p w:rsidR="003E53D1" w:rsidRPr="00FC0E0B" w:rsidRDefault="003E53D1" w:rsidP="003F16BB">
            <w:pPr>
              <w:jc w:val="both"/>
              <w:rPr>
                <w:rFonts w:ascii="Times New Roman" w:eastAsia="Times New Roman" w:hAnsi="Times New Roman" w:cs="Times New Roman"/>
                <w:color w:val="000000"/>
                <w:sz w:val="24"/>
                <w:szCs w:val="24"/>
                <w:lang w:eastAsia="ru-RU"/>
              </w:rPr>
            </w:pPr>
            <w:r w:rsidRPr="00FC0E0B">
              <w:rPr>
                <w:rFonts w:ascii="Times New Roman" w:eastAsia="Times New Roman" w:hAnsi="Times New Roman" w:cs="Times New Roman"/>
                <w:color w:val="000000"/>
                <w:sz w:val="24"/>
                <w:szCs w:val="24"/>
                <w:lang w:eastAsia="ru-RU"/>
              </w:rPr>
              <w:t>Проводить синтаксический и пунктуационный анализ бессоюзных сложных предложений. 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3E53D1" w:rsidRPr="00FC0E0B" w:rsidRDefault="003E53D1" w:rsidP="003F16BB">
            <w:pPr>
              <w:jc w:val="both"/>
              <w:rPr>
                <w:rFonts w:ascii="Times New Roman" w:eastAsia="Times New Roman" w:hAnsi="Times New Roman" w:cs="Times New Roman"/>
                <w:color w:val="000000"/>
                <w:sz w:val="24"/>
                <w:szCs w:val="24"/>
                <w:lang w:eastAsia="ru-RU"/>
              </w:rPr>
            </w:pPr>
            <w:r w:rsidRPr="00FC0E0B">
              <w:rPr>
                <w:rFonts w:ascii="Times New Roman" w:eastAsia="Times New Roman" w:hAnsi="Times New Roman" w:cs="Times New Roman"/>
                <w:color w:val="000000"/>
                <w:sz w:val="24"/>
                <w:szCs w:val="24"/>
                <w:lang w:eastAsia="ru-RU"/>
              </w:rPr>
              <w:t>Определять основания для сравнения и сравнивать смысловые отношения между частями бессоюзного сложного предложения, интонационное и пунктуационное выражение этих отношений. Соблюдать основные грамматические нормы построения</w:t>
            </w:r>
            <w:r w:rsidRPr="00FC0E0B">
              <w:rPr>
                <w:rFonts w:ascii="Calibri" w:eastAsia="Calibri" w:hAnsi="Calibri" w:cs="Times New Roman"/>
                <w:sz w:val="24"/>
                <w:szCs w:val="24"/>
              </w:rPr>
              <w:t xml:space="preserve"> </w:t>
            </w:r>
            <w:r w:rsidRPr="00FC0E0B">
              <w:rPr>
                <w:rFonts w:ascii="Times New Roman" w:eastAsia="Times New Roman" w:hAnsi="Times New Roman" w:cs="Times New Roman"/>
                <w:color w:val="000000"/>
                <w:sz w:val="24"/>
                <w:szCs w:val="24"/>
                <w:lang w:eastAsia="ru-RU"/>
              </w:rPr>
              <w:t>бессоюзного сложного предложения, понимать особенности употребления бессоюзных сложных предложений в речи.</w:t>
            </w:r>
          </w:p>
        </w:tc>
      </w:tr>
      <w:tr w:rsidR="003E53D1" w:rsidRPr="00FD39F5" w:rsidTr="001E0F6D">
        <w:trPr>
          <w:trHeight w:val="560"/>
        </w:trPr>
        <w:tc>
          <w:tcPr>
            <w:tcW w:w="696" w:type="dxa"/>
          </w:tcPr>
          <w:p w:rsidR="003E53D1" w:rsidRPr="00FD39F5" w:rsidRDefault="003E53D1" w:rsidP="003F16BB">
            <w:pPr>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396B27">
              <w:rPr>
                <w:rFonts w:ascii="Times New Roman" w:eastAsia="Calibri" w:hAnsi="Times New Roman" w:cs="Times New Roman"/>
                <w:sz w:val="24"/>
                <w:szCs w:val="24"/>
                <w:lang w:eastAsia="ru-RU"/>
              </w:rPr>
              <w:t>Сложные предложения с разными видами союзной и бессоюзной связи.</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Употребление союзной связи в сложных предложениях.</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5526AE">
              <w:rPr>
                <w:rFonts w:ascii="Times New Roman" w:eastAsia="Calibri" w:hAnsi="Times New Roman" w:cs="Times New Roman"/>
                <w:sz w:val="24"/>
                <w:szCs w:val="24"/>
                <w:lang w:eastAsia="ru-RU"/>
              </w:rPr>
              <w:t>Употребление бессоюзной связи в сложных предложениях.</w:t>
            </w: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5E5517">
              <w:rPr>
                <w:rFonts w:ascii="Times New Roman" w:eastAsia="Calibri" w:hAnsi="Times New Roman" w:cs="Times New Roman"/>
                <w:sz w:val="24"/>
                <w:szCs w:val="24"/>
                <w:lang w:eastAsia="ru-RU"/>
              </w:rPr>
              <w:t>Знаки препинания в сложных предложениях с разными видами связи.</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Расстановка знаков препинания </w:t>
            </w:r>
            <w:proofErr w:type="gramStart"/>
            <w:r>
              <w:rPr>
                <w:rFonts w:ascii="Times New Roman" w:eastAsia="Calibri" w:hAnsi="Times New Roman" w:cs="Times New Roman"/>
                <w:sz w:val="24"/>
                <w:szCs w:val="24"/>
                <w:lang w:eastAsia="ru-RU"/>
              </w:rPr>
              <w:t xml:space="preserve">в </w:t>
            </w:r>
            <w:r>
              <w:t xml:space="preserve"> </w:t>
            </w:r>
            <w:r w:rsidRPr="005526AE">
              <w:rPr>
                <w:rFonts w:ascii="Times New Roman" w:eastAsia="Calibri" w:hAnsi="Times New Roman" w:cs="Times New Roman"/>
                <w:sz w:val="24"/>
                <w:szCs w:val="24"/>
                <w:lang w:eastAsia="ru-RU"/>
              </w:rPr>
              <w:t>сложных</w:t>
            </w:r>
            <w:proofErr w:type="gramEnd"/>
            <w:r w:rsidRPr="005526AE">
              <w:rPr>
                <w:rFonts w:ascii="Times New Roman" w:eastAsia="Calibri" w:hAnsi="Times New Roman" w:cs="Times New Roman"/>
                <w:sz w:val="24"/>
                <w:szCs w:val="24"/>
                <w:lang w:eastAsia="ru-RU"/>
              </w:rPr>
              <w:t xml:space="preserve"> предложениях с разными видами связи.</w:t>
            </w:r>
          </w:p>
          <w:p w:rsidR="003E53D1" w:rsidRPr="00F72C2E" w:rsidRDefault="003E53D1" w:rsidP="003F16BB">
            <w:pPr>
              <w:widowControl w:val="0"/>
              <w:autoSpaceDE w:val="0"/>
              <w:autoSpaceDN w:val="0"/>
              <w:jc w:val="both"/>
              <w:rPr>
                <w:rFonts w:ascii="Times New Roman" w:eastAsia="Calibri" w:hAnsi="Times New Roman" w:cs="Times New Roman"/>
                <w:sz w:val="24"/>
                <w:szCs w:val="24"/>
                <w:highlight w:val="yellow"/>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sidRPr="00396B27">
              <w:rPr>
                <w:rFonts w:ascii="Times New Roman" w:eastAsia="Calibri" w:hAnsi="Times New Roman" w:cs="Times New Roman"/>
                <w:sz w:val="24"/>
                <w:szCs w:val="24"/>
                <w:lang w:eastAsia="ru-RU"/>
              </w:rPr>
              <w:t>Синтаксический разбор сложного предложения с различными видами связи.</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Pr="005526AE">
              <w:rPr>
                <w:rFonts w:ascii="Times New Roman" w:eastAsia="Calibri" w:hAnsi="Times New Roman" w:cs="Times New Roman"/>
                <w:sz w:val="24"/>
                <w:szCs w:val="24"/>
                <w:lang w:eastAsia="ru-RU"/>
              </w:rPr>
              <w:t xml:space="preserve">унктуационный разбор сложного предложения с </w:t>
            </w:r>
            <w:r w:rsidRPr="005526AE">
              <w:rPr>
                <w:rFonts w:ascii="Times New Roman" w:eastAsia="Calibri" w:hAnsi="Times New Roman" w:cs="Times New Roman"/>
                <w:sz w:val="24"/>
                <w:szCs w:val="24"/>
                <w:lang w:eastAsia="ru-RU"/>
              </w:rPr>
              <w:lastRenderedPageBreak/>
              <w:t>различными видами связи.</w:t>
            </w:r>
          </w:p>
        </w:tc>
        <w:tc>
          <w:tcPr>
            <w:tcW w:w="708" w:type="dxa"/>
            <w:gridSpan w:val="2"/>
            <w:vMerge w:val="restart"/>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sidRPr="002C5C7B">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eastAsia="ru-RU"/>
              </w:rPr>
              <w:t>0</w:t>
            </w:r>
            <w:r w:rsidRPr="002C5C7B">
              <w:rPr>
                <w:rFonts w:ascii="Times New Roman" w:eastAsia="Times New Roman" w:hAnsi="Times New Roman" w:cs="Times New Roman"/>
                <w:sz w:val="24"/>
                <w:szCs w:val="24"/>
                <w:lang w:eastAsia="ru-RU"/>
              </w:rPr>
              <w:t>:</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133" w:type="dxa"/>
          </w:tcPr>
          <w:p w:rsidR="003E53D1" w:rsidRPr="00FC0E0B" w:rsidRDefault="003E53D1" w:rsidP="003F16BB">
            <w:pPr>
              <w:jc w:val="both"/>
              <w:rPr>
                <w:rFonts w:ascii="Times New Roman" w:eastAsia="Times New Roman" w:hAnsi="Times New Roman" w:cs="Times New Roman"/>
                <w:color w:val="000000"/>
                <w:sz w:val="24"/>
                <w:szCs w:val="24"/>
                <w:lang w:eastAsia="ru-RU"/>
              </w:rPr>
            </w:pPr>
            <w:r w:rsidRPr="00FC0E0B">
              <w:rPr>
                <w:rFonts w:ascii="Times New Roman" w:eastAsia="Times New Roman" w:hAnsi="Times New Roman" w:cs="Times New Roman"/>
                <w:color w:val="000000"/>
                <w:sz w:val="24"/>
                <w:szCs w:val="24"/>
                <w:lang w:eastAsia="ru-RU"/>
              </w:rPr>
              <w:lastRenderedPageBreak/>
              <w:t xml:space="preserve">Распознавать типы сложных предложений с разными видами связи. Соблюдать нормы построения сложных предложений с разными видами связи. Употреблять сложные предложения с разными видами связи в речи. </w:t>
            </w:r>
          </w:p>
          <w:p w:rsidR="003E53D1" w:rsidRDefault="003E53D1" w:rsidP="003F16BB">
            <w:pPr>
              <w:jc w:val="both"/>
              <w:rPr>
                <w:rFonts w:ascii="Times New Roman" w:eastAsia="Times New Roman" w:hAnsi="Times New Roman" w:cs="Times New Roman"/>
                <w:color w:val="000000"/>
                <w:sz w:val="24"/>
                <w:szCs w:val="24"/>
                <w:lang w:eastAsia="ru-RU"/>
              </w:rPr>
            </w:pPr>
          </w:p>
          <w:p w:rsidR="003E53D1" w:rsidRPr="00FC0E0B" w:rsidRDefault="003E53D1" w:rsidP="003F16BB">
            <w:pPr>
              <w:jc w:val="both"/>
              <w:rPr>
                <w:rFonts w:ascii="Times New Roman" w:eastAsia="Times New Roman" w:hAnsi="Times New Roman" w:cs="Times New Roman"/>
                <w:color w:val="000000"/>
                <w:sz w:val="24"/>
                <w:szCs w:val="24"/>
                <w:lang w:eastAsia="ru-RU"/>
              </w:rPr>
            </w:pPr>
            <w:r w:rsidRPr="00FC0E0B">
              <w:rPr>
                <w:rFonts w:ascii="Times New Roman" w:eastAsia="Times New Roman" w:hAnsi="Times New Roman" w:cs="Times New Roman"/>
                <w:color w:val="000000"/>
                <w:sz w:val="24"/>
                <w:szCs w:val="24"/>
                <w:lang w:eastAsia="ru-RU"/>
              </w:rPr>
              <w:t>Применять правила постановки знаков препинания в сложных предложениях с разными видами связи.</w:t>
            </w:r>
          </w:p>
          <w:p w:rsidR="003E53D1" w:rsidRPr="00FC0E0B" w:rsidRDefault="003E53D1" w:rsidP="003F16BB">
            <w:pPr>
              <w:jc w:val="both"/>
              <w:rPr>
                <w:rFonts w:ascii="Times New Roman" w:eastAsia="Times New Roman" w:hAnsi="Times New Roman" w:cs="Times New Roman"/>
                <w:color w:val="000000"/>
                <w:sz w:val="24"/>
                <w:szCs w:val="24"/>
                <w:lang w:eastAsia="ru-RU"/>
              </w:rPr>
            </w:pPr>
            <w:r w:rsidRPr="00FC0E0B">
              <w:rPr>
                <w:rFonts w:ascii="Times New Roman" w:eastAsia="Times New Roman" w:hAnsi="Times New Roman" w:cs="Times New Roman"/>
                <w:color w:val="000000"/>
                <w:sz w:val="24"/>
                <w:szCs w:val="24"/>
                <w:lang w:eastAsia="ru-RU"/>
              </w:rPr>
              <w:t>Проводить синтаксический и пунктуационный анализ сложных предложений с разными видами связи.</w:t>
            </w:r>
          </w:p>
        </w:tc>
      </w:tr>
      <w:tr w:rsidR="003E53D1" w:rsidRPr="00FD39F5" w:rsidTr="001E0F6D">
        <w:trPr>
          <w:trHeight w:val="422"/>
        </w:trPr>
        <w:tc>
          <w:tcPr>
            <w:tcW w:w="696" w:type="dxa"/>
            <w:vMerge w:val="restart"/>
          </w:tcPr>
          <w:p w:rsidR="003E53D1" w:rsidRDefault="003E53D1" w:rsidP="003F16BB">
            <w:pPr>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5.7.</w:t>
            </w:r>
          </w:p>
        </w:tc>
        <w:tc>
          <w:tcPr>
            <w:tcW w:w="3239" w:type="dxa"/>
          </w:tcPr>
          <w:p w:rsidR="003E53D1" w:rsidRPr="00396B27"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Сочинение-рассуждение по исходному тексту. Р/Р</w:t>
            </w:r>
          </w:p>
        </w:tc>
        <w:tc>
          <w:tcPr>
            <w:tcW w:w="708" w:type="dxa"/>
            <w:gridSpan w:val="2"/>
            <w:vMerge/>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p>
        </w:tc>
        <w:tc>
          <w:tcPr>
            <w:tcW w:w="5133" w:type="dxa"/>
          </w:tcPr>
          <w:p w:rsidR="003E53D1" w:rsidRPr="00FC0E0B" w:rsidRDefault="003E53D1" w:rsidP="003F16BB">
            <w:pPr>
              <w:jc w:val="both"/>
              <w:rPr>
                <w:rFonts w:ascii="Times New Roman" w:eastAsia="Times New Roman" w:hAnsi="Times New Roman" w:cs="Times New Roman"/>
                <w:color w:val="000000"/>
                <w:sz w:val="24"/>
                <w:szCs w:val="24"/>
                <w:lang w:eastAsia="ru-RU"/>
              </w:rPr>
            </w:pPr>
            <w:r w:rsidRPr="004E4A04">
              <w:rPr>
                <w:rFonts w:ascii="Times New Roman" w:eastAsia="Times New Roman" w:hAnsi="Times New Roman" w:cs="Times New Roman"/>
                <w:color w:val="000000"/>
                <w:lang w:eastAsia="ru-RU"/>
              </w:rPr>
              <w:t>Чтение и глубокий анализ исходного текста или литературного материала.</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Формулировка проблемы, осмысление темы и выделение её главных границ.</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Поиск тезиса (основной мысли) и отбор убедительных аргументов из текста или жизненного опыта</w:t>
            </w:r>
            <w:r>
              <w:rPr>
                <w:rFonts w:ascii="Times New Roman" w:eastAsia="Times New Roman" w:hAnsi="Times New Roman" w:cs="Times New Roman"/>
                <w:color w:val="000000"/>
                <w:lang w:eastAsia="ru-RU"/>
              </w:rPr>
              <w:t xml:space="preserve">. </w:t>
            </w:r>
            <w:r>
              <w:t xml:space="preserve"> </w:t>
            </w:r>
            <w:r w:rsidRPr="004E4A04">
              <w:rPr>
                <w:rFonts w:ascii="Times New Roman" w:eastAsia="Times New Roman" w:hAnsi="Times New Roman" w:cs="Times New Roman"/>
                <w:color w:val="000000"/>
                <w:lang w:eastAsia="ru-RU"/>
              </w:rPr>
              <w:t>Подбор языковых средств, соответствующих стилю и речевым нормам.</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Работа над связностью текста, логикой переходов между абзацами.</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Самостоятельное редактирование: исправление речевых, грамматических и орфографических ошибок</w:t>
            </w:r>
          </w:p>
        </w:tc>
      </w:tr>
      <w:tr w:rsidR="003E53D1" w:rsidRPr="00FD39F5" w:rsidTr="001E0F6D">
        <w:trPr>
          <w:trHeight w:val="422"/>
        </w:trPr>
        <w:tc>
          <w:tcPr>
            <w:tcW w:w="696" w:type="dxa"/>
            <w:vMerge/>
          </w:tcPr>
          <w:p w:rsidR="003E53D1" w:rsidRDefault="003E53D1" w:rsidP="003F16BB">
            <w:pPr>
              <w:jc w:val="center"/>
              <w:rPr>
                <w:rFonts w:ascii="Times New Roman" w:eastAsia="Calibri" w:hAnsi="Times New Roman" w:cs="Times New Roman"/>
                <w:sz w:val="24"/>
                <w:szCs w:val="24"/>
                <w:lang w:eastAsia="ru-RU"/>
              </w:rPr>
            </w:pPr>
          </w:p>
        </w:tc>
        <w:tc>
          <w:tcPr>
            <w:tcW w:w="3239" w:type="dxa"/>
          </w:tcPr>
          <w:p w:rsidR="003E53D1" w:rsidRPr="00396B27"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Анализ сочинения. </w:t>
            </w:r>
          </w:p>
        </w:tc>
        <w:tc>
          <w:tcPr>
            <w:tcW w:w="708" w:type="dxa"/>
            <w:gridSpan w:val="2"/>
          </w:tcPr>
          <w:p w:rsidR="003E53D1" w:rsidRPr="002C5C7B"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FC0E0B" w:rsidRDefault="003E53D1" w:rsidP="003F16BB">
            <w:pPr>
              <w:jc w:val="both"/>
              <w:rPr>
                <w:rFonts w:ascii="Times New Roman" w:eastAsia="Times New Roman" w:hAnsi="Times New Roman" w:cs="Times New Roman"/>
                <w:color w:val="000000"/>
                <w:sz w:val="24"/>
                <w:szCs w:val="24"/>
                <w:lang w:eastAsia="ru-RU"/>
              </w:rPr>
            </w:pPr>
            <w:r w:rsidRPr="004E4A04">
              <w:rPr>
                <w:rFonts w:ascii="Times New Roman" w:eastAsia="Times New Roman" w:hAnsi="Times New Roman" w:cs="Times New Roman"/>
                <w:color w:val="000000"/>
                <w:lang w:eastAsia="ru-RU"/>
              </w:rPr>
              <w:t>Самоконтроль и сопоставление написанного текста с исходными критериями оценки.</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Оценка собственной работы, поиск слабых аргументов или логических сбоев.</w:t>
            </w:r>
            <w:r>
              <w:rPr>
                <w:rFonts w:ascii="Times New Roman" w:eastAsia="Times New Roman" w:hAnsi="Times New Roman" w:cs="Times New Roman"/>
                <w:color w:val="000000"/>
                <w:lang w:eastAsia="ru-RU"/>
              </w:rPr>
              <w:t xml:space="preserve"> </w:t>
            </w:r>
            <w:r w:rsidRPr="004E4A04">
              <w:rPr>
                <w:rFonts w:ascii="Times New Roman" w:eastAsia="Times New Roman" w:hAnsi="Times New Roman" w:cs="Times New Roman"/>
                <w:color w:val="000000"/>
                <w:lang w:eastAsia="ru-RU"/>
              </w:rPr>
              <w:t>Доработка и создание чистового варианта сочинения.</w:t>
            </w:r>
          </w:p>
        </w:tc>
      </w:tr>
      <w:tr w:rsidR="003E53D1" w:rsidRPr="00FD39F5" w:rsidTr="001E0F6D">
        <w:trPr>
          <w:trHeight w:val="239"/>
        </w:trPr>
        <w:tc>
          <w:tcPr>
            <w:tcW w:w="3935" w:type="dxa"/>
            <w:gridSpan w:val="2"/>
          </w:tcPr>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B8435C">
              <w:rPr>
                <w:rFonts w:ascii="Times New Roman" w:eastAsia="Times New Roman" w:hAnsi="Times New Roman" w:cs="Times New Roman"/>
                <w:bCs/>
                <w:sz w:val="24"/>
                <w:szCs w:val="24"/>
                <w:lang w:eastAsia="ru-RU"/>
              </w:rPr>
              <w:t>Итого по разделу</w:t>
            </w:r>
          </w:p>
        </w:tc>
        <w:tc>
          <w:tcPr>
            <w:tcW w:w="708" w:type="dxa"/>
            <w:gridSpan w:val="2"/>
          </w:tcPr>
          <w:p w:rsidR="003E53D1" w:rsidRPr="00F64678" w:rsidRDefault="003E53D1" w:rsidP="003F16BB">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5133" w:type="dxa"/>
          </w:tcPr>
          <w:p w:rsidR="003E53D1" w:rsidRPr="00FD39F5" w:rsidRDefault="003E53D1" w:rsidP="003F16BB">
            <w:pPr>
              <w:jc w:val="both"/>
              <w:rPr>
                <w:rFonts w:ascii="Times New Roman" w:eastAsia="Times New Roman" w:hAnsi="Times New Roman" w:cs="Times New Roman"/>
                <w:color w:val="000000"/>
                <w:lang w:eastAsia="ru-RU"/>
              </w:rPr>
            </w:pPr>
          </w:p>
        </w:tc>
      </w:tr>
      <w:tr w:rsidR="003E53D1" w:rsidRPr="00FD39F5" w:rsidTr="001E0F6D">
        <w:trPr>
          <w:trHeight w:val="290"/>
        </w:trPr>
        <w:tc>
          <w:tcPr>
            <w:tcW w:w="9776" w:type="dxa"/>
            <w:gridSpan w:val="5"/>
          </w:tcPr>
          <w:p w:rsidR="003E53D1" w:rsidRPr="00FD39F5" w:rsidRDefault="003E53D1" w:rsidP="003F16BB">
            <w:pPr>
              <w:jc w:val="center"/>
              <w:rPr>
                <w:rFonts w:ascii="Times New Roman" w:eastAsia="Times New Roman" w:hAnsi="Times New Roman" w:cs="Times New Roman"/>
                <w:color w:val="000000"/>
                <w:lang w:eastAsia="ru-RU"/>
              </w:rPr>
            </w:pPr>
            <w:r w:rsidRPr="007516BA">
              <w:rPr>
                <w:rFonts w:ascii="Times New Roman" w:eastAsia="Times New Roman" w:hAnsi="Times New Roman" w:cs="Times New Roman"/>
                <w:color w:val="000000"/>
                <w:sz w:val="24"/>
                <w:szCs w:val="24"/>
                <w:lang w:eastAsia="ru-RU"/>
              </w:rPr>
              <w:t>Раздел 6.</w:t>
            </w:r>
            <w:r>
              <w:rPr>
                <w:rFonts w:ascii="Times New Roman" w:eastAsia="Times New Roman" w:hAnsi="Times New Roman" w:cs="Times New Roman"/>
                <w:color w:val="000000"/>
                <w:lang w:eastAsia="ru-RU"/>
              </w:rPr>
              <w:t xml:space="preserve"> </w:t>
            </w:r>
            <w:r w:rsidRPr="00FD39F5">
              <w:rPr>
                <w:rFonts w:ascii="Times New Roman" w:eastAsia="Calibri" w:hAnsi="Times New Roman" w:cs="Times New Roman"/>
                <w:sz w:val="24"/>
                <w:szCs w:val="24"/>
                <w:lang w:eastAsia="ru-RU"/>
              </w:rPr>
              <w:t xml:space="preserve"> Прямая и косвенная речь</w:t>
            </w:r>
          </w:p>
        </w:tc>
      </w:tr>
      <w:tr w:rsidR="003E53D1" w:rsidRPr="00FD39F5" w:rsidTr="001E0F6D">
        <w:trPr>
          <w:trHeight w:val="554"/>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sidRPr="00FD39F5">
              <w:rPr>
                <w:rFonts w:ascii="Times New Roman" w:eastAsia="Calibri" w:hAnsi="Times New Roman" w:cs="Times New Roman"/>
                <w:sz w:val="24"/>
                <w:szCs w:val="24"/>
                <w:lang w:eastAsia="ru-RU"/>
              </w:rPr>
              <w:t>6</w:t>
            </w:r>
            <w:r>
              <w:rPr>
                <w:rFonts w:ascii="Times New Roman" w:eastAsia="Calibri" w:hAnsi="Times New Roman" w:cs="Times New Roman"/>
                <w:sz w:val="24"/>
                <w:szCs w:val="24"/>
                <w:lang w:eastAsia="ru-RU"/>
              </w:rPr>
              <w:t>.1.</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прямой и косвенной речи.</w:t>
            </w: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9B6868" w:rsidRDefault="003E53D1" w:rsidP="003F16BB">
            <w:pPr>
              <w:widowControl w:val="0"/>
              <w:autoSpaceDE w:val="0"/>
              <w:autoSpaceDN w:val="0"/>
              <w:jc w:val="center"/>
              <w:rPr>
                <w:rFonts w:ascii="Times New Roman" w:eastAsia="Times New Roman" w:hAnsi="Times New Roman" w:cs="Times New Roman"/>
                <w:sz w:val="24"/>
                <w:szCs w:val="24"/>
                <w:lang w:eastAsia="ru-RU"/>
              </w:rPr>
            </w:pP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 xml:space="preserve">Опознавать и характеризовать прямую и косвенную речь; выявлять синонимию предложений с прямой и косвенной речью. Понимать основные нормы построения предложений с прямой и косвенной речью, при цитировании. </w:t>
            </w:r>
          </w:p>
        </w:tc>
      </w:tr>
      <w:tr w:rsidR="003E53D1" w:rsidRPr="00FD39F5" w:rsidTr="001E0F6D">
        <w:trPr>
          <w:trHeight w:val="791"/>
        </w:trPr>
        <w:tc>
          <w:tcPr>
            <w:tcW w:w="696" w:type="dxa"/>
          </w:tcPr>
          <w:p w:rsidR="003E53D1" w:rsidRPr="00FD39F5"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6.2.</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Знаки пре</w:t>
            </w:r>
            <w:r w:rsidRPr="005E5517">
              <w:rPr>
                <w:rFonts w:ascii="Times New Roman" w:eastAsia="Calibri" w:hAnsi="Times New Roman" w:cs="Times New Roman"/>
                <w:sz w:val="24"/>
                <w:szCs w:val="24"/>
                <w:lang w:eastAsia="ru-RU"/>
              </w:rPr>
              <w:t xml:space="preserve">пинания </w:t>
            </w:r>
            <w:r>
              <w:rPr>
                <w:rFonts w:ascii="Times New Roman" w:eastAsia="Calibri" w:hAnsi="Times New Roman" w:cs="Times New Roman"/>
                <w:sz w:val="24"/>
                <w:szCs w:val="24"/>
                <w:lang w:eastAsia="ru-RU"/>
              </w:rPr>
              <w:t>при прямой речи.</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5E5517" w:rsidRDefault="003E53D1" w:rsidP="003F16BB">
            <w:pPr>
              <w:widowControl w:val="0"/>
              <w:autoSpaceDE w:val="0"/>
              <w:autoSpaceDN w:val="0"/>
              <w:jc w:val="both"/>
              <w:rPr>
                <w:rFonts w:ascii="Times New Roman" w:eastAsia="Calibri" w:hAnsi="Times New Roman" w:cs="Times New Roman"/>
                <w:sz w:val="24"/>
                <w:szCs w:val="24"/>
                <w:lang w:eastAsia="ru-RU"/>
              </w:rPr>
            </w:pPr>
            <w:r w:rsidRPr="008E0B93">
              <w:rPr>
                <w:rFonts w:ascii="Times New Roman" w:eastAsia="Calibri" w:hAnsi="Times New Roman" w:cs="Times New Roman"/>
                <w:sz w:val="24"/>
                <w:szCs w:val="24"/>
                <w:lang w:eastAsia="ru-RU"/>
              </w:rPr>
              <w:t>Знаки препинания при косвенной речи.</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Pr="00EE7707"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sidRPr="00FD39F5">
              <w:rPr>
                <w:rFonts w:ascii="Times New Roman" w:eastAsia="Times New Roman" w:hAnsi="Times New Roman" w:cs="Times New Roman"/>
                <w:sz w:val="24"/>
                <w:szCs w:val="24"/>
                <w:lang w:eastAsia="ru-RU"/>
              </w:rPr>
              <w:t>Применять правила постановки знаков препинания в предложениях с прямой и косвенной речью, при цитировании</w:t>
            </w:r>
          </w:p>
        </w:tc>
      </w:tr>
      <w:tr w:rsidR="003E53D1" w:rsidRPr="00FD39F5" w:rsidTr="001E0F6D">
        <w:trPr>
          <w:trHeight w:val="855"/>
        </w:trPr>
        <w:tc>
          <w:tcPr>
            <w:tcW w:w="696" w:type="dxa"/>
          </w:tcPr>
          <w:p w:rsidR="003E53D1" w:rsidRDefault="003E53D1" w:rsidP="003F16BB">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6.3.</w:t>
            </w:r>
          </w:p>
        </w:tc>
        <w:tc>
          <w:tcPr>
            <w:tcW w:w="3239" w:type="dxa"/>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Публичная речь. Р/Р</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Подготовка публичного выступления.</w:t>
            </w:r>
          </w:p>
        </w:tc>
        <w:tc>
          <w:tcPr>
            <w:tcW w:w="708" w:type="dxa"/>
            <w:gridSpan w:val="2"/>
          </w:tcPr>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p>
          <w:p w:rsidR="003E53D1"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навыки публичной речи. </w:t>
            </w:r>
            <w:r w:rsidRPr="00FD39F5">
              <w:rPr>
                <w:rFonts w:ascii="Times New Roman" w:eastAsia="Times New Roman" w:hAnsi="Times New Roman" w:cs="Times New Roman"/>
                <w:sz w:val="24"/>
                <w:szCs w:val="24"/>
                <w:lang w:eastAsia="ru-RU"/>
              </w:rPr>
              <w:t>Уметь цитировать и применять разные способы включения цитат в высказывание.</w:t>
            </w:r>
          </w:p>
        </w:tc>
      </w:tr>
      <w:tr w:rsidR="003E53D1" w:rsidRPr="00FD39F5" w:rsidTr="001E0F6D">
        <w:trPr>
          <w:trHeight w:val="231"/>
        </w:trPr>
        <w:tc>
          <w:tcPr>
            <w:tcW w:w="3935" w:type="dxa"/>
            <w:gridSpan w:val="2"/>
          </w:tcPr>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B8435C">
              <w:rPr>
                <w:rFonts w:ascii="Times New Roman" w:eastAsia="Times New Roman" w:hAnsi="Times New Roman" w:cs="Times New Roman"/>
                <w:bCs/>
                <w:sz w:val="24"/>
                <w:szCs w:val="24"/>
                <w:lang w:eastAsia="ru-RU"/>
              </w:rPr>
              <w:t>Итого по разделу</w:t>
            </w:r>
          </w:p>
        </w:tc>
        <w:tc>
          <w:tcPr>
            <w:tcW w:w="708" w:type="dxa"/>
            <w:gridSpan w:val="2"/>
          </w:tcPr>
          <w:p w:rsidR="003E53D1" w:rsidRPr="00FD39F5" w:rsidRDefault="003E53D1" w:rsidP="003F16BB">
            <w:pPr>
              <w:widowControl w:val="0"/>
              <w:autoSpaceDE w:val="0"/>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133" w:type="dxa"/>
          </w:tcPr>
          <w:p w:rsidR="003E53D1" w:rsidRPr="00FD39F5" w:rsidRDefault="003E53D1" w:rsidP="003F16BB">
            <w:pPr>
              <w:widowControl w:val="0"/>
              <w:autoSpaceDE w:val="0"/>
              <w:autoSpaceDN w:val="0"/>
              <w:jc w:val="both"/>
              <w:rPr>
                <w:rFonts w:ascii="Times New Roman" w:eastAsia="Times New Roman" w:hAnsi="Times New Roman" w:cs="Times New Roman"/>
                <w:sz w:val="24"/>
                <w:szCs w:val="24"/>
                <w:lang w:eastAsia="ru-RU"/>
              </w:rPr>
            </w:pPr>
          </w:p>
        </w:tc>
      </w:tr>
      <w:tr w:rsidR="003E53D1" w:rsidRPr="00FD39F5" w:rsidTr="001E0F6D">
        <w:trPr>
          <w:trHeight w:val="617"/>
        </w:trPr>
        <w:tc>
          <w:tcPr>
            <w:tcW w:w="3935" w:type="dxa"/>
            <w:gridSpan w:val="2"/>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Повторение изученного в 9 классе. </w:t>
            </w:r>
          </w:p>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p>
          <w:p w:rsidR="003E53D1" w:rsidRPr="00FD39F5" w:rsidRDefault="003E53D1" w:rsidP="003F16BB">
            <w:pPr>
              <w:widowControl w:val="0"/>
              <w:autoSpaceDE w:val="0"/>
              <w:autoSpaceDN w:val="0"/>
              <w:jc w:val="both"/>
              <w:rPr>
                <w:rFonts w:ascii="Times New Roman" w:eastAsia="Times New Roman" w:hAnsi="Times New Roman" w:cs="Times New Roman"/>
                <w:color w:val="000000"/>
                <w:lang w:eastAsia="ru-RU"/>
              </w:rPr>
            </w:pPr>
            <w:r w:rsidRPr="005526AE">
              <w:rPr>
                <w:rFonts w:ascii="Times New Roman" w:eastAsia="Times New Roman" w:hAnsi="Times New Roman" w:cs="Times New Roman"/>
                <w:color w:val="000000"/>
                <w:lang w:eastAsia="ru-RU"/>
              </w:rPr>
              <w:t>Повторение изученного в 9 классе.</w:t>
            </w:r>
          </w:p>
        </w:tc>
        <w:tc>
          <w:tcPr>
            <w:tcW w:w="702" w:type="dxa"/>
          </w:tcPr>
          <w:p w:rsidR="003E53D1" w:rsidRDefault="003E53D1" w:rsidP="003F16BB">
            <w:pPr>
              <w:widowControl w:val="0"/>
              <w:autoSpaceDE w:val="0"/>
              <w:autoSpaceDN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p w:rsidR="003E53D1" w:rsidRDefault="003E53D1" w:rsidP="003F16BB">
            <w:pPr>
              <w:widowControl w:val="0"/>
              <w:autoSpaceDE w:val="0"/>
              <w:autoSpaceDN w:val="0"/>
              <w:jc w:val="center"/>
              <w:rPr>
                <w:rFonts w:ascii="Times New Roman" w:eastAsia="Times New Roman" w:hAnsi="Times New Roman" w:cs="Times New Roman"/>
                <w:color w:val="000000"/>
                <w:sz w:val="24"/>
                <w:szCs w:val="24"/>
                <w:lang w:eastAsia="ru-RU"/>
              </w:rPr>
            </w:pPr>
          </w:p>
          <w:p w:rsidR="003E53D1" w:rsidRPr="009B6868" w:rsidRDefault="00936E19" w:rsidP="003F16BB">
            <w:pPr>
              <w:widowControl w:val="0"/>
              <w:autoSpaceDE w:val="0"/>
              <w:autoSpaceDN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5139" w:type="dxa"/>
            <w:gridSpan w:val="2"/>
          </w:tcPr>
          <w:p w:rsidR="003E53D1" w:rsidRPr="00FD39F5" w:rsidRDefault="003E53D1" w:rsidP="003F16BB">
            <w:pPr>
              <w:widowControl w:val="0"/>
              <w:autoSpaceDE w:val="0"/>
              <w:autoSpaceDN w:val="0"/>
              <w:jc w:val="both"/>
              <w:rPr>
                <w:rFonts w:ascii="Times New Roman" w:eastAsia="Times New Roman" w:hAnsi="Times New Roman" w:cs="Times New Roman"/>
                <w:color w:val="000000"/>
                <w:lang w:eastAsia="ru-RU"/>
              </w:rPr>
            </w:pPr>
            <w:r w:rsidRPr="00FD39F5">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С</w:t>
            </w:r>
            <w:r w:rsidRPr="00FD39F5">
              <w:rPr>
                <w:rFonts w:ascii="Times New Roman" w:eastAsia="Calibri" w:hAnsi="Times New Roman" w:cs="Times New Roman"/>
                <w:sz w:val="24"/>
                <w:szCs w:val="24"/>
                <w:lang w:eastAsia="ru-RU"/>
              </w:rPr>
              <w:t xml:space="preserve">истематизация изученного </w:t>
            </w:r>
            <w:r>
              <w:rPr>
                <w:rFonts w:ascii="Times New Roman" w:eastAsia="Calibri" w:hAnsi="Times New Roman" w:cs="Times New Roman"/>
                <w:sz w:val="24"/>
                <w:szCs w:val="24"/>
                <w:lang w:eastAsia="ru-RU"/>
              </w:rPr>
              <w:t xml:space="preserve">в </w:t>
            </w:r>
            <w:r w:rsidRPr="00FD39F5">
              <w:rPr>
                <w:rFonts w:ascii="Times New Roman" w:eastAsia="Calibri" w:hAnsi="Times New Roman" w:cs="Times New Roman"/>
                <w:sz w:val="24"/>
                <w:szCs w:val="24"/>
                <w:lang w:eastAsia="ru-RU"/>
              </w:rPr>
              <w:t>5–9 классах по фонетике, лексике, грамматике и правописанию, культуре речи</w:t>
            </w:r>
            <w:r>
              <w:rPr>
                <w:rFonts w:ascii="Times New Roman" w:eastAsia="Calibri" w:hAnsi="Times New Roman" w:cs="Times New Roman"/>
                <w:sz w:val="24"/>
                <w:szCs w:val="24"/>
                <w:lang w:eastAsia="ru-RU"/>
              </w:rPr>
              <w:t xml:space="preserve">      </w:t>
            </w:r>
          </w:p>
        </w:tc>
      </w:tr>
      <w:tr w:rsidR="003E53D1" w:rsidRPr="00FD39F5" w:rsidTr="001E0F6D">
        <w:trPr>
          <w:trHeight w:val="617"/>
        </w:trPr>
        <w:tc>
          <w:tcPr>
            <w:tcW w:w="3935" w:type="dxa"/>
            <w:gridSpan w:val="2"/>
          </w:tcPr>
          <w:p w:rsidR="003E53D1" w:rsidRDefault="003E53D1" w:rsidP="003F16BB">
            <w:pPr>
              <w:widowControl w:val="0"/>
              <w:autoSpaceDE w:val="0"/>
              <w:autoSpaceDN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Итоговое контрольное тестирование.</w:t>
            </w:r>
          </w:p>
        </w:tc>
        <w:tc>
          <w:tcPr>
            <w:tcW w:w="702" w:type="dxa"/>
          </w:tcPr>
          <w:p w:rsidR="003E53D1" w:rsidRPr="009B6868" w:rsidRDefault="003E53D1" w:rsidP="003F16BB">
            <w:pPr>
              <w:widowControl w:val="0"/>
              <w:autoSpaceDE w:val="0"/>
              <w:autoSpaceDN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w:t>
            </w:r>
          </w:p>
        </w:tc>
        <w:tc>
          <w:tcPr>
            <w:tcW w:w="5139" w:type="dxa"/>
            <w:gridSpan w:val="2"/>
          </w:tcPr>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475CB9">
              <w:rPr>
                <w:rFonts w:ascii="Times New Roman" w:eastAsia="Calibri" w:hAnsi="Times New Roman" w:cs="Times New Roman"/>
                <w:sz w:val="24"/>
                <w:szCs w:val="24"/>
                <w:lang w:eastAsia="ru-RU"/>
              </w:rPr>
              <w:t>Учащийся актуализирует полученные ранее знания, сопоставляет понятия, анализирует условия тестового задания и ищет правильный ответ в памяти или среди предложенных вариантов.</w:t>
            </w:r>
          </w:p>
        </w:tc>
      </w:tr>
      <w:tr w:rsidR="003E53D1" w:rsidRPr="00FD39F5" w:rsidTr="001E0F6D">
        <w:trPr>
          <w:trHeight w:val="85"/>
        </w:trPr>
        <w:tc>
          <w:tcPr>
            <w:tcW w:w="3935" w:type="dxa"/>
            <w:gridSpan w:val="2"/>
          </w:tcPr>
          <w:p w:rsidR="003E53D1" w:rsidRPr="00D536A8" w:rsidRDefault="003E53D1" w:rsidP="003F16BB">
            <w:pPr>
              <w:spacing w:after="56"/>
              <w:rPr>
                <w:rFonts w:ascii="Times New Roman" w:eastAsia="Times New Roman" w:hAnsi="Times New Roman" w:cs="Times New Roman"/>
                <w:color w:val="000000"/>
                <w:sz w:val="24"/>
                <w:szCs w:val="24"/>
              </w:rPr>
            </w:pPr>
            <w:r w:rsidRPr="00D536A8">
              <w:rPr>
                <w:rFonts w:ascii="Times New Roman" w:eastAsia="Times New Roman" w:hAnsi="Times New Roman" w:cs="Times New Roman"/>
                <w:color w:val="000000"/>
                <w:sz w:val="24"/>
                <w:szCs w:val="24"/>
              </w:rPr>
              <w:t xml:space="preserve">ОБЩЕЕ КОЛИЧЕСТВО </w:t>
            </w:r>
          </w:p>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r w:rsidRPr="00D536A8">
              <w:rPr>
                <w:rFonts w:ascii="Times New Roman" w:eastAsia="Times New Roman" w:hAnsi="Times New Roman" w:cs="Times New Roman"/>
                <w:color w:val="000000"/>
                <w:sz w:val="24"/>
                <w:szCs w:val="24"/>
              </w:rPr>
              <w:t>ЧАСОВ ПО ПРОГРАММЕ</w:t>
            </w:r>
          </w:p>
        </w:tc>
        <w:tc>
          <w:tcPr>
            <w:tcW w:w="708" w:type="dxa"/>
            <w:gridSpan w:val="2"/>
          </w:tcPr>
          <w:p w:rsidR="003E53D1" w:rsidRPr="009B6868" w:rsidRDefault="003E53D1" w:rsidP="003F16BB">
            <w:pPr>
              <w:widowControl w:val="0"/>
              <w:autoSpaceDE w:val="0"/>
              <w:autoSpaceDN w:val="0"/>
              <w:jc w:val="both"/>
              <w:rPr>
                <w:rFonts w:ascii="Times New Roman" w:eastAsia="Calibri" w:hAnsi="Times New Roman" w:cs="Times New Roman"/>
                <w:sz w:val="24"/>
                <w:szCs w:val="24"/>
                <w:lang w:eastAsia="ru-RU"/>
              </w:rPr>
            </w:pPr>
            <w:r w:rsidRPr="009B6868">
              <w:rPr>
                <w:rFonts w:ascii="Times New Roman" w:eastAsia="Calibri" w:hAnsi="Times New Roman" w:cs="Times New Roman"/>
                <w:sz w:val="24"/>
                <w:szCs w:val="24"/>
                <w:lang w:eastAsia="ru-RU"/>
              </w:rPr>
              <w:t>102</w:t>
            </w:r>
          </w:p>
        </w:tc>
        <w:tc>
          <w:tcPr>
            <w:tcW w:w="5133" w:type="dxa"/>
          </w:tcPr>
          <w:p w:rsidR="003E53D1" w:rsidRPr="00FD39F5" w:rsidRDefault="003E53D1" w:rsidP="003F16BB">
            <w:pPr>
              <w:widowControl w:val="0"/>
              <w:autoSpaceDE w:val="0"/>
              <w:autoSpaceDN w:val="0"/>
              <w:jc w:val="both"/>
              <w:rPr>
                <w:rFonts w:ascii="Times New Roman" w:eastAsia="Calibri" w:hAnsi="Times New Roman" w:cs="Times New Roman"/>
                <w:sz w:val="24"/>
                <w:szCs w:val="24"/>
                <w:lang w:eastAsia="ru-RU"/>
              </w:rPr>
            </w:pPr>
          </w:p>
        </w:tc>
      </w:tr>
      <w:tr w:rsidR="00311416" w:rsidRPr="00FD39F5" w:rsidTr="001E0F6D">
        <w:trPr>
          <w:trHeight w:val="85"/>
        </w:trPr>
        <w:tc>
          <w:tcPr>
            <w:tcW w:w="9776" w:type="dxa"/>
            <w:gridSpan w:val="5"/>
          </w:tcPr>
          <w:p w:rsidR="00311416" w:rsidRPr="00FD39F5" w:rsidRDefault="00311416" w:rsidP="003F16BB">
            <w:pPr>
              <w:widowControl w:val="0"/>
              <w:autoSpaceDE w:val="0"/>
              <w:autoSpaceDN w:val="0"/>
              <w:jc w:val="both"/>
              <w:rPr>
                <w:rFonts w:ascii="Times New Roman" w:eastAsia="Calibri" w:hAnsi="Times New Roman" w:cs="Times New Roman"/>
                <w:sz w:val="24"/>
                <w:szCs w:val="24"/>
                <w:lang w:eastAsia="ru-RU"/>
              </w:rPr>
            </w:pPr>
          </w:p>
        </w:tc>
      </w:tr>
    </w:tbl>
    <w:p w:rsidR="003E53D1" w:rsidRDefault="003F16BB" w:rsidP="00EC088E">
      <w:pPr>
        <w:spacing w:after="5" w:line="249" w:lineRule="auto"/>
        <w:ind w:left="58" w:right="67" w:firstLine="70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936E19">
        <w:rPr>
          <w:rFonts w:ascii="Times New Roman" w:eastAsia="Times New Roman" w:hAnsi="Times New Roman" w:cs="Times New Roman"/>
          <w:b/>
          <w:sz w:val="24"/>
          <w:szCs w:val="24"/>
          <w:lang w:eastAsia="ru-RU"/>
        </w:rPr>
        <w:t xml:space="preserve"> </w:t>
      </w:r>
    </w:p>
    <w:p w:rsidR="00936E19" w:rsidRDefault="00936E19" w:rsidP="00EC088E">
      <w:pPr>
        <w:spacing w:after="5" w:line="249" w:lineRule="auto"/>
        <w:ind w:left="58" w:right="67" w:firstLine="700"/>
        <w:jc w:val="center"/>
        <w:rPr>
          <w:rFonts w:ascii="Times New Roman" w:eastAsia="Times New Roman" w:hAnsi="Times New Roman" w:cs="Times New Roman"/>
          <w:b/>
          <w:sz w:val="24"/>
          <w:szCs w:val="24"/>
          <w:lang w:eastAsia="ru-RU"/>
        </w:rPr>
      </w:pPr>
    </w:p>
    <w:p w:rsidR="00855F61" w:rsidRPr="00311416" w:rsidRDefault="00CD1F26" w:rsidP="00855F61">
      <w:pPr>
        <w:spacing w:after="5" w:line="249" w:lineRule="auto"/>
        <w:ind w:left="58" w:right="67" w:firstLine="700"/>
        <w:jc w:val="center"/>
        <w:rPr>
          <w:rFonts w:ascii="Times New Roman" w:eastAsia="Times New Roman" w:hAnsi="Times New Roman" w:cs="Times New Roman"/>
          <w:b/>
          <w:sz w:val="24"/>
          <w:szCs w:val="24"/>
          <w:lang w:eastAsia="ru-RU"/>
        </w:rPr>
      </w:pPr>
      <w:r w:rsidRPr="001F16C5">
        <w:rPr>
          <w:rFonts w:ascii="Times New Roman" w:eastAsia="Calibri" w:hAnsi="Times New Roman" w:cs="Times New Roman"/>
          <w:color w:val="000000"/>
          <w:sz w:val="24"/>
          <w:szCs w:val="24"/>
        </w:rPr>
        <w:t xml:space="preserve"> </w:t>
      </w:r>
      <w:r w:rsidR="00855F61" w:rsidRPr="00311416">
        <w:rPr>
          <w:rFonts w:ascii="Times New Roman" w:eastAsia="Times New Roman" w:hAnsi="Times New Roman" w:cs="Times New Roman"/>
          <w:b/>
          <w:sz w:val="24"/>
          <w:szCs w:val="24"/>
          <w:lang w:eastAsia="ru-RU"/>
        </w:rPr>
        <w:t xml:space="preserve">7. УЧЕБНО-МЕТОДИЧЕСКОЕ И МАТЕРИАЛЬНО-ТЕХНИЧЕСКОЕ </w:t>
      </w:r>
    </w:p>
    <w:p w:rsidR="00855F61" w:rsidRPr="00311416" w:rsidRDefault="00855F61" w:rsidP="00855F61">
      <w:pPr>
        <w:spacing w:after="5" w:line="249" w:lineRule="auto"/>
        <w:ind w:left="58" w:right="67" w:firstLine="700"/>
        <w:jc w:val="center"/>
        <w:rPr>
          <w:rFonts w:ascii="Times New Roman" w:eastAsia="Times New Roman" w:hAnsi="Times New Roman" w:cs="Times New Roman"/>
          <w:b/>
          <w:sz w:val="24"/>
          <w:szCs w:val="24"/>
          <w:lang w:eastAsia="ru-RU"/>
        </w:rPr>
      </w:pPr>
      <w:r w:rsidRPr="00311416">
        <w:rPr>
          <w:rFonts w:ascii="Times New Roman" w:eastAsia="Times New Roman" w:hAnsi="Times New Roman" w:cs="Times New Roman"/>
          <w:b/>
          <w:sz w:val="24"/>
          <w:szCs w:val="24"/>
          <w:lang w:eastAsia="ru-RU"/>
        </w:rPr>
        <w:t>ОБЕСПЕЧЕНИЕ ОБРАЗОВАТЕЛЬНОГО ПРОЦЕССА</w:t>
      </w:r>
    </w:p>
    <w:p w:rsidR="00855F61" w:rsidRPr="00311416" w:rsidRDefault="00855F61" w:rsidP="00855F61">
      <w:pPr>
        <w:ind w:firstLine="709"/>
        <w:jc w:val="both"/>
        <w:rPr>
          <w:rFonts w:ascii="Times New Roman" w:eastAsia="Calibri" w:hAnsi="Times New Roman" w:cs="Times New Roman"/>
          <w:b/>
          <w:bCs/>
          <w:sz w:val="24"/>
          <w:szCs w:val="24"/>
          <w:lang w:eastAsia="ru-RU"/>
        </w:rPr>
      </w:pPr>
    </w:p>
    <w:p w:rsidR="00855F61" w:rsidRPr="00311416" w:rsidRDefault="00855F61" w:rsidP="00855F61">
      <w:pPr>
        <w:ind w:firstLine="709"/>
        <w:jc w:val="both"/>
        <w:rPr>
          <w:rFonts w:ascii="Times New Roman" w:eastAsia="Calibri" w:hAnsi="Times New Roman" w:cs="Times New Roman"/>
          <w:b/>
          <w:bCs/>
          <w:sz w:val="24"/>
          <w:szCs w:val="24"/>
          <w:lang w:eastAsia="ru-RU"/>
        </w:rPr>
      </w:pPr>
      <w:r w:rsidRPr="00311416">
        <w:rPr>
          <w:rFonts w:ascii="Times New Roman" w:eastAsia="Calibri" w:hAnsi="Times New Roman" w:cs="Times New Roman"/>
          <w:b/>
          <w:bCs/>
          <w:sz w:val="24"/>
          <w:szCs w:val="24"/>
          <w:lang w:eastAsia="ru-RU"/>
        </w:rPr>
        <w:t>I. Программно-методический аппарат</w:t>
      </w:r>
    </w:p>
    <w:p w:rsidR="00855F61" w:rsidRPr="00311416" w:rsidRDefault="00855F61" w:rsidP="00855F61">
      <w:pPr>
        <w:ind w:firstLine="709"/>
        <w:jc w:val="both"/>
        <w:rPr>
          <w:rFonts w:ascii="Times New Roman" w:eastAsia="Times New Roman" w:hAnsi="Times New Roman" w:cs="Times New Roman"/>
          <w:sz w:val="24"/>
          <w:szCs w:val="24"/>
          <w:lang w:eastAsia="ru-RU"/>
        </w:rPr>
      </w:pPr>
      <w:r w:rsidRPr="00311416">
        <w:rPr>
          <w:rFonts w:ascii="Times New Roman" w:eastAsia="Times New Roman" w:hAnsi="Times New Roman" w:cs="Times New Roman"/>
          <w:sz w:val="24"/>
          <w:szCs w:val="24"/>
          <w:lang w:eastAsia="ru-RU"/>
        </w:rPr>
        <w:lastRenderedPageBreak/>
        <w:t xml:space="preserve">Программа по русскому языку для 5 – 9 </w:t>
      </w:r>
      <w:proofErr w:type="gramStart"/>
      <w:r w:rsidRPr="00311416">
        <w:rPr>
          <w:rFonts w:ascii="Times New Roman" w:eastAsia="Times New Roman" w:hAnsi="Times New Roman" w:cs="Times New Roman"/>
          <w:sz w:val="24"/>
          <w:szCs w:val="24"/>
          <w:lang w:eastAsia="ru-RU"/>
        </w:rPr>
        <w:t>классов  М.Т.</w:t>
      </w:r>
      <w:proofErr w:type="gramEnd"/>
      <w:r w:rsidRPr="00311416">
        <w:rPr>
          <w:rFonts w:ascii="Times New Roman" w:eastAsia="Times New Roman" w:hAnsi="Times New Roman" w:cs="Times New Roman"/>
          <w:sz w:val="24"/>
          <w:szCs w:val="24"/>
          <w:lang w:eastAsia="ru-RU"/>
        </w:rPr>
        <w:t xml:space="preserve"> Баранов, Т.А. </w:t>
      </w:r>
      <w:proofErr w:type="spellStart"/>
      <w:r w:rsidRPr="00311416">
        <w:rPr>
          <w:rFonts w:ascii="Times New Roman" w:eastAsia="Times New Roman" w:hAnsi="Times New Roman" w:cs="Times New Roman"/>
          <w:sz w:val="24"/>
          <w:szCs w:val="24"/>
          <w:lang w:eastAsia="ru-RU"/>
        </w:rPr>
        <w:t>Ладыженская</w:t>
      </w:r>
      <w:proofErr w:type="spellEnd"/>
      <w:r w:rsidRPr="00311416">
        <w:rPr>
          <w:rFonts w:ascii="Times New Roman" w:eastAsia="Times New Roman" w:hAnsi="Times New Roman" w:cs="Times New Roman"/>
          <w:sz w:val="24"/>
          <w:szCs w:val="24"/>
          <w:lang w:eastAsia="ru-RU"/>
        </w:rPr>
        <w:t xml:space="preserve">, Н.М. </w:t>
      </w:r>
      <w:proofErr w:type="spellStart"/>
      <w:r w:rsidRPr="00311416">
        <w:rPr>
          <w:rFonts w:ascii="Times New Roman" w:eastAsia="Times New Roman" w:hAnsi="Times New Roman" w:cs="Times New Roman"/>
          <w:sz w:val="24"/>
          <w:szCs w:val="24"/>
          <w:lang w:eastAsia="ru-RU"/>
        </w:rPr>
        <w:t>Шанский</w:t>
      </w:r>
      <w:proofErr w:type="spellEnd"/>
      <w:r w:rsidRPr="00311416">
        <w:rPr>
          <w:rFonts w:ascii="Times New Roman" w:eastAsia="Times New Roman" w:hAnsi="Times New Roman" w:cs="Times New Roman"/>
          <w:sz w:val="24"/>
          <w:szCs w:val="24"/>
          <w:lang w:eastAsia="ru-RU"/>
        </w:rPr>
        <w:t xml:space="preserve">, </w:t>
      </w:r>
      <w:proofErr w:type="spellStart"/>
      <w:r w:rsidRPr="00311416">
        <w:rPr>
          <w:rFonts w:ascii="Times New Roman" w:hAnsi="Times New Roman" w:cs="Times New Roman"/>
          <w:sz w:val="24"/>
          <w:szCs w:val="24"/>
        </w:rPr>
        <w:t>изд</w:t>
      </w:r>
      <w:proofErr w:type="spellEnd"/>
      <w:r w:rsidRPr="00311416">
        <w:rPr>
          <w:rFonts w:ascii="Times New Roman" w:hAnsi="Times New Roman" w:cs="Times New Roman"/>
          <w:sz w:val="24"/>
          <w:szCs w:val="24"/>
        </w:rPr>
        <w:t xml:space="preserve">, </w:t>
      </w:r>
      <w:r w:rsidRPr="00311416">
        <w:rPr>
          <w:rFonts w:ascii="Times New Roman" w:eastAsia="Times New Roman" w:hAnsi="Times New Roman" w:cs="Times New Roman"/>
          <w:color w:val="221F1F"/>
          <w:spacing w:val="-1"/>
          <w:sz w:val="24"/>
          <w:szCs w:val="24"/>
        </w:rPr>
        <w:t>Просвещение</w:t>
      </w:r>
      <w:r w:rsidRPr="00311416">
        <w:rPr>
          <w:rFonts w:ascii="Times New Roman" w:eastAsia="Times New Roman" w:hAnsi="Times New Roman" w:cs="Times New Roman"/>
          <w:sz w:val="24"/>
          <w:szCs w:val="24"/>
          <w:lang w:eastAsia="ru-RU"/>
        </w:rPr>
        <w:t>, М., 2017</w:t>
      </w:r>
    </w:p>
    <w:p w:rsidR="00855F61" w:rsidRPr="00311416" w:rsidRDefault="00855F61" w:rsidP="00855F61">
      <w:pPr>
        <w:ind w:firstLine="709"/>
        <w:contextualSpacing/>
        <w:jc w:val="both"/>
        <w:rPr>
          <w:rFonts w:ascii="Times New Roman" w:eastAsia="Calibri" w:hAnsi="Times New Roman" w:cs="Times New Roman"/>
          <w:b/>
          <w:bCs/>
          <w:sz w:val="24"/>
          <w:szCs w:val="24"/>
          <w:lang w:eastAsia="ru-RU"/>
        </w:rPr>
      </w:pPr>
    </w:p>
    <w:p w:rsidR="00855F61" w:rsidRPr="00311416" w:rsidRDefault="00855F61" w:rsidP="00855F61">
      <w:pPr>
        <w:ind w:firstLine="709"/>
        <w:contextualSpacing/>
        <w:jc w:val="both"/>
        <w:rPr>
          <w:rFonts w:ascii="Times New Roman" w:eastAsia="Calibri" w:hAnsi="Times New Roman" w:cs="Times New Roman"/>
          <w:b/>
          <w:bCs/>
          <w:sz w:val="24"/>
          <w:szCs w:val="24"/>
          <w:lang w:eastAsia="ru-RU"/>
        </w:rPr>
      </w:pPr>
      <w:r w:rsidRPr="00311416">
        <w:rPr>
          <w:rFonts w:ascii="Times New Roman" w:eastAsia="Calibri" w:hAnsi="Times New Roman" w:cs="Times New Roman"/>
          <w:b/>
          <w:bCs/>
          <w:sz w:val="24"/>
          <w:szCs w:val="24"/>
          <w:lang w:eastAsia="ru-RU"/>
        </w:rPr>
        <w:t xml:space="preserve">II. Учебные издания:  </w:t>
      </w:r>
    </w:p>
    <w:p w:rsidR="00855F61" w:rsidRPr="00311416" w:rsidRDefault="00855F61" w:rsidP="00855F61">
      <w:pPr>
        <w:ind w:firstLine="709"/>
        <w:contextualSpacing/>
        <w:jc w:val="both"/>
        <w:rPr>
          <w:rFonts w:ascii="Times New Roman" w:eastAsia="Calibri" w:hAnsi="Times New Roman" w:cs="Times New Roman"/>
          <w:bCs/>
          <w:sz w:val="24"/>
          <w:szCs w:val="24"/>
          <w:lang w:eastAsia="ru-RU"/>
        </w:rPr>
      </w:pPr>
      <w:r w:rsidRPr="00311416">
        <w:rPr>
          <w:rFonts w:ascii="Times New Roman" w:eastAsia="Calibri" w:hAnsi="Times New Roman" w:cs="Times New Roman"/>
          <w:b/>
          <w:bCs/>
          <w:sz w:val="24"/>
          <w:szCs w:val="24"/>
          <w:lang w:eastAsia="ru-RU"/>
        </w:rPr>
        <w:t xml:space="preserve"> </w:t>
      </w:r>
      <w:r w:rsidRPr="00311416">
        <w:rPr>
          <w:rFonts w:ascii="Times New Roman" w:eastAsia="Calibri" w:hAnsi="Times New Roman" w:cs="Times New Roman"/>
          <w:bCs/>
          <w:sz w:val="24"/>
          <w:szCs w:val="24"/>
          <w:lang w:eastAsia="ru-RU"/>
        </w:rPr>
        <w:t xml:space="preserve">Русский язык / 5 класс Русский язык Автор: </w:t>
      </w:r>
      <w:proofErr w:type="spellStart"/>
      <w:r w:rsidRPr="00311416">
        <w:rPr>
          <w:rFonts w:ascii="Times New Roman" w:eastAsia="Calibri" w:hAnsi="Times New Roman" w:cs="Times New Roman"/>
          <w:bCs/>
          <w:sz w:val="24"/>
          <w:szCs w:val="24"/>
          <w:lang w:eastAsia="ru-RU"/>
        </w:rPr>
        <w:t>Ладыженская</w:t>
      </w:r>
      <w:proofErr w:type="spellEnd"/>
      <w:r w:rsidRPr="00311416">
        <w:rPr>
          <w:rFonts w:ascii="Times New Roman" w:eastAsia="Calibri" w:hAnsi="Times New Roman" w:cs="Times New Roman"/>
          <w:bCs/>
          <w:sz w:val="24"/>
          <w:szCs w:val="24"/>
          <w:lang w:eastAsia="ru-RU"/>
        </w:rPr>
        <w:t xml:space="preserve"> Т.А., Баранов </w:t>
      </w:r>
      <w:proofErr w:type="gramStart"/>
      <w:r w:rsidRPr="00311416">
        <w:rPr>
          <w:rFonts w:ascii="Times New Roman" w:eastAsia="Calibri" w:hAnsi="Times New Roman" w:cs="Times New Roman"/>
          <w:bCs/>
          <w:sz w:val="24"/>
          <w:szCs w:val="24"/>
          <w:lang w:eastAsia="ru-RU"/>
        </w:rPr>
        <w:t>М.Т. ,</w:t>
      </w:r>
      <w:proofErr w:type="gramEnd"/>
      <w:r w:rsidRPr="00311416">
        <w:rPr>
          <w:rFonts w:ascii="Times New Roman" w:eastAsia="Calibri" w:hAnsi="Times New Roman" w:cs="Times New Roman"/>
          <w:bCs/>
          <w:sz w:val="24"/>
          <w:szCs w:val="24"/>
          <w:lang w:eastAsia="ru-RU"/>
        </w:rPr>
        <w:t xml:space="preserve"> </w:t>
      </w:r>
      <w:proofErr w:type="spellStart"/>
      <w:r w:rsidRPr="00311416">
        <w:rPr>
          <w:rFonts w:ascii="Times New Roman" w:eastAsia="Calibri" w:hAnsi="Times New Roman" w:cs="Times New Roman"/>
          <w:sz w:val="24"/>
          <w:szCs w:val="24"/>
        </w:rPr>
        <w:t>Тростенцова</w:t>
      </w:r>
      <w:proofErr w:type="spellEnd"/>
      <w:r w:rsidRPr="00311416">
        <w:rPr>
          <w:rFonts w:ascii="Times New Roman" w:eastAsia="Calibri" w:hAnsi="Times New Roman" w:cs="Times New Roman"/>
          <w:b/>
          <w:sz w:val="24"/>
          <w:szCs w:val="24"/>
        </w:rPr>
        <w:t xml:space="preserve"> </w:t>
      </w:r>
      <w:r w:rsidRPr="00311416">
        <w:rPr>
          <w:rFonts w:ascii="Times New Roman" w:eastAsia="Calibri" w:hAnsi="Times New Roman" w:cs="Times New Roman"/>
          <w:sz w:val="24"/>
          <w:szCs w:val="24"/>
        </w:rPr>
        <w:t xml:space="preserve">Л. А. и др. </w:t>
      </w:r>
      <w:r w:rsidRPr="00311416">
        <w:rPr>
          <w:rFonts w:ascii="Times New Roman" w:eastAsia="Calibri" w:hAnsi="Times New Roman" w:cs="Times New Roman"/>
          <w:bCs/>
          <w:sz w:val="24"/>
          <w:szCs w:val="24"/>
          <w:lang w:eastAsia="ru-RU"/>
        </w:rPr>
        <w:t>2023 г</w:t>
      </w:r>
    </w:p>
    <w:p w:rsidR="00855F61" w:rsidRPr="00311416" w:rsidRDefault="00855F61" w:rsidP="00855F61">
      <w:pPr>
        <w:ind w:firstLine="709"/>
        <w:contextualSpacing/>
        <w:jc w:val="both"/>
        <w:rPr>
          <w:rFonts w:ascii="Times New Roman" w:eastAsia="Calibri" w:hAnsi="Times New Roman" w:cs="Times New Roman"/>
          <w:bCs/>
          <w:sz w:val="24"/>
          <w:szCs w:val="24"/>
          <w:lang w:eastAsia="ru-RU"/>
        </w:rPr>
      </w:pPr>
      <w:r w:rsidRPr="00311416">
        <w:rPr>
          <w:rFonts w:ascii="Times New Roman" w:eastAsia="Calibri" w:hAnsi="Times New Roman" w:cs="Times New Roman"/>
          <w:bCs/>
          <w:sz w:val="24"/>
          <w:szCs w:val="24"/>
          <w:lang w:eastAsia="ru-RU"/>
        </w:rPr>
        <w:t>Русский язык / 6 класс Русский язык Автор:</w:t>
      </w:r>
      <w:r w:rsidRPr="00311416">
        <w:rPr>
          <w:rFonts w:ascii="Times New Roman" w:eastAsia="Calibri" w:hAnsi="Times New Roman" w:cs="Times New Roman"/>
          <w:sz w:val="24"/>
          <w:szCs w:val="24"/>
        </w:rPr>
        <w:t xml:space="preserve"> Баранов М.Т., </w:t>
      </w:r>
      <w:proofErr w:type="spellStart"/>
      <w:r w:rsidRPr="00311416">
        <w:rPr>
          <w:rFonts w:ascii="Times New Roman" w:eastAsia="Calibri" w:hAnsi="Times New Roman" w:cs="Times New Roman"/>
          <w:sz w:val="24"/>
          <w:szCs w:val="24"/>
        </w:rPr>
        <w:t>Ладыженская</w:t>
      </w:r>
      <w:proofErr w:type="spellEnd"/>
      <w:r w:rsidRPr="00311416">
        <w:rPr>
          <w:rFonts w:ascii="Times New Roman" w:eastAsia="Calibri" w:hAnsi="Times New Roman" w:cs="Times New Roman"/>
          <w:sz w:val="24"/>
          <w:szCs w:val="24"/>
        </w:rPr>
        <w:t xml:space="preserve"> Т.А., </w:t>
      </w:r>
      <w:proofErr w:type="spellStart"/>
      <w:r w:rsidRPr="00311416">
        <w:rPr>
          <w:rFonts w:ascii="Times New Roman" w:eastAsia="Calibri" w:hAnsi="Times New Roman" w:cs="Times New Roman"/>
          <w:sz w:val="24"/>
          <w:szCs w:val="24"/>
        </w:rPr>
        <w:t>Тростенцова</w:t>
      </w:r>
      <w:proofErr w:type="spellEnd"/>
      <w:r w:rsidRPr="00311416">
        <w:rPr>
          <w:rFonts w:ascii="Times New Roman" w:eastAsia="Calibri" w:hAnsi="Times New Roman" w:cs="Times New Roman"/>
          <w:sz w:val="24"/>
          <w:szCs w:val="24"/>
        </w:rPr>
        <w:t xml:space="preserve"> Л.А. и др.</w:t>
      </w:r>
    </w:p>
    <w:p w:rsidR="00855F61" w:rsidRPr="00311416" w:rsidRDefault="00855F61" w:rsidP="00855F61">
      <w:pPr>
        <w:ind w:firstLine="709"/>
        <w:contextualSpacing/>
        <w:jc w:val="both"/>
        <w:rPr>
          <w:rFonts w:ascii="Times New Roman" w:eastAsia="Calibri" w:hAnsi="Times New Roman" w:cs="Times New Roman"/>
          <w:bCs/>
          <w:sz w:val="24"/>
          <w:szCs w:val="24"/>
          <w:lang w:eastAsia="ru-RU"/>
        </w:rPr>
      </w:pPr>
      <w:r w:rsidRPr="00311416">
        <w:rPr>
          <w:rFonts w:ascii="Times New Roman" w:eastAsia="Calibri" w:hAnsi="Times New Roman" w:cs="Times New Roman"/>
          <w:bCs/>
          <w:sz w:val="24"/>
          <w:szCs w:val="24"/>
          <w:lang w:eastAsia="ru-RU"/>
        </w:rPr>
        <w:t>Русский язык / 7 класс Русский язык Автор:</w:t>
      </w:r>
      <w:r w:rsidRPr="00311416">
        <w:rPr>
          <w:rFonts w:ascii="Times New Roman" w:eastAsia="Calibri" w:hAnsi="Times New Roman" w:cs="Times New Roman"/>
          <w:sz w:val="24"/>
          <w:szCs w:val="24"/>
        </w:rPr>
        <w:t xml:space="preserve"> </w:t>
      </w:r>
      <w:proofErr w:type="spellStart"/>
      <w:r w:rsidRPr="00311416">
        <w:rPr>
          <w:rFonts w:ascii="Times New Roman" w:eastAsia="Calibri" w:hAnsi="Times New Roman" w:cs="Times New Roman"/>
          <w:sz w:val="24"/>
          <w:szCs w:val="24"/>
        </w:rPr>
        <w:t>Ладыженская</w:t>
      </w:r>
      <w:proofErr w:type="spellEnd"/>
      <w:r w:rsidRPr="00311416">
        <w:rPr>
          <w:rFonts w:ascii="Times New Roman" w:eastAsia="Calibri" w:hAnsi="Times New Roman" w:cs="Times New Roman"/>
          <w:sz w:val="24"/>
          <w:szCs w:val="24"/>
        </w:rPr>
        <w:t xml:space="preserve"> Т.А., Баранов М.Т., </w:t>
      </w:r>
      <w:proofErr w:type="spellStart"/>
      <w:r w:rsidRPr="00311416">
        <w:rPr>
          <w:rFonts w:ascii="Times New Roman" w:eastAsia="Calibri" w:hAnsi="Times New Roman" w:cs="Times New Roman"/>
          <w:sz w:val="24"/>
          <w:szCs w:val="24"/>
        </w:rPr>
        <w:t>Тростенцова</w:t>
      </w:r>
      <w:proofErr w:type="spellEnd"/>
      <w:r w:rsidRPr="00311416">
        <w:rPr>
          <w:rFonts w:ascii="Times New Roman" w:eastAsia="Calibri" w:hAnsi="Times New Roman" w:cs="Times New Roman"/>
          <w:sz w:val="24"/>
          <w:szCs w:val="24"/>
        </w:rPr>
        <w:t xml:space="preserve"> Л.А. и др.</w:t>
      </w:r>
    </w:p>
    <w:p w:rsidR="00855F61" w:rsidRPr="00311416" w:rsidRDefault="00855F61" w:rsidP="00855F61">
      <w:pPr>
        <w:ind w:firstLine="709"/>
        <w:contextualSpacing/>
        <w:jc w:val="both"/>
        <w:rPr>
          <w:rFonts w:ascii="Times New Roman" w:eastAsia="Calibri" w:hAnsi="Times New Roman" w:cs="Times New Roman"/>
          <w:bCs/>
          <w:sz w:val="24"/>
          <w:szCs w:val="24"/>
          <w:lang w:eastAsia="ru-RU"/>
        </w:rPr>
      </w:pPr>
      <w:r w:rsidRPr="00311416">
        <w:rPr>
          <w:rFonts w:ascii="Times New Roman" w:eastAsia="Calibri" w:hAnsi="Times New Roman" w:cs="Times New Roman"/>
          <w:bCs/>
          <w:sz w:val="24"/>
          <w:szCs w:val="24"/>
          <w:lang w:eastAsia="ru-RU"/>
        </w:rPr>
        <w:t>Русский язык / 8 класс Русский язык Автор:</w:t>
      </w:r>
      <w:r w:rsidRPr="00311416">
        <w:rPr>
          <w:rFonts w:ascii="Times New Roman" w:eastAsia="Calibri" w:hAnsi="Times New Roman" w:cs="Times New Roman"/>
          <w:sz w:val="24"/>
          <w:szCs w:val="24"/>
        </w:rPr>
        <w:t xml:space="preserve"> </w:t>
      </w:r>
      <w:proofErr w:type="spellStart"/>
      <w:r w:rsidRPr="00311416">
        <w:rPr>
          <w:rFonts w:ascii="Times New Roman" w:eastAsia="Calibri" w:hAnsi="Times New Roman" w:cs="Times New Roman"/>
          <w:sz w:val="24"/>
          <w:szCs w:val="24"/>
        </w:rPr>
        <w:t>Тростенцова</w:t>
      </w:r>
      <w:proofErr w:type="spellEnd"/>
      <w:r w:rsidRPr="00311416">
        <w:rPr>
          <w:rFonts w:ascii="Times New Roman" w:eastAsia="Calibri" w:hAnsi="Times New Roman" w:cs="Times New Roman"/>
          <w:sz w:val="24"/>
          <w:szCs w:val="24"/>
        </w:rPr>
        <w:t xml:space="preserve"> Л.А., </w:t>
      </w:r>
      <w:proofErr w:type="spellStart"/>
      <w:r w:rsidRPr="00311416">
        <w:rPr>
          <w:rFonts w:ascii="Times New Roman" w:eastAsia="Calibri" w:hAnsi="Times New Roman" w:cs="Times New Roman"/>
          <w:sz w:val="24"/>
          <w:szCs w:val="24"/>
        </w:rPr>
        <w:t>Ладыженская</w:t>
      </w:r>
      <w:proofErr w:type="spellEnd"/>
      <w:r w:rsidRPr="00311416">
        <w:rPr>
          <w:rFonts w:ascii="Times New Roman" w:eastAsia="Calibri" w:hAnsi="Times New Roman" w:cs="Times New Roman"/>
          <w:sz w:val="24"/>
          <w:szCs w:val="24"/>
        </w:rPr>
        <w:t xml:space="preserve"> Т.А., </w:t>
      </w:r>
      <w:proofErr w:type="spellStart"/>
      <w:r w:rsidRPr="00311416">
        <w:rPr>
          <w:rFonts w:ascii="Times New Roman" w:eastAsia="Calibri" w:hAnsi="Times New Roman" w:cs="Times New Roman"/>
          <w:sz w:val="24"/>
          <w:szCs w:val="24"/>
        </w:rPr>
        <w:t>Дейкина</w:t>
      </w:r>
      <w:proofErr w:type="spellEnd"/>
      <w:r w:rsidRPr="00311416">
        <w:rPr>
          <w:rFonts w:ascii="Times New Roman" w:eastAsia="Calibri" w:hAnsi="Times New Roman" w:cs="Times New Roman"/>
          <w:sz w:val="24"/>
          <w:szCs w:val="24"/>
        </w:rPr>
        <w:t xml:space="preserve"> А.Д., Александрова О. М.</w:t>
      </w:r>
    </w:p>
    <w:p w:rsidR="00855F61" w:rsidRPr="00311416" w:rsidRDefault="00855F61" w:rsidP="00855F61">
      <w:pPr>
        <w:ind w:firstLine="709"/>
        <w:contextualSpacing/>
        <w:jc w:val="both"/>
        <w:rPr>
          <w:rFonts w:ascii="Times New Roman" w:eastAsia="Calibri" w:hAnsi="Times New Roman" w:cs="Times New Roman"/>
          <w:bCs/>
          <w:sz w:val="24"/>
          <w:szCs w:val="24"/>
          <w:lang w:eastAsia="ru-RU"/>
        </w:rPr>
      </w:pPr>
      <w:r w:rsidRPr="00311416">
        <w:rPr>
          <w:rFonts w:ascii="Times New Roman" w:eastAsia="Calibri" w:hAnsi="Times New Roman" w:cs="Times New Roman"/>
          <w:bCs/>
          <w:sz w:val="24"/>
          <w:szCs w:val="24"/>
          <w:lang w:eastAsia="ru-RU"/>
        </w:rPr>
        <w:t>Русский язык / 9 класс Русский язык Автор:</w:t>
      </w:r>
      <w:r w:rsidRPr="00311416">
        <w:rPr>
          <w:rFonts w:ascii="Times New Roman" w:eastAsia="Calibri" w:hAnsi="Times New Roman" w:cs="Times New Roman"/>
          <w:sz w:val="24"/>
          <w:szCs w:val="24"/>
        </w:rPr>
        <w:t xml:space="preserve"> </w:t>
      </w:r>
      <w:proofErr w:type="spellStart"/>
      <w:r w:rsidRPr="00311416">
        <w:rPr>
          <w:rFonts w:ascii="Times New Roman" w:eastAsia="Calibri" w:hAnsi="Times New Roman" w:cs="Times New Roman"/>
          <w:sz w:val="24"/>
          <w:szCs w:val="24"/>
        </w:rPr>
        <w:t>Тростенцова</w:t>
      </w:r>
      <w:proofErr w:type="spellEnd"/>
      <w:r w:rsidRPr="00311416">
        <w:rPr>
          <w:rFonts w:ascii="Times New Roman" w:eastAsia="Calibri" w:hAnsi="Times New Roman" w:cs="Times New Roman"/>
          <w:sz w:val="24"/>
          <w:szCs w:val="24"/>
        </w:rPr>
        <w:t xml:space="preserve"> Л.А., </w:t>
      </w:r>
      <w:proofErr w:type="spellStart"/>
      <w:r w:rsidRPr="00311416">
        <w:rPr>
          <w:rFonts w:ascii="Times New Roman" w:eastAsia="Calibri" w:hAnsi="Times New Roman" w:cs="Times New Roman"/>
          <w:sz w:val="24"/>
          <w:szCs w:val="24"/>
        </w:rPr>
        <w:t>Ладыженская</w:t>
      </w:r>
      <w:proofErr w:type="spellEnd"/>
      <w:r w:rsidRPr="00311416">
        <w:rPr>
          <w:rFonts w:ascii="Times New Roman" w:eastAsia="Calibri" w:hAnsi="Times New Roman" w:cs="Times New Roman"/>
          <w:sz w:val="24"/>
          <w:szCs w:val="24"/>
        </w:rPr>
        <w:t xml:space="preserve"> Т.А., </w:t>
      </w:r>
      <w:proofErr w:type="spellStart"/>
      <w:r w:rsidRPr="00311416">
        <w:rPr>
          <w:rFonts w:ascii="Times New Roman" w:eastAsia="Calibri" w:hAnsi="Times New Roman" w:cs="Times New Roman"/>
          <w:sz w:val="24"/>
          <w:szCs w:val="24"/>
        </w:rPr>
        <w:t>Дейкина</w:t>
      </w:r>
      <w:proofErr w:type="spellEnd"/>
      <w:r w:rsidRPr="00311416">
        <w:rPr>
          <w:rFonts w:ascii="Times New Roman" w:eastAsia="Calibri" w:hAnsi="Times New Roman" w:cs="Times New Roman"/>
          <w:sz w:val="24"/>
          <w:szCs w:val="24"/>
        </w:rPr>
        <w:t xml:space="preserve"> А.Д., Александрова О.М.</w:t>
      </w:r>
    </w:p>
    <w:p w:rsidR="00855F61" w:rsidRPr="00311416" w:rsidRDefault="00855F61" w:rsidP="00855F61">
      <w:pPr>
        <w:ind w:firstLine="709"/>
        <w:contextualSpacing/>
        <w:jc w:val="both"/>
        <w:rPr>
          <w:rFonts w:ascii="Times New Roman" w:eastAsia="Calibri" w:hAnsi="Times New Roman" w:cs="Times New Roman"/>
          <w:b/>
          <w:bCs/>
          <w:sz w:val="24"/>
          <w:szCs w:val="24"/>
          <w:lang w:eastAsia="ru-RU"/>
        </w:rPr>
      </w:pPr>
    </w:p>
    <w:p w:rsidR="00855F61" w:rsidRPr="00311416" w:rsidRDefault="00855F61" w:rsidP="00855F61">
      <w:pPr>
        <w:ind w:firstLine="709"/>
        <w:contextualSpacing/>
        <w:jc w:val="both"/>
        <w:rPr>
          <w:rFonts w:ascii="Times New Roman" w:eastAsia="Calibri" w:hAnsi="Times New Roman" w:cs="Times New Roman"/>
          <w:b/>
          <w:bCs/>
          <w:sz w:val="24"/>
          <w:szCs w:val="24"/>
          <w:lang w:eastAsia="ru-RU"/>
        </w:rPr>
      </w:pPr>
      <w:r w:rsidRPr="00311416">
        <w:rPr>
          <w:rFonts w:ascii="Times New Roman" w:eastAsia="Calibri" w:hAnsi="Times New Roman" w:cs="Times New Roman"/>
          <w:b/>
          <w:bCs/>
          <w:sz w:val="24"/>
          <w:szCs w:val="24"/>
          <w:lang w:eastAsia="ru-RU"/>
        </w:rPr>
        <w:t>III. Дополнительная литература:</w:t>
      </w:r>
    </w:p>
    <w:p w:rsidR="00855F61" w:rsidRPr="00311416" w:rsidRDefault="00855F61" w:rsidP="00855F61">
      <w:pPr>
        <w:ind w:firstLine="709"/>
        <w:contextualSpacing/>
        <w:jc w:val="both"/>
        <w:rPr>
          <w:rFonts w:ascii="Times New Roman" w:eastAsia="Calibri" w:hAnsi="Times New Roman" w:cs="Times New Roman"/>
          <w:sz w:val="24"/>
          <w:szCs w:val="24"/>
        </w:rPr>
      </w:pPr>
      <w:r w:rsidRPr="00311416">
        <w:rPr>
          <w:rFonts w:ascii="Times New Roman" w:eastAsia="Calibri" w:hAnsi="Times New Roman" w:cs="Times New Roman"/>
          <w:sz w:val="24"/>
          <w:szCs w:val="24"/>
        </w:rPr>
        <w:t xml:space="preserve">1)  </w:t>
      </w:r>
      <w:proofErr w:type="spellStart"/>
      <w:r w:rsidRPr="00311416">
        <w:rPr>
          <w:rFonts w:ascii="Times New Roman" w:eastAsia="Times New Roman" w:hAnsi="Times New Roman" w:cs="Times New Roman"/>
          <w:sz w:val="24"/>
          <w:szCs w:val="24"/>
        </w:rPr>
        <w:t>Ахременкова</w:t>
      </w:r>
      <w:proofErr w:type="spellEnd"/>
      <w:r w:rsidRPr="00311416">
        <w:rPr>
          <w:rFonts w:ascii="Times New Roman" w:eastAsia="Times New Roman" w:hAnsi="Times New Roman" w:cs="Times New Roman"/>
          <w:sz w:val="24"/>
          <w:szCs w:val="24"/>
        </w:rPr>
        <w:t xml:space="preserve"> Л. А. К пятерке шаг за шагом, или 50 занятий с репетитором: Русский язык</w:t>
      </w:r>
      <w:r w:rsidRPr="00311416">
        <w:rPr>
          <w:rFonts w:ascii="Times New Roman" w:eastAsia="Calibri" w:hAnsi="Times New Roman" w:cs="Times New Roman"/>
          <w:sz w:val="24"/>
          <w:szCs w:val="24"/>
        </w:rPr>
        <w:t xml:space="preserve">: 9 класс / Л. А. </w:t>
      </w:r>
      <w:proofErr w:type="spellStart"/>
      <w:r w:rsidRPr="00311416">
        <w:rPr>
          <w:rFonts w:ascii="Times New Roman" w:eastAsia="Calibri" w:hAnsi="Times New Roman" w:cs="Times New Roman"/>
          <w:sz w:val="24"/>
          <w:szCs w:val="24"/>
        </w:rPr>
        <w:t>Ахременкова</w:t>
      </w:r>
      <w:proofErr w:type="spellEnd"/>
      <w:r w:rsidRPr="00311416">
        <w:rPr>
          <w:rFonts w:ascii="Times New Roman" w:eastAsia="Calibri" w:hAnsi="Times New Roman" w:cs="Times New Roman"/>
          <w:sz w:val="24"/>
          <w:szCs w:val="24"/>
        </w:rPr>
        <w:t>.  М.: Просвещение, 2006</w:t>
      </w:r>
    </w:p>
    <w:p w:rsidR="00855F61" w:rsidRPr="00311416" w:rsidRDefault="00855F61" w:rsidP="00855F61">
      <w:pPr>
        <w:ind w:firstLine="709"/>
        <w:contextualSpacing/>
        <w:jc w:val="both"/>
        <w:rPr>
          <w:rFonts w:ascii="Times New Roman" w:eastAsia="Times New Roman" w:hAnsi="Times New Roman" w:cs="Times New Roman"/>
          <w:sz w:val="24"/>
          <w:szCs w:val="24"/>
        </w:rPr>
      </w:pPr>
      <w:r w:rsidRPr="00311416">
        <w:rPr>
          <w:rFonts w:ascii="Times New Roman" w:eastAsia="Calibri" w:hAnsi="Times New Roman" w:cs="Times New Roman"/>
          <w:sz w:val="24"/>
          <w:szCs w:val="24"/>
        </w:rPr>
        <w:t xml:space="preserve">2) </w:t>
      </w:r>
      <w:r w:rsidRPr="00311416">
        <w:rPr>
          <w:rFonts w:ascii="Times New Roman" w:eastAsia="Times New Roman" w:hAnsi="Times New Roman" w:cs="Times New Roman"/>
          <w:sz w:val="24"/>
          <w:szCs w:val="24"/>
        </w:rPr>
        <w:t>Голуб И. Б. Основы</w:t>
      </w:r>
      <w:r w:rsidRPr="00311416">
        <w:rPr>
          <w:rFonts w:ascii="Times New Roman" w:eastAsia="Calibri" w:hAnsi="Times New Roman" w:cs="Times New Roman"/>
          <w:sz w:val="24"/>
          <w:szCs w:val="24"/>
        </w:rPr>
        <w:t xml:space="preserve"> культуры речи. </w:t>
      </w:r>
      <w:r w:rsidRPr="00311416">
        <w:rPr>
          <w:rFonts w:ascii="Times New Roman" w:eastAsia="Times New Roman" w:hAnsi="Times New Roman" w:cs="Times New Roman"/>
          <w:sz w:val="24"/>
          <w:szCs w:val="24"/>
        </w:rPr>
        <w:t>М.: Просвещение, 2005.</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3) Д.Н. Ушаков. Орфографический словарь. М.: Просвещение, 1990 </w:t>
      </w:r>
      <w:proofErr w:type="gramStart"/>
      <w:r w:rsidRPr="00311416">
        <w:rPr>
          <w:rFonts w:ascii="Times New Roman" w:eastAsia="Calibri" w:hAnsi="Times New Roman" w:cs="Times New Roman"/>
          <w:spacing w:val="-7"/>
          <w:sz w:val="24"/>
          <w:szCs w:val="24"/>
        </w:rPr>
        <w:t>( 41</w:t>
      </w:r>
      <w:proofErr w:type="gramEnd"/>
      <w:r w:rsidRPr="00311416">
        <w:rPr>
          <w:rFonts w:ascii="Times New Roman" w:eastAsia="Calibri" w:hAnsi="Times New Roman" w:cs="Times New Roman"/>
          <w:spacing w:val="-7"/>
          <w:sz w:val="24"/>
          <w:szCs w:val="24"/>
        </w:rPr>
        <w:t xml:space="preserve"> изд.)</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4) М.Т. Баранов. Школьный орфографический словарь русского языка. М., Просвещение, 2007 </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5) Б.Т. Панов, А.В. Текучев. Школьный грамматико-орфографический словарь русского языка.М.,1991</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6) </w:t>
      </w:r>
      <w:proofErr w:type="spellStart"/>
      <w:r w:rsidRPr="00311416">
        <w:rPr>
          <w:rFonts w:ascii="Times New Roman" w:eastAsia="Calibri" w:hAnsi="Times New Roman" w:cs="Times New Roman"/>
          <w:spacing w:val="-7"/>
          <w:sz w:val="24"/>
          <w:szCs w:val="24"/>
        </w:rPr>
        <w:t>М.С.Лапатухин</w:t>
      </w:r>
      <w:proofErr w:type="spellEnd"/>
      <w:r w:rsidRPr="00311416">
        <w:rPr>
          <w:rFonts w:ascii="Times New Roman" w:eastAsia="Calibri" w:hAnsi="Times New Roman" w:cs="Times New Roman"/>
          <w:spacing w:val="-7"/>
          <w:sz w:val="24"/>
          <w:szCs w:val="24"/>
        </w:rPr>
        <w:t xml:space="preserve">, Е.В. </w:t>
      </w:r>
      <w:proofErr w:type="spellStart"/>
      <w:r w:rsidRPr="00311416">
        <w:rPr>
          <w:rFonts w:ascii="Times New Roman" w:eastAsia="Calibri" w:hAnsi="Times New Roman" w:cs="Times New Roman"/>
          <w:spacing w:val="-7"/>
          <w:sz w:val="24"/>
          <w:szCs w:val="24"/>
        </w:rPr>
        <w:t>Скорлуповская</w:t>
      </w:r>
      <w:proofErr w:type="spellEnd"/>
      <w:r w:rsidRPr="00311416">
        <w:rPr>
          <w:rFonts w:ascii="Times New Roman" w:eastAsia="Calibri" w:hAnsi="Times New Roman" w:cs="Times New Roman"/>
          <w:spacing w:val="-7"/>
          <w:sz w:val="24"/>
          <w:szCs w:val="24"/>
        </w:rPr>
        <w:t xml:space="preserve">, Г.П. </w:t>
      </w:r>
      <w:proofErr w:type="spellStart"/>
      <w:r w:rsidRPr="00311416">
        <w:rPr>
          <w:rFonts w:ascii="Times New Roman" w:eastAsia="Calibri" w:hAnsi="Times New Roman" w:cs="Times New Roman"/>
          <w:spacing w:val="-7"/>
          <w:sz w:val="24"/>
          <w:szCs w:val="24"/>
        </w:rPr>
        <w:t>Снетова</w:t>
      </w:r>
      <w:proofErr w:type="spellEnd"/>
      <w:r w:rsidRPr="00311416">
        <w:rPr>
          <w:rFonts w:ascii="Times New Roman" w:eastAsia="Calibri" w:hAnsi="Times New Roman" w:cs="Times New Roman"/>
          <w:spacing w:val="-7"/>
          <w:sz w:val="24"/>
          <w:szCs w:val="24"/>
        </w:rPr>
        <w:t xml:space="preserve">. Школьный толковый словарь русского языка. М., 1998 </w:t>
      </w:r>
      <w:proofErr w:type="gramStart"/>
      <w:r w:rsidRPr="00311416">
        <w:rPr>
          <w:rFonts w:ascii="Times New Roman" w:eastAsia="Calibri" w:hAnsi="Times New Roman" w:cs="Times New Roman"/>
          <w:spacing w:val="-7"/>
          <w:sz w:val="24"/>
          <w:szCs w:val="24"/>
        </w:rPr>
        <w:t>( 3</w:t>
      </w:r>
      <w:proofErr w:type="gramEnd"/>
      <w:r w:rsidRPr="00311416">
        <w:rPr>
          <w:rFonts w:ascii="Times New Roman" w:eastAsia="Calibri" w:hAnsi="Times New Roman" w:cs="Times New Roman"/>
          <w:spacing w:val="-7"/>
          <w:sz w:val="24"/>
          <w:szCs w:val="24"/>
        </w:rPr>
        <w:t xml:space="preserve"> </w:t>
      </w:r>
      <w:proofErr w:type="spellStart"/>
      <w:r w:rsidRPr="00311416">
        <w:rPr>
          <w:rFonts w:ascii="Times New Roman" w:eastAsia="Calibri" w:hAnsi="Times New Roman" w:cs="Times New Roman"/>
          <w:spacing w:val="-7"/>
          <w:sz w:val="24"/>
          <w:szCs w:val="24"/>
        </w:rPr>
        <w:t>изд</w:t>
      </w:r>
      <w:proofErr w:type="spellEnd"/>
      <w:r w:rsidRPr="00311416">
        <w:rPr>
          <w:rFonts w:ascii="Times New Roman" w:eastAsia="Calibri" w:hAnsi="Times New Roman" w:cs="Times New Roman"/>
          <w:spacing w:val="-7"/>
          <w:sz w:val="24"/>
          <w:szCs w:val="24"/>
        </w:rPr>
        <w:t xml:space="preserve">) ( под редакцией </w:t>
      </w:r>
      <w:proofErr w:type="spellStart"/>
      <w:r w:rsidRPr="00311416">
        <w:rPr>
          <w:rFonts w:ascii="Times New Roman" w:eastAsia="Calibri" w:hAnsi="Times New Roman" w:cs="Times New Roman"/>
          <w:spacing w:val="-7"/>
          <w:sz w:val="24"/>
          <w:szCs w:val="24"/>
        </w:rPr>
        <w:t>Ф.П.Филина</w:t>
      </w:r>
      <w:proofErr w:type="spellEnd"/>
      <w:r w:rsidRPr="00311416">
        <w:rPr>
          <w:rFonts w:ascii="Times New Roman" w:eastAsia="Calibri" w:hAnsi="Times New Roman" w:cs="Times New Roman"/>
          <w:spacing w:val="-7"/>
          <w:sz w:val="24"/>
          <w:szCs w:val="24"/>
        </w:rPr>
        <w:t>)</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7) В.В. Одинцов и др. Школьный словарь иностранных слов. Под редакцией В.В. </w:t>
      </w:r>
      <w:proofErr w:type="gramStart"/>
      <w:r w:rsidRPr="00311416">
        <w:rPr>
          <w:rFonts w:ascii="Times New Roman" w:eastAsia="Calibri" w:hAnsi="Times New Roman" w:cs="Times New Roman"/>
          <w:spacing w:val="-7"/>
          <w:sz w:val="24"/>
          <w:szCs w:val="24"/>
        </w:rPr>
        <w:t>Иванова.-</w:t>
      </w:r>
      <w:proofErr w:type="gramEnd"/>
      <w:r w:rsidRPr="00311416">
        <w:rPr>
          <w:rFonts w:ascii="Times New Roman" w:eastAsia="Calibri" w:hAnsi="Times New Roman" w:cs="Times New Roman"/>
          <w:spacing w:val="-7"/>
          <w:sz w:val="24"/>
          <w:szCs w:val="24"/>
        </w:rPr>
        <w:t>8 изд..-М.: Просвещение, 2006</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8) М.Т. Баранов. Школьный словарь образования слов русского </w:t>
      </w:r>
      <w:proofErr w:type="gramStart"/>
      <w:r w:rsidRPr="00311416">
        <w:rPr>
          <w:rFonts w:ascii="Times New Roman" w:eastAsia="Calibri" w:hAnsi="Times New Roman" w:cs="Times New Roman"/>
          <w:spacing w:val="-7"/>
          <w:sz w:val="24"/>
          <w:szCs w:val="24"/>
        </w:rPr>
        <w:t>языка.-</w:t>
      </w:r>
      <w:proofErr w:type="gramEnd"/>
      <w:r w:rsidRPr="00311416">
        <w:rPr>
          <w:rFonts w:ascii="Times New Roman" w:eastAsia="Calibri" w:hAnsi="Times New Roman" w:cs="Times New Roman"/>
          <w:spacing w:val="-7"/>
          <w:sz w:val="24"/>
          <w:szCs w:val="24"/>
        </w:rPr>
        <w:t xml:space="preserve"> 4 изд.- М.: 2006</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9) </w:t>
      </w:r>
      <w:proofErr w:type="spellStart"/>
      <w:r w:rsidRPr="00311416">
        <w:rPr>
          <w:rFonts w:ascii="Times New Roman" w:eastAsia="Calibri" w:hAnsi="Times New Roman" w:cs="Times New Roman"/>
          <w:spacing w:val="-7"/>
          <w:sz w:val="24"/>
          <w:szCs w:val="24"/>
        </w:rPr>
        <w:t>З.А.Потиха</w:t>
      </w:r>
      <w:proofErr w:type="spellEnd"/>
      <w:r w:rsidRPr="00311416">
        <w:rPr>
          <w:rFonts w:ascii="Times New Roman" w:eastAsia="Calibri" w:hAnsi="Times New Roman" w:cs="Times New Roman"/>
          <w:spacing w:val="-7"/>
          <w:sz w:val="24"/>
          <w:szCs w:val="24"/>
        </w:rPr>
        <w:t xml:space="preserve">. Школьный словарь строения слов русского </w:t>
      </w:r>
      <w:proofErr w:type="gramStart"/>
      <w:r w:rsidRPr="00311416">
        <w:rPr>
          <w:rFonts w:ascii="Times New Roman" w:eastAsia="Calibri" w:hAnsi="Times New Roman" w:cs="Times New Roman"/>
          <w:spacing w:val="-7"/>
          <w:sz w:val="24"/>
          <w:szCs w:val="24"/>
        </w:rPr>
        <w:t>языка.-</w:t>
      </w:r>
      <w:proofErr w:type="gramEnd"/>
      <w:r w:rsidRPr="00311416">
        <w:rPr>
          <w:rFonts w:ascii="Times New Roman" w:eastAsia="Calibri" w:hAnsi="Times New Roman" w:cs="Times New Roman"/>
          <w:spacing w:val="-7"/>
          <w:sz w:val="24"/>
          <w:szCs w:val="24"/>
        </w:rPr>
        <w:t xml:space="preserve"> 2 изд.- М.: Просвещение, 1998</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10) </w:t>
      </w:r>
      <w:proofErr w:type="spellStart"/>
      <w:r w:rsidRPr="00311416">
        <w:rPr>
          <w:rFonts w:ascii="Times New Roman" w:eastAsia="Calibri" w:hAnsi="Times New Roman" w:cs="Times New Roman"/>
          <w:spacing w:val="-7"/>
          <w:sz w:val="24"/>
          <w:szCs w:val="24"/>
        </w:rPr>
        <w:t>А.Н.Тихонов</w:t>
      </w:r>
      <w:proofErr w:type="spellEnd"/>
      <w:r w:rsidRPr="00311416">
        <w:rPr>
          <w:rFonts w:ascii="Times New Roman" w:eastAsia="Calibri" w:hAnsi="Times New Roman" w:cs="Times New Roman"/>
          <w:spacing w:val="-7"/>
          <w:sz w:val="24"/>
          <w:szCs w:val="24"/>
        </w:rPr>
        <w:t xml:space="preserve">. Школьный словообразовательный словарь русского </w:t>
      </w:r>
      <w:proofErr w:type="gramStart"/>
      <w:r w:rsidRPr="00311416">
        <w:rPr>
          <w:rFonts w:ascii="Times New Roman" w:eastAsia="Calibri" w:hAnsi="Times New Roman" w:cs="Times New Roman"/>
          <w:spacing w:val="-7"/>
          <w:sz w:val="24"/>
          <w:szCs w:val="24"/>
        </w:rPr>
        <w:t>языка.-</w:t>
      </w:r>
      <w:proofErr w:type="gramEnd"/>
      <w:r w:rsidRPr="00311416">
        <w:rPr>
          <w:rFonts w:ascii="Times New Roman" w:eastAsia="Calibri" w:hAnsi="Times New Roman" w:cs="Times New Roman"/>
          <w:spacing w:val="-7"/>
          <w:sz w:val="24"/>
          <w:szCs w:val="24"/>
        </w:rPr>
        <w:t xml:space="preserve"> 2 изд., </w:t>
      </w:r>
      <w:proofErr w:type="spellStart"/>
      <w:r w:rsidRPr="00311416">
        <w:rPr>
          <w:rFonts w:ascii="Times New Roman" w:eastAsia="Calibri" w:hAnsi="Times New Roman" w:cs="Times New Roman"/>
          <w:spacing w:val="-7"/>
          <w:sz w:val="24"/>
          <w:szCs w:val="24"/>
        </w:rPr>
        <w:t>перераб</w:t>
      </w:r>
      <w:proofErr w:type="spellEnd"/>
      <w:r w:rsidRPr="00311416">
        <w:rPr>
          <w:rFonts w:ascii="Times New Roman" w:eastAsia="Calibri" w:hAnsi="Times New Roman" w:cs="Times New Roman"/>
          <w:spacing w:val="-7"/>
          <w:sz w:val="24"/>
          <w:szCs w:val="24"/>
        </w:rPr>
        <w:t>. -</w:t>
      </w:r>
      <w:proofErr w:type="gramStart"/>
      <w:r w:rsidRPr="00311416">
        <w:rPr>
          <w:rFonts w:ascii="Times New Roman" w:eastAsia="Calibri" w:hAnsi="Times New Roman" w:cs="Times New Roman"/>
          <w:spacing w:val="-7"/>
          <w:sz w:val="24"/>
          <w:szCs w:val="24"/>
        </w:rPr>
        <w:t>М. :Просвещение</w:t>
      </w:r>
      <w:proofErr w:type="gramEnd"/>
      <w:r w:rsidRPr="00311416">
        <w:rPr>
          <w:rFonts w:ascii="Times New Roman" w:eastAsia="Calibri" w:hAnsi="Times New Roman" w:cs="Times New Roman"/>
          <w:spacing w:val="-7"/>
          <w:sz w:val="24"/>
          <w:szCs w:val="24"/>
        </w:rPr>
        <w:t>, 1991</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11) В.П. Жуков. А.В. Жуков. Школьный фразеологический словарь русского </w:t>
      </w:r>
      <w:proofErr w:type="gramStart"/>
      <w:r w:rsidRPr="00311416">
        <w:rPr>
          <w:rFonts w:ascii="Times New Roman" w:eastAsia="Calibri" w:hAnsi="Times New Roman" w:cs="Times New Roman"/>
          <w:spacing w:val="-7"/>
          <w:sz w:val="24"/>
          <w:szCs w:val="24"/>
        </w:rPr>
        <w:t>языка.-</w:t>
      </w:r>
      <w:proofErr w:type="gramEnd"/>
      <w:r w:rsidRPr="00311416">
        <w:rPr>
          <w:rFonts w:ascii="Times New Roman" w:eastAsia="Calibri" w:hAnsi="Times New Roman" w:cs="Times New Roman"/>
          <w:spacing w:val="-7"/>
          <w:sz w:val="24"/>
          <w:szCs w:val="24"/>
        </w:rPr>
        <w:t xml:space="preserve"> 5 изд., </w:t>
      </w:r>
      <w:proofErr w:type="spellStart"/>
      <w:r w:rsidRPr="00311416">
        <w:rPr>
          <w:rFonts w:ascii="Times New Roman" w:eastAsia="Calibri" w:hAnsi="Times New Roman" w:cs="Times New Roman"/>
          <w:spacing w:val="-7"/>
          <w:sz w:val="24"/>
          <w:szCs w:val="24"/>
        </w:rPr>
        <w:t>перераб</w:t>
      </w:r>
      <w:proofErr w:type="spellEnd"/>
      <w:r w:rsidRPr="00311416">
        <w:rPr>
          <w:rFonts w:ascii="Times New Roman" w:eastAsia="Calibri" w:hAnsi="Times New Roman" w:cs="Times New Roman"/>
          <w:spacing w:val="-7"/>
          <w:sz w:val="24"/>
          <w:szCs w:val="24"/>
        </w:rPr>
        <w:t xml:space="preserve">. и </w:t>
      </w:r>
      <w:proofErr w:type="spellStart"/>
      <w:r w:rsidRPr="00311416">
        <w:rPr>
          <w:rFonts w:ascii="Times New Roman" w:eastAsia="Calibri" w:hAnsi="Times New Roman" w:cs="Times New Roman"/>
          <w:spacing w:val="-7"/>
          <w:sz w:val="24"/>
          <w:szCs w:val="24"/>
        </w:rPr>
        <w:t>дополн</w:t>
      </w:r>
      <w:proofErr w:type="spellEnd"/>
      <w:r w:rsidRPr="00311416">
        <w:rPr>
          <w:rFonts w:ascii="Times New Roman" w:eastAsia="Calibri" w:hAnsi="Times New Roman" w:cs="Times New Roman"/>
          <w:spacing w:val="-7"/>
          <w:sz w:val="24"/>
          <w:szCs w:val="24"/>
        </w:rPr>
        <w:t>. -М.: Просвещение, 2005.</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12) М.Р. Львов. Школьный словарь антонимов русского </w:t>
      </w:r>
      <w:proofErr w:type="gramStart"/>
      <w:r w:rsidRPr="00311416">
        <w:rPr>
          <w:rFonts w:ascii="Times New Roman" w:eastAsia="Calibri" w:hAnsi="Times New Roman" w:cs="Times New Roman"/>
          <w:spacing w:val="-7"/>
          <w:sz w:val="24"/>
          <w:szCs w:val="24"/>
        </w:rPr>
        <w:t>языка.-</w:t>
      </w:r>
      <w:proofErr w:type="gramEnd"/>
      <w:r w:rsidRPr="00311416">
        <w:rPr>
          <w:rFonts w:ascii="Times New Roman" w:eastAsia="Calibri" w:hAnsi="Times New Roman" w:cs="Times New Roman"/>
          <w:spacing w:val="-7"/>
          <w:sz w:val="24"/>
          <w:szCs w:val="24"/>
        </w:rPr>
        <w:t xml:space="preserve"> 8 изд., </w:t>
      </w:r>
      <w:proofErr w:type="spellStart"/>
      <w:r w:rsidRPr="00311416">
        <w:rPr>
          <w:rFonts w:ascii="Times New Roman" w:eastAsia="Calibri" w:hAnsi="Times New Roman" w:cs="Times New Roman"/>
          <w:spacing w:val="-7"/>
          <w:sz w:val="24"/>
          <w:szCs w:val="24"/>
        </w:rPr>
        <w:t>испр</w:t>
      </w:r>
      <w:proofErr w:type="spellEnd"/>
      <w:r w:rsidRPr="00311416">
        <w:rPr>
          <w:rFonts w:ascii="Times New Roman" w:eastAsia="Calibri" w:hAnsi="Times New Roman" w:cs="Times New Roman"/>
          <w:spacing w:val="-7"/>
          <w:sz w:val="24"/>
          <w:szCs w:val="24"/>
        </w:rPr>
        <w:t xml:space="preserve">. и </w:t>
      </w:r>
      <w:proofErr w:type="spellStart"/>
      <w:r w:rsidRPr="00311416">
        <w:rPr>
          <w:rFonts w:ascii="Times New Roman" w:eastAsia="Calibri" w:hAnsi="Times New Roman" w:cs="Times New Roman"/>
          <w:spacing w:val="-7"/>
          <w:sz w:val="24"/>
          <w:szCs w:val="24"/>
        </w:rPr>
        <w:t>дополн</w:t>
      </w:r>
      <w:proofErr w:type="spellEnd"/>
      <w:r w:rsidRPr="00311416">
        <w:rPr>
          <w:rFonts w:ascii="Times New Roman" w:eastAsia="Calibri" w:hAnsi="Times New Roman" w:cs="Times New Roman"/>
          <w:spacing w:val="-7"/>
          <w:sz w:val="24"/>
          <w:szCs w:val="24"/>
        </w:rPr>
        <w:t>. -М.: Просвещение, 2006</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13) Н.М. </w:t>
      </w:r>
      <w:proofErr w:type="spellStart"/>
      <w:r w:rsidRPr="00311416">
        <w:rPr>
          <w:rFonts w:ascii="Times New Roman" w:eastAsia="Calibri" w:hAnsi="Times New Roman" w:cs="Times New Roman"/>
          <w:spacing w:val="-7"/>
          <w:sz w:val="24"/>
          <w:szCs w:val="24"/>
        </w:rPr>
        <w:t>Шанский</w:t>
      </w:r>
      <w:proofErr w:type="spellEnd"/>
      <w:r w:rsidRPr="00311416">
        <w:rPr>
          <w:rFonts w:ascii="Times New Roman" w:eastAsia="Calibri" w:hAnsi="Times New Roman" w:cs="Times New Roman"/>
          <w:spacing w:val="-7"/>
          <w:sz w:val="24"/>
          <w:szCs w:val="24"/>
        </w:rPr>
        <w:t>, Т.А. Боброва. Школьный этимологический словарь русского языка. М.: Просвещение, 1997</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14) П.А. </w:t>
      </w:r>
      <w:proofErr w:type="spellStart"/>
      <w:r w:rsidRPr="00311416">
        <w:rPr>
          <w:rFonts w:ascii="Times New Roman" w:eastAsia="Calibri" w:hAnsi="Times New Roman" w:cs="Times New Roman"/>
          <w:spacing w:val="-7"/>
          <w:sz w:val="24"/>
          <w:szCs w:val="24"/>
        </w:rPr>
        <w:t>Лекант</w:t>
      </w:r>
      <w:proofErr w:type="spellEnd"/>
      <w:r w:rsidRPr="00311416">
        <w:rPr>
          <w:rFonts w:ascii="Times New Roman" w:eastAsia="Calibri" w:hAnsi="Times New Roman" w:cs="Times New Roman"/>
          <w:spacing w:val="-7"/>
          <w:sz w:val="24"/>
          <w:szCs w:val="24"/>
        </w:rPr>
        <w:t xml:space="preserve">, В.В. </w:t>
      </w:r>
      <w:proofErr w:type="spellStart"/>
      <w:r w:rsidRPr="00311416">
        <w:rPr>
          <w:rFonts w:ascii="Times New Roman" w:eastAsia="Calibri" w:hAnsi="Times New Roman" w:cs="Times New Roman"/>
          <w:spacing w:val="-7"/>
          <w:sz w:val="24"/>
          <w:szCs w:val="24"/>
        </w:rPr>
        <w:t>Леденева</w:t>
      </w:r>
      <w:proofErr w:type="spellEnd"/>
      <w:r w:rsidRPr="00311416">
        <w:rPr>
          <w:rFonts w:ascii="Times New Roman" w:eastAsia="Calibri" w:hAnsi="Times New Roman" w:cs="Times New Roman"/>
          <w:spacing w:val="-7"/>
          <w:sz w:val="24"/>
          <w:szCs w:val="24"/>
        </w:rPr>
        <w:t xml:space="preserve">. Школьный орфоэпический словарь русского </w:t>
      </w:r>
      <w:proofErr w:type="gramStart"/>
      <w:r w:rsidRPr="00311416">
        <w:rPr>
          <w:rFonts w:ascii="Times New Roman" w:eastAsia="Calibri" w:hAnsi="Times New Roman" w:cs="Times New Roman"/>
          <w:spacing w:val="-7"/>
          <w:sz w:val="24"/>
          <w:szCs w:val="24"/>
        </w:rPr>
        <w:t>языка.-</w:t>
      </w:r>
      <w:proofErr w:type="gramEnd"/>
      <w:r w:rsidRPr="00311416">
        <w:rPr>
          <w:rFonts w:ascii="Times New Roman" w:eastAsia="Calibri" w:hAnsi="Times New Roman" w:cs="Times New Roman"/>
          <w:spacing w:val="-7"/>
          <w:sz w:val="24"/>
          <w:szCs w:val="24"/>
        </w:rPr>
        <w:t xml:space="preserve"> 3 изд.- М.: Просвещение, 2006</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15) Р.П. Рогожникова, Т.С. Карская. Школьный словарь устаревших слов русского языка (по произведениям русских писателей </w:t>
      </w:r>
      <w:r w:rsidRPr="00311416">
        <w:rPr>
          <w:rFonts w:ascii="Times New Roman" w:eastAsia="Calibri" w:hAnsi="Times New Roman" w:cs="Times New Roman"/>
          <w:spacing w:val="-7"/>
          <w:sz w:val="24"/>
          <w:szCs w:val="24"/>
          <w:lang w:val="en-US"/>
        </w:rPr>
        <w:t>XVIII</w:t>
      </w:r>
      <w:r w:rsidRPr="00311416">
        <w:rPr>
          <w:rFonts w:ascii="Times New Roman" w:eastAsia="Calibri" w:hAnsi="Times New Roman" w:cs="Times New Roman"/>
          <w:spacing w:val="-7"/>
          <w:sz w:val="24"/>
          <w:szCs w:val="24"/>
        </w:rPr>
        <w:t>-</w:t>
      </w:r>
      <w:r w:rsidRPr="00311416">
        <w:rPr>
          <w:rFonts w:ascii="Times New Roman" w:eastAsia="Calibri" w:hAnsi="Times New Roman" w:cs="Times New Roman"/>
          <w:spacing w:val="-7"/>
          <w:sz w:val="24"/>
          <w:szCs w:val="24"/>
          <w:lang w:val="en-US"/>
        </w:rPr>
        <w:t>XIX</w:t>
      </w:r>
      <w:r w:rsidRPr="00311416">
        <w:rPr>
          <w:rFonts w:ascii="Times New Roman" w:eastAsia="Calibri" w:hAnsi="Times New Roman" w:cs="Times New Roman"/>
          <w:spacing w:val="-7"/>
          <w:sz w:val="24"/>
          <w:szCs w:val="24"/>
        </w:rPr>
        <w:t xml:space="preserve"> вв.</w:t>
      </w:r>
      <w:proofErr w:type="gramStart"/>
      <w:r w:rsidRPr="00311416">
        <w:rPr>
          <w:rFonts w:ascii="Times New Roman" w:eastAsia="Calibri" w:hAnsi="Times New Roman" w:cs="Times New Roman"/>
          <w:spacing w:val="-7"/>
          <w:sz w:val="24"/>
          <w:szCs w:val="24"/>
        </w:rPr>
        <w:t>).М.</w:t>
      </w:r>
      <w:proofErr w:type="gramEnd"/>
      <w:r w:rsidRPr="00311416">
        <w:rPr>
          <w:rFonts w:ascii="Times New Roman" w:eastAsia="Calibri" w:hAnsi="Times New Roman" w:cs="Times New Roman"/>
          <w:spacing w:val="-7"/>
          <w:sz w:val="24"/>
          <w:szCs w:val="24"/>
        </w:rPr>
        <w:t>: Просвещение, 1996</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16) М.Т. Баранов, Т.А. </w:t>
      </w:r>
      <w:proofErr w:type="spellStart"/>
      <w:r w:rsidRPr="00311416">
        <w:rPr>
          <w:rFonts w:ascii="Times New Roman" w:eastAsia="Calibri" w:hAnsi="Times New Roman" w:cs="Times New Roman"/>
          <w:spacing w:val="-7"/>
          <w:sz w:val="24"/>
          <w:szCs w:val="24"/>
        </w:rPr>
        <w:t>Костяева</w:t>
      </w:r>
      <w:proofErr w:type="spellEnd"/>
      <w:r w:rsidRPr="00311416">
        <w:rPr>
          <w:rFonts w:ascii="Times New Roman" w:eastAsia="Calibri" w:hAnsi="Times New Roman" w:cs="Times New Roman"/>
          <w:spacing w:val="-7"/>
          <w:sz w:val="24"/>
          <w:szCs w:val="24"/>
        </w:rPr>
        <w:t xml:space="preserve">, А.В. Прудникова. Русский язык: справочные материалы. Под редакцией Н. М. </w:t>
      </w:r>
      <w:proofErr w:type="spellStart"/>
      <w:r w:rsidRPr="00311416">
        <w:rPr>
          <w:rFonts w:ascii="Times New Roman" w:eastAsia="Calibri" w:hAnsi="Times New Roman" w:cs="Times New Roman"/>
          <w:spacing w:val="-7"/>
          <w:sz w:val="24"/>
          <w:szCs w:val="24"/>
        </w:rPr>
        <w:t>Шанского</w:t>
      </w:r>
      <w:proofErr w:type="spellEnd"/>
      <w:r w:rsidRPr="00311416">
        <w:rPr>
          <w:rFonts w:ascii="Times New Roman" w:eastAsia="Calibri" w:hAnsi="Times New Roman" w:cs="Times New Roman"/>
          <w:spacing w:val="-7"/>
          <w:sz w:val="24"/>
          <w:szCs w:val="24"/>
        </w:rPr>
        <w:t>- 10 изд.-М.: Просвещение, 2007</w:t>
      </w:r>
    </w:p>
    <w:p w:rsidR="00855F61" w:rsidRPr="00311416" w:rsidRDefault="00855F61" w:rsidP="00855F61">
      <w:pPr>
        <w:ind w:firstLine="709"/>
        <w:contextualSpacing/>
        <w:jc w:val="both"/>
        <w:rPr>
          <w:rFonts w:ascii="Times New Roman" w:eastAsia="Calibri" w:hAnsi="Times New Roman" w:cs="Times New Roman"/>
          <w:spacing w:val="-7"/>
          <w:sz w:val="24"/>
          <w:szCs w:val="24"/>
        </w:rPr>
      </w:pPr>
      <w:r w:rsidRPr="00311416">
        <w:rPr>
          <w:rFonts w:ascii="Times New Roman" w:eastAsia="Calibri" w:hAnsi="Times New Roman" w:cs="Times New Roman"/>
          <w:spacing w:val="-7"/>
          <w:sz w:val="24"/>
          <w:szCs w:val="24"/>
        </w:rPr>
        <w:t xml:space="preserve">17) А.А. </w:t>
      </w:r>
      <w:proofErr w:type="spellStart"/>
      <w:r w:rsidRPr="00311416">
        <w:rPr>
          <w:rFonts w:ascii="Times New Roman" w:eastAsia="Calibri" w:hAnsi="Times New Roman" w:cs="Times New Roman"/>
          <w:spacing w:val="-7"/>
          <w:sz w:val="24"/>
          <w:szCs w:val="24"/>
        </w:rPr>
        <w:t>Семенюк</w:t>
      </w:r>
      <w:proofErr w:type="spellEnd"/>
      <w:r w:rsidRPr="00311416">
        <w:rPr>
          <w:rFonts w:ascii="Times New Roman" w:eastAsia="Calibri" w:hAnsi="Times New Roman" w:cs="Times New Roman"/>
          <w:spacing w:val="-7"/>
          <w:sz w:val="24"/>
          <w:szCs w:val="24"/>
        </w:rPr>
        <w:t xml:space="preserve">, А.А. Матюшина. Школьный толковый словарь русского </w:t>
      </w:r>
      <w:proofErr w:type="gramStart"/>
      <w:r w:rsidRPr="00311416">
        <w:rPr>
          <w:rFonts w:ascii="Times New Roman" w:eastAsia="Calibri" w:hAnsi="Times New Roman" w:cs="Times New Roman"/>
          <w:spacing w:val="-7"/>
          <w:sz w:val="24"/>
          <w:szCs w:val="24"/>
        </w:rPr>
        <w:t>языка.-</w:t>
      </w:r>
      <w:proofErr w:type="gramEnd"/>
      <w:r w:rsidRPr="00311416">
        <w:rPr>
          <w:rFonts w:ascii="Times New Roman" w:eastAsia="Calibri" w:hAnsi="Times New Roman" w:cs="Times New Roman"/>
          <w:spacing w:val="-7"/>
          <w:sz w:val="24"/>
          <w:szCs w:val="24"/>
        </w:rPr>
        <w:t xml:space="preserve"> 3 изд.- М.: Просвещение, 2006</w:t>
      </w:r>
    </w:p>
    <w:p w:rsidR="00855F61" w:rsidRPr="00311416" w:rsidRDefault="00855F61" w:rsidP="00855F61">
      <w:pPr>
        <w:ind w:firstLine="709"/>
        <w:contextualSpacing/>
        <w:jc w:val="both"/>
        <w:rPr>
          <w:rFonts w:ascii="Times New Roman" w:eastAsia="Calibri" w:hAnsi="Times New Roman" w:cs="Times New Roman"/>
          <w:b/>
          <w:bCs/>
          <w:sz w:val="24"/>
          <w:szCs w:val="24"/>
          <w:lang w:eastAsia="ru-RU"/>
        </w:rPr>
      </w:pPr>
    </w:p>
    <w:p w:rsidR="00855F61" w:rsidRPr="00311416" w:rsidRDefault="00855F61" w:rsidP="00855F61">
      <w:pPr>
        <w:ind w:firstLine="709"/>
        <w:contextualSpacing/>
        <w:jc w:val="both"/>
        <w:rPr>
          <w:rFonts w:ascii="Times New Roman" w:eastAsia="Calibri" w:hAnsi="Times New Roman" w:cs="Times New Roman"/>
          <w:b/>
          <w:bCs/>
          <w:sz w:val="24"/>
          <w:szCs w:val="24"/>
          <w:lang w:eastAsia="ru-RU"/>
        </w:rPr>
      </w:pPr>
      <w:r w:rsidRPr="00311416">
        <w:rPr>
          <w:rFonts w:ascii="Times New Roman" w:eastAsia="Calibri" w:hAnsi="Times New Roman" w:cs="Times New Roman"/>
          <w:b/>
          <w:bCs/>
          <w:sz w:val="24"/>
          <w:szCs w:val="24"/>
          <w:lang w:eastAsia="ru-RU"/>
        </w:rPr>
        <w:t>IV. Информационно-техническая поддержка:</w:t>
      </w:r>
    </w:p>
    <w:p w:rsidR="00855F61" w:rsidRPr="00311416" w:rsidRDefault="00855F61" w:rsidP="00855F61">
      <w:pPr>
        <w:ind w:firstLine="709"/>
        <w:contextualSpacing/>
        <w:jc w:val="both"/>
        <w:rPr>
          <w:rFonts w:ascii="Times New Roman" w:eastAsia="Calibri" w:hAnsi="Times New Roman" w:cs="Times New Roman"/>
          <w:sz w:val="24"/>
          <w:szCs w:val="24"/>
          <w:lang w:eastAsia="ru-RU"/>
        </w:rPr>
      </w:pPr>
      <w:r w:rsidRPr="00311416">
        <w:rPr>
          <w:rFonts w:ascii="Times New Roman" w:eastAsia="Calibri" w:hAnsi="Times New Roman" w:cs="Times New Roman"/>
          <w:sz w:val="24"/>
          <w:szCs w:val="24"/>
          <w:lang w:eastAsia="ru-RU"/>
        </w:rPr>
        <w:t>– мультимедийный компьютер;</w:t>
      </w:r>
    </w:p>
    <w:p w:rsidR="00855F61" w:rsidRPr="00311416" w:rsidRDefault="00855F61" w:rsidP="00855F61">
      <w:pPr>
        <w:ind w:firstLine="709"/>
        <w:contextualSpacing/>
        <w:jc w:val="both"/>
        <w:rPr>
          <w:rFonts w:ascii="Times New Roman" w:eastAsia="Calibri" w:hAnsi="Times New Roman" w:cs="Times New Roman"/>
          <w:sz w:val="24"/>
          <w:szCs w:val="24"/>
          <w:lang w:eastAsia="ru-RU"/>
        </w:rPr>
      </w:pPr>
      <w:r w:rsidRPr="00311416">
        <w:rPr>
          <w:rFonts w:ascii="Times New Roman" w:eastAsia="Calibri" w:hAnsi="Times New Roman" w:cs="Times New Roman"/>
          <w:sz w:val="24"/>
          <w:szCs w:val="24"/>
          <w:lang w:eastAsia="ru-RU"/>
        </w:rPr>
        <w:lastRenderedPageBreak/>
        <w:t>– мультимедийный проектор;</w:t>
      </w:r>
    </w:p>
    <w:p w:rsidR="00855F61" w:rsidRPr="00311416" w:rsidRDefault="00855F61" w:rsidP="00855F61">
      <w:pPr>
        <w:ind w:firstLine="709"/>
        <w:contextualSpacing/>
        <w:jc w:val="both"/>
        <w:rPr>
          <w:rFonts w:ascii="Times New Roman" w:eastAsia="Calibri" w:hAnsi="Times New Roman" w:cs="Times New Roman"/>
          <w:sz w:val="24"/>
          <w:szCs w:val="24"/>
          <w:lang w:eastAsia="ru-RU"/>
        </w:rPr>
      </w:pPr>
      <w:r w:rsidRPr="00311416">
        <w:rPr>
          <w:rFonts w:ascii="Times New Roman" w:eastAsia="Calibri" w:hAnsi="Times New Roman" w:cs="Times New Roman"/>
          <w:sz w:val="24"/>
          <w:szCs w:val="24"/>
          <w:lang w:eastAsia="ru-RU"/>
        </w:rPr>
        <w:t>– принтер;</w:t>
      </w:r>
    </w:p>
    <w:p w:rsidR="00855F61" w:rsidRPr="00311416" w:rsidRDefault="00855F61" w:rsidP="00855F61">
      <w:pPr>
        <w:ind w:firstLine="709"/>
        <w:contextualSpacing/>
        <w:jc w:val="both"/>
        <w:rPr>
          <w:rFonts w:ascii="Times New Roman" w:eastAsia="Calibri" w:hAnsi="Times New Roman" w:cs="Times New Roman"/>
          <w:sz w:val="24"/>
          <w:szCs w:val="24"/>
          <w:lang w:eastAsia="ru-RU"/>
        </w:rPr>
      </w:pPr>
      <w:r w:rsidRPr="00311416">
        <w:rPr>
          <w:rFonts w:ascii="Times New Roman" w:eastAsia="Calibri" w:hAnsi="Times New Roman" w:cs="Times New Roman"/>
          <w:sz w:val="24"/>
          <w:szCs w:val="24"/>
          <w:lang w:eastAsia="ru-RU"/>
        </w:rPr>
        <w:t>– сканер;</w:t>
      </w:r>
    </w:p>
    <w:p w:rsidR="00855F61" w:rsidRPr="00311416" w:rsidRDefault="00855F61" w:rsidP="00855F61">
      <w:pPr>
        <w:ind w:firstLine="709"/>
        <w:contextualSpacing/>
        <w:jc w:val="both"/>
        <w:rPr>
          <w:rFonts w:ascii="Times New Roman" w:eastAsia="Calibri" w:hAnsi="Times New Roman" w:cs="Times New Roman"/>
          <w:sz w:val="24"/>
          <w:szCs w:val="24"/>
          <w:lang w:eastAsia="ru-RU"/>
        </w:rPr>
      </w:pPr>
      <w:r w:rsidRPr="00311416">
        <w:rPr>
          <w:rFonts w:ascii="Times New Roman" w:eastAsia="Calibri" w:hAnsi="Times New Roman" w:cs="Times New Roman"/>
          <w:sz w:val="24"/>
          <w:szCs w:val="24"/>
          <w:lang w:eastAsia="ru-RU"/>
        </w:rPr>
        <w:t>– экран проекционный.</w:t>
      </w:r>
    </w:p>
    <w:p w:rsidR="00855F61" w:rsidRPr="00311416" w:rsidRDefault="00855F61" w:rsidP="00855F61">
      <w:pPr>
        <w:ind w:firstLine="709"/>
        <w:contextualSpacing/>
        <w:jc w:val="both"/>
        <w:rPr>
          <w:rFonts w:ascii="Times New Roman" w:eastAsia="Calibri" w:hAnsi="Times New Roman" w:cs="Times New Roman"/>
          <w:b/>
          <w:sz w:val="24"/>
          <w:szCs w:val="24"/>
          <w:lang w:eastAsia="ru-RU"/>
        </w:rPr>
      </w:pPr>
      <w:r w:rsidRPr="00311416">
        <w:rPr>
          <w:rFonts w:ascii="Times New Roman" w:eastAsia="Calibri" w:hAnsi="Times New Roman" w:cs="Times New Roman"/>
          <w:b/>
          <w:bCs/>
          <w:sz w:val="24"/>
          <w:szCs w:val="24"/>
          <w:lang w:eastAsia="ru-RU"/>
        </w:rPr>
        <w:t xml:space="preserve">V. </w:t>
      </w:r>
      <w:r w:rsidRPr="00311416">
        <w:rPr>
          <w:rFonts w:ascii="Times New Roman" w:eastAsia="Calibri" w:hAnsi="Times New Roman" w:cs="Times New Roman"/>
          <w:b/>
          <w:sz w:val="24"/>
          <w:szCs w:val="24"/>
          <w:lang w:eastAsia="ru-RU"/>
        </w:rPr>
        <w:t>Электронные ресурсы:</w:t>
      </w:r>
    </w:p>
    <w:p w:rsidR="00855F61" w:rsidRPr="00311416" w:rsidRDefault="001808B5" w:rsidP="00855F61">
      <w:pPr>
        <w:ind w:firstLine="709"/>
        <w:contextualSpacing/>
        <w:jc w:val="both"/>
        <w:rPr>
          <w:rFonts w:ascii="Times New Roman" w:eastAsia="Calibri" w:hAnsi="Times New Roman" w:cs="Times New Roman"/>
          <w:bCs/>
          <w:sz w:val="24"/>
          <w:szCs w:val="24"/>
          <w:lang w:eastAsia="ru-RU"/>
        </w:rPr>
      </w:pPr>
      <w:hyperlink r:id="rId6" w:history="1">
        <w:r w:rsidR="00855F61" w:rsidRPr="00311416">
          <w:rPr>
            <w:rFonts w:ascii="Times New Roman" w:eastAsia="Calibri" w:hAnsi="Times New Roman" w:cs="Times New Roman"/>
            <w:bCs/>
            <w:color w:val="0563C1" w:themeColor="hyperlink"/>
            <w:sz w:val="24"/>
            <w:szCs w:val="24"/>
            <w:u w:val="single"/>
            <w:lang w:eastAsia="ru-RU"/>
          </w:rPr>
          <w:t xml:space="preserve">https://schoolpmr.3dn.ru/ </w:t>
        </w:r>
      </w:hyperlink>
      <w:r w:rsidR="00855F61" w:rsidRPr="00311416">
        <w:rPr>
          <w:rFonts w:ascii="Times New Roman" w:eastAsia="Calibri" w:hAnsi="Times New Roman" w:cs="Times New Roman"/>
          <w:bCs/>
          <w:sz w:val="24"/>
          <w:szCs w:val="24"/>
          <w:lang w:eastAsia="ru-RU"/>
        </w:rPr>
        <w:t>— Школа Приднестровья;</w:t>
      </w:r>
    </w:p>
    <w:p w:rsidR="00855F61" w:rsidRPr="00311416" w:rsidRDefault="001808B5" w:rsidP="00855F61">
      <w:pPr>
        <w:ind w:firstLine="709"/>
        <w:contextualSpacing/>
        <w:jc w:val="both"/>
        <w:rPr>
          <w:rFonts w:ascii="Times New Roman" w:eastAsia="Calibri" w:hAnsi="Times New Roman" w:cs="Times New Roman"/>
          <w:bCs/>
          <w:sz w:val="24"/>
          <w:szCs w:val="24"/>
          <w:lang w:eastAsia="ru-RU"/>
        </w:rPr>
      </w:pPr>
      <w:hyperlink r:id="rId7" w:history="1">
        <w:r w:rsidR="00855F61" w:rsidRPr="00311416">
          <w:rPr>
            <w:rFonts w:ascii="Times New Roman" w:eastAsia="Calibri" w:hAnsi="Times New Roman" w:cs="Times New Roman"/>
            <w:bCs/>
            <w:color w:val="0563C1" w:themeColor="hyperlink"/>
            <w:sz w:val="24"/>
            <w:szCs w:val="24"/>
            <w:u w:val="single"/>
            <w:lang w:eastAsia="ru-RU"/>
          </w:rPr>
          <w:t>https://edu.gospmr.org/</w:t>
        </w:r>
      </w:hyperlink>
      <w:r w:rsidR="00855F61" w:rsidRPr="00311416">
        <w:rPr>
          <w:rFonts w:ascii="Times New Roman" w:eastAsia="Calibri" w:hAnsi="Times New Roman" w:cs="Times New Roman"/>
          <w:bCs/>
          <w:sz w:val="24"/>
          <w:szCs w:val="24"/>
          <w:lang w:eastAsia="ru-RU"/>
        </w:rPr>
        <w:t xml:space="preserve"> — Электронная школа Приднестровья</w:t>
      </w:r>
    </w:p>
    <w:p w:rsidR="00855F61" w:rsidRPr="00311416" w:rsidRDefault="001808B5" w:rsidP="00855F61">
      <w:pPr>
        <w:spacing w:after="200" w:line="276" w:lineRule="auto"/>
        <w:ind w:firstLine="709"/>
        <w:contextualSpacing/>
        <w:rPr>
          <w:rFonts w:ascii="Times New Roman" w:eastAsia="Times New Roman" w:hAnsi="Times New Roman" w:cs="Times New Roman"/>
          <w:sz w:val="24"/>
          <w:szCs w:val="24"/>
          <w:lang w:eastAsia="ru-RU"/>
        </w:rPr>
      </w:pPr>
      <w:hyperlink r:id="rId8" w:history="1">
        <w:r w:rsidR="00855F61" w:rsidRPr="00311416">
          <w:rPr>
            <w:rFonts w:ascii="Times New Roman" w:eastAsia="Calibri" w:hAnsi="Times New Roman" w:cs="Times New Roman"/>
            <w:bCs/>
            <w:color w:val="0000FF"/>
            <w:sz w:val="24"/>
            <w:szCs w:val="24"/>
            <w:u w:val="single"/>
          </w:rPr>
          <w:t>http://www.slovary.ru</w:t>
        </w:r>
      </w:hyperlink>
      <w:r w:rsidR="00855F61" w:rsidRPr="00311416">
        <w:rPr>
          <w:rFonts w:ascii="Times New Roman" w:eastAsia="Calibri" w:hAnsi="Times New Roman" w:cs="Times New Roman"/>
          <w:bCs/>
          <w:color w:val="0000FF"/>
          <w:sz w:val="24"/>
          <w:szCs w:val="24"/>
          <w:u w:val="single"/>
        </w:rPr>
        <w:t xml:space="preserve"> - </w:t>
      </w:r>
      <w:r w:rsidR="00855F61" w:rsidRPr="00311416">
        <w:rPr>
          <w:rFonts w:ascii="Times New Roman" w:eastAsia="Times New Roman" w:hAnsi="Times New Roman" w:cs="Times New Roman"/>
          <w:sz w:val="24"/>
          <w:szCs w:val="24"/>
          <w:lang w:eastAsia="ru-RU"/>
        </w:rPr>
        <w:t xml:space="preserve">Справочно-информационный </w:t>
      </w:r>
      <w:proofErr w:type="spellStart"/>
      <w:r w:rsidR="00855F61" w:rsidRPr="00311416">
        <w:rPr>
          <w:rFonts w:ascii="Times New Roman" w:eastAsia="Times New Roman" w:hAnsi="Times New Roman" w:cs="Times New Roman"/>
          <w:sz w:val="24"/>
          <w:szCs w:val="24"/>
          <w:lang w:eastAsia="ru-RU"/>
        </w:rPr>
        <w:t>интенет</w:t>
      </w:r>
      <w:proofErr w:type="spellEnd"/>
      <w:r w:rsidR="00855F61" w:rsidRPr="00311416">
        <w:rPr>
          <w:rFonts w:ascii="Times New Roman" w:eastAsia="Times New Roman" w:hAnsi="Times New Roman" w:cs="Times New Roman"/>
          <w:sz w:val="24"/>
          <w:szCs w:val="24"/>
          <w:lang w:eastAsia="ru-RU"/>
        </w:rPr>
        <w:t>-портал «Русский язык»:</w:t>
      </w:r>
      <w:r w:rsidR="00855F61" w:rsidRPr="00311416">
        <w:rPr>
          <w:rFonts w:ascii="Times New Roman" w:eastAsia="Times New Roman" w:hAnsi="Times New Roman" w:cs="Times New Roman"/>
          <w:bCs/>
          <w:sz w:val="24"/>
          <w:szCs w:val="24"/>
          <w:lang w:eastAsia="ru-RU"/>
        </w:rPr>
        <w:t xml:space="preserve">– Режим доступа: </w:t>
      </w:r>
      <w:hyperlink r:id="rId9" w:history="1">
        <w:r w:rsidR="00855F61" w:rsidRPr="00311416">
          <w:rPr>
            <w:rFonts w:ascii="Times New Roman" w:eastAsia="Times New Roman" w:hAnsi="Times New Roman" w:cs="Times New Roman"/>
            <w:bCs/>
            <w:color w:val="0000FF"/>
            <w:sz w:val="24"/>
            <w:szCs w:val="24"/>
            <w:u w:val="single"/>
            <w:lang w:eastAsia="ru-RU"/>
          </w:rPr>
          <w:t>http://www.gramota.ru</w:t>
        </w:r>
      </w:hyperlink>
    </w:p>
    <w:p w:rsidR="00855F61" w:rsidRPr="00311416" w:rsidRDefault="001808B5" w:rsidP="00855F61">
      <w:pPr>
        <w:spacing w:after="200" w:line="276" w:lineRule="auto"/>
        <w:ind w:firstLine="709"/>
        <w:contextualSpacing/>
        <w:rPr>
          <w:rFonts w:ascii="Times New Roman" w:eastAsia="Times New Roman" w:hAnsi="Times New Roman" w:cs="Times New Roman"/>
          <w:sz w:val="20"/>
          <w:szCs w:val="20"/>
          <w:lang w:eastAsia="ru-RU"/>
        </w:rPr>
      </w:pPr>
      <w:hyperlink r:id="rId10" w:history="1">
        <w:r w:rsidR="00855F61" w:rsidRPr="00311416">
          <w:rPr>
            <w:rFonts w:ascii="Times New Roman" w:eastAsia="Calibri" w:hAnsi="Times New Roman" w:cs="Times New Roman"/>
            <w:color w:val="0000FF"/>
            <w:sz w:val="24"/>
            <w:szCs w:val="24"/>
            <w:u w:val="single"/>
          </w:rPr>
          <w:t>http://rus.1september.ru/rusarchive.php</w:t>
        </w:r>
      </w:hyperlink>
      <w:r w:rsidR="00855F61" w:rsidRPr="00311416">
        <w:rPr>
          <w:rFonts w:ascii="Times New Roman" w:eastAsia="Calibri" w:hAnsi="Times New Roman" w:cs="Times New Roman"/>
          <w:color w:val="0000FF"/>
          <w:sz w:val="24"/>
          <w:szCs w:val="24"/>
          <w:u w:val="single"/>
        </w:rPr>
        <w:t xml:space="preserve"> </w:t>
      </w:r>
      <w:r w:rsidR="00855F61" w:rsidRPr="00311416">
        <w:rPr>
          <w:rFonts w:ascii="Times New Roman" w:eastAsia="Calibri" w:hAnsi="Times New Roman" w:cs="Times New Roman"/>
          <w:sz w:val="24"/>
          <w:szCs w:val="24"/>
        </w:rPr>
        <w:t xml:space="preserve">Русский язык. Приложение к газете «1 сентября» </w:t>
      </w:r>
    </w:p>
    <w:p w:rsidR="00855F61" w:rsidRPr="00311416" w:rsidRDefault="001808B5" w:rsidP="00855F61">
      <w:pPr>
        <w:spacing w:after="200" w:line="276" w:lineRule="auto"/>
        <w:ind w:firstLine="709"/>
        <w:contextualSpacing/>
      </w:pPr>
      <w:hyperlink r:id="rId11" w:history="1">
        <w:r w:rsidR="00855F61" w:rsidRPr="00311416">
          <w:rPr>
            <w:rFonts w:ascii="Times New Roman" w:eastAsia="Calibri" w:hAnsi="Times New Roman" w:cs="Times New Roman"/>
            <w:color w:val="0000FF"/>
            <w:sz w:val="24"/>
            <w:szCs w:val="24"/>
            <w:u w:val="single"/>
          </w:rPr>
          <w:t>http://school-collection.edu.ru/</w:t>
        </w:r>
      </w:hyperlink>
      <w:r w:rsidR="00855F61" w:rsidRPr="00311416">
        <w:rPr>
          <w:rFonts w:ascii="Times New Roman" w:eastAsia="Calibri" w:hAnsi="Times New Roman" w:cs="Times New Roman"/>
          <w:sz w:val="24"/>
          <w:szCs w:val="24"/>
        </w:rPr>
        <w:t xml:space="preserve">Единая коллекция цифровых образовательных ресурсов </w:t>
      </w:r>
      <w:hyperlink r:id="rId12" w:history="1">
        <w:r w:rsidR="00855F61" w:rsidRPr="00311416">
          <w:rPr>
            <w:rFonts w:ascii="Times New Roman" w:eastAsia="Calibri" w:hAnsi="Times New Roman" w:cs="Times New Roman"/>
            <w:color w:val="0563C1" w:themeColor="hyperlink"/>
            <w:sz w:val="24"/>
            <w:szCs w:val="24"/>
            <w:u w:val="single"/>
          </w:rPr>
          <w:t>http://www.urokirusskogo.ru/videouroki</w:t>
        </w:r>
      </w:hyperlink>
      <w:r w:rsidR="00855F61" w:rsidRPr="00311416">
        <w:rPr>
          <w:rFonts w:ascii="Times New Roman" w:eastAsia="Calibri" w:hAnsi="Times New Roman" w:cs="Times New Roman"/>
          <w:sz w:val="24"/>
          <w:szCs w:val="24"/>
        </w:rPr>
        <w:t xml:space="preserve"> </w:t>
      </w:r>
      <w:r w:rsidR="00855F61" w:rsidRPr="00311416">
        <w:rPr>
          <w:rFonts w:ascii="Times New Roman" w:eastAsia="Calibri" w:hAnsi="Times New Roman" w:cs="Times New Roman"/>
          <w:color w:val="000000"/>
          <w:sz w:val="24"/>
          <w:szCs w:val="24"/>
        </w:rPr>
        <w:t xml:space="preserve">Уроки </w:t>
      </w:r>
      <w:r w:rsidR="00855F61" w:rsidRPr="00311416">
        <w:rPr>
          <w:rFonts w:ascii="Times New Roman" w:eastAsia="Calibri" w:hAnsi="Times New Roman" w:cs="Times New Roman"/>
          <w:vanish/>
          <w:color w:val="000000"/>
          <w:sz w:val="24"/>
          <w:szCs w:val="24"/>
        </w:rPr>
        <w:t xml:space="preserve"> </w:t>
      </w:r>
      <w:r w:rsidR="00855F61" w:rsidRPr="00311416">
        <w:rPr>
          <w:rFonts w:ascii="Times New Roman" w:eastAsia="Calibri" w:hAnsi="Times New Roman" w:cs="Times New Roman"/>
          <w:color w:val="000000"/>
          <w:sz w:val="24"/>
          <w:szCs w:val="24"/>
        </w:rPr>
        <w:t>Русского.</w:t>
      </w:r>
      <w:proofErr w:type="spellStart"/>
      <w:r w:rsidR="00855F61" w:rsidRPr="00311416">
        <w:rPr>
          <w:rFonts w:ascii="Times New Roman" w:eastAsia="Calibri" w:hAnsi="Times New Roman" w:cs="Times New Roman"/>
          <w:color w:val="000000"/>
          <w:sz w:val="24"/>
          <w:szCs w:val="24"/>
          <w:lang w:val="en-US"/>
        </w:rPr>
        <w:t>ru</w:t>
      </w:r>
      <w:proofErr w:type="spellEnd"/>
      <w:r w:rsidR="00855F61" w:rsidRPr="00311416">
        <w:rPr>
          <w:rFonts w:ascii="Times New Roman" w:eastAsia="Calibri" w:hAnsi="Times New Roman" w:cs="Times New Roman"/>
          <w:color w:val="000000"/>
          <w:sz w:val="24"/>
          <w:szCs w:val="24"/>
        </w:rPr>
        <w:t xml:space="preserve"> </w:t>
      </w:r>
      <w:proofErr w:type="spellStart"/>
      <w:r w:rsidR="00855F61" w:rsidRPr="00311416">
        <w:rPr>
          <w:rFonts w:ascii="Times New Roman" w:eastAsia="Calibri" w:hAnsi="Times New Roman" w:cs="Times New Roman"/>
          <w:color w:val="000000"/>
          <w:sz w:val="24"/>
          <w:szCs w:val="24"/>
        </w:rPr>
        <w:t>видеоуроки</w:t>
      </w:r>
      <w:proofErr w:type="spellEnd"/>
      <w:r w:rsidR="00855F61" w:rsidRPr="00311416">
        <w:rPr>
          <w:rFonts w:ascii="Times New Roman" w:eastAsia="Calibri" w:hAnsi="Times New Roman" w:cs="Times New Roman"/>
          <w:color w:val="000000"/>
          <w:sz w:val="24"/>
          <w:szCs w:val="24"/>
        </w:rPr>
        <w:t xml:space="preserve"> и материалы</w:t>
      </w:r>
      <w:r w:rsidR="00855F61" w:rsidRPr="00311416">
        <w:rPr>
          <w:rFonts w:ascii="Times New Roman" w:eastAsia="Calibri" w:hAnsi="Times New Roman" w:cs="Times New Roman"/>
          <w:vanish/>
          <w:color w:val="000000"/>
          <w:sz w:val="24"/>
          <w:szCs w:val="24"/>
        </w:rPr>
        <w:t>(видео уроки)</w:t>
      </w:r>
      <w:r w:rsidR="00855F61" w:rsidRPr="00311416">
        <w:rPr>
          <w:rFonts w:ascii="Times New Roman" w:eastAsia="Calibri" w:hAnsi="Times New Roman" w:cs="Times New Roman"/>
          <w:color w:val="000000"/>
          <w:sz w:val="24"/>
          <w:szCs w:val="24"/>
        </w:rPr>
        <w:t xml:space="preserve"> по русскому языку </w:t>
      </w:r>
    </w:p>
    <w:p w:rsidR="009F6CD8" w:rsidRDefault="009F6CD8" w:rsidP="00E37C9C">
      <w:pPr>
        <w:spacing w:after="200" w:line="276" w:lineRule="auto"/>
        <w:ind w:firstLine="709"/>
        <w:contextualSpacing/>
      </w:pPr>
    </w:p>
    <w:sectPr w:rsidR="009F6CD8" w:rsidSect="009F6CD8">
      <w:pgSz w:w="11906" w:h="16838"/>
      <w:pgMar w:top="851"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TimesNewRomanPS-BoldMT">
    <w:altName w:val="Times New Roman"/>
    <w:panose1 w:val="00000000000000000000"/>
    <w:charset w:val="00"/>
    <w:family w:val="roman"/>
    <w:notTrueType/>
    <w:pitch w:val="default"/>
  </w:font>
  <w:font w:name="TimesNewRomanPSMT">
    <w:altName w:val="MS Gothic"/>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26"/>
    <w:lvl w:ilvl="0">
      <w:start w:val="1"/>
      <w:numFmt w:val="bullet"/>
      <w:lvlText w:val=""/>
      <w:lvlJc w:val="left"/>
      <w:pPr>
        <w:tabs>
          <w:tab w:val="num" w:pos="65"/>
        </w:tabs>
        <w:ind w:left="785" w:hanging="360"/>
      </w:pPr>
      <w:rPr>
        <w:rFonts w:ascii="Symbol" w:hAnsi="Symbol" w:cs="Symbol"/>
      </w:rPr>
    </w:lvl>
  </w:abstractNum>
  <w:abstractNum w:abstractNumId="1" w15:restartNumberingAfterBreak="0">
    <w:nsid w:val="00CD7149"/>
    <w:multiLevelType w:val="hybridMultilevel"/>
    <w:tmpl w:val="B2F28A64"/>
    <w:lvl w:ilvl="0" w:tplc="BA26F1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334150E"/>
    <w:multiLevelType w:val="multilevel"/>
    <w:tmpl w:val="D0140424"/>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8B5FF8"/>
    <w:multiLevelType w:val="multilevel"/>
    <w:tmpl w:val="8AB268E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1C5A21"/>
    <w:multiLevelType w:val="hybridMultilevel"/>
    <w:tmpl w:val="C3007EEA"/>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373FE7"/>
    <w:multiLevelType w:val="hybridMultilevel"/>
    <w:tmpl w:val="762E5758"/>
    <w:lvl w:ilvl="0" w:tplc="BA26F15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173FB9"/>
    <w:multiLevelType w:val="hybridMultilevel"/>
    <w:tmpl w:val="DD161932"/>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111372"/>
    <w:multiLevelType w:val="hybridMultilevel"/>
    <w:tmpl w:val="3B466F70"/>
    <w:lvl w:ilvl="0" w:tplc="BA26F15E">
      <w:start w:val="1"/>
      <w:numFmt w:val="bullet"/>
      <w:lvlText w:val=""/>
      <w:lvlJc w:val="left"/>
      <w:pPr>
        <w:ind w:left="550" w:hanging="360"/>
      </w:pPr>
      <w:rPr>
        <w:rFonts w:ascii="Symbol" w:hAnsi="Symbol" w:hint="default"/>
      </w:rPr>
    </w:lvl>
    <w:lvl w:ilvl="1" w:tplc="04190003" w:tentative="1">
      <w:start w:val="1"/>
      <w:numFmt w:val="bullet"/>
      <w:lvlText w:val="o"/>
      <w:lvlJc w:val="left"/>
      <w:pPr>
        <w:ind w:left="1270" w:hanging="360"/>
      </w:pPr>
      <w:rPr>
        <w:rFonts w:ascii="Courier New" w:hAnsi="Courier New" w:cs="Courier New" w:hint="default"/>
      </w:rPr>
    </w:lvl>
    <w:lvl w:ilvl="2" w:tplc="04190005" w:tentative="1">
      <w:start w:val="1"/>
      <w:numFmt w:val="bullet"/>
      <w:lvlText w:val=""/>
      <w:lvlJc w:val="left"/>
      <w:pPr>
        <w:ind w:left="1990" w:hanging="360"/>
      </w:pPr>
      <w:rPr>
        <w:rFonts w:ascii="Wingdings" w:hAnsi="Wingdings" w:hint="default"/>
      </w:rPr>
    </w:lvl>
    <w:lvl w:ilvl="3" w:tplc="04190001" w:tentative="1">
      <w:start w:val="1"/>
      <w:numFmt w:val="bullet"/>
      <w:lvlText w:val=""/>
      <w:lvlJc w:val="left"/>
      <w:pPr>
        <w:ind w:left="2710" w:hanging="360"/>
      </w:pPr>
      <w:rPr>
        <w:rFonts w:ascii="Symbol" w:hAnsi="Symbol" w:hint="default"/>
      </w:rPr>
    </w:lvl>
    <w:lvl w:ilvl="4" w:tplc="04190003" w:tentative="1">
      <w:start w:val="1"/>
      <w:numFmt w:val="bullet"/>
      <w:lvlText w:val="o"/>
      <w:lvlJc w:val="left"/>
      <w:pPr>
        <w:ind w:left="3430" w:hanging="360"/>
      </w:pPr>
      <w:rPr>
        <w:rFonts w:ascii="Courier New" w:hAnsi="Courier New" w:cs="Courier New" w:hint="default"/>
      </w:rPr>
    </w:lvl>
    <w:lvl w:ilvl="5" w:tplc="04190005" w:tentative="1">
      <w:start w:val="1"/>
      <w:numFmt w:val="bullet"/>
      <w:lvlText w:val=""/>
      <w:lvlJc w:val="left"/>
      <w:pPr>
        <w:ind w:left="4150" w:hanging="360"/>
      </w:pPr>
      <w:rPr>
        <w:rFonts w:ascii="Wingdings" w:hAnsi="Wingdings" w:hint="default"/>
      </w:rPr>
    </w:lvl>
    <w:lvl w:ilvl="6" w:tplc="04190001" w:tentative="1">
      <w:start w:val="1"/>
      <w:numFmt w:val="bullet"/>
      <w:lvlText w:val=""/>
      <w:lvlJc w:val="left"/>
      <w:pPr>
        <w:ind w:left="4870" w:hanging="360"/>
      </w:pPr>
      <w:rPr>
        <w:rFonts w:ascii="Symbol" w:hAnsi="Symbol" w:hint="default"/>
      </w:rPr>
    </w:lvl>
    <w:lvl w:ilvl="7" w:tplc="04190003" w:tentative="1">
      <w:start w:val="1"/>
      <w:numFmt w:val="bullet"/>
      <w:lvlText w:val="o"/>
      <w:lvlJc w:val="left"/>
      <w:pPr>
        <w:ind w:left="5590" w:hanging="360"/>
      </w:pPr>
      <w:rPr>
        <w:rFonts w:ascii="Courier New" w:hAnsi="Courier New" w:cs="Courier New" w:hint="default"/>
      </w:rPr>
    </w:lvl>
    <w:lvl w:ilvl="8" w:tplc="04190005" w:tentative="1">
      <w:start w:val="1"/>
      <w:numFmt w:val="bullet"/>
      <w:lvlText w:val=""/>
      <w:lvlJc w:val="left"/>
      <w:pPr>
        <w:ind w:left="6310" w:hanging="360"/>
      </w:pPr>
      <w:rPr>
        <w:rFonts w:ascii="Wingdings" w:hAnsi="Wingdings" w:hint="default"/>
      </w:rPr>
    </w:lvl>
  </w:abstractNum>
  <w:abstractNum w:abstractNumId="8" w15:restartNumberingAfterBreak="0">
    <w:nsid w:val="0C362001"/>
    <w:multiLevelType w:val="hybridMultilevel"/>
    <w:tmpl w:val="178A64D2"/>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746D77"/>
    <w:multiLevelType w:val="multilevel"/>
    <w:tmpl w:val="5A02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024A94"/>
    <w:multiLevelType w:val="multilevel"/>
    <w:tmpl w:val="AB86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1813A3"/>
    <w:multiLevelType w:val="multilevel"/>
    <w:tmpl w:val="3536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117AB0"/>
    <w:multiLevelType w:val="hybridMultilevel"/>
    <w:tmpl w:val="0B480E90"/>
    <w:lvl w:ilvl="0" w:tplc="BA26F15E">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3" w15:restartNumberingAfterBreak="0">
    <w:nsid w:val="14954C21"/>
    <w:multiLevelType w:val="multilevel"/>
    <w:tmpl w:val="D6040EE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C81ADC"/>
    <w:multiLevelType w:val="hybridMultilevel"/>
    <w:tmpl w:val="2A149E54"/>
    <w:lvl w:ilvl="0" w:tplc="BA26F15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BA12D02"/>
    <w:multiLevelType w:val="hybridMultilevel"/>
    <w:tmpl w:val="E14E0EEE"/>
    <w:lvl w:ilvl="0" w:tplc="BA26F15E">
      <w:start w:val="1"/>
      <w:numFmt w:val="bullet"/>
      <w:lvlText w:val=""/>
      <w:lvlJc w:val="left"/>
      <w:pPr>
        <w:ind w:left="437" w:hanging="360"/>
      </w:pPr>
      <w:rPr>
        <w:rFonts w:ascii="Symbol" w:hAnsi="Symbol" w:hint="default"/>
      </w:rPr>
    </w:lvl>
    <w:lvl w:ilvl="1" w:tplc="04190003" w:tentative="1">
      <w:start w:val="1"/>
      <w:numFmt w:val="bullet"/>
      <w:lvlText w:val="o"/>
      <w:lvlJc w:val="left"/>
      <w:pPr>
        <w:ind w:left="1157" w:hanging="360"/>
      </w:pPr>
      <w:rPr>
        <w:rFonts w:ascii="Courier New" w:hAnsi="Courier New" w:cs="Courier New" w:hint="default"/>
      </w:rPr>
    </w:lvl>
    <w:lvl w:ilvl="2" w:tplc="04190005" w:tentative="1">
      <w:start w:val="1"/>
      <w:numFmt w:val="bullet"/>
      <w:lvlText w:val=""/>
      <w:lvlJc w:val="left"/>
      <w:pPr>
        <w:ind w:left="1877" w:hanging="360"/>
      </w:pPr>
      <w:rPr>
        <w:rFonts w:ascii="Wingdings" w:hAnsi="Wingdings" w:hint="default"/>
      </w:rPr>
    </w:lvl>
    <w:lvl w:ilvl="3" w:tplc="04190001" w:tentative="1">
      <w:start w:val="1"/>
      <w:numFmt w:val="bullet"/>
      <w:lvlText w:val=""/>
      <w:lvlJc w:val="left"/>
      <w:pPr>
        <w:ind w:left="2597" w:hanging="360"/>
      </w:pPr>
      <w:rPr>
        <w:rFonts w:ascii="Symbol" w:hAnsi="Symbol" w:hint="default"/>
      </w:rPr>
    </w:lvl>
    <w:lvl w:ilvl="4" w:tplc="04190003" w:tentative="1">
      <w:start w:val="1"/>
      <w:numFmt w:val="bullet"/>
      <w:lvlText w:val="o"/>
      <w:lvlJc w:val="left"/>
      <w:pPr>
        <w:ind w:left="3317" w:hanging="360"/>
      </w:pPr>
      <w:rPr>
        <w:rFonts w:ascii="Courier New" w:hAnsi="Courier New" w:cs="Courier New" w:hint="default"/>
      </w:rPr>
    </w:lvl>
    <w:lvl w:ilvl="5" w:tplc="04190005" w:tentative="1">
      <w:start w:val="1"/>
      <w:numFmt w:val="bullet"/>
      <w:lvlText w:val=""/>
      <w:lvlJc w:val="left"/>
      <w:pPr>
        <w:ind w:left="4037" w:hanging="360"/>
      </w:pPr>
      <w:rPr>
        <w:rFonts w:ascii="Wingdings" w:hAnsi="Wingdings" w:hint="default"/>
      </w:rPr>
    </w:lvl>
    <w:lvl w:ilvl="6" w:tplc="04190001" w:tentative="1">
      <w:start w:val="1"/>
      <w:numFmt w:val="bullet"/>
      <w:lvlText w:val=""/>
      <w:lvlJc w:val="left"/>
      <w:pPr>
        <w:ind w:left="4757" w:hanging="360"/>
      </w:pPr>
      <w:rPr>
        <w:rFonts w:ascii="Symbol" w:hAnsi="Symbol" w:hint="default"/>
      </w:rPr>
    </w:lvl>
    <w:lvl w:ilvl="7" w:tplc="04190003" w:tentative="1">
      <w:start w:val="1"/>
      <w:numFmt w:val="bullet"/>
      <w:lvlText w:val="o"/>
      <w:lvlJc w:val="left"/>
      <w:pPr>
        <w:ind w:left="5477" w:hanging="360"/>
      </w:pPr>
      <w:rPr>
        <w:rFonts w:ascii="Courier New" w:hAnsi="Courier New" w:cs="Courier New" w:hint="default"/>
      </w:rPr>
    </w:lvl>
    <w:lvl w:ilvl="8" w:tplc="04190005" w:tentative="1">
      <w:start w:val="1"/>
      <w:numFmt w:val="bullet"/>
      <w:lvlText w:val=""/>
      <w:lvlJc w:val="left"/>
      <w:pPr>
        <w:ind w:left="6197" w:hanging="360"/>
      </w:pPr>
      <w:rPr>
        <w:rFonts w:ascii="Wingdings" w:hAnsi="Wingdings" w:hint="default"/>
      </w:rPr>
    </w:lvl>
  </w:abstractNum>
  <w:abstractNum w:abstractNumId="16" w15:restartNumberingAfterBreak="0">
    <w:nsid w:val="1DC66D07"/>
    <w:multiLevelType w:val="multilevel"/>
    <w:tmpl w:val="0618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191B2C"/>
    <w:multiLevelType w:val="multilevel"/>
    <w:tmpl w:val="4ED8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AB52BB"/>
    <w:multiLevelType w:val="multilevel"/>
    <w:tmpl w:val="0E70655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3604D11"/>
    <w:multiLevelType w:val="hybridMultilevel"/>
    <w:tmpl w:val="77CA13D8"/>
    <w:lvl w:ilvl="0" w:tplc="BA26F15E">
      <w:start w:val="1"/>
      <w:numFmt w:val="bullet"/>
      <w:lvlText w:val=""/>
      <w:lvlJc w:val="left"/>
      <w:pPr>
        <w:ind w:left="550" w:hanging="360"/>
      </w:pPr>
      <w:rPr>
        <w:rFonts w:ascii="Symbol" w:hAnsi="Symbol" w:hint="default"/>
      </w:rPr>
    </w:lvl>
    <w:lvl w:ilvl="1" w:tplc="04190003" w:tentative="1">
      <w:start w:val="1"/>
      <w:numFmt w:val="bullet"/>
      <w:lvlText w:val="o"/>
      <w:lvlJc w:val="left"/>
      <w:pPr>
        <w:ind w:left="1270" w:hanging="360"/>
      </w:pPr>
      <w:rPr>
        <w:rFonts w:ascii="Courier New" w:hAnsi="Courier New" w:cs="Courier New" w:hint="default"/>
      </w:rPr>
    </w:lvl>
    <w:lvl w:ilvl="2" w:tplc="04190005" w:tentative="1">
      <w:start w:val="1"/>
      <w:numFmt w:val="bullet"/>
      <w:lvlText w:val=""/>
      <w:lvlJc w:val="left"/>
      <w:pPr>
        <w:ind w:left="1990" w:hanging="360"/>
      </w:pPr>
      <w:rPr>
        <w:rFonts w:ascii="Wingdings" w:hAnsi="Wingdings" w:hint="default"/>
      </w:rPr>
    </w:lvl>
    <w:lvl w:ilvl="3" w:tplc="04190001" w:tentative="1">
      <w:start w:val="1"/>
      <w:numFmt w:val="bullet"/>
      <w:lvlText w:val=""/>
      <w:lvlJc w:val="left"/>
      <w:pPr>
        <w:ind w:left="2710" w:hanging="360"/>
      </w:pPr>
      <w:rPr>
        <w:rFonts w:ascii="Symbol" w:hAnsi="Symbol" w:hint="default"/>
      </w:rPr>
    </w:lvl>
    <w:lvl w:ilvl="4" w:tplc="04190003" w:tentative="1">
      <w:start w:val="1"/>
      <w:numFmt w:val="bullet"/>
      <w:lvlText w:val="o"/>
      <w:lvlJc w:val="left"/>
      <w:pPr>
        <w:ind w:left="3430" w:hanging="360"/>
      </w:pPr>
      <w:rPr>
        <w:rFonts w:ascii="Courier New" w:hAnsi="Courier New" w:cs="Courier New" w:hint="default"/>
      </w:rPr>
    </w:lvl>
    <w:lvl w:ilvl="5" w:tplc="04190005" w:tentative="1">
      <w:start w:val="1"/>
      <w:numFmt w:val="bullet"/>
      <w:lvlText w:val=""/>
      <w:lvlJc w:val="left"/>
      <w:pPr>
        <w:ind w:left="4150" w:hanging="360"/>
      </w:pPr>
      <w:rPr>
        <w:rFonts w:ascii="Wingdings" w:hAnsi="Wingdings" w:hint="default"/>
      </w:rPr>
    </w:lvl>
    <w:lvl w:ilvl="6" w:tplc="04190001" w:tentative="1">
      <w:start w:val="1"/>
      <w:numFmt w:val="bullet"/>
      <w:lvlText w:val=""/>
      <w:lvlJc w:val="left"/>
      <w:pPr>
        <w:ind w:left="4870" w:hanging="360"/>
      </w:pPr>
      <w:rPr>
        <w:rFonts w:ascii="Symbol" w:hAnsi="Symbol" w:hint="default"/>
      </w:rPr>
    </w:lvl>
    <w:lvl w:ilvl="7" w:tplc="04190003" w:tentative="1">
      <w:start w:val="1"/>
      <w:numFmt w:val="bullet"/>
      <w:lvlText w:val="o"/>
      <w:lvlJc w:val="left"/>
      <w:pPr>
        <w:ind w:left="5590" w:hanging="360"/>
      </w:pPr>
      <w:rPr>
        <w:rFonts w:ascii="Courier New" w:hAnsi="Courier New" w:cs="Courier New" w:hint="default"/>
      </w:rPr>
    </w:lvl>
    <w:lvl w:ilvl="8" w:tplc="04190005" w:tentative="1">
      <w:start w:val="1"/>
      <w:numFmt w:val="bullet"/>
      <w:lvlText w:val=""/>
      <w:lvlJc w:val="left"/>
      <w:pPr>
        <w:ind w:left="6310" w:hanging="360"/>
      </w:pPr>
      <w:rPr>
        <w:rFonts w:ascii="Wingdings" w:hAnsi="Wingdings" w:hint="default"/>
      </w:rPr>
    </w:lvl>
  </w:abstractNum>
  <w:abstractNum w:abstractNumId="20" w15:restartNumberingAfterBreak="0">
    <w:nsid w:val="25125B4B"/>
    <w:multiLevelType w:val="hybridMultilevel"/>
    <w:tmpl w:val="683C5616"/>
    <w:lvl w:ilvl="0" w:tplc="E744C684">
      <w:start w:val="1"/>
      <w:numFmt w:val="decimal"/>
      <w:lvlText w:val="%1."/>
      <w:lvlJc w:val="left"/>
      <w:pPr>
        <w:ind w:left="64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28AA4B1A"/>
    <w:multiLevelType w:val="hybridMultilevel"/>
    <w:tmpl w:val="D27A2594"/>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95E38B5"/>
    <w:multiLevelType w:val="multilevel"/>
    <w:tmpl w:val="529CB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34380E"/>
    <w:multiLevelType w:val="hybridMultilevel"/>
    <w:tmpl w:val="5E823AA4"/>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15F5402"/>
    <w:multiLevelType w:val="hybridMultilevel"/>
    <w:tmpl w:val="5024D822"/>
    <w:lvl w:ilvl="0" w:tplc="BA26F15E">
      <w:start w:val="1"/>
      <w:numFmt w:val="bullet"/>
      <w:lvlText w:val=""/>
      <w:lvlJc w:val="left"/>
      <w:pPr>
        <w:ind w:left="550" w:hanging="360"/>
      </w:pPr>
      <w:rPr>
        <w:rFonts w:ascii="Symbol" w:hAnsi="Symbol" w:hint="default"/>
      </w:rPr>
    </w:lvl>
    <w:lvl w:ilvl="1" w:tplc="04190003" w:tentative="1">
      <w:start w:val="1"/>
      <w:numFmt w:val="bullet"/>
      <w:lvlText w:val="o"/>
      <w:lvlJc w:val="left"/>
      <w:pPr>
        <w:ind w:left="1270" w:hanging="360"/>
      </w:pPr>
      <w:rPr>
        <w:rFonts w:ascii="Courier New" w:hAnsi="Courier New" w:cs="Courier New" w:hint="default"/>
      </w:rPr>
    </w:lvl>
    <w:lvl w:ilvl="2" w:tplc="04190005" w:tentative="1">
      <w:start w:val="1"/>
      <w:numFmt w:val="bullet"/>
      <w:lvlText w:val=""/>
      <w:lvlJc w:val="left"/>
      <w:pPr>
        <w:ind w:left="1990" w:hanging="360"/>
      </w:pPr>
      <w:rPr>
        <w:rFonts w:ascii="Wingdings" w:hAnsi="Wingdings" w:hint="default"/>
      </w:rPr>
    </w:lvl>
    <w:lvl w:ilvl="3" w:tplc="04190001" w:tentative="1">
      <w:start w:val="1"/>
      <w:numFmt w:val="bullet"/>
      <w:lvlText w:val=""/>
      <w:lvlJc w:val="left"/>
      <w:pPr>
        <w:ind w:left="2710" w:hanging="360"/>
      </w:pPr>
      <w:rPr>
        <w:rFonts w:ascii="Symbol" w:hAnsi="Symbol" w:hint="default"/>
      </w:rPr>
    </w:lvl>
    <w:lvl w:ilvl="4" w:tplc="04190003" w:tentative="1">
      <w:start w:val="1"/>
      <w:numFmt w:val="bullet"/>
      <w:lvlText w:val="o"/>
      <w:lvlJc w:val="left"/>
      <w:pPr>
        <w:ind w:left="3430" w:hanging="360"/>
      </w:pPr>
      <w:rPr>
        <w:rFonts w:ascii="Courier New" w:hAnsi="Courier New" w:cs="Courier New" w:hint="default"/>
      </w:rPr>
    </w:lvl>
    <w:lvl w:ilvl="5" w:tplc="04190005" w:tentative="1">
      <w:start w:val="1"/>
      <w:numFmt w:val="bullet"/>
      <w:lvlText w:val=""/>
      <w:lvlJc w:val="left"/>
      <w:pPr>
        <w:ind w:left="4150" w:hanging="360"/>
      </w:pPr>
      <w:rPr>
        <w:rFonts w:ascii="Wingdings" w:hAnsi="Wingdings" w:hint="default"/>
      </w:rPr>
    </w:lvl>
    <w:lvl w:ilvl="6" w:tplc="04190001" w:tentative="1">
      <w:start w:val="1"/>
      <w:numFmt w:val="bullet"/>
      <w:lvlText w:val=""/>
      <w:lvlJc w:val="left"/>
      <w:pPr>
        <w:ind w:left="4870" w:hanging="360"/>
      </w:pPr>
      <w:rPr>
        <w:rFonts w:ascii="Symbol" w:hAnsi="Symbol" w:hint="default"/>
      </w:rPr>
    </w:lvl>
    <w:lvl w:ilvl="7" w:tplc="04190003" w:tentative="1">
      <w:start w:val="1"/>
      <w:numFmt w:val="bullet"/>
      <w:lvlText w:val="o"/>
      <w:lvlJc w:val="left"/>
      <w:pPr>
        <w:ind w:left="5590" w:hanging="360"/>
      </w:pPr>
      <w:rPr>
        <w:rFonts w:ascii="Courier New" w:hAnsi="Courier New" w:cs="Courier New" w:hint="default"/>
      </w:rPr>
    </w:lvl>
    <w:lvl w:ilvl="8" w:tplc="04190005" w:tentative="1">
      <w:start w:val="1"/>
      <w:numFmt w:val="bullet"/>
      <w:lvlText w:val=""/>
      <w:lvlJc w:val="left"/>
      <w:pPr>
        <w:ind w:left="6310" w:hanging="360"/>
      </w:pPr>
      <w:rPr>
        <w:rFonts w:ascii="Wingdings" w:hAnsi="Wingdings" w:hint="default"/>
      </w:rPr>
    </w:lvl>
  </w:abstractNum>
  <w:abstractNum w:abstractNumId="25" w15:restartNumberingAfterBreak="0">
    <w:nsid w:val="3295416B"/>
    <w:multiLevelType w:val="hybridMultilevel"/>
    <w:tmpl w:val="DECCB4B6"/>
    <w:lvl w:ilvl="0" w:tplc="BA26F15E">
      <w:start w:val="1"/>
      <w:numFmt w:val="bullet"/>
      <w:lvlText w:val=""/>
      <w:lvlJc w:val="left"/>
      <w:pPr>
        <w:ind w:left="437" w:hanging="360"/>
      </w:pPr>
      <w:rPr>
        <w:rFonts w:ascii="Symbol" w:hAnsi="Symbol" w:hint="default"/>
      </w:rPr>
    </w:lvl>
    <w:lvl w:ilvl="1" w:tplc="04190003" w:tentative="1">
      <w:start w:val="1"/>
      <w:numFmt w:val="bullet"/>
      <w:lvlText w:val="o"/>
      <w:lvlJc w:val="left"/>
      <w:pPr>
        <w:ind w:left="1157" w:hanging="360"/>
      </w:pPr>
      <w:rPr>
        <w:rFonts w:ascii="Courier New" w:hAnsi="Courier New" w:cs="Courier New" w:hint="default"/>
      </w:rPr>
    </w:lvl>
    <w:lvl w:ilvl="2" w:tplc="04190005" w:tentative="1">
      <w:start w:val="1"/>
      <w:numFmt w:val="bullet"/>
      <w:lvlText w:val=""/>
      <w:lvlJc w:val="left"/>
      <w:pPr>
        <w:ind w:left="1877" w:hanging="360"/>
      </w:pPr>
      <w:rPr>
        <w:rFonts w:ascii="Wingdings" w:hAnsi="Wingdings" w:hint="default"/>
      </w:rPr>
    </w:lvl>
    <w:lvl w:ilvl="3" w:tplc="04190001" w:tentative="1">
      <w:start w:val="1"/>
      <w:numFmt w:val="bullet"/>
      <w:lvlText w:val=""/>
      <w:lvlJc w:val="left"/>
      <w:pPr>
        <w:ind w:left="2597" w:hanging="360"/>
      </w:pPr>
      <w:rPr>
        <w:rFonts w:ascii="Symbol" w:hAnsi="Symbol" w:hint="default"/>
      </w:rPr>
    </w:lvl>
    <w:lvl w:ilvl="4" w:tplc="04190003" w:tentative="1">
      <w:start w:val="1"/>
      <w:numFmt w:val="bullet"/>
      <w:lvlText w:val="o"/>
      <w:lvlJc w:val="left"/>
      <w:pPr>
        <w:ind w:left="3317" w:hanging="360"/>
      </w:pPr>
      <w:rPr>
        <w:rFonts w:ascii="Courier New" w:hAnsi="Courier New" w:cs="Courier New" w:hint="default"/>
      </w:rPr>
    </w:lvl>
    <w:lvl w:ilvl="5" w:tplc="04190005" w:tentative="1">
      <w:start w:val="1"/>
      <w:numFmt w:val="bullet"/>
      <w:lvlText w:val=""/>
      <w:lvlJc w:val="left"/>
      <w:pPr>
        <w:ind w:left="4037" w:hanging="360"/>
      </w:pPr>
      <w:rPr>
        <w:rFonts w:ascii="Wingdings" w:hAnsi="Wingdings" w:hint="default"/>
      </w:rPr>
    </w:lvl>
    <w:lvl w:ilvl="6" w:tplc="04190001" w:tentative="1">
      <w:start w:val="1"/>
      <w:numFmt w:val="bullet"/>
      <w:lvlText w:val=""/>
      <w:lvlJc w:val="left"/>
      <w:pPr>
        <w:ind w:left="4757" w:hanging="360"/>
      </w:pPr>
      <w:rPr>
        <w:rFonts w:ascii="Symbol" w:hAnsi="Symbol" w:hint="default"/>
      </w:rPr>
    </w:lvl>
    <w:lvl w:ilvl="7" w:tplc="04190003" w:tentative="1">
      <w:start w:val="1"/>
      <w:numFmt w:val="bullet"/>
      <w:lvlText w:val="o"/>
      <w:lvlJc w:val="left"/>
      <w:pPr>
        <w:ind w:left="5477" w:hanging="360"/>
      </w:pPr>
      <w:rPr>
        <w:rFonts w:ascii="Courier New" w:hAnsi="Courier New" w:cs="Courier New" w:hint="default"/>
      </w:rPr>
    </w:lvl>
    <w:lvl w:ilvl="8" w:tplc="04190005" w:tentative="1">
      <w:start w:val="1"/>
      <w:numFmt w:val="bullet"/>
      <w:lvlText w:val=""/>
      <w:lvlJc w:val="left"/>
      <w:pPr>
        <w:ind w:left="6197" w:hanging="360"/>
      </w:pPr>
      <w:rPr>
        <w:rFonts w:ascii="Wingdings" w:hAnsi="Wingdings" w:hint="default"/>
      </w:rPr>
    </w:lvl>
  </w:abstractNum>
  <w:abstractNum w:abstractNumId="26" w15:restartNumberingAfterBreak="0">
    <w:nsid w:val="371A1FB3"/>
    <w:multiLevelType w:val="hybridMultilevel"/>
    <w:tmpl w:val="A1C2318E"/>
    <w:lvl w:ilvl="0" w:tplc="BA26F15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37737F56"/>
    <w:multiLevelType w:val="hybridMultilevel"/>
    <w:tmpl w:val="976A2BEE"/>
    <w:lvl w:ilvl="0" w:tplc="BA26F15E">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28" w15:restartNumberingAfterBreak="0">
    <w:nsid w:val="37B42921"/>
    <w:multiLevelType w:val="hybridMultilevel"/>
    <w:tmpl w:val="3A926DF2"/>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BB258AA"/>
    <w:multiLevelType w:val="multilevel"/>
    <w:tmpl w:val="81B2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3A330C"/>
    <w:multiLevelType w:val="hybridMultilevel"/>
    <w:tmpl w:val="1BAA8B64"/>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094321C"/>
    <w:multiLevelType w:val="multilevel"/>
    <w:tmpl w:val="FB767F3A"/>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3"/>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47E13883"/>
    <w:multiLevelType w:val="hybridMultilevel"/>
    <w:tmpl w:val="4E021292"/>
    <w:lvl w:ilvl="0" w:tplc="BA26F15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4B16548E"/>
    <w:multiLevelType w:val="hybridMultilevel"/>
    <w:tmpl w:val="340AC9AA"/>
    <w:lvl w:ilvl="0" w:tplc="BA26F1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4C4C489A"/>
    <w:multiLevelType w:val="hybridMultilevel"/>
    <w:tmpl w:val="0CEAC372"/>
    <w:lvl w:ilvl="0" w:tplc="BA26F1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CAE7774"/>
    <w:multiLevelType w:val="multilevel"/>
    <w:tmpl w:val="EB9A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8D1E60"/>
    <w:multiLevelType w:val="hybridMultilevel"/>
    <w:tmpl w:val="EA2AEF46"/>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1B5E1A"/>
    <w:multiLevelType w:val="hybridMultilevel"/>
    <w:tmpl w:val="8990D0DC"/>
    <w:lvl w:ilvl="0" w:tplc="B128E3AA">
      <w:start w:val="1"/>
      <w:numFmt w:val="decimal"/>
      <w:lvlText w:val="%1)"/>
      <w:lvlJc w:val="left"/>
      <w:pPr>
        <w:ind w:left="360"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38" w15:restartNumberingAfterBreak="0">
    <w:nsid w:val="5B9D4F7B"/>
    <w:multiLevelType w:val="multilevel"/>
    <w:tmpl w:val="F226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3402CC"/>
    <w:multiLevelType w:val="hybridMultilevel"/>
    <w:tmpl w:val="DEA4C3DA"/>
    <w:lvl w:ilvl="0" w:tplc="BA26F1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3A3280D"/>
    <w:multiLevelType w:val="hybridMultilevel"/>
    <w:tmpl w:val="8B420014"/>
    <w:lvl w:ilvl="0" w:tplc="BA26F1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69B1F75"/>
    <w:multiLevelType w:val="hybridMultilevel"/>
    <w:tmpl w:val="1DAE16E0"/>
    <w:lvl w:ilvl="0" w:tplc="BA26F1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8E72197"/>
    <w:multiLevelType w:val="hybridMultilevel"/>
    <w:tmpl w:val="997EE14A"/>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A7C67C5"/>
    <w:multiLevelType w:val="hybridMultilevel"/>
    <w:tmpl w:val="835AB3A8"/>
    <w:lvl w:ilvl="0" w:tplc="BA26F15E">
      <w:start w:val="1"/>
      <w:numFmt w:val="bullet"/>
      <w:lvlText w:val=""/>
      <w:lvlJc w:val="left"/>
      <w:pPr>
        <w:ind w:left="493" w:hanging="360"/>
      </w:pPr>
      <w:rPr>
        <w:rFonts w:ascii="Symbol" w:hAnsi="Symbol" w:hint="default"/>
      </w:rPr>
    </w:lvl>
    <w:lvl w:ilvl="1" w:tplc="04190003" w:tentative="1">
      <w:start w:val="1"/>
      <w:numFmt w:val="bullet"/>
      <w:lvlText w:val="o"/>
      <w:lvlJc w:val="left"/>
      <w:pPr>
        <w:ind w:left="1213" w:hanging="360"/>
      </w:pPr>
      <w:rPr>
        <w:rFonts w:ascii="Courier New" w:hAnsi="Courier New" w:cs="Courier New" w:hint="default"/>
      </w:rPr>
    </w:lvl>
    <w:lvl w:ilvl="2" w:tplc="04190005" w:tentative="1">
      <w:start w:val="1"/>
      <w:numFmt w:val="bullet"/>
      <w:lvlText w:val=""/>
      <w:lvlJc w:val="left"/>
      <w:pPr>
        <w:ind w:left="1933" w:hanging="360"/>
      </w:pPr>
      <w:rPr>
        <w:rFonts w:ascii="Wingdings" w:hAnsi="Wingdings" w:hint="default"/>
      </w:rPr>
    </w:lvl>
    <w:lvl w:ilvl="3" w:tplc="04190001" w:tentative="1">
      <w:start w:val="1"/>
      <w:numFmt w:val="bullet"/>
      <w:lvlText w:val=""/>
      <w:lvlJc w:val="left"/>
      <w:pPr>
        <w:ind w:left="2653" w:hanging="360"/>
      </w:pPr>
      <w:rPr>
        <w:rFonts w:ascii="Symbol" w:hAnsi="Symbol" w:hint="default"/>
      </w:rPr>
    </w:lvl>
    <w:lvl w:ilvl="4" w:tplc="04190003" w:tentative="1">
      <w:start w:val="1"/>
      <w:numFmt w:val="bullet"/>
      <w:lvlText w:val="o"/>
      <w:lvlJc w:val="left"/>
      <w:pPr>
        <w:ind w:left="3373" w:hanging="360"/>
      </w:pPr>
      <w:rPr>
        <w:rFonts w:ascii="Courier New" w:hAnsi="Courier New" w:cs="Courier New" w:hint="default"/>
      </w:rPr>
    </w:lvl>
    <w:lvl w:ilvl="5" w:tplc="04190005" w:tentative="1">
      <w:start w:val="1"/>
      <w:numFmt w:val="bullet"/>
      <w:lvlText w:val=""/>
      <w:lvlJc w:val="left"/>
      <w:pPr>
        <w:ind w:left="4093" w:hanging="360"/>
      </w:pPr>
      <w:rPr>
        <w:rFonts w:ascii="Wingdings" w:hAnsi="Wingdings" w:hint="default"/>
      </w:rPr>
    </w:lvl>
    <w:lvl w:ilvl="6" w:tplc="04190001" w:tentative="1">
      <w:start w:val="1"/>
      <w:numFmt w:val="bullet"/>
      <w:lvlText w:val=""/>
      <w:lvlJc w:val="left"/>
      <w:pPr>
        <w:ind w:left="4813" w:hanging="360"/>
      </w:pPr>
      <w:rPr>
        <w:rFonts w:ascii="Symbol" w:hAnsi="Symbol" w:hint="default"/>
      </w:rPr>
    </w:lvl>
    <w:lvl w:ilvl="7" w:tplc="04190003" w:tentative="1">
      <w:start w:val="1"/>
      <w:numFmt w:val="bullet"/>
      <w:lvlText w:val="o"/>
      <w:lvlJc w:val="left"/>
      <w:pPr>
        <w:ind w:left="5533" w:hanging="360"/>
      </w:pPr>
      <w:rPr>
        <w:rFonts w:ascii="Courier New" w:hAnsi="Courier New" w:cs="Courier New" w:hint="default"/>
      </w:rPr>
    </w:lvl>
    <w:lvl w:ilvl="8" w:tplc="04190005" w:tentative="1">
      <w:start w:val="1"/>
      <w:numFmt w:val="bullet"/>
      <w:lvlText w:val=""/>
      <w:lvlJc w:val="left"/>
      <w:pPr>
        <w:ind w:left="6253" w:hanging="360"/>
      </w:pPr>
      <w:rPr>
        <w:rFonts w:ascii="Wingdings" w:hAnsi="Wingdings" w:hint="default"/>
      </w:rPr>
    </w:lvl>
  </w:abstractNum>
  <w:abstractNum w:abstractNumId="44" w15:restartNumberingAfterBreak="0">
    <w:nsid w:val="6AEE7B90"/>
    <w:multiLevelType w:val="multilevel"/>
    <w:tmpl w:val="3A30B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3E249A"/>
    <w:multiLevelType w:val="hybridMultilevel"/>
    <w:tmpl w:val="DD14D1F4"/>
    <w:lvl w:ilvl="0" w:tplc="BA26F15E">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46" w15:restartNumberingAfterBreak="0">
    <w:nsid w:val="74DE4B38"/>
    <w:multiLevelType w:val="hybridMultilevel"/>
    <w:tmpl w:val="D67E3D34"/>
    <w:lvl w:ilvl="0" w:tplc="BA26F1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E2B0BCB"/>
    <w:multiLevelType w:val="hybridMultilevel"/>
    <w:tmpl w:val="3D149978"/>
    <w:lvl w:ilvl="0" w:tplc="00000001">
      <w:start w:val="1"/>
      <w:numFmt w:val="bullet"/>
      <w:lvlText w:val=""/>
      <w:lvlJc w:val="left"/>
      <w:pPr>
        <w:ind w:left="360" w:hanging="360"/>
      </w:pPr>
      <w:rPr>
        <w:rFonts w:ascii="Symbol" w:hAnsi="Symbol" w:cs="Symbol"/>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0"/>
  </w:num>
  <w:num w:numId="2">
    <w:abstractNumId w:val="47"/>
  </w:num>
  <w:num w:numId="3">
    <w:abstractNumId w:val="3"/>
  </w:num>
  <w:num w:numId="4">
    <w:abstractNumId w:val="31"/>
  </w:num>
  <w:num w:numId="5">
    <w:abstractNumId w:val="22"/>
  </w:num>
  <w:num w:numId="6">
    <w:abstractNumId w:val="29"/>
  </w:num>
  <w:num w:numId="7">
    <w:abstractNumId w:val="10"/>
  </w:num>
  <w:num w:numId="8">
    <w:abstractNumId w:val="44"/>
  </w:num>
  <w:num w:numId="9">
    <w:abstractNumId w:val="38"/>
  </w:num>
  <w:num w:numId="10">
    <w:abstractNumId w:val="9"/>
  </w:num>
  <w:num w:numId="11">
    <w:abstractNumId w:val="35"/>
  </w:num>
  <w:num w:numId="12">
    <w:abstractNumId w:val="11"/>
  </w:num>
  <w:num w:numId="13">
    <w:abstractNumId w:val="16"/>
  </w:num>
  <w:num w:numId="14">
    <w:abstractNumId w:val="13"/>
  </w:num>
  <w:num w:numId="15">
    <w:abstractNumId w:val="17"/>
  </w:num>
  <w:num w:numId="16">
    <w:abstractNumId w:val="2"/>
  </w:num>
  <w:num w:numId="17">
    <w:abstractNumId w:val="37"/>
  </w:num>
  <w:num w:numId="18">
    <w:abstractNumId w:val="34"/>
  </w:num>
  <w:num w:numId="19">
    <w:abstractNumId w:val="40"/>
  </w:num>
  <w:num w:numId="20">
    <w:abstractNumId w:val="1"/>
  </w:num>
  <w:num w:numId="21">
    <w:abstractNumId w:val="39"/>
  </w:num>
  <w:num w:numId="22">
    <w:abstractNumId w:val="33"/>
  </w:num>
  <w:num w:numId="23">
    <w:abstractNumId w:val="4"/>
  </w:num>
  <w:num w:numId="24">
    <w:abstractNumId w:val="41"/>
  </w:num>
  <w:num w:numId="25">
    <w:abstractNumId w:val="8"/>
  </w:num>
  <w:num w:numId="26">
    <w:abstractNumId w:val="32"/>
  </w:num>
  <w:num w:numId="27">
    <w:abstractNumId w:val="5"/>
  </w:num>
  <w:num w:numId="28">
    <w:abstractNumId w:val="30"/>
  </w:num>
  <w:num w:numId="29">
    <w:abstractNumId w:val="46"/>
  </w:num>
  <w:num w:numId="30">
    <w:abstractNumId w:val="6"/>
  </w:num>
  <w:num w:numId="31">
    <w:abstractNumId w:val="21"/>
  </w:num>
  <w:num w:numId="32">
    <w:abstractNumId w:val="28"/>
  </w:num>
  <w:num w:numId="33">
    <w:abstractNumId w:val="25"/>
  </w:num>
  <w:num w:numId="34">
    <w:abstractNumId w:val="15"/>
  </w:num>
  <w:num w:numId="35">
    <w:abstractNumId w:val="12"/>
  </w:num>
  <w:num w:numId="36">
    <w:abstractNumId w:val="26"/>
  </w:num>
  <w:num w:numId="37">
    <w:abstractNumId w:val="23"/>
  </w:num>
  <w:num w:numId="38">
    <w:abstractNumId w:val="14"/>
  </w:num>
  <w:num w:numId="39">
    <w:abstractNumId w:val="36"/>
  </w:num>
  <w:num w:numId="40">
    <w:abstractNumId w:val="42"/>
  </w:num>
  <w:num w:numId="41">
    <w:abstractNumId w:val="27"/>
  </w:num>
  <w:num w:numId="42">
    <w:abstractNumId w:val="45"/>
  </w:num>
  <w:num w:numId="43">
    <w:abstractNumId w:val="7"/>
  </w:num>
  <w:num w:numId="44">
    <w:abstractNumId w:val="43"/>
  </w:num>
  <w:num w:numId="45">
    <w:abstractNumId w:val="19"/>
  </w:num>
  <w:num w:numId="46">
    <w:abstractNumId w:val="24"/>
  </w:num>
  <w:num w:numId="47">
    <w:abstractNumId w:val="1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99F"/>
    <w:rsid w:val="00000BE2"/>
    <w:rsid w:val="000253CF"/>
    <w:rsid w:val="000264E0"/>
    <w:rsid w:val="0002750A"/>
    <w:rsid w:val="00032BAB"/>
    <w:rsid w:val="000414ED"/>
    <w:rsid w:val="0005427B"/>
    <w:rsid w:val="0006324A"/>
    <w:rsid w:val="00070D3C"/>
    <w:rsid w:val="00071229"/>
    <w:rsid w:val="00074221"/>
    <w:rsid w:val="00081E70"/>
    <w:rsid w:val="000856F5"/>
    <w:rsid w:val="00085C29"/>
    <w:rsid w:val="00093BD7"/>
    <w:rsid w:val="000A23FB"/>
    <w:rsid w:val="000A3A27"/>
    <w:rsid w:val="000A636F"/>
    <w:rsid w:val="000B21C0"/>
    <w:rsid w:val="000C4456"/>
    <w:rsid w:val="000C706A"/>
    <w:rsid w:val="000C7D62"/>
    <w:rsid w:val="000D23E2"/>
    <w:rsid w:val="000D370E"/>
    <w:rsid w:val="000D4097"/>
    <w:rsid w:val="000D5FC7"/>
    <w:rsid w:val="000E0C9F"/>
    <w:rsid w:val="000E178F"/>
    <w:rsid w:val="000E50C5"/>
    <w:rsid w:val="000F287E"/>
    <w:rsid w:val="00100BF3"/>
    <w:rsid w:val="00100F02"/>
    <w:rsid w:val="00102157"/>
    <w:rsid w:val="001149D2"/>
    <w:rsid w:val="00116134"/>
    <w:rsid w:val="0012038E"/>
    <w:rsid w:val="00131726"/>
    <w:rsid w:val="001325ED"/>
    <w:rsid w:val="00153688"/>
    <w:rsid w:val="00153D17"/>
    <w:rsid w:val="0015613C"/>
    <w:rsid w:val="00160B7F"/>
    <w:rsid w:val="00163AC8"/>
    <w:rsid w:val="00173610"/>
    <w:rsid w:val="00176FCE"/>
    <w:rsid w:val="00177A84"/>
    <w:rsid w:val="001808B5"/>
    <w:rsid w:val="00195F95"/>
    <w:rsid w:val="00196107"/>
    <w:rsid w:val="001A5B67"/>
    <w:rsid w:val="001B1652"/>
    <w:rsid w:val="001B1C94"/>
    <w:rsid w:val="001C5AF7"/>
    <w:rsid w:val="001D036D"/>
    <w:rsid w:val="001D268B"/>
    <w:rsid w:val="001D6850"/>
    <w:rsid w:val="001E0F6D"/>
    <w:rsid w:val="001E2AB3"/>
    <w:rsid w:val="001E5803"/>
    <w:rsid w:val="001F0B90"/>
    <w:rsid w:val="001F16C5"/>
    <w:rsid w:val="001F7DAC"/>
    <w:rsid w:val="002224B6"/>
    <w:rsid w:val="00223BEE"/>
    <w:rsid w:val="002278F0"/>
    <w:rsid w:val="00230B0C"/>
    <w:rsid w:val="00230DD3"/>
    <w:rsid w:val="00235731"/>
    <w:rsid w:val="00247669"/>
    <w:rsid w:val="00251073"/>
    <w:rsid w:val="002537B0"/>
    <w:rsid w:val="00256ACA"/>
    <w:rsid w:val="00260F0C"/>
    <w:rsid w:val="00271CA6"/>
    <w:rsid w:val="00275EAF"/>
    <w:rsid w:val="00280D62"/>
    <w:rsid w:val="00281254"/>
    <w:rsid w:val="00282905"/>
    <w:rsid w:val="00291CE7"/>
    <w:rsid w:val="002A0F26"/>
    <w:rsid w:val="002B5916"/>
    <w:rsid w:val="002C44C8"/>
    <w:rsid w:val="002C59F2"/>
    <w:rsid w:val="002D004C"/>
    <w:rsid w:val="002E1BD5"/>
    <w:rsid w:val="002E27A2"/>
    <w:rsid w:val="002E6A6E"/>
    <w:rsid w:val="002F5A2F"/>
    <w:rsid w:val="00300146"/>
    <w:rsid w:val="00306C65"/>
    <w:rsid w:val="00311416"/>
    <w:rsid w:val="00313420"/>
    <w:rsid w:val="003165A3"/>
    <w:rsid w:val="00322243"/>
    <w:rsid w:val="003326E5"/>
    <w:rsid w:val="00332D09"/>
    <w:rsid w:val="0033520C"/>
    <w:rsid w:val="00335A6E"/>
    <w:rsid w:val="0033689B"/>
    <w:rsid w:val="003447A4"/>
    <w:rsid w:val="00345949"/>
    <w:rsid w:val="003472A6"/>
    <w:rsid w:val="00347533"/>
    <w:rsid w:val="003642AB"/>
    <w:rsid w:val="00373961"/>
    <w:rsid w:val="003740CF"/>
    <w:rsid w:val="003808CC"/>
    <w:rsid w:val="003819C7"/>
    <w:rsid w:val="00385007"/>
    <w:rsid w:val="003866BD"/>
    <w:rsid w:val="0038679A"/>
    <w:rsid w:val="00391A26"/>
    <w:rsid w:val="00392C5C"/>
    <w:rsid w:val="003A0265"/>
    <w:rsid w:val="003A62F6"/>
    <w:rsid w:val="003B41C2"/>
    <w:rsid w:val="003D3F33"/>
    <w:rsid w:val="003D43D2"/>
    <w:rsid w:val="003D5337"/>
    <w:rsid w:val="003D5CF1"/>
    <w:rsid w:val="003E2D8C"/>
    <w:rsid w:val="003E53D1"/>
    <w:rsid w:val="003F16BB"/>
    <w:rsid w:val="004029BA"/>
    <w:rsid w:val="004068E9"/>
    <w:rsid w:val="00407509"/>
    <w:rsid w:val="0041249C"/>
    <w:rsid w:val="00412BE7"/>
    <w:rsid w:val="00413521"/>
    <w:rsid w:val="0042557F"/>
    <w:rsid w:val="004274C6"/>
    <w:rsid w:val="004320B8"/>
    <w:rsid w:val="0043724F"/>
    <w:rsid w:val="004412F5"/>
    <w:rsid w:val="00441BA7"/>
    <w:rsid w:val="00442E8F"/>
    <w:rsid w:val="00454FD5"/>
    <w:rsid w:val="00455F86"/>
    <w:rsid w:val="0046390F"/>
    <w:rsid w:val="004860E4"/>
    <w:rsid w:val="00496A52"/>
    <w:rsid w:val="004977D6"/>
    <w:rsid w:val="004A1B60"/>
    <w:rsid w:val="004A461D"/>
    <w:rsid w:val="004B5ED7"/>
    <w:rsid w:val="004D07E9"/>
    <w:rsid w:val="004D205F"/>
    <w:rsid w:val="004D2620"/>
    <w:rsid w:val="004E06B0"/>
    <w:rsid w:val="004E630F"/>
    <w:rsid w:val="004F251C"/>
    <w:rsid w:val="00506679"/>
    <w:rsid w:val="0051641D"/>
    <w:rsid w:val="005206DE"/>
    <w:rsid w:val="00531FEB"/>
    <w:rsid w:val="0053531E"/>
    <w:rsid w:val="00545E51"/>
    <w:rsid w:val="00546263"/>
    <w:rsid w:val="0055063A"/>
    <w:rsid w:val="00551E06"/>
    <w:rsid w:val="00552A70"/>
    <w:rsid w:val="00567183"/>
    <w:rsid w:val="00576910"/>
    <w:rsid w:val="00587B0F"/>
    <w:rsid w:val="00592F35"/>
    <w:rsid w:val="005A027E"/>
    <w:rsid w:val="005A4F69"/>
    <w:rsid w:val="005A7C77"/>
    <w:rsid w:val="005B4A90"/>
    <w:rsid w:val="005C449D"/>
    <w:rsid w:val="005C5C07"/>
    <w:rsid w:val="005F1504"/>
    <w:rsid w:val="005F6DD4"/>
    <w:rsid w:val="005F70B1"/>
    <w:rsid w:val="005F7ABF"/>
    <w:rsid w:val="00600D79"/>
    <w:rsid w:val="00601162"/>
    <w:rsid w:val="0060405E"/>
    <w:rsid w:val="00614806"/>
    <w:rsid w:val="006168C8"/>
    <w:rsid w:val="00625A8E"/>
    <w:rsid w:val="00627D39"/>
    <w:rsid w:val="0063521E"/>
    <w:rsid w:val="006515B2"/>
    <w:rsid w:val="00654F02"/>
    <w:rsid w:val="00655568"/>
    <w:rsid w:val="00656A59"/>
    <w:rsid w:val="00656E0E"/>
    <w:rsid w:val="006713B6"/>
    <w:rsid w:val="00674CC8"/>
    <w:rsid w:val="00675C2E"/>
    <w:rsid w:val="006762CC"/>
    <w:rsid w:val="006872D3"/>
    <w:rsid w:val="00687EC8"/>
    <w:rsid w:val="00695BBD"/>
    <w:rsid w:val="006A1E0B"/>
    <w:rsid w:val="006A5427"/>
    <w:rsid w:val="006A5C88"/>
    <w:rsid w:val="006A6188"/>
    <w:rsid w:val="006B131D"/>
    <w:rsid w:val="006B292E"/>
    <w:rsid w:val="006B4648"/>
    <w:rsid w:val="006B68E5"/>
    <w:rsid w:val="006C1549"/>
    <w:rsid w:val="006C7868"/>
    <w:rsid w:val="006D12E4"/>
    <w:rsid w:val="006D199F"/>
    <w:rsid w:val="006D6F05"/>
    <w:rsid w:val="006D7D12"/>
    <w:rsid w:val="006E4873"/>
    <w:rsid w:val="00701EDB"/>
    <w:rsid w:val="007035E1"/>
    <w:rsid w:val="00707758"/>
    <w:rsid w:val="00707D5C"/>
    <w:rsid w:val="007145D9"/>
    <w:rsid w:val="0071475D"/>
    <w:rsid w:val="0072235C"/>
    <w:rsid w:val="007234BC"/>
    <w:rsid w:val="00724814"/>
    <w:rsid w:val="0072796C"/>
    <w:rsid w:val="00730694"/>
    <w:rsid w:val="00740F28"/>
    <w:rsid w:val="00743DB9"/>
    <w:rsid w:val="007516BA"/>
    <w:rsid w:val="00751CB3"/>
    <w:rsid w:val="00754D97"/>
    <w:rsid w:val="007741C7"/>
    <w:rsid w:val="00777B2A"/>
    <w:rsid w:val="00782FA2"/>
    <w:rsid w:val="00787D7A"/>
    <w:rsid w:val="00792F11"/>
    <w:rsid w:val="007A2F63"/>
    <w:rsid w:val="007A40D8"/>
    <w:rsid w:val="007A4AF0"/>
    <w:rsid w:val="007B2BF3"/>
    <w:rsid w:val="007B4BDD"/>
    <w:rsid w:val="007C4C97"/>
    <w:rsid w:val="007C4F8D"/>
    <w:rsid w:val="007D69B0"/>
    <w:rsid w:val="007E3BC4"/>
    <w:rsid w:val="007E6451"/>
    <w:rsid w:val="007F3B89"/>
    <w:rsid w:val="007F6E20"/>
    <w:rsid w:val="008120F2"/>
    <w:rsid w:val="00822302"/>
    <w:rsid w:val="008238D7"/>
    <w:rsid w:val="00827C40"/>
    <w:rsid w:val="00836A69"/>
    <w:rsid w:val="008378F5"/>
    <w:rsid w:val="00844136"/>
    <w:rsid w:val="00844AD7"/>
    <w:rsid w:val="0084549A"/>
    <w:rsid w:val="00852A8E"/>
    <w:rsid w:val="00855F61"/>
    <w:rsid w:val="00876209"/>
    <w:rsid w:val="00895CF0"/>
    <w:rsid w:val="00897897"/>
    <w:rsid w:val="008B14C0"/>
    <w:rsid w:val="008B6A58"/>
    <w:rsid w:val="008B7505"/>
    <w:rsid w:val="008B7CEA"/>
    <w:rsid w:val="008D3257"/>
    <w:rsid w:val="008E320D"/>
    <w:rsid w:val="008E434C"/>
    <w:rsid w:val="008F0F94"/>
    <w:rsid w:val="008F5448"/>
    <w:rsid w:val="008F63B2"/>
    <w:rsid w:val="0090154E"/>
    <w:rsid w:val="00904B57"/>
    <w:rsid w:val="00904B62"/>
    <w:rsid w:val="00911821"/>
    <w:rsid w:val="00922AAB"/>
    <w:rsid w:val="00922BCB"/>
    <w:rsid w:val="00930AAB"/>
    <w:rsid w:val="00934A9E"/>
    <w:rsid w:val="00936669"/>
    <w:rsid w:val="00936E19"/>
    <w:rsid w:val="00941A69"/>
    <w:rsid w:val="00943688"/>
    <w:rsid w:val="0094391F"/>
    <w:rsid w:val="009461B7"/>
    <w:rsid w:val="00946813"/>
    <w:rsid w:val="00951CD7"/>
    <w:rsid w:val="00954830"/>
    <w:rsid w:val="00964B04"/>
    <w:rsid w:val="009652E5"/>
    <w:rsid w:val="0097039E"/>
    <w:rsid w:val="00970942"/>
    <w:rsid w:val="00970E5A"/>
    <w:rsid w:val="00971B50"/>
    <w:rsid w:val="00974BED"/>
    <w:rsid w:val="009A0E10"/>
    <w:rsid w:val="009B52FF"/>
    <w:rsid w:val="009B6868"/>
    <w:rsid w:val="009B75E0"/>
    <w:rsid w:val="009B7C73"/>
    <w:rsid w:val="009D4BA6"/>
    <w:rsid w:val="009D5D5A"/>
    <w:rsid w:val="009E31FB"/>
    <w:rsid w:val="009E3D5F"/>
    <w:rsid w:val="009E56B2"/>
    <w:rsid w:val="009F3887"/>
    <w:rsid w:val="009F674A"/>
    <w:rsid w:val="009F6CD8"/>
    <w:rsid w:val="009F76AB"/>
    <w:rsid w:val="00A11B4D"/>
    <w:rsid w:val="00A201FE"/>
    <w:rsid w:val="00A3301F"/>
    <w:rsid w:val="00A342EB"/>
    <w:rsid w:val="00A34ABB"/>
    <w:rsid w:val="00A3792D"/>
    <w:rsid w:val="00A711FA"/>
    <w:rsid w:val="00A84C68"/>
    <w:rsid w:val="00AA2C93"/>
    <w:rsid w:val="00AA42F3"/>
    <w:rsid w:val="00AA50A7"/>
    <w:rsid w:val="00AB06D2"/>
    <w:rsid w:val="00AB751C"/>
    <w:rsid w:val="00AC0E04"/>
    <w:rsid w:val="00AC20AD"/>
    <w:rsid w:val="00AC49A0"/>
    <w:rsid w:val="00AD2A13"/>
    <w:rsid w:val="00AE0B95"/>
    <w:rsid w:val="00AF0D7F"/>
    <w:rsid w:val="00AF38EC"/>
    <w:rsid w:val="00B020CD"/>
    <w:rsid w:val="00B03180"/>
    <w:rsid w:val="00B242A5"/>
    <w:rsid w:val="00B31896"/>
    <w:rsid w:val="00B3567F"/>
    <w:rsid w:val="00B36C16"/>
    <w:rsid w:val="00B5354F"/>
    <w:rsid w:val="00B570B7"/>
    <w:rsid w:val="00B65A3F"/>
    <w:rsid w:val="00B65BB1"/>
    <w:rsid w:val="00B67A7F"/>
    <w:rsid w:val="00B70FE1"/>
    <w:rsid w:val="00B73184"/>
    <w:rsid w:val="00B73964"/>
    <w:rsid w:val="00B77448"/>
    <w:rsid w:val="00B8359A"/>
    <w:rsid w:val="00B8435C"/>
    <w:rsid w:val="00B86C09"/>
    <w:rsid w:val="00B94259"/>
    <w:rsid w:val="00BA7C3B"/>
    <w:rsid w:val="00BA7D8F"/>
    <w:rsid w:val="00BB0DEA"/>
    <w:rsid w:val="00BB422B"/>
    <w:rsid w:val="00BB4757"/>
    <w:rsid w:val="00BB5141"/>
    <w:rsid w:val="00BC278E"/>
    <w:rsid w:val="00BC437B"/>
    <w:rsid w:val="00BD4E2F"/>
    <w:rsid w:val="00BE0598"/>
    <w:rsid w:val="00BE21DA"/>
    <w:rsid w:val="00C13F6A"/>
    <w:rsid w:val="00C13FAC"/>
    <w:rsid w:val="00C24BF2"/>
    <w:rsid w:val="00C27A84"/>
    <w:rsid w:val="00C40D92"/>
    <w:rsid w:val="00C440ED"/>
    <w:rsid w:val="00C461F2"/>
    <w:rsid w:val="00C50F47"/>
    <w:rsid w:val="00C5603F"/>
    <w:rsid w:val="00C561E5"/>
    <w:rsid w:val="00C75C6E"/>
    <w:rsid w:val="00C964AE"/>
    <w:rsid w:val="00CA623F"/>
    <w:rsid w:val="00CB3F30"/>
    <w:rsid w:val="00CB436E"/>
    <w:rsid w:val="00CB6A71"/>
    <w:rsid w:val="00CB6D37"/>
    <w:rsid w:val="00CC3BC2"/>
    <w:rsid w:val="00CD1F26"/>
    <w:rsid w:val="00CD6713"/>
    <w:rsid w:val="00CE04B3"/>
    <w:rsid w:val="00CE2E8E"/>
    <w:rsid w:val="00CE71DA"/>
    <w:rsid w:val="00CE7A07"/>
    <w:rsid w:val="00CE7EC3"/>
    <w:rsid w:val="00CF4790"/>
    <w:rsid w:val="00D00E16"/>
    <w:rsid w:val="00D02C1D"/>
    <w:rsid w:val="00D06435"/>
    <w:rsid w:val="00D067AF"/>
    <w:rsid w:val="00D15184"/>
    <w:rsid w:val="00D1683D"/>
    <w:rsid w:val="00D20126"/>
    <w:rsid w:val="00D21F04"/>
    <w:rsid w:val="00D221F4"/>
    <w:rsid w:val="00D2575E"/>
    <w:rsid w:val="00D3137E"/>
    <w:rsid w:val="00D36B9A"/>
    <w:rsid w:val="00D36BE2"/>
    <w:rsid w:val="00D42B48"/>
    <w:rsid w:val="00D6114F"/>
    <w:rsid w:val="00D624A1"/>
    <w:rsid w:val="00D66C4F"/>
    <w:rsid w:val="00D671DF"/>
    <w:rsid w:val="00D75899"/>
    <w:rsid w:val="00D77C9E"/>
    <w:rsid w:val="00D8594D"/>
    <w:rsid w:val="00DA070D"/>
    <w:rsid w:val="00DA3710"/>
    <w:rsid w:val="00DA6D8B"/>
    <w:rsid w:val="00DB12E5"/>
    <w:rsid w:val="00DC2562"/>
    <w:rsid w:val="00DD3A1D"/>
    <w:rsid w:val="00DD51DB"/>
    <w:rsid w:val="00DF415B"/>
    <w:rsid w:val="00E0066B"/>
    <w:rsid w:val="00E13F1B"/>
    <w:rsid w:val="00E14091"/>
    <w:rsid w:val="00E1583B"/>
    <w:rsid w:val="00E20F5E"/>
    <w:rsid w:val="00E24B2C"/>
    <w:rsid w:val="00E37C9C"/>
    <w:rsid w:val="00E41F25"/>
    <w:rsid w:val="00E55F1D"/>
    <w:rsid w:val="00E7685B"/>
    <w:rsid w:val="00E76A28"/>
    <w:rsid w:val="00E831A5"/>
    <w:rsid w:val="00E84040"/>
    <w:rsid w:val="00E90EA3"/>
    <w:rsid w:val="00E967EE"/>
    <w:rsid w:val="00EA6BC7"/>
    <w:rsid w:val="00EA79EB"/>
    <w:rsid w:val="00EC088E"/>
    <w:rsid w:val="00EC40DE"/>
    <w:rsid w:val="00ED505E"/>
    <w:rsid w:val="00EE4B13"/>
    <w:rsid w:val="00EE7707"/>
    <w:rsid w:val="00EF19D9"/>
    <w:rsid w:val="00F1151A"/>
    <w:rsid w:val="00F147A9"/>
    <w:rsid w:val="00F21EE0"/>
    <w:rsid w:val="00F25E60"/>
    <w:rsid w:val="00F279FD"/>
    <w:rsid w:val="00F30F1C"/>
    <w:rsid w:val="00F35B13"/>
    <w:rsid w:val="00F625EB"/>
    <w:rsid w:val="00F64678"/>
    <w:rsid w:val="00F66DC9"/>
    <w:rsid w:val="00F67B50"/>
    <w:rsid w:val="00F71C24"/>
    <w:rsid w:val="00F72292"/>
    <w:rsid w:val="00F72C2E"/>
    <w:rsid w:val="00F76C13"/>
    <w:rsid w:val="00F85151"/>
    <w:rsid w:val="00F87854"/>
    <w:rsid w:val="00F914C4"/>
    <w:rsid w:val="00F91501"/>
    <w:rsid w:val="00FA1C5D"/>
    <w:rsid w:val="00FA2C0C"/>
    <w:rsid w:val="00FA4282"/>
    <w:rsid w:val="00FA48AE"/>
    <w:rsid w:val="00FA557B"/>
    <w:rsid w:val="00FB1ED6"/>
    <w:rsid w:val="00FC0E0B"/>
    <w:rsid w:val="00FC6A04"/>
    <w:rsid w:val="00FD39F5"/>
    <w:rsid w:val="00FD3AC9"/>
    <w:rsid w:val="00FD3C28"/>
    <w:rsid w:val="00FE081E"/>
    <w:rsid w:val="00FE58C1"/>
    <w:rsid w:val="00FF1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A49D67-D02A-4B1E-AC19-1A9F68833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2302"/>
  </w:style>
  <w:style w:type="paragraph" w:styleId="2">
    <w:name w:val="heading 2"/>
    <w:basedOn w:val="a"/>
    <w:next w:val="a"/>
    <w:link w:val="20"/>
    <w:uiPriority w:val="9"/>
    <w:semiHidden/>
    <w:unhideWhenUsed/>
    <w:qFormat/>
    <w:rsid w:val="008378F5"/>
    <w:pPr>
      <w:keepNext/>
      <w:keepLines/>
      <w:spacing w:before="200" w:after="0"/>
      <w:outlineLvl w:val="1"/>
    </w:pPr>
    <w:rPr>
      <w:rFonts w:ascii="Calibri Light" w:eastAsia="Times New Roman" w:hAnsi="Calibri Light" w:cs="Times New Roman"/>
      <w:color w:val="2E74B5"/>
      <w:sz w:val="26"/>
      <w:szCs w:val="26"/>
    </w:rPr>
  </w:style>
  <w:style w:type="paragraph" w:styleId="3">
    <w:name w:val="heading 3"/>
    <w:basedOn w:val="a"/>
    <w:link w:val="30"/>
    <w:uiPriority w:val="1"/>
    <w:qFormat/>
    <w:rsid w:val="00D20126"/>
    <w:pPr>
      <w:widowControl w:val="0"/>
      <w:autoSpaceDE w:val="0"/>
      <w:autoSpaceDN w:val="0"/>
      <w:spacing w:before="125" w:after="0" w:line="240" w:lineRule="auto"/>
      <w:ind w:left="138"/>
      <w:jc w:val="both"/>
      <w:outlineLvl w:val="2"/>
    </w:pPr>
    <w:rPr>
      <w:rFonts w:ascii="Times New Roman" w:eastAsia="Times New Roman" w:hAnsi="Times New Roman" w:cs="Times New Roman"/>
      <w:b/>
      <w:bCs/>
      <w:sz w:val="28"/>
      <w:szCs w:val="28"/>
    </w:rPr>
  </w:style>
  <w:style w:type="paragraph" w:styleId="4">
    <w:name w:val="heading 4"/>
    <w:basedOn w:val="a"/>
    <w:next w:val="a"/>
    <w:link w:val="40"/>
    <w:uiPriority w:val="9"/>
    <w:semiHidden/>
    <w:unhideWhenUsed/>
    <w:qFormat/>
    <w:rsid w:val="008378F5"/>
    <w:pPr>
      <w:keepNext/>
      <w:keepLines/>
      <w:spacing w:before="200" w:after="0"/>
      <w:outlineLvl w:val="3"/>
    </w:pPr>
    <w:rPr>
      <w:rFonts w:ascii="Calibri Light" w:eastAsia="Times New Roman" w:hAnsi="Calibri Light" w:cs="Times New Roman"/>
      <w:i/>
      <w:iCs/>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D199F"/>
  </w:style>
  <w:style w:type="paragraph" w:styleId="a3">
    <w:name w:val="List Paragraph"/>
    <w:basedOn w:val="a"/>
    <w:uiPriority w:val="34"/>
    <w:qFormat/>
    <w:rsid w:val="006D199F"/>
    <w:pPr>
      <w:ind w:left="720"/>
      <w:contextualSpacing/>
    </w:pPr>
  </w:style>
  <w:style w:type="table" w:styleId="a4">
    <w:name w:val="Table Grid"/>
    <w:basedOn w:val="a1"/>
    <w:uiPriority w:val="39"/>
    <w:rsid w:val="006D1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6D199F"/>
    <w:rPr>
      <w:sz w:val="16"/>
      <w:szCs w:val="16"/>
    </w:rPr>
  </w:style>
  <w:style w:type="paragraph" w:styleId="a6">
    <w:name w:val="annotation text"/>
    <w:basedOn w:val="a"/>
    <w:link w:val="a7"/>
    <w:uiPriority w:val="99"/>
    <w:semiHidden/>
    <w:unhideWhenUsed/>
    <w:rsid w:val="006D199F"/>
    <w:pPr>
      <w:spacing w:line="240" w:lineRule="auto"/>
    </w:pPr>
    <w:rPr>
      <w:sz w:val="20"/>
      <w:szCs w:val="20"/>
    </w:rPr>
  </w:style>
  <w:style w:type="character" w:customStyle="1" w:styleId="a7">
    <w:name w:val="Текст примечания Знак"/>
    <w:basedOn w:val="a0"/>
    <w:link w:val="a6"/>
    <w:uiPriority w:val="99"/>
    <w:semiHidden/>
    <w:rsid w:val="006D199F"/>
    <w:rPr>
      <w:sz w:val="20"/>
      <w:szCs w:val="20"/>
    </w:rPr>
  </w:style>
  <w:style w:type="paragraph" w:styleId="a8">
    <w:name w:val="Balloon Text"/>
    <w:basedOn w:val="a"/>
    <w:link w:val="a9"/>
    <w:uiPriority w:val="99"/>
    <w:semiHidden/>
    <w:unhideWhenUsed/>
    <w:rsid w:val="006D199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D199F"/>
    <w:rPr>
      <w:rFonts w:ascii="Segoe UI" w:hAnsi="Segoe UI" w:cs="Segoe UI"/>
      <w:sz w:val="18"/>
      <w:szCs w:val="18"/>
    </w:rPr>
  </w:style>
  <w:style w:type="paragraph" w:styleId="aa">
    <w:name w:val="Normal (Web)"/>
    <w:basedOn w:val="a"/>
    <w:uiPriority w:val="99"/>
    <w:unhideWhenUsed/>
    <w:rsid w:val="006D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6D199F"/>
    <w:rPr>
      <w:color w:val="0563C1" w:themeColor="hyperlink"/>
      <w:u w:val="single"/>
    </w:rPr>
  </w:style>
  <w:style w:type="character" w:styleId="ac">
    <w:name w:val="Strong"/>
    <w:basedOn w:val="a0"/>
    <w:uiPriority w:val="22"/>
    <w:qFormat/>
    <w:rsid w:val="006D199F"/>
    <w:rPr>
      <w:b/>
      <w:bCs/>
    </w:rPr>
  </w:style>
  <w:style w:type="character" w:customStyle="1" w:styleId="ad">
    <w:name w:val="Основной текст_"/>
    <w:basedOn w:val="a0"/>
    <w:link w:val="10"/>
    <w:rsid w:val="006D199F"/>
    <w:rPr>
      <w:rFonts w:ascii="Times New Roman" w:eastAsia="Times New Roman" w:hAnsi="Times New Roman" w:cs="Times New Roman"/>
      <w:sz w:val="28"/>
      <w:szCs w:val="28"/>
    </w:rPr>
  </w:style>
  <w:style w:type="character" w:customStyle="1" w:styleId="41">
    <w:name w:val="Заголовок №4_"/>
    <w:basedOn w:val="a0"/>
    <w:link w:val="42"/>
    <w:rsid w:val="006D199F"/>
    <w:rPr>
      <w:rFonts w:ascii="Times New Roman" w:eastAsia="Times New Roman" w:hAnsi="Times New Roman" w:cs="Times New Roman"/>
      <w:b/>
      <w:bCs/>
      <w:sz w:val="28"/>
      <w:szCs w:val="28"/>
    </w:rPr>
  </w:style>
  <w:style w:type="paragraph" w:customStyle="1" w:styleId="10">
    <w:name w:val="Основной текст1"/>
    <w:basedOn w:val="a"/>
    <w:link w:val="ad"/>
    <w:rsid w:val="006D199F"/>
    <w:pPr>
      <w:widowControl w:val="0"/>
      <w:spacing w:after="0"/>
      <w:ind w:firstLine="400"/>
    </w:pPr>
    <w:rPr>
      <w:rFonts w:ascii="Times New Roman" w:eastAsia="Times New Roman" w:hAnsi="Times New Roman" w:cs="Times New Roman"/>
      <w:sz w:val="28"/>
      <w:szCs w:val="28"/>
    </w:rPr>
  </w:style>
  <w:style w:type="paragraph" w:customStyle="1" w:styleId="42">
    <w:name w:val="Заголовок №4"/>
    <w:basedOn w:val="a"/>
    <w:link w:val="41"/>
    <w:rsid w:val="006D199F"/>
    <w:pPr>
      <w:widowControl w:val="0"/>
      <w:spacing w:after="0"/>
      <w:outlineLvl w:val="3"/>
    </w:pPr>
    <w:rPr>
      <w:rFonts w:ascii="Times New Roman" w:eastAsia="Times New Roman" w:hAnsi="Times New Roman" w:cs="Times New Roman"/>
      <w:b/>
      <w:bCs/>
      <w:sz w:val="28"/>
      <w:szCs w:val="28"/>
    </w:rPr>
  </w:style>
  <w:style w:type="paragraph" w:styleId="ae">
    <w:name w:val="header"/>
    <w:basedOn w:val="a"/>
    <w:link w:val="af"/>
    <w:uiPriority w:val="99"/>
    <w:unhideWhenUsed/>
    <w:rsid w:val="006D199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D199F"/>
  </w:style>
  <w:style w:type="paragraph" w:styleId="af0">
    <w:name w:val="footer"/>
    <w:basedOn w:val="a"/>
    <w:link w:val="af1"/>
    <w:uiPriority w:val="99"/>
    <w:unhideWhenUsed/>
    <w:rsid w:val="006D199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D199F"/>
  </w:style>
  <w:style w:type="character" w:customStyle="1" w:styleId="31">
    <w:name w:val="Заголовок №3_"/>
    <w:basedOn w:val="a0"/>
    <w:link w:val="32"/>
    <w:rsid w:val="006D199F"/>
    <w:rPr>
      <w:rFonts w:ascii="Times New Roman" w:eastAsia="Times New Roman" w:hAnsi="Times New Roman" w:cs="Times New Roman"/>
      <w:b/>
      <w:bCs/>
      <w:sz w:val="32"/>
      <w:szCs w:val="32"/>
    </w:rPr>
  </w:style>
  <w:style w:type="paragraph" w:customStyle="1" w:styleId="32">
    <w:name w:val="Заголовок №3"/>
    <w:basedOn w:val="a"/>
    <w:link w:val="31"/>
    <w:rsid w:val="006D199F"/>
    <w:pPr>
      <w:widowControl w:val="0"/>
      <w:spacing w:after="0" w:line="230" w:lineRule="auto"/>
      <w:outlineLvl w:val="2"/>
    </w:pPr>
    <w:rPr>
      <w:rFonts w:ascii="Times New Roman" w:eastAsia="Times New Roman" w:hAnsi="Times New Roman" w:cs="Times New Roman"/>
      <w:b/>
      <w:bCs/>
      <w:sz w:val="32"/>
      <w:szCs w:val="32"/>
    </w:rPr>
  </w:style>
  <w:style w:type="character" w:customStyle="1" w:styleId="af2">
    <w:name w:val="Другое_"/>
    <w:basedOn w:val="a0"/>
    <w:link w:val="af3"/>
    <w:rsid w:val="001D036D"/>
    <w:rPr>
      <w:rFonts w:ascii="Times New Roman" w:eastAsia="Times New Roman" w:hAnsi="Times New Roman" w:cs="Times New Roman"/>
      <w:sz w:val="28"/>
      <w:szCs w:val="28"/>
    </w:rPr>
  </w:style>
  <w:style w:type="paragraph" w:customStyle="1" w:styleId="af3">
    <w:name w:val="Другое"/>
    <w:basedOn w:val="a"/>
    <w:link w:val="af2"/>
    <w:rsid w:val="001D036D"/>
    <w:pPr>
      <w:widowControl w:val="0"/>
      <w:spacing w:after="0"/>
      <w:ind w:firstLine="400"/>
    </w:pPr>
    <w:rPr>
      <w:rFonts w:ascii="Times New Roman" w:eastAsia="Times New Roman" w:hAnsi="Times New Roman" w:cs="Times New Roman"/>
      <w:sz w:val="28"/>
      <w:szCs w:val="28"/>
    </w:rPr>
  </w:style>
  <w:style w:type="table" w:customStyle="1" w:styleId="11">
    <w:name w:val="Сетка таблицы1"/>
    <w:basedOn w:val="a1"/>
    <w:next w:val="a4"/>
    <w:uiPriority w:val="59"/>
    <w:rsid w:val="00B31896"/>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74221"/>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21">
    <w:name w:val="Сетка таблицы2"/>
    <w:basedOn w:val="a1"/>
    <w:next w:val="a4"/>
    <w:uiPriority w:val="59"/>
    <w:rsid w:val="00A20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basedOn w:val="a"/>
    <w:link w:val="af5"/>
    <w:uiPriority w:val="1"/>
    <w:qFormat/>
    <w:rsid w:val="0072796C"/>
    <w:pPr>
      <w:widowControl w:val="0"/>
      <w:autoSpaceDE w:val="0"/>
      <w:autoSpaceDN w:val="0"/>
      <w:spacing w:after="0" w:line="240" w:lineRule="auto"/>
      <w:ind w:left="102"/>
    </w:pPr>
    <w:rPr>
      <w:rFonts w:ascii="Times New Roman" w:eastAsia="Times New Roman" w:hAnsi="Times New Roman" w:cs="Times New Roman"/>
      <w:sz w:val="24"/>
      <w:szCs w:val="24"/>
    </w:rPr>
  </w:style>
  <w:style w:type="character" w:customStyle="1" w:styleId="af5">
    <w:name w:val="Основной текст Знак"/>
    <w:basedOn w:val="a0"/>
    <w:link w:val="af4"/>
    <w:uiPriority w:val="1"/>
    <w:rsid w:val="0072796C"/>
    <w:rPr>
      <w:rFonts w:ascii="Times New Roman" w:eastAsia="Times New Roman" w:hAnsi="Times New Roman" w:cs="Times New Roman"/>
      <w:sz w:val="24"/>
      <w:szCs w:val="24"/>
    </w:rPr>
  </w:style>
  <w:style w:type="table" w:customStyle="1" w:styleId="33">
    <w:name w:val="Сетка таблицы3"/>
    <w:basedOn w:val="a1"/>
    <w:next w:val="a4"/>
    <w:uiPriority w:val="39"/>
    <w:rsid w:val="00687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897897"/>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30">
    <w:name w:val="Заголовок 3 Знак"/>
    <w:basedOn w:val="a0"/>
    <w:link w:val="3"/>
    <w:uiPriority w:val="1"/>
    <w:rsid w:val="00D20126"/>
    <w:rPr>
      <w:rFonts w:ascii="Times New Roman" w:eastAsia="Times New Roman" w:hAnsi="Times New Roman" w:cs="Times New Roman"/>
      <w:b/>
      <w:bCs/>
      <w:sz w:val="28"/>
      <w:szCs w:val="28"/>
    </w:rPr>
  </w:style>
  <w:style w:type="table" w:customStyle="1" w:styleId="43">
    <w:name w:val="Сетка таблицы4"/>
    <w:basedOn w:val="a1"/>
    <w:next w:val="a4"/>
    <w:uiPriority w:val="39"/>
    <w:rsid w:val="00D20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20126"/>
    <w:pPr>
      <w:widowControl w:val="0"/>
      <w:autoSpaceDE w:val="0"/>
      <w:autoSpaceDN w:val="0"/>
      <w:spacing w:after="0" w:line="240" w:lineRule="auto"/>
      <w:ind w:left="116"/>
    </w:pPr>
    <w:rPr>
      <w:rFonts w:ascii="Times New Roman" w:eastAsia="Times New Roman" w:hAnsi="Times New Roman" w:cs="Times New Roman"/>
    </w:rPr>
  </w:style>
  <w:style w:type="paragraph" w:styleId="af6">
    <w:name w:val="No Spacing"/>
    <w:uiPriority w:val="1"/>
    <w:qFormat/>
    <w:rsid w:val="00D20126"/>
    <w:pPr>
      <w:widowControl w:val="0"/>
      <w:autoSpaceDE w:val="0"/>
      <w:autoSpaceDN w:val="0"/>
      <w:spacing w:after="0" w:line="240" w:lineRule="auto"/>
    </w:pPr>
    <w:rPr>
      <w:rFonts w:ascii="Times New Roman" w:eastAsia="Times New Roman" w:hAnsi="Times New Roman" w:cs="Times New Roman"/>
    </w:rPr>
  </w:style>
  <w:style w:type="character" w:customStyle="1" w:styleId="FontStyle58">
    <w:name w:val="Font Style58"/>
    <w:basedOn w:val="a0"/>
    <w:uiPriority w:val="99"/>
    <w:rsid w:val="00D20126"/>
    <w:rPr>
      <w:rFonts w:ascii="Times New Roman" w:hAnsi="Times New Roman" w:cs="Times New Roman"/>
      <w:sz w:val="18"/>
      <w:szCs w:val="18"/>
    </w:rPr>
  </w:style>
  <w:style w:type="table" w:customStyle="1" w:styleId="5">
    <w:name w:val="Сетка таблицы5"/>
    <w:basedOn w:val="a1"/>
    <w:next w:val="a4"/>
    <w:uiPriority w:val="39"/>
    <w:rsid w:val="00A33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Заголовок 21"/>
    <w:basedOn w:val="a"/>
    <w:next w:val="a"/>
    <w:uiPriority w:val="9"/>
    <w:semiHidden/>
    <w:unhideWhenUsed/>
    <w:qFormat/>
    <w:rsid w:val="008378F5"/>
    <w:pPr>
      <w:keepNext/>
      <w:keepLines/>
      <w:spacing w:before="200" w:after="0" w:line="240" w:lineRule="auto"/>
      <w:outlineLvl w:val="1"/>
    </w:pPr>
    <w:rPr>
      <w:rFonts w:ascii="Calibri Light" w:eastAsia="Times New Roman" w:hAnsi="Calibri Light" w:cs="Times New Roman"/>
      <w:color w:val="2E74B5"/>
      <w:sz w:val="26"/>
      <w:szCs w:val="26"/>
    </w:rPr>
  </w:style>
  <w:style w:type="paragraph" w:customStyle="1" w:styleId="410">
    <w:name w:val="Заголовок 41"/>
    <w:basedOn w:val="a"/>
    <w:next w:val="a"/>
    <w:uiPriority w:val="9"/>
    <w:semiHidden/>
    <w:unhideWhenUsed/>
    <w:qFormat/>
    <w:rsid w:val="008378F5"/>
    <w:pPr>
      <w:keepNext/>
      <w:keepLines/>
      <w:spacing w:before="200" w:after="0" w:line="240" w:lineRule="auto"/>
      <w:outlineLvl w:val="3"/>
    </w:pPr>
    <w:rPr>
      <w:rFonts w:ascii="Calibri Light" w:eastAsia="Times New Roman" w:hAnsi="Calibri Light" w:cs="Times New Roman"/>
      <w:i/>
      <w:iCs/>
      <w:color w:val="2E74B5"/>
      <w:sz w:val="24"/>
      <w:szCs w:val="20"/>
    </w:rPr>
  </w:style>
  <w:style w:type="numbering" w:customStyle="1" w:styleId="22">
    <w:name w:val="Нет списка2"/>
    <w:next w:val="a2"/>
    <w:uiPriority w:val="99"/>
    <w:semiHidden/>
    <w:unhideWhenUsed/>
    <w:rsid w:val="008378F5"/>
  </w:style>
  <w:style w:type="numbering" w:customStyle="1" w:styleId="110">
    <w:name w:val="Нет списка11"/>
    <w:next w:val="a2"/>
    <w:uiPriority w:val="99"/>
    <w:semiHidden/>
    <w:unhideWhenUsed/>
    <w:rsid w:val="008378F5"/>
  </w:style>
  <w:style w:type="table" w:customStyle="1" w:styleId="6">
    <w:name w:val="Сетка таблицы6"/>
    <w:basedOn w:val="a1"/>
    <w:next w:val="a4"/>
    <w:uiPriority w:val="39"/>
    <w:rsid w:val="008378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Гиперссылка1"/>
    <w:basedOn w:val="a0"/>
    <w:uiPriority w:val="99"/>
    <w:unhideWhenUsed/>
    <w:rsid w:val="008378F5"/>
    <w:rPr>
      <w:color w:val="0563C1"/>
      <w:u w:val="single"/>
    </w:rPr>
  </w:style>
  <w:style w:type="character" w:customStyle="1" w:styleId="13">
    <w:name w:val="Просмотренная гиперссылка1"/>
    <w:basedOn w:val="a0"/>
    <w:uiPriority w:val="99"/>
    <w:semiHidden/>
    <w:unhideWhenUsed/>
    <w:rsid w:val="008378F5"/>
    <w:rPr>
      <w:color w:val="954F72"/>
      <w:u w:val="single"/>
    </w:rPr>
  </w:style>
  <w:style w:type="character" w:styleId="af7">
    <w:name w:val="Emphasis"/>
    <w:basedOn w:val="a0"/>
    <w:uiPriority w:val="20"/>
    <w:qFormat/>
    <w:rsid w:val="008378F5"/>
    <w:rPr>
      <w:i/>
      <w:iCs/>
    </w:rPr>
  </w:style>
  <w:style w:type="character" w:customStyle="1" w:styleId="c1">
    <w:name w:val="c1"/>
    <w:basedOn w:val="a0"/>
    <w:rsid w:val="008378F5"/>
  </w:style>
  <w:style w:type="paragraph" w:styleId="af8">
    <w:name w:val="annotation subject"/>
    <w:basedOn w:val="a6"/>
    <w:next w:val="a6"/>
    <w:link w:val="af9"/>
    <w:uiPriority w:val="99"/>
    <w:semiHidden/>
    <w:unhideWhenUsed/>
    <w:rsid w:val="008378F5"/>
    <w:rPr>
      <w:rFonts w:ascii="Calibri" w:eastAsia="Calibri" w:hAnsi="Calibri" w:cs="Times New Roman"/>
      <w:b/>
      <w:bCs/>
    </w:rPr>
  </w:style>
  <w:style w:type="character" w:customStyle="1" w:styleId="af9">
    <w:name w:val="Тема примечания Знак"/>
    <w:basedOn w:val="a7"/>
    <w:link w:val="af8"/>
    <w:uiPriority w:val="99"/>
    <w:semiHidden/>
    <w:rsid w:val="008378F5"/>
    <w:rPr>
      <w:rFonts w:ascii="Calibri" w:eastAsia="Calibri" w:hAnsi="Calibri" w:cs="Times New Roman"/>
      <w:b/>
      <w:bCs/>
      <w:sz w:val="20"/>
      <w:szCs w:val="20"/>
    </w:rPr>
  </w:style>
  <w:style w:type="character" w:customStyle="1" w:styleId="c0">
    <w:name w:val="c0"/>
    <w:basedOn w:val="a0"/>
    <w:rsid w:val="008378F5"/>
  </w:style>
  <w:style w:type="table" w:customStyle="1" w:styleId="TableNormal">
    <w:name w:val="Table Normal"/>
    <w:uiPriority w:val="2"/>
    <w:semiHidden/>
    <w:unhideWhenUsed/>
    <w:qFormat/>
    <w:rsid w:val="008378F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9">
    <w:name w:val="Style9"/>
    <w:basedOn w:val="a"/>
    <w:uiPriority w:val="99"/>
    <w:rsid w:val="008378F5"/>
    <w:pPr>
      <w:widowControl w:val="0"/>
      <w:autoSpaceDE w:val="0"/>
      <w:autoSpaceDN w:val="0"/>
      <w:adjustRightInd w:val="0"/>
      <w:spacing w:after="0" w:line="221" w:lineRule="exact"/>
    </w:pPr>
    <w:rPr>
      <w:rFonts w:ascii="Franklin Gothic Heavy" w:eastAsia="Times New Roman" w:hAnsi="Franklin Gothic Heavy" w:cs="Times New Roman"/>
      <w:sz w:val="24"/>
      <w:szCs w:val="24"/>
      <w:lang w:eastAsia="ru-RU"/>
    </w:rPr>
  </w:style>
  <w:style w:type="character" w:customStyle="1" w:styleId="FontStyle76">
    <w:name w:val="Font Style76"/>
    <w:basedOn w:val="a0"/>
    <w:uiPriority w:val="99"/>
    <w:rsid w:val="008378F5"/>
    <w:rPr>
      <w:rFonts w:ascii="Times New Roman" w:hAnsi="Times New Roman" w:cs="Times New Roman"/>
      <w:b/>
      <w:bCs/>
      <w:i/>
      <w:iCs/>
      <w:w w:val="60"/>
      <w:sz w:val="18"/>
      <w:szCs w:val="18"/>
    </w:rPr>
  </w:style>
  <w:style w:type="character" w:customStyle="1" w:styleId="FontStyle67">
    <w:name w:val="Font Style67"/>
    <w:basedOn w:val="a0"/>
    <w:uiPriority w:val="99"/>
    <w:rsid w:val="008378F5"/>
    <w:rPr>
      <w:rFonts w:ascii="Times New Roman" w:hAnsi="Times New Roman" w:cs="Times New Roman"/>
      <w:b/>
      <w:bCs/>
      <w:i/>
      <w:iCs/>
      <w:sz w:val="18"/>
      <w:szCs w:val="18"/>
    </w:rPr>
  </w:style>
  <w:style w:type="character" w:customStyle="1" w:styleId="FontStyle56">
    <w:name w:val="Font Style56"/>
    <w:basedOn w:val="a0"/>
    <w:uiPriority w:val="99"/>
    <w:rsid w:val="008378F5"/>
    <w:rPr>
      <w:rFonts w:ascii="Times New Roman" w:hAnsi="Times New Roman" w:cs="Times New Roman"/>
      <w:b/>
      <w:bCs/>
      <w:sz w:val="18"/>
      <w:szCs w:val="18"/>
    </w:rPr>
  </w:style>
  <w:style w:type="paragraph" w:customStyle="1" w:styleId="Style1">
    <w:name w:val="Style1"/>
    <w:basedOn w:val="a"/>
    <w:uiPriority w:val="99"/>
    <w:rsid w:val="008378F5"/>
    <w:pPr>
      <w:widowControl w:val="0"/>
      <w:autoSpaceDE w:val="0"/>
      <w:autoSpaceDN w:val="0"/>
      <w:adjustRightInd w:val="0"/>
      <w:spacing w:after="0" w:line="218" w:lineRule="exact"/>
    </w:pPr>
    <w:rPr>
      <w:rFonts w:ascii="Times New Roman" w:eastAsia="Times New Roman" w:hAnsi="Times New Roman" w:cs="Times New Roman"/>
      <w:sz w:val="24"/>
      <w:szCs w:val="24"/>
      <w:lang w:eastAsia="ru-RU"/>
    </w:rPr>
  </w:style>
  <w:style w:type="character" w:customStyle="1" w:styleId="FontStyle59">
    <w:name w:val="Font Style59"/>
    <w:basedOn w:val="a0"/>
    <w:uiPriority w:val="99"/>
    <w:rsid w:val="008378F5"/>
    <w:rPr>
      <w:rFonts w:ascii="Times New Roman" w:hAnsi="Times New Roman" w:cs="Times New Roman"/>
      <w:sz w:val="18"/>
      <w:szCs w:val="18"/>
    </w:rPr>
  </w:style>
  <w:style w:type="character" w:customStyle="1" w:styleId="20">
    <w:name w:val="Заголовок 2 Знак"/>
    <w:basedOn w:val="a0"/>
    <w:link w:val="2"/>
    <w:uiPriority w:val="9"/>
    <w:semiHidden/>
    <w:rsid w:val="008378F5"/>
    <w:rPr>
      <w:rFonts w:ascii="Calibri Light" w:eastAsia="Times New Roman" w:hAnsi="Calibri Light" w:cs="Times New Roman"/>
      <w:color w:val="2E74B5"/>
      <w:sz w:val="26"/>
      <w:szCs w:val="26"/>
    </w:rPr>
  </w:style>
  <w:style w:type="paragraph" w:customStyle="1" w:styleId="c17">
    <w:name w:val="c17"/>
    <w:basedOn w:val="a"/>
    <w:rsid w:val="008378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8378F5"/>
  </w:style>
  <w:style w:type="paragraph" w:customStyle="1" w:styleId="c25">
    <w:name w:val="c25"/>
    <w:basedOn w:val="a"/>
    <w:rsid w:val="008378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8378F5"/>
  </w:style>
  <w:style w:type="character" w:customStyle="1" w:styleId="c33">
    <w:name w:val="c33"/>
    <w:basedOn w:val="a0"/>
    <w:rsid w:val="008378F5"/>
  </w:style>
  <w:style w:type="character" w:customStyle="1" w:styleId="c16">
    <w:name w:val="c16"/>
    <w:basedOn w:val="a0"/>
    <w:rsid w:val="008378F5"/>
  </w:style>
  <w:style w:type="character" w:customStyle="1" w:styleId="40">
    <w:name w:val="Заголовок 4 Знак"/>
    <w:basedOn w:val="a0"/>
    <w:link w:val="4"/>
    <w:uiPriority w:val="9"/>
    <w:semiHidden/>
    <w:rsid w:val="008378F5"/>
    <w:rPr>
      <w:rFonts w:ascii="Calibri Light" w:eastAsia="Times New Roman" w:hAnsi="Calibri Light" w:cs="Times New Roman"/>
      <w:i/>
      <w:iCs/>
      <w:color w:val="2E74B5"/>
    </w:rPr>
  </w:style>
  <w:style w:type="character" w:customStyle="1" w:styleId="23">
    <w:name w:val="Просмотренная гиперссылка2"/>
    <w:basedOn w:val="a0"/>
    <w:uiPriority w:val="99"/>
    <w:semiHidden/>
    <w:unhideWhenUsed/>
    <w:rsid w:val="008378F5"/>
    <w:rPr>
      <w:color w:val="800080"/>
      <w:u w:val="single"/>
    </w:rPr>
  </w:style>
  <w:style w:type="character" w:customStyle="1" w:styleId="211">
    <w:name w:val="Заголовок 2 Знак1"/>
    <w:basedOn w:val="a0"/>
    <w:uiPriority w:val="9"/>
    <w:semiHidden/>
    <w:rsid w:val="008378F5"/>
    <w:rPr>
      <w:rFonts w:ascii="Cambria" w:eastAsia="Times New Roman" w:hAnsi="Cambria" w:cs="Times New Roman"/>
      <w:b/>
      <w:bCs/>
      <w:color w:val="4F81BD"/>
      <w:sz w:val="26"/>
      <w:szCs w:val="26"/>
      <w:lang w:eastAsia="ru-RU"/>
    </w:rPr>
  </w:style>
  <w:style w:type="character" w:customStyle="1" w:styleId="411">
    <w:name w:val="Заголовок 4 Знак1"/>
    <w:basedOn w:val="a0"/>
    <w:uiPriority w:val="9"/>
    <w:semiHidden/>
    <w:rsid w:val="008378F5"/>
    <w:rPr>
      <w:rFonts w:ascii="Cambria" w:eastAsia="Times New Roman" w:hAnsi="Cambria" w:cs="Times New Roman"/>
      <w:b/>
      <w:bCs/>
      <w:i/>
      <w:iCs/>
      <w:color w:val="4F81BD"/>
      <w:szCs w:val="24"/>
      <w:lang w:eastAsia="ru-RU"/>
    </w:rPr>
  </w:style>
  <w:style w:type="character" w:styleId="afa">
    <w:name w:val="FollowedHyperlink"/>
    <w:basedOn w:val="a0"/>
    <w:uiPriority w:val="99"/>
    <w:semiHidden/>
    <w:unhideWhenUsed/>
    <w:rsid w:val="008378F5"/>
    <w:rPr>
      <w:color w:val="954F72" w:themeColor="followedHyperlink"/>
      <w:u w:val="single"/>
    </w:rPr>
  </w:style>
  <w:style w:type="character" w:customStyle="1" w:styleId="220">
    <w:name w:val="Заголовок 2 Знак2"/>
    <w:basedOn w:val="a0"/>
    <w:uiPriority w:val="9"/>
    <w:semiHidden/>
    <w:rsid w:val="008378F5"/>
    <w:rPr>
      <w:rFonts w:asciiTheme="majorHAnsi" w:eastAsiaTheme="majorEastAsia" w:hAnsiTheme="majorHAnsi" w:cstheme="majorBidi"/>
      <w:b/>
      <w:bCs/>
      <w:color w:val="5B9BD5" w:themeColor="accent1"/>
      <w:sz w:val="26"/>
      <w:szCs w:val="26"/>
    </w:rPr>
  </w:style>
  <w:style w:type="character" w:customStyle="1" w:styleId="420">
    <w:name w:val="Заголовок 4 Знак2"/>
    <w:basedOn w:val="a0"/>
    <w:uiPriority w:val="9"/>
    <w:semiHidden/>
    <w:rsid w:val="008378F5"/>
    <w:rPr>
      <w:rFonts w:asciiTheme="majorHAnsi" w:eastAsiaTheme="majorEastAsia" w:hAnsiTheme="majorHAnsi" w:cstheme="majorBidi"/>
      <w:b/>
      <w:bCs/>
      <w:i/>
      <w:iCs/>
      <w:color w:val="5B9BD5" w:themeColor="accent1"/>
    </w:rPr>
  </w:style>
  <w:style w:type="table" w:customStyle="1" w:styleId="7">
    <w:name w:val="Сетка таблицы7"/>
    <w:basedOn w:val="a1"/>
    <w:next w:val="a4"/>
    <w:uiPriority w:val="39"/>
    <w:rsid w:val="00787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4"/>
    <w:uiPriority w:val="39"/>
    <w:rsid w:val="008762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3472A6"/>
  </w:style>
  <w:style w:type="numbering" w:customStyle="1" w:styleId="120">
    <w:name w:val="Нет списка12"/>
    <w:next w:val="a2"/>
    <w:uiPriority w:val="99"/>
    <w:semiHidden/>
    <w:unhideWhenUsed/>
    <w:rsid w:val="003472A6"/>
  </w:style>
  <w:style w:type="table" w:customStyle="1" w:styleId="9">
    <w:name w:val="Сетка таблицы9"/>
    <w:basedOn w:val="a1"/>
    <w:next w:val="a4"/>
    <w:uiPriority w:val="39"/>
    <w:rsid w:val="00347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4"/>
    <w:uiPriority w:val="59"/>
    <w:rsid w:val="003472A6"/>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3472A6"/>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212">
    <w:name w:val="Сетка таблицы21"/>
    <w:basedOn w:val="a1"/>
    <w:next w:val="a4"/>
    <w:uiPriority w:val="39"/>
    <w:rsid w:val="00347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4"/>
    <w:uiPriority w:val="39"/>
    <w:rsid w:val="00347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3472A6"/>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412">
    <w:name w:val="Сетка таблицы41"/>
    <w:basedOn w:val="a1"/>
    <w:next w:val="a4"/>
    <w:uiPriority w:val="39"/>
    <w:rsid w:val="00347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4"/>
    <w:uiPriority w:val="39"/>
    <w:rsid w:val="00347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3472A6"/>
  </w:style>
  <w:style w:type="numbering" w:customStyle="1" w:styleId="1110">
    <w:name w:val="Нет списка111"/>
    <w:next w:val="a2"/>
    <w:uiPriority w:val="99"/>
    <w:semiHidden/>
    <w:unhideWhenUsed/>
    <w:rsid w:val="003472A6"/>
  </w:style>
  <w:style w:type="table" w:customStyle="1" w:styleId="61">
    <w:name w:val="Сетка таблицы61"/>
    <w:basedOn w:val="a1"/>
    <w:next w:val="a4"/>
    <w:uiPriority w:val="39"/>
    <w:rsid w:val="003472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472A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1"/>
    <w:basedOn w:val="a1"/>
    <w:next w:val="a4"/>
    <w:uiPriority w:val="39"/>
    <w:rsid w:val="00347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4"/>
    <w:uiPriority w:val="39"/>
    <w:rsid w:val="003472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pt">
    <w:name w:val="Основной текст (2) + 13 pt;Не полужирный"/>
    <w:basedOn w:val="a0"/>
    <w:rsid w:val="003472A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Default">
    <w:name w:val="Default"/>
    <w:rsid w:val="003472A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3">
    <w:name w:val="TableGrid3"/>
    <w:rsid w:val="00230DD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44">
    <w:name w:val="Нет списка4"/>
    <w:next w:val="a2"/>
    <w:uiPriority w:val="99"/>
    <w:semiHidden/>
    <w:unhideWhenUsed/>
    <w:rsid w:val="00970942"/>
  </w:style>
  <w:style w:type="numbering" w:customStyle="1" w:styleId="130">
    <w:name w:val="Нет списка13"/>
    <w:next w:val="a2"/>
    <w:uiPriority w:val="99"/>
    <w:semiHidden/>
    <w:unhideWhenUsed/>
    <w:rsid w:val="00970942"/>
  </w:style>
  <w:style w:type="table" w:customStyle="1" w:styleId="100">
    <w:name w:val="Сетка таблицы10"/>
    <w:basedOn w:val="a1"/>
    <w:next w:val="a4"/>
    <w:uiPriority w:val="39"/>
    <w:rsid w:val="00970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4"/>
    <w:uiPriority w:val="59"/>
    <w:rsid w:val="00970942"/>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970942"/>
    <w:pPr>
      <w:spacing w:after="0" w:line="240" w:lineRule="auto"/>
    </w:pPr>
    <w:rPr>
      <w:rFonts w:eastAsia="Times New Roman"/>
      <w:lang w:eastAsia="ru-RU"/>
    </w:rPr>
    <w:tblPr>
      <w:tblCellMar>
        <w:top w:w="0" w:type="dxa"/>
        <w:left w:w="0" w:type="dxa"/>
        <w:bottom w:w="0" w:type="dxa"/>
        <w:right w:w="0" w:type="dxa"/>
      </w:tblCellMar>
    </w:tblPr>
  </w:style>
  <w:style w:type="table" w:customStyle="1" w:styleId="221">
    <w:name w:val="Сетка таблицы22"/>
    <w:basedOn w:val="a1"/>
    <w:next w:val="a4"/>
    <w:uiPriority w:val="59"/>
    <w:rsid w:val="00970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4"/>
    <w:uiPriority w:val="39"/>
    <w:rsid w:val="00970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970942"/>
    <w:pPr>
      <w:spacing w:after="0" w:line="240" w:lineRule="auto"/>
    </w:pPr>
    <w:rPr>
      <w:rFonts w:eastAsia="Times New Roman"/>
      <w:lang w:eastAsia="ru-RU"/>
    </w:rPr>
    <w:tblPr>
      <w:tblCellMar>
        <w:top w:w="0" w:type="dxa"/>
        <w:left w:w="0" w:type="dxa"/>
        <w:bottom w:w="0" w:type="dxa"/>
        <w:right w:w="0" w:type="dxa"/>
      </w:tblCellMar>
    </w:tblPr>
  </w:style>
  <w:style w:type="table" w:customStyle="1" w:styleId="421">
    <w:name w:val="Сетка таблицы42"/>
    <w:basedOn w:val="a1"/>
    <w:next w:val="a4"/>
    <w:uiPriority w:val="39"/>
    <w:rsid w:val="00970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4"/>
    <w:uiPriority w:val="39"/>
    <w:rsid w:val="00970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2"/>
    <w:uiPriority w:val="99"/>
    <w:semiHidden/>
    <w:unhideWhenUsed/>
    <w:rsid w:val="00970942"/>
  </w:style>
  <w:style w:type="numbering" w:customStyle="1" w:styleId="112">
    <w:name w:val="Нет списка112"/>
    <w:next w:val="a2"/>
    <w:uiPriority w:val="99"/>
    <w:semiHidden/>
    <w:unhideWhenUsed/>
    <w:rsid w:val="00970942"/>
  </w:style>
  <w:style w:type="table" w:customStyle="1" w:styleId="62">
    <w:name w:val="Сетка таблицы62"/>
    <w:basedOn w:val="a1"/>
    <w:next w:val="a4"/>
    <w:uiPriority w:val="39"/>
    <w:rsid w:val="009709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9709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
    <w:name w:val="Сетка таблицы72"/>
    <w:basedOn w:val="a1"/>
    <w:next w:val="a4"/>
    <w:uiPriority w:val="39"/>
    <w:rsid w:val="00970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next w:val="a4"/>
    <w:uiPriority w:val="39"/>
    <w:rsid w:val="009709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460292">
      <w:bodyDiv w:val="1"/>
      <w:marLeft w:val="0"/>
      <w:marRight w:val="0"/>
      <w:marTop w:val="0"/>
      <w:marBottom w:val="0"/>
      <w:divBdr>
        <w:top w:val="none" w:sz="0" w:space="0" w:color="auto"/>
        <w:left w:val="none" w:sz="0" w:space="0" w:color="auto"/>
        <w:bottom w:val="none" w:sz="0" w:space="0" w:color="auto"/>
        <w:right w:val="none" w:sz="0" w:space="0" w:color="auto"/>
      </w:divBdr>
    </w:div>
    <w:div w:id="171835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ovary.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du.gospmr.org/" TargetMode="External"/><Relationship Id="rId12" Type="http://schemas.openxmlformats.org/officeDocument/2006/relationships/hyperlink" Target="http://www.urokirusskogo.ru/videourok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choolpmr.3dn.ru/%20" TargetMode="External"/><Relationship Id="rId11" Type="http://schemas.openxmlformats.org/officeDocument/2006/relationships/hyperlink" Target="http://school-collection.edu.ru/" TargetMode="External"/><Relationship Id="rId5" Type="http://schemas.openxmlformats.org/officeDocument/2006/relationships/webSettings" Target="webSettings.xml"/><Relationship Id="rId10" Type="http://schemas.openxmlformats.org/officeDocument/2006/relationships/hyperlink" Target="http://rus.1september.ru/rusarchive.php" TargetMode="External"/><Relationship Id="rId4" Type="http://schemas.openxmlformats.org/officeDocument/2006/relationships/settings" Target="settings.xml"/><Relationship Id="rId9" Type="http://schemas.openxmlformats.org/officeDocument/2006/relationships/hyperlink" Target="http://www.gramot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9E851-2769-4E5A-AEAC-D1DD37993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101</Pages>
  <Words>30879</Words>
  <Characters>227730</Characters>
  <Application>Microsoft Office Word</Application>
  <DocSecurity>0</DocSecurity>
  <Lines>1897</Lines>
  <Paragraphs>516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11</cp:revision>
  <cp:lastPrinted>2026-05-21T08:05:00Z</cp:lastPrinted>
  <dcterms:created xsi:type="dcterms:W3CDTF">2026-09-02T22:32:00Z</dcterms:created>
  <dcterms:modified xsi:type="dcterms:W3CDTF">2026-09-04T08:56:00Z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702ed5ba586cdd5410009cd24e144385f6c95ef6b6f2b9910add19510c96c8d3</vt:lpwstr>
  </property>
</Properties>
</file>