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CD518" w14:textId="0B8C9811" w:rsidR="00C33BFD" w:rsidRPr="002D074F" w:rsidRDefault="00C33BFD" w:rsidP="00780184">
      <w:pPr>
        <w:spacing w:after="0" w:line="360" w:lineRule="auto"/>
        <w:jc w:val="center"/>
        <w:rPr>
          <w:rFonts w:ascii="Times New Roman" w:eastAsia="Calibri" w:hAnsi="Times New Roman" w:cs="Times New Roman"/>
          <w:sz w:val="24"/>
          <w:szCs w:val="24"/>
          <w:lang w:val="uk-UA"/>
        </w:rPr>
      </w:pPr>
      <w:r w:rsidRPr="002D074F">
        <w:rPr>
          <w:rFonts w:ascii="Times New Roman" w:eastAsia="Calibri" w:hAnsi="Times New Roman" w:cs="Times New Roman"/>
          <w:sz w:val="24"/>
          <w:szCs w:val="24"/>
          <w:lang w:val="uk-UA"/>
        </w:rPr>
        <w:t>МІНІСТЕРСТВО ОСВІТИ ПРИДНІСТРОВСЬКОЇ МОЛДАВСЬКОЇ РЕСПУБЛІКИ</w:t>
      </w:r>
    </w:p>
    <w:p w14:paraId="1377BFA1" w14:textId="77777777" w:rsidR="00C33BFD" w:rsidRPr="002D074F" w:rsidRDefault="00C33BFD" w:rsidP="00780184">
      <w:pPr>
        <w:tabs>
          <w:tab w:val="left" w:pos="993"/>
        </w:tabs>
        <w:spacing w:after="0" w:line="360" w:lineRule="auto"/>
        <w:jc w:val="center"/>
        <w:rPr>
          <w:rFonts w:ascii="Times New Roman" w:eastAsia="Calibri" w:hAnsi="Times New Roman" w:cs="Times New Roman"/>
          <w:sz w:val="24"/>
          <w:szCs w:val="24"/>
          <w:lang w:val="uk-UA"/>
        </w:rPr>
      </w:pPr>
      <w:r w:rsidRPr="002D074F">
        <w:rPr>
          <w:rFonts w:ascii="Times New Roman" w:eastAsia="Calibri" w:hAnsi="Times New Roman" w:cs="Times New Roman"/>
          <w:sz w:val="24"/>
          <w:szCs w:val="24"/>
          <w:lang w:val="uk-UA"/>
        </w:rPr>
        <w:t>ДОЗ ДПО «ІНСТИТУТ РОЗВИТКУ ОСВІТИ І ПІДВИЩЕННЯ КВАЛІФІКАЦІЇ»</w:t>
      </w:r>
    </w:p>
    <w:p w14:paraId="5E6DF21B" w14:textId="73FF4905" w:rsidR="00E169AF" w:rsidRPr="002D074F" w:rsidRDefault="00E169AF" w:rsidP="00780184">
      <w:pPr>
        <w:tabs>
          <w:tab w:val="left" w:pos="993"/>
        </w:tabs>
        <w:spacing w:after="0" w:line="360" w:lineRule="auto"/>
        <w:jc w:val="center"/>
        <w:rPr>
          <w:rFonts w:ascii="Times New Roman" w:hAnsi="Times New Roman" w:cs="Times New Roman"/>
          <w:sz w:val="24"/>
          <w:szCs w:val="24"/>
          <w:lang w:val="uk-UA"/>
        </w:rPr>
      </w:pPr>
    </w:p>
    <w:p w14:paraId="115CEA72" w14:textId="77777777" w:rsidR="00983E6E" w:rsidRPr="002D074F" w:rsidRDefault="00983E6E" w:rsidP="00780184">
      <w:pPr>
        <w:tabs>
          <w:tab w:val="left" w:pos="993"/>
        </w:tabs>
        <w:spacing w:after="0" w:line="360" w:lineRule="auto"/>
        <w:jc w:val="center"/>
        <w:rPr>
          <w:rFonts w:ascii="Times New Roman" w:hAnsi="Times New Roman" w:cs="Times New Roman"/>
          <w:sz w:val="24"/>
          <w:szCs w:val="24"/>
          <w:lang w:val="uk-UA"/>
        </w:rPr>
      </w:pPr>
    </w:p>
    <w:p w14:paraId="349ACEA3" w14:textId="77777777" w:rsidR="00983E6E" w:rsidRPr="002D074F" w:rsidRDefault="00983E6E" w:rsidP="00780184">
      <w:pPr>
        <w:tabs>
          <w:tab w:val="left" w:pos="993"/>
        </w:tabs>
        <w:spacing w:after="0" w:line="360" w:lineRule="auto"/>
        <w:jc w:val="center"/>
        <w:rPr>
          <w:rFonts w:ascii="Times New Roman" w:hAnsi="Times New Roman" w:cs="Times New Roman"/>
          <w:sz w:val="24"/>
          <w:szCs w:val="24"/>
          <w:lang w:val="uk-UA"/>
        </w:rPr>
      </w:pPr>
    </w:p>
    <w:p w14:paraId="31F61809" w14:textId="77777777" w:rsidR="00983E6E" w:rsidRPr="002D074F" w:rsidRDefault="00983E6E" w:rsidP="00780184">
      <w:pPr>
        <w:tabs>
          <w:tab w:val="left" w:pos="993"/>
        </w:tabs>
        <w:spacing w:after="0" w:line="360" w:lineRule="auto"/>
        <w:jc w:val="center"/>
        <w:rPr>
          <w:rFonts w:ascii="Times New Roman" w:hAnsi="Times New Roman" w:cs="Times New Roman"/>
          <w:sz w:val="24"/>
          <w:szCs w:val="24"/>
          <w:lang w:val="uk-UA"/>
        </w:rPr>
      </w:pPr>
    </w:p>
    <w:p w14:paraId="6667711B"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296AF7E5"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07B4D2ED"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3F0C938E"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60859709"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0000160E"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1E5ACC23" w14:textId="77777777" w:rsidR="004D4D15" w:rsidRPr="002D074F" w:rsidRDefault="004D4D15" w:rsidP="00780184">
      <w:pPr>
        <w:tabs>
          <w:tab w:val="left" w:pos="993"/>
        </w:tabs>
        <w:spacing w:after="0" w:line="360" w:lineRule="auto"/>
        <w:jc w:val="center"/>
        <w:rPr>
          <w:rFonts w:ascii="Times New Roman" w:hAnsi="Times New Roman" w:cs="Times New Roman"/>
          <w:sz w:val="24"/>
          <w:szCs w:val="24"/>
          <w:lang w:val="uk-UA"/>
        </w:rPr>
      </w:pPr>
    </w:p>
    <w:p w14:paraId="4904DC6C" w14:textId="77777777" w:rsidR="00983E6E" w:rsidRPr="002D074F" w:rsidRDefault="00983E6E" w:rsidP="00780184">
      <w:pPr>
        <w:tabs>
          <w:tab w:val="left" w:pos="993"/>
        </w:tabs>
        <w:spacing w:after="0" w:line="360" w:lineRule="auto"/>
        <w:jc w:val="center"/>
        <w:rPr>
          <w:rFonts w:ascii="Times New Roman" w:hAnsi="Times New Roman" w:cs="Times New Roman"/>
          <w:sz w:val="24"/>
          <w:szCs w:val="24"/>
          <w:lang w:val="uk-UA"/>
        </w:rPr>
      </w:pPr>
    </w:p>
    <w:p w14:paraId="32A6C6CF" w14:textId="3948068D" w:rsidR="004D4D15" w:rsidRPr="002D074F" w:rsidRDefault="00B61A67" w:rsidP="00780184">
      <w:pPr>
        <w:spacing w:after="0" w:line="360" w:lineRule="auto"/>
        <w:jc w:val="center"/>
        <w:rPr>
          <w:rFonts w:ascii="Times New Roman" w:hAnsi="Times New Roman" w:cs="Times New Roman"/>
          <w:b/>
          <w:sz w:val="32"/>
          <w:szCs w:val="32"/>
          <w:lang w:val="uk-UA"/>
        </w:rPr>
      </w:pPr>
      <w:r w:rsidRPr="002D074F">
        <w:rPr>
          <w:rFonts w:ascii="Times New Roman" w:hAnsi="Times New Roman" w:cs="Times New Roman"/>
          <w:b/>
          <w:sz w:val="32"/>
          <w:szCs w:val="32"/>
          <w:lang w:val="uk-UA"/>
        </w:rPr>
        <w:t>ДЕРЖАВНА ПРОГРАМА</w:t>
      </w:r>
    </w:p>
    <w:p w14:paraId="7003AF28" w14:textId="1E935FCB" w:rsidR="004D4D15" w:rsidRPr="002D074F" w:rsidRDefault="00B61A67" w:rsidP="00780184">
      <w:pPr>
        <w:spacing w:after="0" w:line="360" w:lineRule="auto"/>
        <w:jc w:val="center"/>
        <w:rPr>
          <w:rFonts w:ascii="Times New Roman" w:hAnsi="Times New Roman" w:cs="Times New Roman"/>
          <w:b/>
          <w:sz w:val="32"/>
          <w:szCs w:val="32"/>
          <w:lang w:val="uk-UA"/>
        </w:rPr>
      </w:pPr>
      <w:r w:rsidRPr="002D074F">
        <w:rPr>
          <w:rFonts w:ascii="Times New Roman" w:hAnsi="Times New Roman" w:cs="Times New Roman"/>
          <w:b/>
          <w:sz w:val="32"/>
          <w:szCs w:val="32"/>
          <w:lang w:val="uk-UA"/>
        </w:rPr>
        <w:t>З НАВЧАЛЬНОГО ПРЕДМЕТА</w:t>
      </w:r>
    </w:p>
    <w:p w14:paraId="4325C911" w14:textId="1201018F" w:rsidR="004D4D15" w:rsidRPr="002D074F" w:rsidRDefault="00B61A67" w:rsidP="00780184">
      <w:pPr>
        <w:spacing w:after="0" w:line="360" w:lineRule="auto"/>
        <w:jc w:val="center"/>
        <w:rPr>
          <w:rFonts w:ascii="Times New Roman" w:hAnsi="Times New Roman" w:cs="Times New Roman"/>
          <w:b/>
          <w:sz w:val="32"/>
          <w:szCs w:val="32"/>
          <w:lang w:val="uk-UA"/>
        </w:rPr>
      </w:pPr>
      <w:r w:rsidRPr="002D074F">
        <w:rPr>
          <w:rFonts w:ascii="Times New Roman" w:hAnsi="Times New Roman" w:cs="Times New Roman"/>
          <w:b/>
          <w:sz w:val="32"/>
          <w:szCs w:val="32"/>
          <w:lang w:val="uk-UA"/>
        </w:rPr>
        <w:t>«РІДНА (УКРАЇНСЬКА) МОВА»</w:t>
      </w:r>
    </w:p>
    <w:p w14:paraId="1B9F7129" w14:textId="2AEC5F5C" w:rsidR="004D4D15" w:rsidRPr="002D074F" w:rsidRDefault="00B61A67" w:rsidP="00780184">
      <w:pPr>
        <w:spacing w:after="0" w:line="360" w:lineRule="auto"/>
        <w:jc w:val="center"/>
        <w:rPr>
          <w:rFonts w:ascii="Times New Roman" w:hAnsi="Times New Roman" w:cs="Times New Roman"/>
          <w:sz w:val="32"/>
          <w:szCs w:val="32"/>
          <w:lang w:val="uk-UA"/>
        </w:rPr>
      </w:pPr>
      <w:r w:rsidRPr="002D074F">
        <w:rPr>
          <w:rFonts w:ascii="Times New Roman" w:hAnsi="Times New Roman" w:cs="Times New Roman"/>
          <w:sz w:val="32"/>
          <w:szCs w:val="32"/>
          <w:lang w:val="uk-UA"/>
        </w:rPr>
        <w:t>БАЗОВИЙ РІВЕНЬ</w:t>
      </w:r>
    </w:p>
    <w:p w14:paraId="5EA3234E" w14:textId="03E4C4FF" w:rsidR="004D4D15" w:rsidRPr="002D074F" w:rsidRDefault="002D074F" w:rsidP="00780184">
      <w:pPr>
        <w:spacing w:after="0" w:line="360" w:lineRule="auto"/>
        <w:jc w:val="center"/>
        <w:rPr>
          <w:rFonts w:ascii="Times New Roman" w:hAnsi="Times New Roman" w:cs="Times New Roman"/>
          <w:sz w:val="32"/>
          <w:szCs w:val="32"/>
          <w:lang w:val="uk-UA"/>
        </w:rPr>
      </w:pPr>
      <w:r w:rsidRPr="002D074F">
        <w:rPr>
          <w:rFonts w:ascii="Times New Roman" w:hAnsi="Times New Roman" w:cs="Times New Roman"/>
          <w:sz w:val="32"/>
          <w:szCs w:val="32"/>
          <w:lang w:val="uk-UA"/>
        </w:rPr>
        <w:t>для 10–</w:t>
      </w:r>
      <w:r w:rsidR="004D4D15" w:rsidRPr="002D074F">
        <w:rPr>
          <w:rFonts w:ascii="Times New Roman" w:hAnsi="Times New Roman" w:cs="Times New Roman"/>
          <w:sz w:val="32"/>
          <w:szCs w:val="32"/>
          <w:lang w:val="uk-UA"/>
        </w:rPr>
        <w:t>11</w:t>
      </w:r>
      <w:r w:rsidR="00D43433" w:rsidRPr="002D074F">
        <w:rPr>
          <w:rFonts w:ascii="Times New Roman" w:hAnsi="Times New Roman" w:cs="Times New Roman"/>
          <w:sz w:val="32"/>
          <w:szCs w:val="32"/>
          <w:lang w:val="uk-UA"/>
        </w:rPr>
        <w:t xml:space="preserve"> </w:t>
      </w:r>
      <w:r w:rsidR="004D4D15" w:rsidRPr="002D074F">
        <w:rPr>
          <w:rFonts w:ascii="Times New Roman" w:hAnsi="Times New Roman" w:cs="Times New Roman"/>
          <w:sz w:val="32"/>
          <w:szCs w:val="32"/>
          <w:lang w:val="uk-UA"/>
        </w:rPr>
        <w:t>класів організацій загальної освіти</w:t>
      </w:r>
    </w:p>
    <w:p w14:paraId="338E455F" w14:textId="77777777" w:rsidR="004D4D15" w:rsidRPr="002D074F" w:rsidRDefault="004D4D15" w:rsidP="00780184">
      <w:pPr>
        <w:spacing w:after="0" w:line="360" w:lineRule="auto"/>
        <w:jc w:val="center"/>
        <w:rPr>
          <w:rFonts w:ascii="Times New Roman" w:hAnsi="Times New Roman" w:cs="Times New Roman"/>
          <w:sz w:val="32"/>
          <w:szCs w:val="32"/>
          <w:lang w:val="uk-UA"/>
        </w:rPr>
      </w:pPr>
      <w:r w:rsidRPr="002D074F">
        <w:rPr>
          <w:rFonts w:ascii="Times New Roman" w:hAnsi="Times New Roman" w:cs="Times New Roman"/>
          <w:sz w:val="32"/>
          <w:szCs w:val="32"/>
          <w:lang w:val="uk-UA"/>
        </w:rPr>
        <w:t>Придністровської Молдавської Республіки</w:t>
      </w:r>
    </w:p>
    <w:p w14:paraId="322B5D90" w14:textId="77777777" w:rsidR="00983E6E" w:rsidRPr="002D074F" w:rsidRDefault="00983E6E" w:rsidP="00780184">
      <w:pPr>
        <w:spacing w:after="0" w:line="360" w:lineRule="auto"/>
        <w:jc w:val="center"/>
        <w:rPr>
          <w:lang w:val="uk-UA"/>
        </w:rPr>
      </w:pPr>
    </w:p>
    <w:p w14:paraId="44B129E4" w14:textId="77777777" w:rsidR="00983E6E" w:rsidRPr="002D074F" w:rsidRDefault="00983E6E" w:rsidP="00780184">
      <w:pPr>
        <w:spacing w:after="0" w:line="360" w:lineRule="auto"/>
        <w:rPr>
          <w:lang w:val="uk-UA"/>
        </w:rPr>
      </w:pPr>
    </w:p>
    <w:p w14:paraId="5BA0DBBB" w14:textId="77777777" w:rsidR="00983E6E" w:rsidRPr="002D074F" w:rsidRDefault="00983E6E" w:rsidP="00780184">
      <w:pPr>
        <w:spacing w:after="0" w:line="360" w:lineRule="auto"/>
        <w:rPr>
          <w:lang w:val="uk-UA"/>
        </w:rPr>
      </w:pPr>
    </w:p>
    <w:p w14:paraId="6EBA65AB" w14:textId="77777777" w:rsidR="00983E6E" w:rsidRPr="002D074F" w:rsidRDefault="00983E6E" w:rsidP="00780184">
      <w:pPr>
        <w:spacing w:after="0" w:line="360" w:lineRule="auto"/>
        <w:jc w:val="center"/>
        <w:rPr>
          <w:lang w:val="uk-UA"/>
        </w:rPr>
      </w:pPr>
    </w:p>
    <w:p w14:paraId="1C562546" w14:textId="77777777" w:rsidR="004D4D15" w:rsidRPr="002D074F" w:rsidRDefault="004D4D15" w:rsidP="00780184">
      <w:pPr>
        <w:spacing w:after="0" w:line="360" w:lineRule="auto"/>
        <w:jc w:val="center"/>
        <w:rPr>
          <w:lang w:val="uk-UA"/>
        </w:rPr>
      </w:pPr>
    </w:p>
    <w:p w14:paraId="2FE0A56E" w14:textId="77777777" w:rsidR="004D4D15" w:rsidRPr="002D074F" w:rsidRDefault="004D4D15" w:rsidP="00780184">
      <w:pPr>
        <w:spacing w:after="0" w:line="360" w:lineRule="auto"/>
        <w:jc w:val="center"/>
        <w:rPr>
          <w:lang w:val="uk-UA"/>
        </w:rPr>
      </w:pPr>
    </w:p>
    <w:p w14:paraId="58372CE0" w14:textId="77777777" w:rsidR="004D4D15" w:rsidRPr="002D074F" w:rsidRDefault="004D4D15" w:rsidP="00780184">
      <w:pPr>
        <w:spacing w:after="0" w:line="360" w:lineRule="auto"/>
        <w:jc w:val="center"/>
        <w:rPr>
          <w:lang w:val="uk-UA"/>
        </w:rPr>
      </w:pPr>
    </w:p>
    <w:p w14:paraId="40645F72" w14:textId="77777777" w:rsidR="004D4D15" w:rsidRPr="002D074F" w:rsidRDefault="004D4D15" w:rsidP="00780184">
      <w:pPr>
        <w:spacing w:after="0" w:line="360" w:lineRule="auto"/>
        <w:jc w:val="center"/>
        <w:rPr>
          <w:lang w:val="uk-UA"/>
        </w:rPr>
      </w:pPr>
    </w:p>
    <w:p w14:paraId="7FDB3FB6" w14:textId="2E9604CA" w:rsidR="00983E6E" w:rsidRDefault="00983E6E" w:rsidP="00780184">
      <w:pPr>
        <w:spacing w:after="0" w:line="360" w:lineRule="auto"/>
        <w:jc w:val="center"/>
        <w:rPr>
          <w:rFonts w:ascii="Times New Roman" w:hAnsi="Times New Roman" w:cs="Times New Roman"/>
          <w:sz w:val="28"/>
          <w:szCs w:val="28"/>
          <w:lang w:val="uk-UA"/>
        </w:rPr>
      </w:pPr>
    </w:p>
    <w:p w14:paraId="4C427420" w14:textId="0D2C9102" w:rsidR="00006375" w:rsidRDefault="00006375" w:rsidP="00780184">
      <w:pPr>
        <w:spacing w:after="0" w:line="360" w:lineRule="auto"/>
        <w:jc w:val="center"/>
        <w:rPr>
          <w:rFonts w:ascii="Times New Roman" w:hAnsi="Times New Roman" w:cs="Times New Roman"/>
          <w:sz w:val="28"/>
          <w:szCs w:val="28"/>
          <w:lang w:val="uk-UA"/>
        </w:rPr>
      </w:pPr>
    </w:p>
    <w:p w14:paraId="19282D38" w14:textId="77777777" w:rsidR="00983E6E" w:rsidRPr="002D074F" w:rsidRDefault="00983E6E" w:rsidP="00780184">
      <w:pPr>
        <w:spacing w:after="0" w:line="360" w:lineRule="auto"/>
        <w:jc w:val="center"/>
        <w:rPr>
          <w:rFonts w:ascii="Times New Roman" w:hAnsi="Times New Roman" w:cs="Times New Roman"/>
          <w:sz w:val="28"/>
          <w:szCs w:val="28"/>
          <w:lang w:val="uk-UA"/>
        </w:rPr>
      </w:pPr>
      <w:r w:rsidRPr="002D074F">
        <w:rPr>
          <w:rFonts w:ascii="Times New Roman" w:hAnsi="Times New Roman" w:cs="Times New Roman"/>
          <w:sz w:val="28"/>
          <w:szCs w:val="28"/>
          <w:lang w:val="uk-UA"/>
        </w:rPr>
        <w:t>Тирасполь</w:t>
      </w:r>
    </w:p>
    <w:p w14:paraId="3840DAD5" w14:textId="2C6DD90D" w:rsidR="002D074F" w:rsidRDefault="00983E6E" w:rsidP="00006375">
      <w:pPr>
        <w:tabs>
          <w:tab w:val="left" w:pos="993"/>
        </w:tabs>
        <w:spacing w:after="0" w:line="360" w:lineRule="auto"/>
        <w:jc w:val="center"/>
        <w:rPr>
          <w:rFonts w:ascii="Times New Roman" w:eastAsia="Calibri" w:hAnsi="Times New Roman" w:cs="Times New Roman"/>
          <w:b/>
          <w:sz w:val="24"/>
          <w:szCs w:val="24"/>
          <w:lang w:val="uk-UA" w:eastAsia="ru-RU"/>
        </w:rPr>
      </w:pPr>
      <w:r w:rsidRPr="002D074F">
        <w:rPr>
          <w:rFonts w:ascii="Times New Roman" w:hAnsi="Times New Roman" w:cs="Times New Roman"/>
          <w:sz w:val="28"/>
          <w:szCs w:val="28"/>
          <w:lang w:val="uk-UA"/>
        </w:rPr>
        <w:t>2026</w:t>
      </w:r>
      <w:r w:rsidR="002D074F">
        <w:rPr>
          <w:rFonts w:ascii="Times New Roman" w:eastAsia="Calibri" w:hAnsi="Times New Roman" w:cs="Times New Roman"/>
          <w:b/>
          <w:sz w:val="24"/>
          <w:szCs w:val="24"/>
          <w:lang w:val="uk-UA" w:eastAsia="ru-RU"/>
        </w:rPr>
        <w:br w:type="page"/>
      </w:r>
    </w:p>
    <w:p w14:paraId="0E6B39C3" w14:textId="0E3F94EC" w:rsidR="004D4D15" w:rsidRPr="002D074F" w:rsidRDefault="004D4D15" w:rsidP="00780184">
      <w:pPr>
        <w:spacing w:after="0" w:line="240" w:lineRule="auto"/>
        <w:jc w:val="both"/>
        <w:rPr>
          <w:rFonts w:ascii="Times New Roman" w:hAnsi="Times New Roman" w:cs="Times New Roman"/>
          <w:b/>
          <w:sz w:val="28"/>
          <w:szCs w:val="28"/>
          <w:lang w:val="uk-UA"/>
        </w:rPr>
      </w:pPr>
      <w:r w:rsidRPr="002D074F">
        <w:rPr>
          <w:rFonts w:ascii="Times New Roman" w:hAnsi="Times New Roman" w:cs="Times New Roman"/>
          <w:b/>
          <w:sz w:val="28"/>
          <w:szCs w:val="28"/>
          <w:lang w:val="uk-UA"/>
        </w:rPr>
        <w:lastRenderedPageBreak/>
        <w:t>Укладачі:</w:t>
      </w:r>
    </w:p>
    <w:p w14:paraId="099B40BB" w14:textId="77238B30" w:rsidR="0085465C" w:rsidRPr="002D074F" w:rsidRDefault="0085465C" w:rsidP="00780184">
      <w:pPr>
        <w:spacing w:after="0" w:line="240" w:lineRule="auto"/>
        <w:ind w:firstLine="709"/>
        <w:jc w:val="both"/>
        <w:rPr>
          <w:rFonts w:ascii="Times New Roman" w:hAnsi="Times New Roman" w:cs="Times New Roman"/>
          <w:sz w:val="28"/>
          <w:szCs w:val="28"/>
          <w:lang w:val="uk-UA"/>
        </w:rPr>
      </w:pPr>
      <w:r w:rsidRPr="002D074F">
        <w:rPr>
          <w:rFonts w:ascii="Times New Roman" w:hAnsi="Times New Roman" w:cs="Times New Roman"/>
          <w:b/>
          <w:sz w:val="28"/>
          <w:szCs w:val="28"/>
          <w:lang w:val="uk-UA"/>
        </w:rPr>
        <w:t xml:space="preserve">Черненко Тетяна Григорівна, </w:t>
      </w:r>
      <w:r w:rsidRPr="002D074F">
        <w:rPr>
          <w:rFonts w:ascii="Times New Roman" w:hAnsi="Times New Roman" w:cs="Times New Roman"/>
          <w:sz w:val="28"/>
          <w:szCs w:val="28"/>
          <w:lang w:val="uk-UA"/>
        </w:rPr>
        <w:t xml:space="preserve">головний методист кафедри ЗДіДО ДОЗ ДПО «ІРОіПК»; </w:t>
      </w:r>
    </w:p>
    <w:p w14:paraId="269E2E04" w14:textId="0713A69B" w:rsidR="004D4D15" w:rsidRPr="002D074F" w:rsidRDefault="0085465C" w:rsidP="00780184">
      <w:pPr>
        <w:spacing w:after="0" w:line="240" w:lineRule="auto"/>
        <w:ind w:firstLine="709"/>
        <w:jc w:val="both"/>
        <w:rPr>
          <w:rFonts w:ascii="Times New Roman" w:hAnsi="Times New Roman" w:cs="Times New Roman"/>
          <w:sz w:val="28"/>
          <w:szCs w:val="28"/>
          <w:lang w:val="uk-UA"/>
        </w:rPr>
      </w:pPr>
      <w:r w:rsidRPr="002D074F">
        <w:rPr>
          <w:rFonts w:ascii="Times New Roman" w:hAnsi="Times New Roman" w:cs="Times New Roman"/>
          <w:b/>
          <w:sz w:val="28"/>
          <w:szCs w:val="28"/>
          <w:lang w:val="uk-UA"/>
        </w:rPr>
        <w:t xml:space="preserve">Демедюк Світлана Василівна, </w:t>
      </w:r>
      <w:r w:rsidRPr="002D074F">
        <w:rPr>
          <w:rFonts w:ascii="Times New Roman" w:hAnsi="Times New Roman" w:cs="Times New Roman"/>
          <w:sz w:val="28"/>
          <w:szCs w:val="28"/>
          <w:lang w:val="uk-UA"/>
        </w:rPr>
        <w:t>вчитель української мови та літератури першої кваліфікаційної категорії МОЗ «РУСЗШ №</w:t>
      </w:r>
      <w:r w:rsidR="002D074F">
        <w:rPr>
          <w:rFonts w:ascii="Times New Roman" w:hAnsi="Times New Roman" w:cs="Times New Roman"/>
          <w:sz w:val="28"/>
          <w:szCs w:val="28"/>
          <w:lang w:val="uk-UA"/>
        </w:rPr>
        <w:t> </w:t>
      </w:r>
      <w:r w:rsidRPr="002D074F">
        <w:rPr>
          <w:rFonts w:ascii="Times New Roman" w:hAnsi="Times New Roman" w:cs="Times New Roman"/>
          <w:sz w:val="28"/>
          <w:szCs w:val="28"/>
          <w:lang w:val="uk-UA"/>
        </w:rPr>
        <w:t>1 з гімназійними класами ім. Лесі Українки».</w:t>
      </w:r>
    </w:p>
    <w:p w14:paraId="1D58154A"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7357672"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90DE6F4"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6561FBED"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7B0A9267"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F9F7B6B"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044E9769"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6133AF6"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AC9C277"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69361390"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A996E53"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4B2A5F63"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39A2EC2"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D00A17E"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C403085"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25923EAD"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767B3CF3"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70DE28C4"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15CED606"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AF57088"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74EAEEC4"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73D6BB7A"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0FE33547"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1A7FA54F"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2DF58A3D"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FC50506"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045EA03C"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D35C43C"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2B6129A"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2DF491DC"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1A8C7EB0"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1AE4F0A5"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5BF0A116"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3960BD35"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4F476987"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01A840A1"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2EC41923" w14:textId="77777777" w:rsidR="004D4D15" w:rsidRPr="002D074F" w:rsidRDefault="004D4D15" w:rsidP="004D4D15">
      <w:pPr>
        <w:spacing w:after="0" w:line="240" w:lineRule="auto"/>
        <w:ind w:firstLine="709"/>
        <w:jc w:val="both"/>
        <w:rPr>
          <w:rFonts w:ascii="Times New Roman" w:hAnsi="Times New Roman" w:cs="Times New Roman"/>
          <w:sz w:val="28"/>
          <w:szCs w:val="28"/>
          <w:lang w:val="uk-UA"/>
        </w:rPr>
      </w:pPr>
    </w:p>
    <w:p w14:paraId="649E99FA" w14:textId="77777777" w:rsidR="002D074F" w:rsidRDefault="002D074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38B05C2" w14:textId="18EED6D8" w:rsidR="004D4D15" w:rsidRDefault="002D074F" w:rsidP="00780184">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1. </w:t>
      </w:r>
      <w:r w:rsidR="004D4D15" w:rsidRPr="002D074F">
        <w:rPr>
          <w:rFonts w:ascii="Times New Roman" w:eastAsia="Times New Roman" w:hAnsi="Times New Roman" w:cs="Times New Roman"/>
          <w:b/>
          <w:sz w:val="24"/>
          <w:szCs w:val="24"/>
          <w:lang w:val="uk-UA" w:eastAsia="ru-RU"/>
        </w:rPr>
        <w:t>ПОЯСНЮВАЛЬНА ЗАПИСКА</w:t>
      </w:r>
    </w:p>
    <w:p w14:paraId="1DB4E779" w14:textId="77777777" w:rsidR="00780184" w:rsidRPr="002D074F" w:rsidRDefault="00780184" w:rsidP="00780184">
      <w:pPr>
        <w:spacing w:after="0" w:line="240" w:lineRule="auto"/>
        <w:jc w:val="center"/>
        <w:rPr>
          <w:rFonts w:ascii="Times New Roman" w:eastAsia="Times New Roman" w:hAnsi="Times New Roman" w:cs="Times New Roman"/>
          <w:b/>
          <w:sz w:val="24"/>
          <w:szCs w:val="24"/>
          <w:lang w:val="uk-UA" w:eastAsia="ru-RU"/>
        </w:rPr>
      </w:pPr>
    </w:p>
    <w:p w14:paraId="5768AAE2" w14:textId="32A768FA" w:rsidR="004D4D15" w:rsidRPr="002D074F" w:rsidRDefault="004D4D15"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Державна програма навчального предмета «Рідна (українська) мова» для середньої (повної) загальної освіти (базовий рівень) складена відповідно до вимог Державного освітнього стандарту середньої (повної) загальної освіти Придністровської Молдавської Республіки (Наказ Міністерства освіти від 7 травня 2021 року № 349). Програма розрахована на вивчення протягом </w:t>
      </w:r>
      <w:r w:rsidR="00FC53DF">
        <w:rPr>
          <w:rFonts w:ascii="Times New Roman" w:eastAsia="Times New Roman" w:hAnsi="Times New Roman" w:cs="Times New Roman"/>
          <w:sz w:val="24"/>
          <w:szCs w:val="24"/>
          <w:lang w:val="uk-UA" w:eastAsia="ru-RU"/>
        </w:rPr>
        <w:t>двох</w:t>
      </w:r>
      <w:r w:rsidRPr="002D074F">
        <w:rPr>
          <w:rFonts w:ascii="Times New Roman" w:eastAsia="Times New Roman" w:hAnsi="Times New Roman" w:cs="Times New Roman"/>
          <w:sz w:val="24"/>
          <w:szCs w:val="24"/>
          <w:lang w:val="uk-UA" w:eastAsia="ru-RU"/>
        </w:rPr>
        <w:t xml:space="preserve"> років.</w:t>
      </w:r>
    </w:p>
    <w:p w14:paraId="0907A32E" w14:textId="4B1BE0B8" w:rsidR="00CE66A1" w:rsidRDefault="004D4D15"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Методологічною основою побудови програми є Державний освітній стандарт середньої (повної) загальної освіти, </w:t>
      </w:r>
      <w:r w:rsidR="007A1E69">
        <w:rPr>
          <w:rFonts w:ascii="Times New Roman" w:eastAsia="Times New Roman" w:hAnsi="Times New Roman" w:cs="Times New Roman"/>
          <w:sz w:val="24"/>
          <w:szCs w:val="24"/>
          <w:lang w:val="uk-UA" w:eastAsia="ru-RU"/>
        </w:rPr>
        <w:t>що</w:t>
      </w:r>
      <w:r w:rsidRPr="002D074F">
        <w:rPr>
          <w:rFonts w:ascii="Times New Roman" w:eastAsia="Times New Roman" w:hAnsi="Times New Roman" w:cs="Times New Roman"/>
          <w:sz w:val="24"/>
          <w:szCs w:val="24"/>
          <w:lang w:val="uk-UA" w:eastAsia="ru-RU"/>
        </w:rPr>
        <w:t xml:space="preserve"> визначає провідні наукові підходи організації процесу її освоєння: діяльнісний і компетентнісний</w:t>
      </w:r>
      <w:r w:rsidR="00957CF4">
        <w:rPr>
          <w:rFonts w:ascii="Times New Roman" w:eastAsia="Times New Roman" w:hAnsi="Times New Roman" w:cs="Times New Roman"/>
          <w:sz w:val="24"/>
          <w:szCs w:val="24"/>
          <w:lang w:val="uk-UA" w:eastAsia="ru-RU"/>
        </w:rPr>
        <w:t xml:space="preserve">; </w:t>
      </w:r>
      <w:r w:rsidRPr="00957CF4">
        <w:rPr>
          <w:rFonts w:ascii="Times New Roman" w:eastAsia="Times New Roman" w:hAnsi="Times New Roman" w:cs="Times New Roman"/>
          <w:sz w:val="24"/>
          <w:szCs w:val="24"/>
          <w:lang w:val="uk-UA" w:eastAsia="ru-RU"/>
        </w:rPr>
        <w:t>фіксує освітній результат випускника середньої (повної) школи — функціональн</w:t>
      </w:r>
      <w:r w:rsidR="007A1E69" w:rsidRPr="00957CF4">
        <w:rPr>
          <w:rFonts w:ascii="Times New Roman" w:eastAsia="Times New Roman" w:hAnsi="Times New Roman" w:cs="Times New Roman"/>
          <w:sz w:val="24"/>
          <w:szCs w:val="24"/>
          <w:lang w:val="uk-UA" w:eastAsia="ru-RU"/>
        </w:rPr>
        <w:t>у</w:t>
      </w:r>
      <w:r w:rsidRPr="00957CF4">
        <w:rPr>
          <w:rFonts w:ascii="Times New Roman" w:eastAsia="Times New Roman" w:hAnsi="Times New Roman" w:cs="Times New Roman"/>
          <w:sz w:val="24"/>
          <w:szCs w:val="24"/>
          <w:lang w:val="uk-UA" w:eastAsia="ru-RU"/>
        </w:rPr>
        <w:t xml:space="preserve"> грамотність</w:t>
      </w:r>
      <w:r w:rsidR="007E53E3" w:rsidRPr="00957CF4">
        <w:rPr>
          <w:rFonts w:ascii="Times New Roman" w:eastAsia="Times New Roman" w:hAnsi="Times New Roman" w:cs="Times New Roman"/>
          <w:sz w:val="24"/>
          <w:szCs w:val="24"/>
          <w:lang w:val="uk-UA" w:eastAsia="ru-RU"/>
        </w:rPr>
        <w:t>;</w:t>
      </w:r>
      <w:r w:rsidRPr="00957CF4">
        <w:rPr>
          <w:rFonts w:ascii="Times New Roman" w:eastAsia="Times New Roman" w:hAnsi="Times New Roman" w:cs="Times New Roman"/>
          <w:sz w:val="24"/>
          <w:szCs w:val="24"/>
          <w:lang w:val="uk-UA" w:eastAsia="ru-RU"/>
        </w:rPr>
        <w:t xml:space="preserve"> </w:t>
      </w:r>
      <w:r w:rsidR="00765D38" w:rsidRPr="002D074F">
        <w:rPr>
          <w:rFonts w:ascii="Times New Roman" w:eastAsia="Times New Roman" w:hAnsi="Times New Roman" w:cs="Times New Roman"/>
          <w:sz w:val="24"/>
          <w:szCs w:val="24"/>
          <w:lang w:val="uk-UA" w:eastAsia="ru-RU"/>
        </w:rPr>
        <w:t xml:space="preserve">інтеграційний підхід, </w:t>
      </w:r>
      <w:r w:rsidR="007A1E69">
        <w:rPr>
          <w:rFonts w:ascii="Times New Roman" w:eastAsia="Times New Roman" w:hAnsi="Times New Roman" w:cs="Times New Roman"/>
          <w:sz w:val="24"/>
          <w:szCs w:val="24"/>
          <w:lang w:val="uk-UA" w:eastAsia="ru-RU"/>
        </w:rPr>
        <w:t>що</w:t>
      </w:r>
      <w:r w:rsidR="00765D38" w:rsidRPr="002D074F">
        <w:rPr>
          <w:rFonts w:ascii="Times New Roman" w:eastAsia="Times New Roman" w:hAnsi="Times New Roman" w:cs="Times New Roman"/>
          <w:sz w:val="24"/>
          <w:szCs w:val="24"/>
          <w:lang w:val="uk-UA" w:eastAsia="ru-RU"/>
        </w:rPr>
        <w:t xml:space="preserve"> передбачає поєднання мовного, літературного, культурологічного, етичного та соціального компонентів у єдиний освітній простір. </w:t>
      </w:r>
    </w:p>
    <w:p w14:paraId="279B3D5F" w14:textId="0F14724B" w:rsidR="004D4D15" w:rsidRPr="002D074F" w:rsidRDefault="004D4D15"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Діяльнісний підхід передбачає навчальну діяльність учня</w:t>
      </w:r>
      <w:r w:rsidR="007E53E3">
        <w:rPr>
          <w:rFonts w:ascii="Times New Roman" w:eastAsia="Times New Roman" w:hAnsi="Times New Roman" w:cs="Times New Roman"/>
          <w:sz w:val="24"/>
          <w:szCs w:val="24"/>
          <w:lang w:val="uk-UA" w:eastAsia="ru-RU"/>
        </w:rPr>
        <w:t>,</w:t>
      </w:r>
      <w:r w:rsidR="007E53E3" w:rsidRPr="007E53E3">
        <w:rPr>
          <w:rFonts w:ascii="Times New Roman" w:eastAsia="Times New Roman" w:hAnsi="Times New Roman" w:cs="Times New Roman"/>
          <w:sz w:val="24"/>
          <w:szCs w:val="24"/>
          <w:lang w:val="uk-UA" w:eastAsia="ru-RU"/>
        </w:rPr>
        <w:t xml:space="preserve"> </w:t>
      </w:r>
      <w:r w:rsidR="007E53E3" w:rsidRPr="002D074F">
        <w:rPr>
          <w:rFonts w:ascii="Times New Roman" w:eastAsia="Times New Roman" w:hAnsi="Times New Roman" w:cs="Times New Roman"/>
          <w:sz w:val="24"/>
          <w:szCs w:val="24"/>
          <w:lang w:val="uk-UA" w:eastAsia="ru-RU"/>
        </w:rPr>
        <w:t>організовану</w:t>
      </w:r>
      <w:r w:rsidR="007E53E3" w:rsidRPr="007E53E3">
        <w:rPr>
          <w:rFonts w:ascii="Times New Roman" w:eastAsia="Times New Roman" w:hAnsi="Times New Roman" w:cs="Times New Roman"/>
          <w:sz w:val="24"/>
          <w:szCs w:val="24"/>
          <w:lang w:val="uk-UA" w:eastAsia="ru-RU"/>
        </w:rPr>
        <w:t xml:space="preserve"> </w:t>
      </w:r>
      <w:r w:rsidR="007E53E3" w:rsidRPr="002D074F">
        <w:rPr>
          <w:rFonts w:ascii="Times New Roman" w:eastAsia="Times New Roman" w:hAnsi="Times New Roman" w:cs="Times New Roman"/>
          <w:sz w:val="24"/>
          <w:szCs w:val="24"/>
          <w:lang w:val="uk-UA" w:eastAsia="ru-RU"/>
        </w:rPr>
        <w:t>спеціальн</w:t>
      </w:r>
      <w:r w:rsidR="007E53E3">
        <w:rPr>
          <w:rFonts w:ascii="Times New Roman" w:eastAsia="Times New Roman" w:hAnsi="Times New Roman" w:cs="Times New Roman"/>
          <w:sz w:val="24"/>
          <w:szCs w:val="24"/>
          <w:lang w:val="uk-UA" w:eastAsia="ru-RU"/>
        </w:rPr>
        <w:t>им чином</w:t>
      </w:r>
      <w:r w:rsidRPr="002D074F">
        <w:rPr>
          <w:rFonts w:ascii="Times New Roman" w:eastAsia="Times New Roman" w:hAnsi="Times New Roman" w:cs="Times New Roman"/>
          <w:sz w:val="24"/>
          <w:szCs w:val="24"/>
          <w:lang w:val="uk-UA" w:eastAsia="ru-RU"/>
        </w:rPr>
        <w:t xml:space="preserve">: постановка і прийняття мети, визначення системи завдань для її досягнення, вибір методів і операцій </w:t>
      </w:r>
      <w:r w:rsidR="009A616E">
        <w:rPr>
          <w:rFonts w:ascii="Times New Roman" w:eastAsia="Times New Roman" w:hAnsi="Times New Roman" w:cs="Times New Roman"/>
          <w:sz w:val="24"/>
          <w:szCs w:val="24"/>
          <w:lang w:val="uk-UA" w:eastAsia="ru-RU"/>
        </w:rPr>
        <w:t xml:space="preserve">під час </w:t>
      </w:r>
      <w:r w:rsidRPr="002D074F">
        <w:rPr>
          <w:rFonts w:ascii="Times New Roman" w:eastAsia="Times New Roman" w:hAnsi="Times New Roman" w:cs="Times New Roman"/>
          <w:sz w:val="24"/>
          <w:szCs w:val="24"/>
          <w:lang w:val="uk-UA" w:eastAsia="ru-RU"/>
        </w:rPr>
        <w:t>робот</w:t>
      </w:r>
      <w:r w:rsidR="007E53E3">
        <w:rPr>
          <w:rFonts w:ascii="Times New Roman" w:eastAsia="Times New Roman" w:hAnsi="Times New Roman" w:cs="Times New Roman"/>
          <w:sz w:val="24"/>
          <w:szCs w:val="24"/>
          <w:lang w:val="uk-UA" w:eastAsia="ru-RU"/>
        </w:rPr>
        <w:t>и</w:t>
      </w:r>
      <w:r w:rsidRPr="002D074F">
        <w:rPr>
          <w:rFonts w:ascii="Times New Roman" w:eastAsia="Times New Roman" w:hAnsi="Times New Roman" w:cs="Times New Roman"/>
          <w:sz w:val="24"/>
          <w:szCs w:val="24"/>
          <w:lang w:val="uk-UA" w:eastAsia="ru-RU"/>
        </w:rPr>
        <w:t xml:space="preserve"> з</w:t>
      </w:r>
      <w:r w:rsidR="007E53E3" w:rsidRPr="002D074F">
        <w:rPr>
          <w:rFonts w:ascii="Times New Roman" w:eastAsia="Times New Roman" w:hAnsi="Times New Roman" w:cs="Times New Roman"/>
          <w:sz w:val="24"/>
          <w:szCs w:val="24"/>
          <w:lang w:val="uk-UA" w:eastAsia="ru-RU"/>
        </w:rPr>
        <w:t>і</w:t>
      </w:r>
      <w:r w:rsidRPr="002D074F">
        <w:rPr>
          <w:rFonts w:ascii="Times New Roman" w:eastAsia="Times New Roman" w:hAnsi="Times New Roman" w:cs="Times New Roman"/>
          <w:sz w:val="24"/>
          <w:szCs w:val="24"/>
          <w:lang w:val="uk-UA" w:eastAsia="ru-RU"/>
        </w:rPr>
        <w:t xml:space="preserve"> змістом, контроль </w:t>
      </w:r>
      <w:r w:rsidR="00FD4767">
        <w:rPr>
          <w:rFonts w:ascii="Times New Roman" w:eastAsia="Times New Roman" w:hAnsi="Times New Roman" w:cs="Times New Roman"/>
          <w:sz w:val="24"/>
          <w:szCs w:val="24"/>
          <w:lang w:val="uk-UA" w:eastAsia="ru-RU"/>
        </w:rPr>
        <w:t>й</w:t>
      </w:r>
      <w:r w:rsidRPr="002D074F">
        <w:rPr>
          <w:rFonts w:ascii="Times New Roman" w:eastAsia="Times New Roman" w:hAnsi="Times New Roman" w:cs="Times New Roman"/>
          <w:sz w:val="24"/>
          <w:szCs w:val="24"/>
          <w:lang w:val="uk-UA" w:eastAsia="ru-RU"/>
        </w:rPr>
        <w:t xml:space="preserve"> оцін</w:t>
      </w:r>
      <w:r w:rsidR="006D62BF">
        <w:rPr>
          <w:rFonts w:ascii="Times New Roman" w:eastAsia="Times New Roman" w:hAnsi="Times New Roman" w:cs="Times New Roman"/>
          <w:sz w:val="24"/>
          <w:szCs w:val="24"/>
          <w:lang w:val="uk-UA" w:eastAsia="ru-RU"/>
        </w:rPr>
        <w:t>ювання</w:t>
      </w:r>
      <w:r w:rsidRPr="002D074F">
        <w:rPr>
          <w:rFonts w:ascii="Times New Roman" w:eastAsia="Times New Roman" w:hAnsi="Times New Roman" w:cs="Times New Roman"/>
          <w:sz w:val="24"/>
          <w:szCs w:val="24"/>
          <w:lang w:val="uk-UA" w:eastAsia="ru-RU"/>
        </w:rPr>
        <w:t xml:space="preserve"> досягнення мети.</w:t>
      </w:r>
    </w:p>
    <w:p w14:paraId="098E244E" w14:textId="77777777" w:rsidR="004D4D15" w:rsidRPr="002D074F" w:rsidRDefault="004D4D15"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Компетентнісний підхід орієнтує вчителя на активне використання практико-орієнтованих завдань, що демонструють необхідність застосування освоєного предметного змісту в позанавчальних умовах (життєвих ситуаціях).</w:t>
      </w:r>
    </w:p>
    <w:p w14:paraId="628CFE89" w14:textId="6411646D" w:rsidR="00522E73" w:rsidRPr="002D074F" w:rsidRDefault="00852B85" w:rsidP="00780184">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Державна програма (далі — Програма) складена з урахуванням принципів: </w:t>
      </w:r>
      <w:r w:rsidR="00522E73" w:rsidRPr="002D074F">
        <w:rPr>
          <w:rFonts w:ascii="Times New Roman" w:eastAsia="Calibri" w:hAnsi="Times New Roman" w:cs="Times New Roman"/>
          <w:sz w:val="24"/>
          <w:szCs w:val="24"/>
          <w:lang w:val="uk-UA" w:eastAsia="ru-RU"/>
        </w:rPr>
        <w:t xml:space="preserve">науковості, системності, доступності </w:t>
      </w:r>
      <w:r w:rsidR="00FD4767">
        <w:rPr>
          <w:rFonts w:ascii="Times New Roman" w:eastAsia="Calibri" w:hAnsi="Times New Roman" w:cs="Times New Roman"/>
          <w:sz w:val="24"/>
          <w:szCs w:val="24"/>
          <w:lang w:val="uk-UA" w:eastAsia="ru-RU"/>
        </w:rPr>
        <w:t>й</w:t>
      </w:r>
      <w:r w:rsidR="00522E73" w:rsidRPr="002D074F">
        <w:rPr>
          <w:rFonts w:ascii="Times New Roman" w:eastAsia="Calibri" w:hAnsi="Times New Roman" w:cs="Times New Roman"/>
          <w:sz w:val="24"/>
          <w:szCs w:val="24"/>
          <w:lang w:val="uk-UA" w:eastAsia="ru-RU"/>
        </w:rPr>
        <w:t xml:space="preserve"> наступності, комунікативної спрямованості, практичної орієнтованості, культуровідповідності, сприяє розвитку мовленнєвої, мовної та комунікативної компетентності, критичного мислення, творчих здібностей і культури мовлення, забезпечує умови для реалізації практичної спрямованості навчального предмета, враховує </w:t>
      </w:r>
      <w:r w:rsidR="00FD4767">
        <w:rPr>
          <w:rFonts w:ascii="Times New Roman" w:eastAsia="Calibri" w:hAnsi="Times New Roman" w:cs="Times New Roman"/>
          <w:sz w:val="24"/>
          <w:szCs w:val="24"/>
          <w:lang w:val="uk-UA" w:eastAsia="ru-RU"/>
        </w:rPr>
        <w:t>становище</w:t>
      </w:r>
      <w:r w:rsidR="00522E73" w:rsidRPr="002D074F">
        <w:rPr>
          <w:rFonts w:ascii="Times New Roman" w:eastAsia="Calibri" w:hAnsi="Times New Roman" w:cs="Times New Roman"/>
          <w:sz w:val="24"/>
          <w:szCs w:val="24"/>
          <w:lang w:val="uk-UA" w:eastAsia="ru-RU"/>
        </w:rPr>
        <w:t xml:space="preserve"> вікової психології учнів підліткового віку</w:t>
      </w:r>
      <w:r w:rsidR="00CE66A1" w:rsidRPr="002D074F">
        <w:rPr>
          <w:rFonts w:ascii="Times New Roman" w:eastAsia="Calibri" w:hAnsi="Times New Roman" w:cs="Times New Roman"/>
          <w:sz w:val="24"/>
          <w:szCs w:val="24"/>
          <w:lang w:val="uk-UA" w:eastAsia="ru-RU"/>
        </w:rPr>
        <w:t>.</w:t>
      </w:r>
    </w:p>
    <w:p w14:paraId="5305F7C7" w14:textId="70D0B9E8" w:rsidR="00852B85" w:rsidRPr="002D074F" w:rsidRDefault="00852B85" w:rsidP="00006375">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Мета середньої (повної) загальної освіти — формування методологічної грамотності, профільне навчання та готовність до самостійного вибору життєвого шляху </w:t>
      </w:r>
      <w:r w:rsidR="00D0329B">
        <w:rPr>
          <w:rFonts w:ascii="Times New Roman" w:eastAsia="Calibri" w:hAnsi="Times New Roman" w:cs="Times New Roman"/>
          <w:sz w:val="24"/>
          <w:szCs w:val="24"/>
          <w:lang w:val="uk-UA" w:eastAsia="ru-RU"/>
        </w:rPr>
        <w:t xml:space="preserve">– </w:t>
      </w:r>
      <w:r w:rsidRPr="002D074F">
        <w:rPr>
          <w:rFonts w:ascii="Times New Roman" w:eastAsia="Calibri" w:hAnsi="Times New Roman" w:cs="Times New Roman"/>
          <w:sz w:val="24"/>
          <w:szCs w:val="24"/>
          <w:lang w:val="uk-UA" w:eastAsia="ru-RU"/>
        </w:rPr>
        <w:t xml:space="preserve">розкривається </w:t>
      </w:r>
      <w:r w:rsidR="00D0329B">
        <w:rPr>
          <w:rFonts w:ascii="Times New Roman" w:eastAsia="Calibri" w:hAnsi="Times New Roman" w:cs="Times New Roman"/>
          <w:sz w:val="24"/>
          <w:szCs w:val="24"/>
          <w:lang w:val="uk-UA" w:eastAsia="ru-RU"/>
        </w:rPr>
        <w:t>й</w:t>
      </w:r>
      <w:r w:rsidRPr="002D074F">
        <w:rPr>
          <w:rFonts w:ascii="Times New Roman" w:eastAsia="Calibri" w:hAnsi="Times New Roman" w:cs="Times New Roman"/>
          <w:sz w:val="24"/>
          <w:szCs w:val="24"/>
          <w:lang w:val="uk-UA" w:eastAsia="ru-RU"/>
        </w:rPr>
        <w:t xml:space="preserve"> уточнюється з метою освоєння програми навчального предмета </w:t>
      </w:r>
      <w:r w:rsidR="000B3C47" w:rsidRPr="002D074F">
        <w:rPr>
          <w:rFonts w:ascii="Times New Roman" w:eastAsia="Calibri" w:hAnsi="Times New Roman" w:cs="Times New Roman"/>
          <w:sz w:val="24"/>
          <w:szCs w:val="24"/>
          <w:lang w:val="uk-UA" w:eastAsia="ru-RU"/>
        </w:rPr>
        <w:t>«Рідна (українська) мова»:</w:t>
      </w:r>
    </w:p>
    <w:p w14:paraId="077C0A46" w14:textId="5171ABBA" w:rsidR="006F2E24" w:rsidRPr="002D074F" w:rsidRDefault="000B3C47"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о</w:t>
      </w:r>
      <w:r w:rsidR="006F2E24" w:rsidRPr="002D074F">
        <w:rPr>
          <w:rFonts w:ascii="Times New Roman" w:eastAsia="Calibri" w:hAnsi="Times New Roman" w:cs="Times New Roman"/>
          <w:sz w:val="24"/>
          <w:szCs w:val="24"/>
          <w:lang w:val="uk-UA" w:eastAsia="ru-RU"/>
        </w:rPr>
        <w:t xml:space="preserve">своєння учнями </w:t>
      </w:r>
      <w:r w:rsidR="00FD4767">
        <w:rPr>
          <w:rFonts w:ascii="Times New Roman" w:eastAsia="Calibri" w:hAnsi="Times New Roman" w:cs="Times New Roman"/>
          <w:sz w:val="24"/>
          <w:szCs w:val="24"/>
          <w:lang w:val="uk-UA" w:eastAsia="ru-RU"/>
        </w:rPr>
        <w:t>у</w:t>
      </w:r>
      <w:r w:rsidR="006F2E24" w:rsidRPr="002D074F">
        <w:rPr>
          <w:rFonts w:ascii="Times New Roman" w:eastAsia="Calibri" w:hAnsi="Times New Roman" w:cs="Times New Roman"/>
          <w:sz w:val="24"/>
          <w:szCs w:val="24"/>
          <w:lang w:val="uk-UA" w:eastAsia="ru-RU"/>
        </w:rPr>
        <w:t xml:space="preserve"> процесі вивчення навчального предмета </w:t>
      </w:r>
      <w:r w:rsidR="001C2E1E" w:rsidRPr="002D074F">
        <w:rPr>
          <w:rFonts w:ascii="Times New Roman" w:eastAsia="Calibri" w:hAnsi="Times New Roman" w:cs="Times New Roman"/>
          <w:sz w:val="24"/>
          <w:szCs w:val="24"/>
          <w:lang w:val="uk-UA" w:eastAsia="ru-RU"/>
        </w:rPr>
        <w:t xml:space="preserve">«Рідна (українська) мова» </w:t>
      </w:r>
      <w:r w:rsidR="006F2E24" w:rsidRPr="002D074F">
        <w:rPr>
          <w:rFonts w:ascii="Times New Roman" w:eastAsia="Calibri" w:hAnsi="Times New Roman" w:cs="Times New Roman"/>
          <w:sz w:val="24"/>
          <w:szCs w:val="24"/>
          <w:lang w:val="uk-UA" w:eastAsia="ru-RU"/>
        </w:rPr>
        <w:t>наукових знань, умінь і способів дій, специфічних для відповідної предметної галузі (лінгвістики, стилістики, текстології, культури мовлення тощо);</w:t>
      </w:r>
    </w:p>
    <w:p w14:paraId="3CA2CAF7" w14:textId="02F036F5" w:rsidR="006F2E24" w:rsidRPr="002D074F" w:rsidRDefault="00C07028"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о</w:t>
      </w:r>
      <w:r w:rsidR="006F2E24" w:rsidRPr="002D074F">
        <w:rPr>
          <w:rFonts w:ascii="Times New Roman" w:eastAsia="Calibri" w:hAnsi="Times New Roman" w:cs="Times New Roman"/>
          <w:sz w:val="24"/>
          <w:szCs w:val="24"/>
          <w:lang w:val="uk-UA" w:eastAsia="ru-RU"/>
        </w:rPr>
        <w:t>своєння елементів наукового типу мислення (лінгвістичного аналізу, системного підходу до мовних явищ, критичного ставлення до мовних норм і мовних практик, рефлексії над власною мовною поведінкою);</w:t>
      </w:r>
    </w:p>
    <w:p w14:paraId="4C512DA9" w14:textId="50C859AA" w:rsidR="006F2E24" w:rsidRPr="002D074F" w:rsidRDefault="000B3C47"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ф</w:t>
      </w:r>
      <w:r w:rsidR="006F2E24" w:rsidRPr="002D074F">
        <w:rPr>
          <w:rFonts w:ascii="Times New Roman" w:eastAsia="Calibri" w:hAnsi="Times New Roman" w:cs="Times New Roman"/>
          <w:sz w:val="24"/>
          <w:szCs w:val="24"/>
          <w:lang w:val="uk-UA" w:eastAsia="ru-RU"/>
        </w:rPr>
        <w:t>ормування видів діяльності з отримання нових знань, їх</w:t>
      </w:r>
      <w:r w:rsidR="00C07028">
        <w:rPr>
          <w:rFonts w:ascii="Times New Roman" w:eastAsia="Calibri" w:hAnsi="Times New Roman" w:cs="Times New Roman"/>
          <w:sz w:val="24"/>
          <w:szCs w:val="24"/>
          <w:lang w:val="uk-UA" w:eastAsia="ru-RU"/>
        </w:rPr>
        <w:t>ньої</w:t>
      </w:r>
      <w:r w:rsidR="006F2E24" w:rsidRPr="002D074F">
        <w:rPr>
          <w:rFonts w:ascii="Times New Roman" w:eastAsia="Calibri" w:hAnsi="Times New Roman" w:cs="Times New Roman"/>
          <w:sz w:val="24"/>
          <w:szCs w:val="24"/>
          <w:lang w:val="uk-UA" w:eastAsia="ru-RU"/>
        </w:rPr>
        <w:t xml:space="preserve"> інтерпретації, перетворення та застосування в різних навчальних ситуаціях, </w:t>
      </w:r>
      <w:r w:rsidR="00D0329B">
        <w:rPr>
          <w:rFonts w:ascii="Times New Roman" w:eastAsia="Calibri" w:hAnsi="Times New Roman" w:cs="Times New Roman"/>
          <w:sz w:val="24"/>
          <w:szCs w:val="24"/>
          <w:lang w:val="uk-UA" w:eastAsia="ru-RU"/>
        </w:rPr>
        <w:t>зокрема</w:t>
      </w:r>
      <w:r w:rsidR="006F2E24" w:rsidRPr="002D074F">
        <w:rPr>
          <w:rFonts w:ascii="Times New Roman" w:eastAsia="Calibri" w:hAnsi="Times New Roman" w:cs="Times New Roman"/>
          <w:sz w:val="24"/>
          <w:szCs w:val="24"/>
          <w:lang w:val="uk-UA" w:eastAsia="ru-RU"/>
        </w:rPr>
        <w:t xml:space="preserve"> </w:t>
      </w:r>
      <w:r w:rsidR="009A616E">
        <w:rPr>
          <w:rFonts w:ascii="Times New Roman" w:eastAsia="Calibri" w:hAnsi="Times New Roman" w:cs="Times New Roman"/>
          <w:sz w:val="24"/>
          <w:szCs w:val="24"/>
          <w:lang w:val="uk-UA" w:eastAsia="ru-RU"/>
        </w:rPr>
        <w:t xml:space="preserve">під час </w:t>
      </w:r>
      <w:r w:rsidR="006F2E24" w:rsidRPr="002D074F">
        <w:rPr>
          <w:rFonts w:ascii="Times New Roman" w:eastAsia="Calibri" w:hAnsi="Times New Roman" w:cs="Times New Roman"/>
          <w:sz w:val="24"/>
          <w:szCs w:val="24"/>
          <w:lang w:val="uk-UA" w:eastAsia="ru-RU"/>
        </w:rPr>
        <w:t>створенн</w:t>
      </w:r>
      <w:r w:rsidR="00D0329B">
        <w:rPr>
          <w:rFonts w:ascii="Times New Roman" w:eastAsia="Calibri" w:hAnsi="Times New Roman" w:cs="Times New Roman"/>
          <w:sz w:val="24"/>
          <w:szCs w:val="24"/>
          <w:lang w:val="uk-UA" w:eastAsia="ru-RU"/>
        </w:rPr>
        <w:t>я</w:t>
      </w:r>
      <w:r w:rsidR="006F2E24" w:rsidRPr="002D074F">
        <w:rPr>
          <w:rFonts w:ascii="Times New Roman" w:eastAsia="Calibri" w:hAnsi="Times New Roman" w:cs="Times New Roman"/>
          <w:sz w:val="24"/>
          <w:szCs w:val="24"/>
          <w:lang w:val="uk-UA" w:eastAsia="ru-RU"/>
        </w:rPr>
        <w:t xml:space="preserve"> навчальних і соціальних </w:t>
      </w:r>
      <w:r w:rsidR="009567D5">
        <w:rPr>
          <w:rFonts w:ascii="Times New Roman" w:eastAsia="Calibri" w:hAnsi="Times New Roman" w:cs="Times New Roman"/>
          <w:sz w:val="24"/>
          <w:szCs w:val="24"/>
          <w:lang w:val="uk-UA" w:eastAsia="ru-RU"/>
        </w:rPr>
        <w:t>проєкт</w:t>
      </w:r>
      <w:r w:rsidR="006F2E24" w:rsidRPr="002D074F">
        <w:rPr>
          <w:rFonts w:ascii="Times New Roman" w:eastAsia="Calibri" w:hAnsi="Times New Roman" w:cs="Times New Roman"/>
          <w:sz w:val="24"/>
          <w:szCs w:val="24"/>
          <w:lang w:val="uk-UA" w:eastAsia="ru-RU"/>
        </w:rPr>
        <w:t>ів (мовних, текстових, комунікативних, культурологічних тощо);</w:t>
      </w:r>
    </w:p>
    <w:p w14:paraId="6151949E" w14:textId="446F2B34" w:rsidR="006F2E24" w:rsidRPr="002D074F" w:rsidRDefault="000B3C47"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ф</w:t>
      </w:r>
      <w:r w:rsidR="006F2E24" w:rsidRPr="002D074F">
        <w:rPr>
          <w:rFonts w:ascii="Times New Roman" w:eastAsia="Calibri" w:hAnsi="Times New Roman" w:cs="Times New Roman"/>
          <w:sz w:val="24"/>
          <w:szCs w:val="24"/>
          <w:lang w:val="uk-UA" w:eastAsia="ru-RU"/>
        </w:rPr>
        <w:t xml:space="preserve">ормування </w:t>
      </w:r>
      <w:r w:rsidR="009567D5">
        <w:rPr>
          <w:rFonts w:ascii="Times New Roman" w:eastAsia="Calibri" w:hAnsi="Times New Roman" w:cs="Times New Roman"/>
          <w:sz w:val="24"/>
          <w:szCs w:val="24"/>
          <w:lang w:val="uk-UA" w:eastAsia="ru-RU"/>
        </w:rPr>
        <w:t>і</w:t>
      </w:r>
      <w:r w:rsidR="006F2E24" w:rsidRPr="002D074F">
        <w:rPr>
          <w:rFonts w:ascii="Times New Roman" w:eastAsia="Calibri" w:hAnsi="Times New Roman" w:cs="Times New Roman"/>
          <w:sz w:val="24"/>
          <w:szCs w:val="24"/>
          <w:lang w:val="uk-UA" w:eastAsia="ru-RU"/>
        </w:rPr>
        <w:t xml:space="preserve"> розвиток ключових компетентностей </w:t>
      </w:r>
      <w:r w:rsidR="00263857" w:rsidRPr="002D074F">
        <w:rPr>
          <w:rFonts w:ascii="Times New Roman" w:eastAsia="Calibri" w:hAnsi="Times New Roman" w:cs="Times New Roman"/>
          <w:sz w:val="24"/>
          <w:szCs w:val="24"/>
          <w:lang w:val="uk-UA" w:eastAsia="ru-RU"/>
        </w:rPr>
        <w:t>(вільне володіння державною мовою</w:t>
      </w:r>
      <w:r w:rsidR="009567D5">
        <w:rPr>
          <w:rFonts w:ascii="Times New Roman" w:eastAsia="Calibri" w:hAnsi="Times New Roman" w:cs="Times New Roman"/>
          <w:sz w:val="24"/>
          <w:szCs w:val="24"/>
          <w:lang w:val="uk-UA" w:eastAsia="ru-RU"/>
        </w:rPr>
        <w:t>)</w:t>
      </w:r>
      <w:r w:rsidR="00263857" w:rsidRPr="002D074F">
        <w:rPr>
          <w:rFonts w:ascii="Times New Roman" w:eastAsia="Calibri" w:hAnsi="Times New Roman" w:cs="Times New Roman"/>
          <w:sz w:val="24"/>
          <w:szCs w:val="24"/>
          <w:lang w:val="uk-UA" w:eastAsia="ru-RU"/>
        </w:rPr>
        <w:t>; здатність спілкуватися рідною (</w:t>
      </w:r>
      <w:r w:rsidR="009567D5">
        <w:rPr>
          <w:rFonts w:ascii="Times New Roman" w:eastAsia="Calibri" w:hAnsi="Times New Roman" w:cs="Times New Roman"/>
          <w:sz w:val="24"/>
          <w:szCs w:val="24"/>
          <w:lang w:val="uk-UA" w:eastAsia="ru-RU"/>
        </w:rPr>
        <w:t>на відміну</w:t>
      </w:r>
      <w:r w:rsidR="00263857" w:rsidRPr="002D074F">
        <w:rPr>
          <w:rFonts w:ascii="Times New Roman" w:eastAsia="Calibri" w:hAnsi="Times New Roman" w:cs="Times New Roman"/>
          <w:sz w:val="24"/>
          <w:szCs w:val="24"/>
          <w:lang w:val="uk-UA" w:eastAsia="ru-RU"/>
        </w:rPr>
        <w:t xml:space="preserve"> від державної) </w:t>
      </w:r>
      <w:r w:rsidR="009567D5">
        <w:rPr>
          <w:rFonts w:ascii="Times New Roman" w:eastAsia="Calibri" w:hAnsi="Times New Roman" w:cs="Times New Roman"/>
          <w:sz w:val="24"/>
          <w:szCs w:val="24"/>
          <w:lang w:val="uk-UA" w:eastAsia="ru-RU"/>
        </w:rPr>
        <w:t>й</w:t>
      </w:r>
      <w:r w:rsidR="00263857" w:rsidRPr="002D074F">
        <w:rPr>
          <w:rFonts w:ascii="Times New Roman" w:eastAsia="Calibri" w:hAnsi="Times New Roman" w:cs="Times New Roman"/>
          <w:sz w:val="24"/>
          <w:szCs w:val="24"/>
          <w:lang w:val="uk-UA" w:eastAsia="ru-RU"/>
        </w:rPr>
        <w:t xml:space="preserve">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w:t>
      </w:r>
      <w:r w:rsidR="009567D5">
        <w:rPr>
          <w:rFonts w:ascii="Times New Roman" w:eastAsia="Calibri" w:hAnsi="Times New Roman" w:cs="Times New Roman"/>
          <w:sz w:val="24"/>
          <w:szCs w:val="24"/>
          <w:lang w:val="uk-UA" w:eastAsia="ru-RU"/>
        </w:rPr>
        <w:t>у</w:t>
      </w:r>
      <w:r w:rsidR="00263857" w:rsidRPr="002D074F">
        <w:rPr>
          <w:rFonts w:ascii="Times New Roman" w:eastAsia="Calibri" w:hAnsi="Times New Roman" w:cs="Times New Roman"/>
          <w:sz w:val="24"/>
          <w:szCs w:val="24"/>
          <w:lang w:val="uk-UA" w:eastAsia="ru-RU"/>
        </w:rPr>
        <w:t xml:space="preserve">продовж життя; громадянські </w:t>
      </w:r>
      <w:r w:rsidR="009567D5">
        <w:rPr>
          <w:rFonts w:ascii="Times New Roman" w:eastAsia="Calibri" w:hAnsi="Times New Roman" w:cs="Times New Roman"/>
          <w:sz w:val="24"/>
          <w:szCs w:val="24"/>
          <w:lang w:val="uk-UA" w:eastAsia="ru-RU"/>
        </w:rPr>
        <w:t>й</w:t>
      </w:r>
      <w:r w:rsidR="00263857" w:rsidRPr="002D074F">
        <w:rPr>
          <w:rFonts w:ascii="Times New Roman" w:eastAsia="Calibri" w:hAnsi="Times New Roman" w:cs="Times New Roman"/>
          <w:sz w:val="24"/>
          <w:szCs w:val="24"/>
          <w:lang w:val="uk-UA" w:eastAsia="ru-RU"/>
        </w:rPr>
        <w:t xml:space="preserve"> соціальні компетентності, пов</w:t>
      </w:r>
      <w:r w:rsidR="00503CA1">
        <w:rPr>
          <w:rFonts w:ascii="Times New Roman" w:eastAsia="Calibri" w:hAnsi="Times New Roman" w:cs="Times New Roman"/>
          <w:sz w:val="24"/>
          <w:szCs w:val="24"/>
          <w:lang w:val="uk-UA" w:eastAsia="ru-RU"/>
        </w:rPr>
        <w:t>’</w:t>
      </w:r>
      <w:r w:rsidR="00263857" w:rsidRPr="002D074F">
        <w:rPr>
          <w:rFonts w:ascii="Times New Roman" w:eastAsia="Calibri" w:hAnsi="Times New Roman" w:cs="Times New Roman"/>
          <w:sz w:val="24"/>
          <w:szCs w:val="24"/>
          <w:lang w:val="uk-UA" w:eastAsia="ru-RU"/>
        </w:rPr>
        <w:t xml:space="preserve">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w:t>
      </w:r>
      <w:r w:rsidR="009567D5">
        <w:rPr>
          <w:rFonts w:ascii="Times New Roman" w:eastAsia="Calibri" w:hAnsi="Times New Roman" w:cs="Times New Roman"/>
          <w:sz w:val="24"/>
          <w:szCs w:val="24"/>
          <w:lang w:val="uk-UA" w:eastAsia="ru-RU"/>
        </w:rPr>
        <w:t>і</w:t>
      </w:r>
      <w:r w:rsidR="00263857" w:rsidRPr="002D074F">
        <w:rPr>
          <w:rFonts w:ascii="Times New Roman" w:eastAsia="Calibri" w:hAnsi="Times New Roman" w:cs="Times New Roman"/>
          <w:sz w:val="24"/>
          <w:szCs w:val="24"/>
          <w:lang w:val="uk-UA" w:eastAsia="ru-RU"/>
        </w:rPr>
        <w:t xml:space="preserve"> фінансова грамотність; інші компетентності, передбачені стандартом освіти</w:t>
      </w:r>
      <w:r w:rsidR="009567D5">
        <w:rPr>
          <w:rFonts w:ascii="Times New Roman" w:eastAsia="Calibri" w:hAnsi="Times New Roman" w:cs="Times New Roman"/>
          <w:sz w:val="24"/>
          <w:szCs w:val="24"/>
          <w:lang w:val="uk-UA" w:eastAsia="ru-RU"/>
        </w:rPr>
        <w:t>,</w:t>
      </w:r>
      <w:r w:rsidR="006F2E24" w:rsidRPr="002D074F">
        <w:rPr>
          <w:rFonts w:ascii="Times New Roman" w:eastAsia="Calibri" w:hAnsi="Times New Roman" w:cs="Times New Roman"/>
          <w:sz w:val="24"/>
          <w:szCs w:val="24"/>
          <w:lang w:val="uk-UA" w:eastAsia="ru-RU"/>
        </w:rPr>
        <w:t xml:space="preserve"> як основи функціональної грамотності, що забезпечу</w:t>
      </w:r>
      <w:r w:rsidR="009567D5">
        <w:rPr>
          <w:rFonts w:ascii="Times New Roman" w:eastAsia="Calibri" w:hAnsi="Times New Roman" w:cs="Times New Roman"/>
          <w:sz w:val="24"/>
          <w:szCs w:val="24"/>
          <w:lang w:val="uk-UA" w:eastAsia="ru-RU"/>
        </w:rPr>
        <w:t>є</w:t>
      </w:r>
      <w:r w:rsidR="006F2E24" w:rsidRPr="002D074F">
        <w:rPr>
          <w:rFonts w:ascii="Times New Roman" w:eastAsia="Calibri" w:hAnsi="Times New Roman" w:cs="Times New Roman"/>
          <w:sz w:val="24"/>
          <w:szCs w:val="24"/>
          <w:lang w:val="uk-UA" w:eastAsia="ru-RU"/>
        </w:rPr>
        <w:t xml:space="preserve"> вільне </w:t>
      </w:r>
      <w:r w:rsidR="009567D5">
        <w:rPr>
          <w:rFonts w:ascii="Times New Roman" w:eastAsia="Calibri" w:hAnsi="Times New Roman" w:cs="Times New Roman"/>
          <w:sz w:val="24"/>
          <w:szCs w:val="24"/>
          <w:lang w:val="uk-UA" w:eastAsia="ru-RU"/>
        </w:rPr>
        <w:t>й</w:t>
      </w:r>
      <w:r w:rsidR="006F2E24" w:rsidRPr="002D074F">
        <w:rPr>
          <w:rFonts w:ascii="Times New Roman" w:eastAsia="Calibri" w:hAnsi="Times New Roman" w:cs="Times New Roman"/>
          <w:sz w:val="24"/>
          <w:szCs w:val="24"/>
          <w:lang w:val="uk-UA" w:eastAsia="ru-RU"/>
        </w:rPr>
        <w:t xml:space="preserve"> ефективне володіння українською мовою в різних сферах спілкування</w:t>
      </w:r>
      <w:r w:rsidR="009567D5">
        <w:rPr>
          <w:rFonts w:ascii="Times New Roman" w:eastAsia="Calibri" w:hAnsi="Times New Roman" w:cs="Times New Roman"/>
          <w:sz w:val="24"/>
          <w:szCs w:val="24"/>
          <w:lang w:val="uk-UA" w:eastAsia="ru-RU"/>
        </w:rPr>
        <w:t>:</w:t>
      </w:r>
      <w:r w:rsidR="006F2E24" w:rsidRPr="002D074F">
        <w:rPr>
          <w:rFonts w:ascii="Times New Roman" w:eastAsia="Calibri" w:hAnsi="Times New Roman" w:cs="Times New Roman"/>
          <w:sz w:val="24"/>
          <w:szCs w:val="24"/>
          <w:lang w:val="uk-UA" w:eastAsia="ru-RU"/>
        </w:rPr>
        <w:t xml:space="preserve"> побутовій, навчальній, професійній, суспільній, культурній;</w:t>
      </w:r>
    </w:p>
    <w:p w14:paraId="26FF7BD0" w14:textId="456049E2" w:rsidR="00852B85" w:rsidRPr="002D074F" w:rsidRDefault="000B3C47"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lastRenderedPageBreak/>
        <w:t>ф</w:t>
      </w:r>
      <w:r w:rsidR="006F2E24" w:rsidRPr="002D074F">
        <w:rPr>
          <w:rFonts w:ascii="Times New Roman" w:eastAsia="Calibri" w:hAnsi="Times New Roman" w:cs="Times New Roman"/>
          <w:sz w:val="24"/>
          <w:szCs w:val="24"/>
          <w:lang w:val="uk-UA" w:eastAsia="ru-RU"/>
        </w:rPr>
        <w:t xml:space="preserve">ормування придністровської громадянської ідентичності через усвідомлення української мови як частини культурної спадщини багатонаціонального народу ПМР, повагу до традицій, цінностей і мовного розмаїття республіки, готовність до міжкультурного діалогу </w:t>
      </w:r>
      <w:r w:rsidR="00CF15E9">
        <w:rPr>
          <w:rFonts w:ascii="Times New Roman" w:eastAsia="Calibri" w:hAnsi="Times New Roman" w:cs="Times New Roman"/>
          <w:sz w:val="24"/>
          <w:szCs w:val="24"/>
          <w:lang w:val="uk-UA" w:eastAsia="ru-RU"/>
        </w:rPr>
        <w:t>та</w:t>
      </w:r>
      <w:r w:rsidR="006F2E24" w:rsidRPr="002D074F">
        <w:rPr>
          <w:rFonts w:ascii="Times New Roman" w:eastAsia="Calibri" w:hAnsi="Times New Roman" w:cs="Times New Roman"/>
          <w:sz w:val="24"/>
          <w:szCs w:val="24"/>
          <w:lang w:val="uk-UA" w:eastAsia="ru-RU"/>
        </w:rPr>
        <w:t xml:space="preserve"> толерантної взаємодії;</w:t>
      </w:r>
    </w:p>
    <w:p w14:paraId="267B83A2" w14:textId="6D22BA21" w:rsidR="006F2E24" w:rsidRPr="002D074F" w:rsidRDefault="000B3C47"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р</w:t>
      </w:r>
      <w:r w:rsidR="006F2E24" w:rsidRPr="002D074F">
        <w:rPr>
          <w:rFonts w:ascii="Times New Roman" w:eastAsia="Calibri" w:hAnsi="Times New Roman" w:cs="Times New Roman"/>
          <w:sz w:val="24"/>
          <w:szCs w:val="24"/>
          <w:lang w:val="uk-UA" w:eastAsia="ru-RU"/>
        </w:rPr>
        <w:t xml:space="preserve">озвиток творчих здібностей, критичного мислення </w:t>
      </w:r>
      <w:r w:rsidR="00CF15E9">
        <w:rPr>
          <w:rFonts w:ascii="Times New Roman" w:eastAsia="Calibri" w:hAnsi="Times New Roman" w:cs="Times New Roman"/>
          <w:sz w:val="24"/>
          <w:szCs w:val="24"/>
          <w:lang w:val="uk-UA" w:eastAsia="ru-RU"/>
        </w:rPr>
        <w:t>й</w:t>
      </w:r>
      <w:r w:rsidR="006F2E24" w:rsidRPr="002D074F">
        <w:rPr>
          <w:rFonts w:ascii="Times New Roman" w:eastAsia="Calibri" w:hAnsi="Times New Roman" w:cs="Times New Roman"/>
          <w:sz w:val="24"/>
          <w:szCs w:val="24"/>
          <w:lang w:val="uk-UA" w:eastAsia="ru-RU"/>
        </w:rPr>
        <w:t xml:space="preserve"> естетичного сприйняття через роботу з художніми текстами, створення власних висловлювань, аналіз мови літератури </w:t>
      </w:r>
      <w:r w:rsidR="00CF15E9">
        <w:rPr>
          <w:rFonts w:ascii="Times New Roman" w:eastAsia="Calibri" w:hAnsi="Times New Roman" w:cs="Times New Roman"/>
          <w:sz w:val="24"/>
          <w:szCs w:val="24"/>
          <w:lang w:val="uk-UA" w:eastAsia="ru-RU"/>
        </w:rPr>
        <w:t>і</w:t>
      </w:r>
      <w:r w:rsidR="006F2E24" w:rsidRPr="002D074F">
        <w:rPr>
          <w:rFonts w:ascii="Times New Roman" w:eastAsia="Calibri" w:hAnsi="Times New Roman" w:cs="Times New Roman"/>
          <w:sz w:val="24"/>
          <w:szCs w:val="24"/>
          <w:lang w:val="uk-UA" w:eastAsia="ru-RU"/>
        </w:rPr>
        <w:t xml:space="preserve"> ЗМІ, освоєння виразних засобів мови;</w:t>
      </w:r>
    </w:p>
    <w:p w14:paraId="0715D36B" w14:textId="6379F34B" w:rsidR="006F2E24" w:rsidRPr="002D074F" w:rsidRDefault="000B3C47" w:rsidP="00006375">
      <w:pPr>
        <w:pStyle w:val="aa"/>
        <w:numPr>
          <w:ilvl w:val="0"/>
          <w:numId w:val="3"/>
        </w:numPr>
        <w:tabs>
          <w:tab w:val="left" w:pos="993"/>
        </w:tabs>
        <w:spacing w:after="0" w:line="240" w:lineRule="auto"/>
        <w:ind w:left="0" w:firstLine="709"/>
        <w:contextualSpacing w:val="0"/>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в</w:t>
      </w:r>
      <w:r w:rsidR="006F2E24" w:rsidRPr="002D074F">
        <w:rPr>
          <w:rFonts w:ascii="Times New Roman" w:eastAsia="Calibri" w:hAnsi="Times New Roman" w:cs="Times New Roman"/>
          <w:sz w:val="24"/>
          <w:szCs w:val="24"/>
          <w:lang w:val="uk-UA" w:eastAsia="ru-RU"/>
        </w:rPr>
        <w:t xml:space="preserve">иховання відповідального ставлення до рідної мови як засобу збереження </w:t>
      </w:r>
      <w:r w:rsidR="00CF15E9">
        <w:rPr>
          <w:rFonts w:ascii="Times New Roman" w:eastAsia="Calibri" w:hAnsi="Times New Roman" w:cs="Times New Roman"/>
          <w:sz w:val="24"/>
          <w:szCs w:val="24"/>
          <w:lang w:val="uk-UA" w:eastAsia="ru-RU"/>
        </w:rPr>
        <w:t>й</w:t>
      </w:r>
      <w:r w:rsidR="006F2E24" w:rsidRPr="002D074F">
        <w:rPr>
          <w:rFonts w:ascii="Times New Roman" w:eastAsia="Calibri" w:hAnsi="Times New Roman" w:cs="Times New Roman"/>
          <w:sz w:val="24"/>
          <w:szCs w:val="24"/>
          <w:lang w:val="uk-UA" w:eastAsia="ru-RU"/>
        </w:rPr>
        <w:t xml:space="preserve"> переда</w:t>
      </w:r>
      <w:r w:rsidR="00094C0D">
        <w:rPr>
          <w:rFonts w:ascii="Times New Roman" w:eastAsia="Calibri" w:hAnsi="Times New Roman" w:cs="Times New Roman"/>
          <w:sz w:val="24"/>
          <w:szCs w:val="24"/>
          <w:lang w:val="uk-UA" w:eastAsia="ru-RU"/>
        </w:rPr>
        <w:t>ння</w:t>
      </w:r>
      <w:r w:rsidR="006F2E24" w:rsidRPr="002D074F">
        <w:rPr>
          <w:rFonts w:ascii="Times New Roman" w:eastAsia="Calibri" w:hAnsi="Times New Roman" w:cs="Times New Roman"/>
          <w:sz w:val="24"/>
          <w:szCs w:val="24"/>
          <w:lang w:val="uk-UA" w:eastAsia="ru-RU"/>
        </w:rPr>
        <w:t xml:space="preserve"> культурних традицій, формування навичок самоосвіти і саморозвитку в галузі мовної культури протягом усього життя.</w:t>
      </w:r>
    </w:p>
    <w:p w14:paraId="6B5C57F5" w14:textId="7E28A90D" w:rsidR="006F2E24" w:rsidRPr="002D074F" w:rsidRDefault="000B3C47" w:rsidP="00006375">
      <w:pPr>
        <w:tabs>
          <w:tab w:val="left" w:pos="993"/>
        </w:tabs>
        <w:spacing w:after="0" w:line="240" w:lineRule="auto"/>
        <w:ind w:firstLine="709"/>
        <w:jc w:val="both"/>
        <w:rPr>
          <w:rFonts w:ascii="Times New Roman" w:eastAsia="Calibri" w:hAnsi="Times New Roman" w:cs="Times New Roman"/>
          <w:sz w:val="24"/>
          <w:szCs w:val="24"/>
          <w:lang w:val="uk-UA" w:eastAsia="ru-RU"/>
        </w:rPr>
      </w:pPr>
      <w:bookmarkStart w:id="0" w:name="_Hlk225015293"/>
      <w:r w:rsidRPr="002D074F">
        <w:rPr>
          <w:rFonts w:ascii="Times New Roman" w:eastAsia="Calibri" w:hAnsi="Times New Roman" w:cs="Times New Roman"/>
          <w:sz w:val="24"/>
          <w:szCs w:val="24"/>
          <w:lang w:val="uk-UA" w:eastAsia="ru-RU"/>
        </w:rPr>
        <w:t>Програма структурована таким чином, що дозволяє вести моніторинг не тільки предметних результатів, а й метапредметних умінь після закінчення кожного навчального року. З цією метою розділ «Зміст програми навчального предмета» містить комплекс метапредметних результатів освоєння програми 10 класу, а розділ «Плановані результати освоєння програми «Рідна (українська) мова» містить комплекс предметних результатів у розрізі класів освоєння програми та метапредметні результати 11 класу.</w:t>
      </w:r>
    </w:p>
    <w:bookmarkEnd w:id="0"/>
    <w:p w14:paraId="50A732A9" w14:textId="3700EF04" w:rsidR="006F2E24" w:rsidRPr="000C4EFB" w:rsidRDefault="006F2E24" w:rsidP="00780184">
      <w:pPr>
        <w:tabs>
          <w:tab w:val="left" w:pos="993"/>
        </w:tabs>
        <w:spacing w:after="0" w:line="240" w:lineRule="auto"/>
        <w:jc w:val="center"/>
        <w:rPr>
          <w:rFonts w:ascii="Times New Roman" w:eastAsia="Calibri" w:hAnsi="Times New Roman" w:cs="Times New Roman"/>
          <w:b/>
          <w:sz w:val="16"/>
          <w:szCs w:val="16"/>
          <w:lang w:val="uk-UA" w:eastAsia="ru-RU"/>
        </w:rPr>
      </w:pPr>
    </w:p>
    <w:p w14:paraId="39DE471E" w14:textId="77777777" w:rsidR="000C4EFB" w:rsidRPr="000C4EFB" w:rsidRDefault="000C4EFB" w:rsidP="00780184">
      <w:pPr>
        <w:tabs>
          <w:tab w:val="left" w:pos="993"/>
        </w:tabs>
        <w:spacing w:after="0" w:line="240" w:lineRule="auto"/>
        <w:jc w:val="center"/>
        <w:rPr>
          <w:rFonts w:ascii="Times New Roman" w:eastAsia="Calibri" w:hAnsi="Times New Roman" w:cs="Times New Roman"/>
          <w:b/>
          <w:sz w:val="16"/>
          <w:szCs w:val="16"/>
          <w:lang w:val="uk-UA" w:eastAsia="ru-RU"/>
        </w:rPr>
      </w:pPr>
    </w:p>
    <w:p w14:paraId="6E9493E8" w14:textId="4FE9D366" w:rsidR="00C177A1" w:rsidRDefault="002D074F" w:rsidP="00780184">
      <w:pPr>
        <w:tabs>
          <w:tab w:val="left" w:pos="993"/>
        </w:tabs>
        <w:spacing w:after="0" w:line="240" w:lineRule="auto"/>
        <w:jc w:val="center"/>
        <w:rPr>
          <w:rFonts w:ascii="Times New Roman" w:eastAsia="Calibri" w:hAnsi="Times New Roman" w:cs="Times New Roman"/>
          <w:b/>
          <w:sz w:val="24"/>
          <w:szCs w:val="24"/>
          <w:lang w:val="uk-UA" w:eastAsia="ru-RU"/>
        </w:rPr>
      </w:pPr>
      <w:bookmarkStart w:id="1" w:name="_Hlk225015337"/>
      <w:r>
        <w:rPr>
          <w:rFonts w:ascii="Times New Roman" w:eastAsia="Calibri" w:hAnsi="Times New Roman" w:cs="Times New Roman"/>
          <w:b/>
          <w:sz w:val="24"/>
          <w:szCs w:val="24"/>
          <w:lang w:val="uk-UA" w:eastAsia="ru-RU"/>
        </w:rPr>
        <w:t xml:space="preserve">2. </w:t>
      </w:r>
      <w:r w:rsidR="00C177A1" w:rsidRPr="002D074F">
        <w:rPr>
          <w:rFonts w:ascii="Times New Roman" w:eastAsia="Calibri" w:hAnsi="Times New Roman" w:cs="Times New Roman"/>
          <w:b/>
          <w:sz w:val="24"/>
          <w:szCs w:val="24"/>
          <w:lang w:val="uk-UA" w:eastAsia="ru-RU"/>
        </w:rPr>
        <w:t>ЗАГАЛЬНА ХАР</w:t>
      </w:r>
      <w:r w:rsidR="00747DCE" w:rsidRPr="002D074F">
        <w:rPr>
          <w:rFonts w:ascii="Times New Roman" w:eastAsia="Calibri" w:hAnsi="Times New Roman" w:cs="Times New Roman"/>
          <w:b/>
          <w:sz w:val="24"/>
          <w:szCs w:val="24"/>
          <w:lang w:val="uk-UA" w:eastAsia="ru-RU"/>
        </w:rPr>
        <w:t>АКТЕРИСТИКА НАВЧАЛЬНОГО ПРЕДМЕТА</w:t>
      </w:r>
    </w:p>
    <w:p w14:paraId="585FC818" w14:textId="77777777" w:rsidR="00780184" w:rsidRPr="002D074F" w:rsidRDefault="00780184" w:rsidP="00780184">
      <w:pPr>
        <w:tabs>
          <w:tab w:val="left" w:pos="993"/>
        </w:tabs>
        <w:spacing w:after="0" w:line="240" w:lineRule="auto"/>
        <w:jc w:val="center"/>
        <w:rPr>
          <w:rFonts w:ascii="Times New Roman" w:eastAsia="Calibri" w:hAnsi="Times New Roman" w:cs="Times New Roman"/>
          <w:b/>
          <w:sz w:val="24"/>
          <w:szCs w:val="24"/>
          <w:lang w:val="uk-UA" w:eastAsia="ru-RU"/>
        </w:rPr>
      </w:pPr>
    </w:p>
    <w:p w14:paraId="78EA5D2B" w14:textId="1263E5F6" w:rsidR="000B3C47" w:rsidRPr="002D074F" w:rsidRDefault="00CE4B2B" w:rsidP="00780184">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Цілі</w:t>
      </w:r>
      <w:r w:rsidR="00C177A1" w:rsidRPr="002D074F">
        <w:rPr>
          <w:rFonts w:ascii="Times New Roman" w:eastAsia="Calibri" w:hAnsi="Times New Roman" w:cs="Times New Roman"/>
          <w:sz w:val="24"/>
          <w:szCs w:val="24"/>
          <w:lang w:val="uk-UA" w:eastAsia="ru-RU"/>
        </w:rPr>
        <w:t xml:space="preserve"> вивченн</w:t>
      </w:r>
      <w:r w:rsidR="00086D6F" w:rsidRPr="002D074F">
        <w:rPr>
          <w:rFonts w:ascii="Times New Roman" w:eastAsia="Calibri" w:hAnsi="Times New Roman" w:cs="Times New Roman"/>
          <w:sz w:val="24"/>
          <w:szCs w:val="24"/>
          <w:lang w:val="uk-UA" w:eastAsia="ru-RU"/>
        </w:rPr>
        <w:t>я предмета:</w:t>
      </w:r>
    </w:p>
    <w:bookmarkEnd w:id="1"/>
    <w:p w14:paraId="6B8C8F5F" w14:textId="6522971D"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формування функціональної грамотності випускника як ключової компетентності, що забезпечує вільне й ефективне володіння українською мовою як рідною в усіх сферах життєдіяльності;</w:t>
      </w:r>
    </w:p>
    <w:p w14:paraId="0A651B6A" w14:textId="1C803E7A"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формування придністровської громадянської ідентичності через усвідомлення української мови як невід</w:t>
      </w:r>
      <w:r w:rsidR="00503CA1">
        <w:rPr>
          <w:lang w:val="uk-UA"/>
        </w:rPr>
        <w:t>’</w:t>
      </w:r>
      <w:r w:rsidR="00086D6F" w:rsidRPr="002D074F">
        <w:rPr>
          <w:lang w:val="uk-UA"/>
        </w:rPr>
        <w:t xml:space="preserve">ємної складової культурного спадку українського народу </w:t>
      </w:r>
      <w:r w:rsidR="00CF15E9">
        <w:rPr>
          <w:lang w:val="uk-UA"/>
        </w:rPr>
        <w:t xml:space="preserve">і </w:t>
      </w:r>
      <w:r w:rsidR="00086D6F" w:rsidRPr="002D074F">
        <w:rPr>
          <w:lang w:val="uk-UA"/>
        </w:rPr>
        <w:t>б</w:t>
      </w:r>
      <w:r w:rsidR="00263857" w:rsidRPr="002D074F">
        <w:rPr>
          <w:lang w:val="uk-UA"/>
        </w:rPr>
        <w:t>агатонаціонального народу Придні</w:t>
      </w:r>
      <w:r w:rsidR="00086D6F" w:rsidRPr="002D074F">
        <w:rPr>
          <w:lang w:val="uk-UA"/>
        </w:rPr>
        <w:t>стровської Молдавської Республіки;</w:t>
      </w:r>
    </w:p>
    <w:p w14:paraId="63D96B47" w14:textId="5E844806"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розвиток мовленнєвої, мовної та комунікативної компетентностей як основи для успішної соціалізації, міжкультурного діалогу </w:t>
      </w:r>
      <w:r w:rsidR="00CF15E9">
        <w:rPr>
          <w:lang w:val="uk-UA"/>
        </w:rPr>
        <w:t>й</w:t>
      </w:r>
      <w:r w:rsidR="00086D6F" w:rsidRPr="002D074F">
        <w:rPr>
          <w:lang w:val="uk-UA"/>
        </w:rPr>
        <w:t xml:space="preserve"> толерантного співіснування в полікультурному суспільстві;</w:t>
      </w:r>
    </w:p>
    <w:p w14:paraId="26F55E5B" w14:textId="109C58F9"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оволодіння системою наукових знань про українську мову як соціокультурне явище, її нормами, структурою, функціонуванням </w:t>
      </w:r>
      <w:r w:rsidR="00CF15E9">
        <w:rPr>
          <w:lang w:val="uk-UA"/>
        </w:rPr>
        <w:t>і</w:t>
      </w:r>
      <w:r w:rsidR="00086D6F" w:rsidRPr="002D074F">
        <w:rPr>
          <w:lang w:val="uk-UA"/>
        </w:rPr>
        <w:t xml:space="preserve"> стилістичними можливостями;</w:t>
      </w:r>
    </w:p>
    <w:p w14:paraId="2E31A18D" w14:textId="09847943"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розвиток умінь і навичок усіх видів мовленнєвої діяльності (аудіювання, читання, говоріння, письмо) в різних комунікативних ситуаціях </w:t>
      </w:r>
      <w:r>
        <w:rPr>
          <w:lang w:val="uk-UA"/>
        </w:rPr>
        <w:t>–</w:t>
      </w:r>
      <w:r w:rsidR="00086D6F" w:rsidRPr="002D074F">
        <w:rPr>
          <w:lang w:val="uk-UA"/>
        </w:rPr>
        <w:t xml:space="preserve"> від повсякденних до офіційно-ділових </w:t>
      </w:r>
      <w:r w:rsidR="001B757B">
        <w:rPr>
          <w:lang w:val="uk-UA"/>
        </w:rPr>
        <w:t>та</w:t>
      </w:r>
      <w:r w:rsidR="00086D6F" w:rsidRPr="002D074F">
        <w:rPr>
          <w:lang w:val="uk-UA"/>
        </w:rPr>
        <w:t xml:space="preserve"> публічних;</w:t>
      </w:r>
    </w:p>
    <w:p w14:paraId="32F49A64" w14:textId="62027482" w:rsidR="00A23470" w:rsidRDefault="00006375" w:rsidP="00A23470">
      <w:pPr>
        <w:pStyle w:val="ab"/>
        <w:spacing w:before="0" w:beforeAutospacing="0" w:after="0" w:afterAutospacing="0"/>
        <w:ind w:firstLine="709"/>
        <w:jc w:val="both"/>
        <w:rPr>
          <w:lang w:val="uk-UA"/>
        </w:rPr>
      </w:pPr>
      <w:r>
        <w:rPr>
          <w:lang w:val="uk-UA"/>
        </w:rPr>
        <w:t>–</w:t>
      </w:r>
      <w:r w:rsidR="00086D6F" w:rsidRPr="002D074F">
        <w:rPr>
          <w:lang w:val="uk-UA"/>
        </w:rPr>
        <w:t xml:space="preserve"> формування наукового типу мислення через лінгвістичний аналіз, критичне ставлення до мовних явищ, рефлексію над власним мовл</w:t>
      </w:r>
      <w:r w:rsidR="00A23470">
        <w:rPr>
          <w:lang w:val="uk-UA"/>
        </w:rPr>
        <w:t>енням і культурою спілкування;</w:t>
      </w:r>
    </w:p>
    <w:p w14:paraId="06B7CF6F" w14:textId="12D7C906" w:rsidR="00086D6F" w:rsidRPr="002D074F" w:rsidRDefault="00006375" w:rsidP="00A23470">
      <w:pPr>
        <w:pStyle w:val="ab"/>
        <w:spacing w:before="0" w:beforeAutospacing="0" w:after="0" w:afterAutospacing="0"/>
        <w:ind w:firstLine="709"/>
        <w:jc w:val="both"/>
        <w:rPr>
          <w:lang w:val="uk-UA"/>
        </w:rPr>
      </w:pPr>
      <w:r>
        <w:rPr>
          <w:lang w:val="uk-UA"/>
        </w:rPr>
        <w:t>–</w:t>
      </w:r>
      <w:r w:rsidR="00A23470" w:rsidRPr="002D074F">
        <w:rPr>
          <w:lang w:val="uk-UA"/>
        </w:rPr>
        <w:t xml:space="preserve"> </w:t>
      </w:r>
      <w:r w:rsidR="00086D6F" w:rsidRPr="002D074F">
        <w:rPr>
          <w:lang w:val="uk-UA"/>
        </w:rPr>
        <w:t xml:space="preserve">розвиток творчих здібностей, естетичного сприйняття мови </w:t>
      </w:r>
      <w:r w:rsidR="00A23470">
        <w:rPr>
          <w:lang w:val="uk-UA"/>
        </w:rPr>
        <w:t>й</w:t>
      </w:r>
      <w:r w:rsidR="00086D6F" w:rsidRPr="002D074F">
        <w:rPr>
          <w:lang w:val="uk-UA"/>
        </w:rPr>
        <w:t xml:space="preserve"> культури через створення власних висловлювань, аналіз художніх текстів, роботу з виражальними засобами мови;</w:t>
      </w:r>
    </w:p>
    <w:p w14:paraId="549D7671" w14:textId="049BB059"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виховання поваги до рідної мови, культури, традицій українського народу, а також до мов і ку</w:t>
      </w:r>
      <w:r w:rsidR="00A23470">
        <w:rPr>
          <w:lang w:val="uk-UA"/>
        </w:rPr>
        <w:t>льтур інших народів Придністров</w:t>
      </w:r>
      <w:r w:rsidR="00503CA1">
        <w:rPr>
          <w:lang w:val="uk-UA"/>
        </w:rPr>
        <w:t>’</w:t>
      </w:r>
      <w:r w:rsidR="00A23470" w:rsidRPr="002D074F">
        <w:rPr>
          <w:lang w:val="uk-UA"/>
        </w:rPr>
        <w:t>я</w:t>
      </w:r>
      <w:r w:rsidR="00086D6F" w:rsidRPr="002D074F">
        <w:rPr>
          <w:lang w:val="uk-UA"/>
        </w:rPr>
        <w:t>, готовності до збереження та розвитку мовного розмаїття республіки;</w:t>
      </w:r>
    </w:p>
    <w:p w14:paraId="37D5B1D5" w14:textId="2E2A62A2"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підготовка до осмисленого професійного самовизначення </w:t>
      </w:r>
      <w:r w:rsidR="00A23470">
        <w:rPr>
          <w:lang w:val="uk-UA"/>
        </w:rPr>
        <w:t>й</w:t>
      </w:r>
      <w:r w:rsidR="00086D6F" w:rsidRPr="002D074F">
        <w:rPr>
          <w:lang w:val="uk-UA"/>
        </w:rPr>
        <w:t xml:space="preserve"> самоосвіти протягом життя через усвідомлення ролі мови як інструменту пізнання світу, самовираження </w:t>
      </w:r>
      <w:r w:rsidR="00A23470">
        <w:rPr>
          <w:lang w:val="uk-UA"/>
        </w:rPr>
        <w:t>і</w:t>
      </w:r>
      <w:r w:rsidR="00086D6F" w:rsidRPr="002D074F">
        <w:rPr>
          <w:lang w:val="uk-UA"/>
        </w:rPr>
        <w:t xml:space="preserve"> громадянської активності.</w:t>
      </w:r>
    </w:p>
    <w:p w14:paraId="476F5990" w14:textId="77777777" w:rsidR="00086D6F" w:rsidRPr="002D074F" w:rsidRDefault="00086D6F" w:rsidP="00780184">
      <w:pPr>
        <w:pStyle w:val="ab"/>
        <w:spacing w:before="0" w:beforeAutospacing="0" w:after="0" w:afterAutospacing="0"/>
        <w:ind w:firstLine="709"/>
        <w:jc w:val="both"/>
        <w:rPr>
          <w:lang w:val="uk-UA"/>
        </w:rPr>
      </w:pPr>
      <w:bookmarkStart w:id="2" w:name="_Hlk225015360"/>
      <w:r w:rsidRPr="002D074F">
        <w:rPr>
          <w:lang w:val="uk-UA"/>
        </w:rPr>
        <w:t>Завданнями досягнення цілей освоєння програми є:</w:t>
      </w:r>
    </w:p>
    <w:bookmarkEnd w:id="2"/>
    <w:p w14:paraId="3D1D8EF7" w14:textId="2169B0F5"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узагальнити й систематизувати знання про українську мову як соціокультурне явище, її місце в</w:t>
      </w:r>
      <w:r w:rsidR="00F07067" w:rsidRPr="002D074F">
        <w:rPr>
          <w:lang w:val="uk-UA"/>
        </w:rPr>
        <w:t xml:space="preserve"> полікультурному просторі Придні</w:t>
      </w:r>
      <w:r w:rsidR="00086D6F" w:rsidRPr="002D074F">
        <w:rPr>
          <w:lang w:val="uk-UA"/>
        </w:rPr>
        <w:t>стровської Молдавської Республіки;</w:t>
      </w:r>
    </w:p>
    <w:p w14:paraId="32026688" w14:textId="69433E1B"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розкрити систему норм сучасної української літературної мови (орфоепічних, лексичних, граматичних, стилістичних, пунктуаційних);</w:t>
      </w:r>
    </w:p>
    <w:p w14:paraId="21245037" w14:textId="024269AA"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сформувати вміння аналізувати мовні явища, тексти різних стилів і жанрів, виявляти мовні засоби виразності;</w:t>
      </w:r>
    </w:p>
    <w:p w14:paraId="09261B89" w14:textId="4934437C" w:rsidR="00086D6F" w:rsidRPr="002D074F" w:rsidRDefault="00006375" w:rsidP="00780184">
      <w:pPr>
        <w:pStyle w:val="ab"/>
        <w:spacing w:before="0" w:beforeAutospacing="0" w:after="0" w:afterAutospacing="0"/>
        <w:ind w:firstLine="709"/>
        <w:jc w:val="both"/>
        <w:rPr>
          <w:lang w:val="uk-UA"/>
        </w:rPr>
      </w:pPr>
      <w:r>
        <w:rPr>
          <w:lang w:val="uk-UA"/>
        </w:rPr>
        <w:lastRenderedPageBreak/>
        <w:t>–</w:t>
      </w:r>
      <w:r w:rsidR="00086D6F" w:rsidRPr="002D074F">
        <w:rPr>
          <w:lang w:val="uk-UA"/>
        </w:rPr>
        <w:t xml:space="preserve"> удосконалити навички </w:t>
      </w:r>
      <w:r w:rsidR="001D7C07">
        <w:rPr>
          <w:lang w:val="uk-UA"/>
        </w:rPr>
        <w:t>у</w:t>
      </w:r>
      <w:r w:rsidR="00086D6F" w:rsidRPr="002D074F">
        <w:rPr>
          <w:lang w:val="uk-UA"/>
        </w:rPr>
        <w:t>сіх видів мовленнєвої діяльності (аудіювання, читання, говоріння, письмо) в різних комунікативних ситуаціях;</w:t>
      </w:r>
    </w:p>
    <w:p w14:paraId="15FB0A2C" w14:textId="2E4D718A"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розвивати комунікативну компетентність через створення власних висловлювань, ведення діалогу, аргументацію позиції, дотримання норм мовленнєвого етикету;</w:t>
      </w:r>
    </w:p>
    <w:p w14:paraId="5AC204B0" w14:textId="46EFA2C4"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виховати повагу до української мови як частини культурної спадщини українського народу та багатон</w:t>
      </w:r>
      <w:r w:rsidR="00622717">
        <w:rPr>
          <w:lang w:val="uk-UA"/>
        </w:rPr>
        <w:t>аціонального народу Придністров</w:t>
      </w:r>
      <w:r w:rsidR="00503CA1">
        <w:rPr>
          <w:lang w:val="uk-UA"/>
        </w:rPr>
        <w:t>’</w:t>
      </w:r>
      <w:r w:rsidR="00622717" w:rsidRPr="002D074F">
        <w:rPr>
          <w:lang w:val="uk-UA"/>
        </w:rPr>
        <w:t>я</w:t>
      </w:r>
      <w:r w:rsidR="00086D6F" w:rsidRPr="002D074F">
        <w:rPr>
          <w:lang w:val="uk-UA"/>
        </w:rPr>
        <w:t xml:space="preserve">, готовність до міжкультурного діалогу </w:t>
      </w:r>
      <w:r w:rsidR="00622717">
        <w:rPr>
          <w:lang w:val="uk-UA"/>
        </w:rPr>
        <w:t>й</w:t>
      </w:r>
      <w:r w:rsidR="00086D6F" w:rsidRPr="002D074F">
        <w:rPr>
          <w:lang w:val="uk-UA"/>
        </w:rPr>
        <w:t xml:space="preserve"> толерантного спілкування;</w:t>
      </w:r>
    </w:p>
    <w:p w14:paraId="603AB172" w14:textId="39BAD1BC"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сприяти формуванню критичного мислення, рефлексії над власним мовленням, умінню оцінювати достовірність інформації та протистояти мовн</w:t>
      </w:r>
      <w:r w:rsidR="001D7C07">
        <w:rPr>
          <w:lang w:val="uk-UA"/>
        </w:rPr>
        <w:t>і</w:t>
      </w:r>
      <w:r w:rsidR="00086D6F" w:rsidRPr="002D074F">
        <w:rPr>
          <w:lang w:val="uk-UA"/>
        </w:rPr>
        <w:t>й маніпуляції;</w:t>
      </w:r>
    </w:p>
    <w:p w14:paraId="46B656A1" w14:textId="404846D5"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мотивувати до самоосвіти й саморозвитку в галузі мови </w:t>
      </w:r>
      <w:r w:rsidR="00622717">
        <w:rPr>
          <w:lang w:val="uk-UA"/>
        </w:rPr>
        <w:t>і</w:t>
      </w:r>
      <w:r w:rsidR="00086D6F" w:rsidRPr="002D074F">
        <w:rPr>
          <w:lang w:val="uk-UA"/>
        </w:rPr>
        <w:t xml:space="preserve"> культури протягом усього життя;</w:t>
      </w:r>
    </w:p>
    <w:p w14:paraId="5C262DC3" w14:textId="2F626D3D" w:rsidR="00086D6F" w:rsidRPr="002D074F" w:rsidRDefault="00006375" w:rsidP="00780184">
      <w:pPr>
        <w:pStyle w:val="ab"/>
        <w:spacing w:before="0" w:beforeAutospacing="0" w:after="0" w:afterAutospacing="0"/>
        <w:ind w:firstLine="709"/>
        <w:jc w:val="both"/>
        <w:rPr>
          <w:lang w:val="uk-UA"/>
        </w:rPr>
      </w:pPr>
      <w:r>
        <w:rPr>
          <w:lang w:val="uk-UA"/>
        </w:rPr>
        <w:t>–</w:t>
      </w:r>
      <w:r w:rsidR="00086D6F" w:rsidRPr="002D074F">
        <w:rPr>
          <w:lang w:val="uk-UA"/>
        </w:rPr>
        <w:t xml:space="preserve"> забезпечити застосування мовних знань і вмінь у навчальній, соціальній, професійній та культурній діяльності, </w:t>
      </w:r>
      <w:r w:rsidR="00D0329B">
        <w:rPr>
          <w:lang w:val="uk-UA"/>
        </w:rPr>
        <w:t>зокрема</w:t>
      </w:r>
      <w:r w:rsidR="00086D6F" w:rsidRPr="002D074F">
        <w:rPr>
          <w:lang w:val="uk-UA"/>
        </w:rPr>
        <w:t xml:space="preserve"> </w:t>
      </w:r>
      <w:r w:rsidR="009A616E">
        <w:rPr>
          <w:lang w:val="uk-UA"/>
        </w:rPr>
        <w:t xml:space="preserve">під час </w:t>
      </w:r>
      <w:r w:rsidR="00086D6F" w:rsidRPr="002D074F">
        <w:rPr>
          <w:lang w:val="uk-UA"/>
        </w:rPr>
        <w:t>створенн</w:t>
      </w:r>
      <w:r w:rsidR="00622717">
        <w:rPr>
          <w:lang w:val="uk-UA"/>
        </w:rPr>
        <w:t>я</w:t>
      </w:r>
      <w:r w:rsidR="00086D6F" w:rsidRPr="002D074F">
        <w:rPr>
          <w:lang w:val="uk-UA"/>
        </w:rPr>
        <w:t xml:space="preserve"> проєктів, дослідницьких робіт, публічних виступів.</w:t>
      </w:r>
    </w:p>
    <w:p w14:paraId="4CAFA4F5" w14:textId="390752B2" w:rsidR="002D074F" w:rsidRDefault="00747DCE"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Вплив основних змістових ліній (областей освоєння науки про мову) на досягнення мети вивчення предмета </w:t>
      </w:r>
      <w:r w:rsidR="0039141D" w:rsidRPr="002D074F">
        <w:rPr>
          <w:rFonts w:ascii="Times New Roman" w:eastAsia="Times New Roman" w:hAnsi="Times New Roman" w:cs="Times New Roman"/>
          <w:bCs/>
          <w:sz w:val="24"/>
          <w:szCs w:val="24"/>
          <w:lang w:val="uk-UA" w:eastAsia="ru-RU"/>
        </w:rPr>
        <w:t>«</w:t>
      </w:r>
      <w:r w:rsidRPr="002D074F">
        <w:rPr>
          <w:rFonts w:ascii="Times New Roman" w:eastAsia="Times New Roman" w:hAnsi="Times New Roman" w:cs="Times New Roman"/>
          <w:bCs/>
          <w:sz w:val="24"/>
          <w:szCs w:val="24"/>
          <w:lang w:val="uk-UA" w:eastAsia="ru-RU"/>
        </w:rPr>
        <w:t>Рідна (ук</w:t>
      </w:r>
      <w:r w:rsidR="0039141D" w:rsidRPr="002D074F">
        <w:rPr>
          <w:rFonts w:ascii="Times New Roman" w:eastAsia="Times New Roman" w:hAnsi="Times New Roman" w:cs="Times New Roman"/>
          <w:bCs/>
          <w:sz w:val="24"/>
          <w:szCs w:val="24"/>
          <w:lang w:val="uk-UA" w:eastAsia="ru-RU"/>
        </w:rPr>
        <w:t>раїнська) мова»</w:t>
      </w:r>
      <w:r w:rsidRPr="002D074F">
        <w:rPr>
          <w:rFonts w:ascii="Times New Roman" w:eastAsia="Times New Roman" w:hAnsi="Times New Roman" w:cs="Times New Roman"/>
          <w:sz w:val="24"/>
          <w:szCs w:val="24"/>
          <w:lang w:val="uk-UA" w:eastAsia="ru-RU"/>
        </w:rPr>
        <w:t xml:space="preserve"> у середній </w:t>
      </w:r>
      <w:r w:rsidR="00F07067" w:rsidRPr="002D074F">
        <w:rPr>
          <w:rFonts w:ascii="Times New Roman" w:eastAsia="Times New Roman" w:hAnsi="Times New Roman" w:cs="Times New Roman"/>
          <w:sz w:val="24"/>
          <w:szCs w:val="24"/>
          <w:lang w:val="uk-UA" w:eastAsia="ru-RU"/>
        </w:rPr>
        <w:t>(повній) загальній освіті Придні</w:t>
      </w:r>
      <w:r w:rsidRPr="002D074F">
        <w:rPr>
          <w:rFonts w:ascii="Times New Roman" w:eastAsia="Times New Roman" w:hAnsi="Times New Roman" w:cs="Times New Roman"/>
          <w:sz w:val="24"/>
          <w:szCs w:val="24"/>
          <w:lang w:val="uk-UA" w:eastAsia="ru-RU"/>
        </w:rPr>
        <w:t xml:space="preserve">стровської Молдавської Республіки полягає в тому, що кожна змістова лінія забезпечує системне формування функціональної грамотності, комунікативної компетентності, придністровської громадянської ідентичності </w:t>
      </w:r>
      <w:r w:rsidR="00622717">
        <w:rPr>
          <w:rFonts w:ascii="Times New Roman" w:eastAsia="Times New Roman" w:hAnsi="Times New Roman" w:cs="Times New Roman"/>
          <w:sz w:val="24"/>
          <w:szCs w:val="24"/>
          <w:lang w:val="uk-UA" w:eastAsia="ru-RU"/>
        </w:rPr>
        <w:t>й</w:t>
      </w:r>
      <w:r w:rsidRPr="002D074F">
        <w:rPr>
          <w:rFonts w:ascii="Times New Roman" w:eastAsia="Times New Roman" w:hAnsi="Times New Roman" w:cs="Times New Roman"/>
          <w:sz w:val="24"/>
          <w:szCs w:val="24"/>
          <w:lang w:val="uk-UA" w:eastAsia="ru-RU"/>
        </w:rPr>
        <w:t xml:space="preserve"> готовності до міжкультурного діалогу в полікультурному середовищі республіки. Згідно з типовими програмами з української</w:t>
      </w:r>
      <w:r w:rsidR="0039141D" w:rsidRPr="002D074F">
        <w:rPr>
          <w:rFonts w:ascii="Times New Roman" w:eastAsia="Times New Roman" w:hAnsi="Times New Roman" w:cs="Times New Roman"/>
          <w:sz w:val="24"/>
          <w:szCs w:val="24"/>
          <w:lang w:val="uk-UA" w:eastAsia="ru-RU"/>
        </w:rPr>
        <w:t xml:space="preserve"> мови як рідної (узгодженими з Д</w:t>
      </w:r>
      <w:r w:rsidRPr="002D074F">
        <w:rPr>
          <w:rFonts w:ascii="Times New Roman" w:eastAsia="Times New Roman" w:hAnsi="Times New Roman" w:cs="Times New Roman"/>
          <w:sz w:val="24"/>
          <w:szCs w:val="24"/>
          <w:lang w:val="uk-UA" w:eastAsia="ru-RU"/>
        </w:rPr>
        <w:t>ОС та практикою</w:t>
      </w:r>
      <w:r w:rsidR="00983B10" w:rsidRPr="002D074F">
        <w:rPr>
          <w:rFonts w:ascii="Times New Roman" w:eastAsia="Times New Roman" w:hAnsi="Times New Roman" w:cs="Times New Roman"/>
          <w:sz w:val="24"/>
          <w:szCs w:val="24"/>
          <w:lang w:val="uk-UA" w:eastAsia="ru-RU"/>
        </w:rPr>
        <w:t xml:space="preserve"> ПМР</w:t>
      </w:r>
      <w:r w:rsidRPr="002D074F">
        <w:rPr>
          <w:rFonts w:ascii="Times New Roman" w:eastAsia="Times New Roman" w:hAnsi="Times New Roman" w:cs="Times New Roman"/>
          <w:sz w:val="24"/>
          <w:szCs w:val="24"/>
          <w:lang w:val="uk-UA" w:eastAsia="ru-RU"/>
        </w:rPr>
        <w:t>), основними змістовими лініями є:</w:t>
      </w:r>
    </w:p>
    <w:p w14:paraId="0112A4AF" w14:textId="66D2346E" w:rsidR="002D074F" w:rsidRDefault="002D074F" w:rsidP="0078018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00747DCE" w:rsidRPr="002D074F">
        <w:rPr>
          <w:rFonts w:ascii="Times New Roman" w:eastAsia="Times New Roman" w:hAnsi="Times New Roman" w:cs="Times New Roman"/>
          <w:bCs/>
          <w:sz w:val="24"/>
          <w:szCs w:val="24"/>
          <w:lang w:val="uk-UA" w:eastAsia="ru-RU"/>
        </w:rPr>
        <w:t>Мовленнєва (комунікативна) змістова лінія</w:t>
      </w:r>
      <w:r w:rsidR="00C84BEF" w:rsidRPr="002D074F">
        <w:rPr>
          <w:rFonts w:ascii="Times New Roman" w:eastAsia="Times New Roman" w:hAnsi="Times New Roman" w:cs="Times New Roman"/>
          <w:bCs/>
          <w:sz w:val="24"/>
          <w:szCs w:val="24"/>
          <w:lang w:val="uk-UA" w:eastAsia="ru-RU"/>
        </w:rPr>
        <w:t>.</w:t>
      </w:r>
      <w:r w:rsidR="00747DCE" w:rsidRPr="002D074F">
        <w:rPr>
          <w:rFonts w:ascii="Times New Roman" w:eastAsia="Times New Roman" w:hAnsi="Times New Roman" w:cs="Times New Roman"/>
          <w:sz w:val="24"/>
          <w:szCs w:val="24"/>
          <w:lang w:val="uk-UA" w:eastAsia="ru-RU"/>
        </w:rPr>
        <w:t xml:space="preserve"> Це пріоритетна, основна лінія. Вона безпосередньо забезпечує досягнення головної мети </w:t>
      </w:r>
      <w:r w:rsidR="00006375">
        <w:rPr>
          <w:rFonts w:ascii="Times New Roman" w:eastAsia="Times New Roman" w:hAnsi="Times New Roman" w:cs="Times New Roman"/>
          <w:sz w:val="24"/>
          <w:szCs w:val="24"/>
          <w:lang w:val="uk-UA" w:eastAsia="ru-RU"/>
        </w:rPr>
        <w:t>–</w:t>
      </w:r>
      <w:r w:rsidR="00747DCE" w:rsidRPr="002D074F">
        <w:rPr>
          <w:rFonts w:ascii="Times New Roman" w:eastAsia="Times New Roman" w:hAnsi="Times New Roman" w:cs="Times New Roman"/>
          <w:sz w:val="24"/>
          <w:szCs w:val="24"/>
          <w:lang w:val="uk-UA" w:eastAsia="ru-RU"/>
        </w:rPr>
        <w:t xml:space="preserve"> формування функціональної грамотності та вільного володіння українською мовою як засобом спілкування. Вплив: розвиток усіх видів мовленнєвої діяльності (аудіювання, читання, говоріння, письмо), удосконалення навичок створення текстів різних стилів і жанрів, дотримання норм мовленнєвого етикету, аргументація, ведення діалогу </w:t>
      </w:r>
      <w:r w:rsidR="00622717">
        <w:rPr>
          <w:rFonts w:ascii="Times New Roman" w:eastAsia="Times New Roman" w:hAnsi="Times New Roman" w:cs="Times New Roman"/>
          <w:sz w:val="24"/>
          <w:szCs w:val="24"/>
          <w:lang w:val="uk-UA" w:eastAsia="ru-RU"/>
        </w:rPr>
        <w:t>й</w:t>
      </w:r>
      <w:r w:rsidR="00747DCE" w:rsidRPr="002D074F">
        <w:rPr>
          <w:rFonts w:ascii="Times New Roman" w:eastAsia="Times New Roman" w:hAnsi="Times New Roman" w:cs="Times New Roman"/>
          <w:sz w:val="24"/>
          <w:szCs w:val="24"/>
          <w:lang w:val="uk-UA" w:eastAsia="ru-RU"/>
        </w:rPr>
        <w:t xml:space="preserve"> полеміки. Саме через цю лінію учні набувають практичних умінь ефективно використовувати мову в повсякденному, навчальному, соціальному </w:t>
      </w:r>
      <w:r w:rsidR="00622717">
        <w:rPr>
          <w:rFonts w:ascii="Times New Roman" w:eastAsia="Times New Roman" w:hAnsi="Times New Roman" w:cs="Times New Roman"/>
          <w:sz w:val="24"/>
          <w:szCs w:val="24"/>
          <w:lang w:val="uk-UA" w:eastAsia="ru-RU"/>
        </w:rPr>
        <w:t>і</w:t>
      </w:r>
      <w:r w:rsidR="00747DCE" w:rsidRPr="002D074F">
        <w:rPr>
          <w:rFonts w:ascii="Times New Roman" w:eastAsia="Times New Roman" w:hAnsi="Times New Roman" w:cs="Times New Roman"/>
          <w:sz w:val="24"/>
          <w:szCs w:val="24"/>
          <w:lang w:val="uk-UA" w:eastAsia="ru-RU"/>
        </w:rPr>
        <w:t xml:space="preserve"> професійному спілкуванні, що є ключовим для соціалізації та самореалізації </w:t>
      </w:r>
      <w:r w:rsidR="0028487D">
        <w:rPr>
          <w:rFonts w:ascii="Times New Roman" w:eastAsia="Times New Roman" w:hAnsi="Times New Roman" w:cs="Times New Roman"/>
          <w:sz w:val="24"/>
          <w:szCs w:val="24"/>
          <w:lang w:val="uk-UA" w:eastAsia="ru-RU"/>
        </w:rPr>
        <w:t>у багато</w:t>
      </w:r>
      <w:r w:rsidR="00747DCE" w:rsidRPr="002D074F">
        <w:rPr>
          <w:rFonts w:ascii="Times New Roman" w:eastAsia="Times New Roman" w:hAnsi="Times New Roman" w:cs="Times New Roman"/>
          <w:sz w:val="24"/>
          <w:szCs w:val="24"/>
          <w:lang w:val="uk-UA" w:eastAsia="ru-RU"/>
        </w:rPr>
        <w:t>мовному суспільстві ПМР.</w:t>
      </w:r>
    </w:p>
    <w:p w14:paraId="3599AE74" w14:textId="77777777" w:rsidR="002D074F" w:rsidRDefault="002D074F" w:rsidP="0078018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00747DCE" w:rsidRPr="002D074F">
        <w:rPr>
          <w:rFonts w:ascii="Times New Roman" w:eastAsia="Times New Roman" w:hAnsi="Times New Roman" w:cs="Times New Roman"/>
          <w:bCs/>
          <w:sz w:val="24"/>
          <w:szCs w:val="24"/>
          <w:lang w:val="uk-UA" w:eastAsia="ru-RU"/>
        </w:rPr>
        <w:t>Мовна (лінгвістична) змістова лінія</w:t>
      </w:r>
      <w:r w:rsidR="00C84BEF" w:rsidRPr="002D074F">
        <w:rPr>
          <w:rFonts w:ascii="Times New Roman" w:eastAsia="Times New Roman" w:hAnsi="Times New Roman" w:cs="Times New Roman"/>
          <w:bCs/>
          <w:sz w:val="24"/>
          <w:szCs w:val="24"/>
          <w:lang w:val="uk-UA" w:eastAsia="ru-RU"/>
        </w:rPr>
        <w:t>.</w:t>
      </w:r>
      <w:r w:rsidR="00747DCE" w:rsidRPr="002D074F">
        <w:rPr>
          <w:rFonts w:ascii="Times New Roman" w:eastAsia="Times New Roman" w:hAnsi="Times New Roman" w:cs="Times New Roman"/>
          <w:sz w:val="24"/>
          <w:szCs w:val="24"/>
          <w:lang w:val="uk-UA" w:eastAsia="ru-RU"/>
        </w:rPr>
        <w:t xml:space="preserve"> Забезпечує системне засвоєння наукових знань про українську мову як систему (фонетика, лексика, фразеологія, морфологія, синтаксис, стилістика, орфоепія, орфографія, пунктуація). Вплив: формування наукового типу мислення, лінгвістичного аналізу, розуміння норм літературної мови, критичного ставлення до мовних явищ і власного мовлення. Ця лінія створює теоретичну основу для правильного, нормативного та виразного використання мови, запобігає мовним помилкам і сприяє усвідомленню мови як культурного феномену, що посилює громадянську ідентичність через повагу до рідної мови як частини спадщини українського народу в ПМР.</w:t>
      </w:r>
    </w:p>
    <w:p w14:paraId="0D32282E" w14:textId="700310DE" w:rsidR="002D074F" w:rsidRDefault="002D074F" w:rsidP="0078018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747DCE" w:rsidRPr="002D074F">
        <w:rPr>
          <w:rFonts w:ascii="Times New Roman" w:eastAsia="Times New Roman" w:hAnsi="Times New Roman" w:cs="Times New Roman"/>
          <w:bCs/>
          <w:sz w:val="24"/>
          <w:szCs w:val="24"/>
          <w:lang w:val="uk-UA" w:eastAsia="ru-RU"/>
        </w:rPr>
        <w:t>Соціокультурна (культурологічна) змістова лінія</w:t>
      </w:r>
      <w:r w:rsidR="00C84BEF" w:rsidRPr="002D074F">
        <w:rPr>
          <w:rFonts w:ascii="Times New Roman" w:eastAsia="Times New Roman" w:hAnsi="Times New Roman" w:cs="Times New Roman"/>
          <w:bCs/>
          <w:sz w:val="24"/>
          <w:szCs w:val="24"/>
          <w:lang w:val="uk-UA" w:eastAsia="ru-RU"/>
        </w:rPr>
        <w:t>.</w:t>
      </w:r>
      <w:r w:rsidR="00747DCE" w:rsidRPr="002D074F">
        <w:rPr>
          <w:rFonts w:ascii="Times New Roman" w:eastAsia="Times New Roman" w:hAnsi="Times New Roman" w:cs="Times New Roman"/>
          <w:sz w:val="24"/>
          <w:szCs w:val="24"/>
          <w:lang w:val="uk-UA" w:eastAsia="ru-RU"/>
        </w:rPr>
        <w:t xml:space="preserve"> Орієнтована на засвоєння культурних, духовних і етичних цінностей українського народу, традицій, фольклору, літератури, а також особливостей побутування української культури в </w:t>
      </w:r>
      <w:r w:rsidR="00503CA1" w:rsidRPr="002D074F">
        <w:rPr>
          <w:rFonts w:ascii="Times New Roman" w:eastAsia="Times New Roman" w:hAnsi="Times New Roman" w:cs="Times New Roman"/>
          <w:sz w:val="24"/>
          <w:szCs w:val="24"/>
          <w:lang w:val="uk-UA" w:eastAsia="ru-RU"/>
        </w:rPr>
        <w:t>Придністров</w:t>
      </w:r>
      <w:r w:rsidR="00503CA1">
        <w:rPr>
          <w:rFonts w:ascii="Times New Roman" w:eastAsia="Times New Roman" w:hAnsi="Times New Roman" w:cs="Times New Roman"/>
          <w:sz w:val="24"/>
          <w:szCs w:val="24"/>
          <w:lang w:val="uk-UA" w:eastAsia="ru-RU"/>
        </w:rPr>
        <w:t>’</w:t>
      </w:r>
      <w:r w:rsidR="00503CA1" w:rsidRPr="002D074F">
        <w:rPr>
          <w:rFonts w:ascii="Times New Roman" w:eastAsia="Times New Roman" w:hAnsi="Times New Roman" w:cs="Times New Roman"/>
          <w:sz w:val="24"/>
          <w:szCs w:val="24"/>
          <w:lang w:val="uk-UA" w:eastAsia="ru-RU"/>
        </w:rPr>
        <w:t>ї</w:t>
      </w:r>
      <w:r w:rsidR="00747DCE" w:rsidRPr="002D074F">
        <w:rPr>
          <w:rFonts w:ascii="Times New Roman" w:eastAsia="Times New Roman" w:hAnsi="Times New Roman" w:cs="Times New Roman"/>
          <w:sz w:val="24"/>
          <w:szCs w:val="24"/>
          <w:lang w:val="uk-UA" w:eastAsia="ru-RU"/>
        </w:rPr>
        <w:t xml:space="preserve"> поряд з іншими народами республіки. Вплив: виховання поваги до рідної мови </w:t>
      </w:r>
      <w:r w:rsidR="00503CA1">
        <w:rPr>
          <w:rFonts w:ascii="Times New Roman" w:eastAsia="Times New Roman" w:hAnsi="Times New Roman" w:cs="Times New Roman"/>
          <w:sz w:val="24"/>
          <w:szCs w:val="24"/>
          <w:lang w:val="uk-UA" w:eastAsia="ru-RU"/>
        </w:rPr>
        <w:t>й</w:t>
      </w:r>
      <w:r w:rsidR="00747DCE" w:rsidRPr="002D074F">
        <w:rPr>
          <w:rFonts w:ascii="Times New Roman" w:eastAsia="Times New Roman" w:hAnsi="Times New Roman" w:cs="Times New Roman"/>
          <w:sz w:val="24"/>
          <w:szCs w:val="24"/>
          <w:lang w:val="uk-UA" w:eastAsia="ru-RU"/>
        </w:rPr>
        <w:t xml:space="preserve"> культури, усвідомлення її ролі </w:t>
      </w:r>
      <w:r w:rsidR="00503CA1">
        <w:rPr>
          <w:rFonts w:ascii="Times New Roman" w:eastAsia="Times New Roman" w:hAnsi="Times New Roman" w:cs="Times New Roman"/>
          <w:sz w:val="24"/>
          <w:szCs w:val="24"/>
          <w:lang w:val="uk-UA" w:eastAsia="ru-RU"/>
        </w:rPr>
        <w:t>у</w:t>
      </w:r>
      <w:r w:rsidR="00747DCE" w:rsidRPr="002D074F">
        <w:rPr>
          <w:rFonts w:ascii="Times New Roman" w:eastAsia="Times New Roman" w:hAnsi="Times New Roman" w:cs="Times New Roman"/>
          <w:sz w:val="24"/>
          <w:szCs w:val="24"/>
          <w:lang w:val="uk-UA" w:eastAsia="ru-RU"/>
        </w:rPr>
        <w:t xml:space="preserve"> формуванні національної та придністровської громадянської ідентичності, толерантності, готовності до діалогу культур, протидії дискримінації та негативним явищам. Через тексти, фольклор, звичаї, літературні твори </w:t>
      </w:r>
      <w:r w:rsidR="00503CA1">
        <w:rPr>
          <w:rFonts w:ascii="Times New Roman" w:eastAsia="Times New Roman" w:hAnsi="Times New Roman" w:cs="Times New Roman"/>
          <w:sz w:val="24"/>
          <w:szCs w:val="24"/>
          <w:lang w:val="uk-UA" w:eastAsia="ru-RU"/>
        </w:rPr>
        <w:br/>
      </w:r>
      <w:r w:rsidR="00747DCE" w:rsidRPr="002D074F">
        <w:rPr>
          <w:rFonts w:ascii="Times New Roman" w:eastAsia="Times New Roman" w:hAnsi="Times New Roman" w:cs="Times New Roman"/>
          <w:sz w:val="24"/>
          <w:szCs w:val="24"/>
          <w:lang w:val="uk-UA" w:eastAsia="ru-RU"/>
        </w:rPr>
        <w:t>ця лінія розвива</w:t>
      </w:r>
      <w:r w:rsidR="00C84BEF" w:rsidRPr="002D074F">
        <w:rPr>
          <w:rFonts w:ascii="Times New Roman" w:eastAsia="Times New Roman" w:hAnsi="Times New Roman" w:cs="Times New Roman"/>
          <w:sz w:val="24"/>
          <w:szCs w:val="24"/>
          <w:lang w:val="uk-UA" w:eastAsia="ru-RU"/>
        </w:rPr>
        <w:t>є естетичне сприйняття, моральну</w:t>
      </w:r>
      <w:r w:rsidR="00747DCE" w:rsidRPr="002D074F">
        <w:rPr>
          <w:rFonts w:ascii="Times New Roman" w:eastAsia="Times New Roman" w:hAnsi="Times New Roman" w:cs="Times New Roman"/>
          <w:sz w:val="24"/>
          <w:szCs w:val="24"/>
          <w:lang w:val="uk-UA" w:eastAsia="ru-RU"/>
        </w:rPr>
        <w:t xml:space="preserve"> свідомість, почуття гордості за свій народ і край, сприяє соціалізації </w:t>
      </w:r>
      <w:r w:rsidR="00503CA1">
        <w:rPr>
          <w:rFonts w:ascii="Times New Roman" w:eastAsia="Times New Roman" w:hAnsi="Times New Roman" w:cs="Times New Roman"/>
          <w:sz w:val="24"/>
          <w:szCs w:val="24"/>
          <w:lang w:val="uk-UA" w:eastAsia="ru-RU"/>
        </w:rPr>
        <w:t>у</w:t>
      </w:r>
      <w:r w:rsidR="00747DCE" w:rsidRPr="002D074F">
        <w:rPr>
          <w:rFonts w:ascii="Times New Roman" w:eastAsia="Times New Roman" w:hAnsi="Times New Roman" w:cs="Times New Roman"/>
          <w:sz w:val="24"/>
          <w:szCs w:val="24"/>
          <w:lang w:val="uk-UA" w:eastAsia="ru-RU"/>
        </w:rPr>
        <w:t xml:space="preserve"> полікультурному просторі ПМР.</w:t>
      </w:r>
    </w:p>
    <w:p w14:paraId="50B583A8" w14:textId="0E2BE80E" w:rsidR="00747DCE" w:rsidRPr="002D074F" w:rsidRDefault="002D074F" w:rsidP="0078018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r w:rsidR="00747DCE" w:rsidRPr="002D074F">
        <w:rPr>
          <w:rFonts w:ascii="Times New Roman" w:eastAsia="Times New Roman" w:hAnsi="Times New Roman" w:cs="Times New Roman"/>
          <w:bCs/>
          <w:sz w:val="24"/>
          <w:szCs w:val="24"/>
          <w:lang w:val="uk-UA" w:eastAsia="ru-RU"/>
        </w:rPr>
        <w:t>Діяльнісна (стратегічна) змістова лінія</w:t>
      </w:r>
      <w:r w:rsidR="00C84BEF" w:rsidRPr="002D074F">
        <w:rPr>
          <w:rFonts w:ascii="Times New Roman" w:eastAsia="Times New Roman" w:hAnsi="Times New Roman" w:cs="Times New Roman"/>
          <w:bCs/>
          <w:sz w:val="24"/>
          <w:szCs w:val="24"/>
          <w:lang w:val="uk-UA" w:eastAsia="ru-RU"/>
        </w:rPr>
        <w:t>.</w:t>
      </w:r>
      <w:r w:rsidR="00747DCE" w:rsidRPr="002D074F">
        <w:rPr>
          <w:rFonts w:ascii="Times New Roman" w:eastAsia="Times New Roman" w:hAnsi="Times New Roman" w:cs="Times New Roman"/>
          <w:sz w:val="24"/>
          <w:szCs w:val="24"/>
          <w:lang w:val="uk-UA" w:eastAsia="ru-RU"/>
        </w:rPr>
        <w:t xml:space="preserve"> Забезпечує формування загальнонавчальних умінь, стратегій навчання, самоосвіти, </w:t>
      </w:r>
      <w:r w:rsidR="009567D5">
        <w:rPr>
          <w:rFonts w:ascii="Times New Roman" w:eastAsia="Times New Roman" w:hAnsi="Times New Roman" w:cs="Times New Roman"/>
          <w:sz w:val="24"/>
          <w:szCs w:val="24"/>
          <w:lang w:val="uk-UA" w:eastAsia="ru-RU"/>
        </w:rPr>
        <w:t>проєкт</w:t>
      </w:r>
      <w:r w:rsidR="00747DCE" w:rsidRPr="002D074F">
        <w:rPr>
          <w:rFonts w:ascii="Times New Roman" w:eastAsia="Times New Roman" w:hAnsi="Times New Roman" w:cs="Times New Roman"/>
          <w:sz w:val="24"/>
          <w:szCs w:val="24"/>
          <w:lang w:val="uk-UA" w:eastAsia="ru-RU"/>
        </w:rPr>
        <w:t xml:space="preserve">ної та дослідницької діяльності, використання ІКТ у мовній практиці. Вплив: розвиток самостійності, </w:t>
      </w:r>
      <w:r w:rsidR="00747DCE" w:rsidRPr="002D074F">
        <w:rPr>
          <w:rFonts w:ascii="Times New Roman" w:eastAsia="Times New Roman" w:hAnsi="Times New Roman" w:cs="Times New Roman"/>
          <w:sz w:val="24"/>
          <w:szCs w:val="24"/>
          <w:lang w:val="uk-UA" w:eastAsia="ru-RU"/>
        </w:rPr>
        <w:lastRenderedPageBreak/>
        <w:t xml:space="preserve">критичного мислення, здатності планувати мовленнєву діяльність, застосовувати знання </w:t>
      </w:r>
      <w:r w:rsidR="00D572AA">
        <w:rPr>
          <w:rFonts w:ascii="Times New Roman" w:eastAsia="Times New Roman" w:hAnsi="Times New Roman" w:cs="Times New Roman"/>
          <w:sz w:val="24"/>
          <w:szCs w:val="24"/>
          <w:lang w:val="uk-UA" w:eastAsia="ru-RU"/>
        </w:rPr>
        <w:br/>
        <w:t>у</w:t>
      </w:r>
      <w:r w:rsidR="00747DCE" w:rsidRPr="002D074F">
        <w:rPr>
          <w:rFonts w:ascii="Times New Roman" w:eastAsia="Times New Roman" w:hAnsi="Times New Roman" w:cs="Times New Roman"/>
          <w:sz w:val="24"/>
          <w:szCs w:val="24"/>
          <w:lang w:val="uk-UA" w:eastAsia="ru-RU"/>
        </w:rPr>
        <w:t xml:space="preserve"> проєктах, дослідженні текстів, створенні власних продуктів (тексти, презентації, дискусії). Ця лінія с</w:t>
      </w:r>
      <w:r w:rsidR="00C84BEF" w:rsidRPr="002D074F">
        <w:rPr>
          <w:rFonts w:ascii="Times New Roman" w:eastAsia="Times New Roman" w:hAnsi="Times New Roman" w:cs="Times New Roman"/>
          <w:sz w:val="24"/>
          <w:szCs w:val="24"/>
          <w:lang w:val="uk-UA" w:eastAsia="ru-RU"/>
        </w:rPr>
        <w:t>прияє мотивації до безперервної</w:t>
      </w:r>
      <w:r w:rsidR="00747DCE" w:rsidRPr="002D074F">
        <w:rPr>
          <w:rFonts w:ascii="Times New Roman" w:eastAsia="Times New Roman" w:hAnsi="Times New Roman" w:cs="Times New Roman"/>
          <w:sz w:val="24"/>
          <w:szCs w:val="24"/>
          <w:lang w:val="uk-UA" w:eastAsia="ru-RU"/>
        </w:rPr>
        <w:t xml:space="preserve"> самоосвіти, підготовці до осмисленого вибору професії </w:t>
      </w:r>
      <w:r w:rsidR="00D572AA">
        <w:rPr>
          <w:rFonts w:ascii="Times New Roman" w:eastAsia="Times New Roman" w:hAnsi="Times New Roman" w:cs="Times New Roman"/>
          <w:sz w:val="24"/>
          <w:szCs w:val="24"/>
          <w:lang w:val="uk-UA" w:eastAsia="ru-RU"/>
        </w:rPr>
        <w:t>й</w:t>
      </w:r>
      <w:r w:rsidR="00747DCE" w:rsidRPr="002D074F">
        <w:rPr>
          <w:rFonts w:ascii="Times New Roman" w:eastAsia="Times New Roman" w:hAnsi="Times New Roman" w:cs="Times New Roman"/>
          <w:sz w:val="24"/>
          <w:szCs w:val="24"/>
          <w:lang w:val="uk-UA" w:eastAsia="ru-RU"/>
        </w:rPr>
        <w:t xml:space="preserve"> активної громадянської позиції протягом життя.</w:t>
      </w:r>
    </w:p>
    <w:p w14:paraId="5E88A235" w14:textId="131E8ED6" w:rsidR="00747DCE" w:rsidRPr="002D074F" w:rsidRDefault="00747DCE"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Усі чотири лінії тісно взаємопов</w:t>
      </w:r>
      <w:r w:rsidR="00503CA1">
        <w:rPr>
          <w:rFonts w:ascii="Times New Roman" w:eastAsia="Times New Roman" w:hAnsi="Times New Roman" w:cs="Times New Roman"/>
          <w:sz w:val="24"/>
          <w:szCs w:val="24"/>
          <w:lang w:val="uk-UA" w:eastAsia="ru-RU"/>
        </w:rPr>
        <w:t>’</w:t>
      </w:r>
      <w:r w:rsidRPr="002D074F">
        <w:rPr>
          <w:rFonts w:ascii="Times New Roman" w:eastAsia="Times New Roman" w:hAnsi="Times New Roman" w:cs="Times New Roman"/>
          <w:sz w:val="24"/>
          <w:szCs w:val="24"/>
          <w:lang w:val="uk-UA" w:eastAsia="ru-RU"/>
        </w:rPr>
        <w:t xml:space="preserve">язані та взаємодоповнюють одна одну: мовленнєва є стрижневою, мовна забезпечує теоретичну базу, соціокультурна </w:t>
      </w:r>
      <w:r w:rsidR="00006375">
        <w:rPr>
          <w:rFonts w:ascii="Times New Roman" w:eastAsia="Times New Roman" w:hAnsi="Times New Roman" w:cs="Times New Roman"/>
          <w:sz w:val="24"/>
          <w:szCs w:val="24"/>
          <w:lang w:val="uk-UA" w:eastAsia="ru-RU"/>
        </w:rPr>
        <w:t>–</w:t>
      </w:r>
      <w:r w:rsidRPr="002D074F">
        <w:rPr>
          <w:rFonts w:ascii="Times New Roman" w:eastAsia="Times New Roman" w:hAnsi="Times New Roman" w:cs="Times New Roman"/>
          <w:sz w:val="24"/>
          <w:szCs w:val="24"/>
          <w:lang w:val="uk-UA" w:eastAsia="ru-RU"/>
        </w:rPr>
        <w:t xml:space="preserve"> ціннісне наповнення, діяльнісна </w:t>
      </w:r>
      <w:r w:rsidR="00006375">
        <w:rPr>
          <w:rFonts w:ascii="Times New Roman" w:eastAsia="Times New Roman" w:hAnsi="Times New Roman" w:cs="Times New Roman"/>
          <w:sz w:val="24"/>
          <w:szCs w:val="24"/>
          <w:lang w:val="uk-UA" w:eastAsia="ru-RU"/>
        </w:rPr>
        <w:t>–</w:t>
      </w:r>
      <w:r w:rsidRPr="002D074F">
        <w:rPr>
          <w:rFonts w:ascii="Times New Roman" w:eastAsia="Times New Roman" w:hAnsi="Times New Roman" w:cs="Times New Roman"/>
          <w:sz w:val="24"/>
          <w:szCs w:val="24"/>
          <w:lang w:val="uk-UA" w:eastAsia="ru-RU"/>
        </w:rPr>
        <w:t xml:space="preserve"> практичне застосування </w:t>
      </w:r>
      <w:r w:rsidR="00D572AA">
        <w:rPr>
          <w:rFonts w:ascii="Times New Roman" w:eastAsia="Times New Roman" w:hAnsi="Times New Roman" w:cs="Times New Roman"/>
          <w:sz w:val="24"/>
          <w:szCs w:val="24"/>
          <w:lang w:val="uk-UA" w:eastAsia="ru-RU"/>
        </w:rPr>
        <w:t>і</w:t>
      </w:r>
      <w:r w:rsidRPr="002D074F">
        <w:rPr>
          <w:rFonts w:ascii="Times New Roman" w:eastAsia="Times New Roman" w:hAnsi="Times New Roman" w:cs="Times New Roman"/>
          <w:sz w:val="24"/>
          <w:szCs w:val="24"/>
          <w:lang w:val="uk-UA" w:eastAsia="ru-RU"/>
        </w:rPr>
        <w:t xml:space="preserve"> розвиток метакомпетентностей. Разом вони гарантують комплексне досягнення мети предмета </w:t>
      </w:r>
      <w:r w:rsidR="00006375">
        <w:rPr>
          <w:rFonts w:ascii="Times New Roman" w:eastAsia="Times New Roman" w:hAnsi="Times New Roman" w:cs="Times New Roman"/>
          <w:sz w:val="24"/>
          <w:szCs w:val="24"/>
          <w:lang w:val="uk-UA" w:eastAsia="ru-RU"/>
        </w:rPr>
        <w:t>–</w:t>
      </w:r>
      <w:r w:rsidRPr="002D074F">
        <w:rPr>
          <w:rFonts w:ascii="Times New Roman" w:eastAsia="Times New Roman" w:hAnsi="Times New Roman" w:cs="Times New Roman"/>
          <w:sz w:val="24"/>
          <w:szCs w:val="24"/>
          <w:lang w:val="uk-UA" w:eastAsia="ru-RU"/>
        </w:rPr>
        <w:t xml:space="preserve"> формування компетентного мовця, національно свідомої, духовно багатої особистості, здатної ефективно функціонувати </w:t>
      </w:r>
      <w:r w:rsidR="00D572AA">
        <w:rPr>
          <w:rFonts w:ascii="Times New Roman" w:eastAsia="Times New Roman" w:hAnsi="Times New Roman" w:cs="Times New Roman"/>
          <w:sz w:val="24"/>
          <w:szCs w:val="24"/>
          <w:lang w:val="uk-UA" w:eastAsia="ru-RU"/>
        </w:rPr>
        <w:t>у</w:t>
      </w:r>
      <w:r w:rsidRPr="002D074F">
        <w:rPr>
          <w:rFonts w:ascii="Times New Roman" w:eastAsia="Times New Roman" w:hAnsi="Times New Roman" w:cs="Times New Roman"/>
          <w:sz w:val="24"/>
          <w:szCs w:val="24"/>
          <w:lang w:val="uk-UA" w:eastAsia="ru-RU"/>
        </w:rPr>
        <w:t xml:space="preserve"> багатомовному та полікультурному середовищі Придністров</w:t>
      </w:r>
      <w:r w:rsidR="00503CA1">
        <w:rPr>
          <w:rFonts w:ascii="Times New Roman" w:eastAsia="Times New Roman" w:hAnsi="Times New Roman" w:cs="Times New Roman"/>
          <w:sz w:val="24"/>
          <w:szCs w:val="24"/>
          <w:lang w:val="uk-UA" w:eastAsia="ru-RU"/>
        </w:rPr>
        <w:t>’</w:t>
      </w:r>
      <w:r w:rsidRPr="002D074F">
        <w:rPr>
          <w:rFonts w:ascii="Times New Roman" w:eastAsia="Times New Roman" w:hAnsi="Times New Roman" w:cs="Times New Roman"/>
          <w:sz w:val="24"/>
          <w:szCs w:val="24"/>
          <w:lang w:val="uk-UA" w:eastAsia="ru-RU"/>
        </w:rPr>
        <w:t xml:space="preserve">я, зберігати </w:t>
      </w:r>
      <w:r w:rsidR="00D572AA">
        <w:rPr>
          <w:rFonts w:ascii="Times New Roman" w:eastAsia="Times New Roman" w:hAnsi="Times New Roman" w:cs="Times New Roman"/>
          <w:sz w:val="24"/>
          <w:szCs w:val="24"/>
          <w:lang w:val="uk-UA" w:eastAsia="ru-RU"/>
        </w:rPr>
        <w:t>й</w:t>
      </w:r>
      <w:r w:rsidRPr="002D074F">
        <w:rPr>
          <w:rFonts w:ascii="Times New Roman" w:eastAsia="Times New Roman" w:hAnsi="Times New Roman" w:cs="Times New Roman"/>
          <w:sz w:val="24"/>
          <w:szCs w:val="24"/>
          <w:lang w:val="uk-UA" w:eastAsia="ru-RU"/>
        </w:rPr>
        <w:t xml:space="preserve"> розвивати мовне розмаїття республіки.</w:t>
      </w:r>
    </w:p>
    <w:p w14:paraId="7E0CD808" w14:textId="35A3AB08" w:rsidR="00F4497F" w:rsidRPr="002D074F" w:rsidRDefault="00F4497F"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Програма створює </w:t>
      </w:r>
      <w:r w:rsidRPr="002D074F">
        <w:rPr>
          <w:rFonts w:ascii="Times New Roman" w:eastAsia="Times New Roman" w:hAnsi="Times New Roman" w:cs="Times New Roman"/>
          <w:bCs/>
          <w:sz w:val="24"/>
          <w:szCs w:val="24"/>
          <w:lang w:val="uk-UA" w:eastAsia="ru-RU"/>
        </w:rPr>
        <w:t>базу функціональної грамотності</w:t>
      </w:r>
      <w:r w:rsidRPr="002D074F">
        <w:rPr>
          <w:rFonts w:ascii="Times New Roman" w:eastAsia="Times New Roman" w:hAnsi="Times New Roman" w:cs="Times New Roman"/>
          <w:sz w:val="24"/>
          <w:szCs w:val="24"/>
          <w:lang w:val="uk-UA" w:eastAsia="ru-RU"/>
        </w:rPr>
        <w:t xml:space="preserve"> (вільне володіння українською в усіх сферах), </w:t>
      </w:r>
      <w:r w:rsidRPr="002D074F">
        <w:rPr>
          <w:rFonts w:ascii="Times New Roman" w:eastAsia="Times New Roman" w:hAnsi="Times New Roman" w:cs="Times New Roman"/>
          <w:bCs/>
          <w:sz w:val="24"/>
          <w:szCs w:val="24"/>
          <w:lang w:val="uk-UA" w:eastAsia="ru-RU"/>
        </w:rPr>
        <w:t>науковий тип мислення</w:t>
      </w:r>
      <w:r w:rsidRPr="002D074F">
        <w:rPr>
          <w:rFonts w:ascii="Times New Roman" w:eastAsia="Times New Roman" w:hAnsi="Times New Roman" w:cs="Times New Roman"/>
          <w:sz w:val="24"/>
          <w:szCs w:val="24"/>
          <w:lang w:val="uk-UA" w:eastAsia="ru-RU"/>
        </w:rPr>
        <w:t xml:space="preserve"> (лінгвістичний аналіз, критичне ставлення до норм), </w:t>
      </w:r>
      <w:r w:rsidRPr="002D074F">
        <w:rPr>
          <w:rFonts w:ascii="Times New Roman" w:eastAsia="Times New Roman" w:hAnsi="Times New Roman" w:cs="Times New Roman"/>
          <w:bCs/>
          <w:sz w:val="24"/>
          <w:szCs w:val="24"/>
          <w:lang w:val="uk-UA" w:eastAsia="ru-RU"/>
        </w:rPr>
        <w:t>метакомпетентності</w:t>
      </w:r>
      <w:r w:rsidRPr="002D074F">
        <w:rPr>
          <w:rFonts w:ascii="Times New Roman" w:eastAsia="Times New Roman" w:hAnsi="Times New Roman" w:cs="Times New Roman"/>
          <w:sz w:val="24"/>
          <w:szCs w:val="24"/>
          <w:lang w:val="uk-UA" w:eastAsia="ru-RU"/>
        </w:rPr>
        <w:t xml:space="preserve"> (самостійне планування, рефлексія, </w:t>
      </w:r>
      <w:r w:rsidR="009567D5">
        <w:rPr>
          <w:rFonts w:ascii="Times New Roman" w:eastAsia="Times New Roman" w:hAnsi="Times New Roman" w:cs="Times New Roman"/>
          <w:sz w:val="24"/>
          <w:szCs w:val="24"/>
          <w:lang w:val="uk-UA" w:eastAsia="ru-RU"/>
        </w:rPr>
        <w:t>проєкт</w:t>
      </w:r>
      <w:r w:rsidRPr="002D074F">
        <w:rPr>
          <w:rFonts w:ascii="Times New Roman" w:eastAsia="Times New Roman" w:hAnsi="Times New Roman" w:cs="Times New Roman"/>
          <w:sz w:val="24"/>
          <w:szCs w:val="24"/>
          <w:lang w:val="uk-UA" w:eastAsia="ru-RU"/>
        </w:rPr>
        <w:t xml:space="preserve">на діяльність) та </w:t>
      </w:r>
      <w:r w:rsidRPr="002D074F">
        <w:rPr>
          <w:rFonts w:ascii="Times New Roman" w:eastAsia="Times New Roman" w:hAnsi="Times New Roman" w:cs="Times New Roman"/>
          <w:bCs/>
          <w:sz w:val="24"/>
          <w:szCs w:val="24"/>
          <w:lang w:val="uk-UA" w:eastAsia="ru-RU"/>
        </w:rPr>
        <w:t>ціннісну орієнтацію</w:t>
      </w:r>
      <w:r w:rsidRPr="002D074F">
        <w:rPr>
          <w:rFonts w:ascii="Times New Roman" w:eastAsia="Times New Roman" w:hAnsi="Times New Roman" w:cs="Times New Roman"/>
          <w:sz w:val="24"/>
          <w:szCs w:val="24"/>
          <w:lang w:val="uk-UA" w:eastAsia="ru-RU"/>
        </w:rPr>
        <w:t xml:space="preserve"> (мова як культурна спадщина). Це дозволяє випускник</w:t>
      </w:r>
      <w:r w:rsidR="00487FF9">
        <w:rPr>
          <w:rFonts w:ascii="Times New Roman" w:eastAsia="Times New Roman" w:hAnsi="Times New Roman" w:cs="Times New Roman"/>
          <w:sz w:val="24"/>
          <w:szCs w:val="24"/>
          <w:lang w:val="uk-UA" w:eastAsia="ru-RU"/>
        </w:rPr>
        <w:t>ові</w:t>
      </w:r>
      <w:r w:rsidRPr="002D074F">
        <w:rPr>
          <w:rFonts w:ascii="Times New Roman" w:eastAsia="Times New Roman" w:hAnsi="Times New Roman" w:cs="Times New Roman"/>
          <w:sz w:val="24"/>
          <w:szCs w:val="24"/>
          <w:lang w:val="uk-UA" w:eastAsia="ru-RU"/>
        </w:rPr>
        <w:t xml:space="preserve"> успішно продовжувати навчання </w:t>
      </w:r>
      <w:r w:rsidR="00780EF9" w:rsidRPr="002D074F">
        <w:rPr>
          <w:rFonts w:ascii="Times New Roman" w:eastAsia="Times New Roman" w:hAnsi="Times New Roman" w:cs="Times New Roman"/>
          <w:sz w:val="24"/>
          <w:szCs w:val="24"/>
          <w:lang w:val="uk-UA" w:eastAsia="ru-RU"/>
        </w:rPr>
        <w:t xml:space="preserve">у </w:t>
      </w:r>
      <w:r w:rsidRPr="002D074F">
        <w:rPr>
          <w:rFonts w:ascii="Times New Roman" w:eastAsia="Times New Roman" w:hAnsi="Times New Roman" w:cs="Times New Roman"/>
          <w:sz w:val="24"/>
          <w:szCs w:val="24"/>
          <w:lang w:val="uk-UA" w:eastAsia="ru-RU"/>
        </w:rPr>
        <w:t xml:space="preserve">будь-якому профілі, вступати до ВНЗ, працювати </w:t>
      </w:r>
      <w:r w:rsidR="00D572AA">
        <w:rPr>
          <w:rFonts w:ascii="Times New Roman" w:eastAsia="Times New Roman" w:hAnsi="Times New Roman" w:cs="Times New Roman"/>
          <w:sz w:val="24"/>
          <w:szCs w:val="24"/>
          <w:lang w:val="uk-UA" w:eastAsia="ru-RU"/>
        </w:rPr>
        <w:t>у</w:t>
      </w:r>
      <w:r w:rsidRPr="002D074F">
        <w:rPr>
          <w:rFonts w:ascii="Times New Roman" w:eastAsia="Times New Roman" w:hAnsi="Times New Roman" w:cs="Times New Roman"/>
          <w:sz w:val="24"/>
          <w:szCs w:val="24"/>
          <w:lang w:val="uk-UA" w:eastAsia="ru-RU"/>
        </w:rPr>
        <w:t xml:space="preserve"> полікультурному середовищі ПМР і </w:t>
      </w:r>
      <w:r w:rsidR="00D572AA">
        <w:rPr>
          <w:rFonts w:ascii="Times New Roman" w:eastAsia="Times New Roman" w:hAnsi="Times New Roman" w:cs="Times New Roman"/>
          <w:sz w:val="24"/>
          <w:szCs w:val="24"/>
          <w:lang w:val="uk-UA" w:eastAsia="ru-RU"/>
        </w:rPr>
        <w:t>займатися</w:t>
      </w:r>
      <w:r w:rsidRPr="002D074F">
        <w:rPr>
          <w:rFonts w:ascii="Times New Roman" w:eastAsia="Times New Roman" w:hAnsi="Times New Roman" w:cs="Times New Roman"/>
          <w:sz w:val="24"/>
          <w:szCs w:val="24"/>
          <w:lang w:val="uk-UA" w:eastAsia="ru-RU"/>
        </w:rPr>
        <w:t xml:space="preserve"> самоосвіт</w:t>
      </w:r>
      <w:r w:rsidR="00D572AA">
        <w:rPr>
          <w:rFonts w:ascii="Times New Roman" w:eastAsia="Times New Roman" w:hAnsi="Times New Roman" w:cs="Times New Roman"/>
          <w:sz w:val="24"/>
          <w:szCs w:val="24"/>
          <w:lang w:val="uk-UA" w:eastAsia="ru-RU"/>
        </w:rPr>
        <w:t>ою</w:t>
      </w:r>
      <w:r w:rsidRPr="002D074F">
        <w:rPr>
          <w:rFonts w:ascii="Times New Roman" w:eastAsia="Times New Roman" w:hAnsi="Times New Roman" w:cs="Times New Roman"/>
          <w:sz w:val="24"/>
          <w:szCs w:val="24"/>
          <w:lang w:val="uk-UA" w:eastAsia="ru-RU"/>
        </w:rPr>
        <w:t>.</w:t>
      </w:r>
    </w:p>
    <w:p w14:paraId="4DC8A4BD" w14:textId="611D0B51" w:rsidR="00F4497F" w:rsidRPr="002D074F" w:rsidRDefault="00F4497F"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Таким чином, зміст побудовано </w:t>
      </w:r>
      <w:r w:rsidRPr="002D074F">
        <w:rPr>
          <w:rFonts w:ascii="Times New Roman" w:eastAsia="Times New Roman" w:hAnsi="Times New Roman" w:cs="Times New Roman"/>
          <w:bCs/>
          <w:sz w:val="24"/>
          <w:szCs w:val="24"/>
          <w:lang w:val="uk-UA" w:eastAsia="ru-RU"/>
        </w:rPr>
        <w:t>системно-спірально</w:t>
      </w:r>
      <w:r w:rsidRPr="002D074F">
        <w:rPr>
          <w:rFonts w:ascii="Times New Roman" w:eastAsia="Times New Roman" w:hAnsi="Times New Roman" w:cs="Times New Roman"/>
          <w:sz w:val="24"/>
          <w:szCs w:val="24"/>
          <w:lang w:val="uk-UA" w:eastAsia="ru-RU"/>
        </w:rPr>
        <w:t xml:space="preserve"> за рівнями мови </w:t>
      </w:r>
      <w:r w:rsidR="00D572AA">
        <w:rPr>
          <w:rFonts w:ascii="Times New Roman" w:eastAsia="Times New Roman" w:hAnsi="Times New Roman" w:cs="Times New Roman"/>
          <w:sz w:val="24"/>
          <w:szCs w:val="24"/>
          <w:lang w:val="uk-UA" w:eastAsia="ru-RU"/>
        </w:rPr>
        <w:t>і</w:t>
      </w:r>
      <w:r w:rsidRPr="002D074F">
        <w:rPr>
          <w:rFonts w:ascii="Times New Roman" w:eastAsia="Times New Roman" w:hAnsi="Times New Roman" w:cs="Times New Roman"/>
          <w:sz w:val="24"/>
          <w:szCs w:val="24"/>
          <w:lang w:val="uk-UA" w:eastAsia="ru-RU"/>
        </w:rPr>
        <w:t xml:space="preserve">з пріоритетом комунікації та практичного застосування, а особливості базового рівня забезпечують саме </w:t>
      </w:r>
      <w:r w:rsidRPr="002D074F">
        <w:rPr>
          <w:rFonts w:ascii="Times New Roman" w:eastAsia="Times New Roman" w:hAnsi="Times New Roman" w:cs="Times New Roman"/>
          <w:bCs/>
          <w:sz w:val="24"/>
          <w:szCs w:val="24"/>
          <w:lang w:val="uk-UA" w:eastAsia="ru-RU"/>
        </w:rPr>
        <w:t>готовність до подальшого навчання і життя</w:t>
      </w:r>
      <w:r w:rsidRPr="002D074F">
        <w:rPr>
          <w:rFonts w:ascii="Times New Roman" w:eastAsia="Times New Roman" w:hAnsi="Times New Roman" w:cs="Times New Roman"/>
          <w:sz w:val="24"/>
          <w:szCs w:val="24"/>
          <w:lang w:val="uk-UA" w:eastAsia="ru-RU"/>
        </w:rPr>
        <w:t>, а не вузьку спеціалізацію.</w:t>
      </w:r>
    </w:p>
    <w:p w14:paraId="7EA1C2B7" w14:textId="7380A19C" w:rsidR="00F4497F" w:rsidRPr="002D074F" w:rsidRDefault="00F4497F"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На відміну від профільного рівня (де більше теоретичної глибини </w:t>
      </w:r>
      <w:r w:rsidR="00D572AA">
        <w:rPr>
          <w:rFonts w:ascii="Times New Roman" w:eastAsia="Times New Roman" w:hAnsi="Times New Roman" w:cs="Times New Roman"/>
          <w:sz w:val="24"/>
          <w:szCs w:val="24"/>
          <w:lang w:val="uk-UA" w:eastAsia="ru-RU"/>
        </w:rPr>
        <w:t>й</w:t>
      </w:r>
      <w:r w:rsidRPr="002D074F">
        <w:rPr>
          <w:rFonts w:ascii="Times New Roman" w:eastAsia="Times New Roman" w:hAnsi="Times New Roman" w:cs="Times New Roman"/>
          <w:sz w:val="24"/>
          <w:szCs w:val="24"/>
          <w:lang w:val="uk-UA" w:eastAsia="ru-RU"/>
        </w:rPr>
        <w:t xml:space="preserve"> аналізу), базовий рівень забезпечує саме комплексну готовність випускника ефективно функціонувати </w:t>
      </w:r>
      <w:r w:rsidR="0028487D">
        <w:rPr>
          <w:rFonts w:ascii="Times New Roman" w:eastAsia="Times New Roman" w:hAnsi="Times New Roman" w:cs="Times New Roman"/>
          <w:sz w:val="24"/>
          <w:szCs w:val="24"/>
          <w:lang w:val="uk-UA" w:eastAsia="ru-RU"/>
        </w:rPr>
        <w:t>у багато</w:t>
      </w:r>
      <w:r w:rsidRPr="002D074F">
        <w:rPr>
          <w:rFonts w:ascii="Times New Roman" w:eastAsia="Times New Roman" w:hAnsi="Times New Roman" w:cs="Times New Roman"/>
          <w:sz w:val="24"/>
          <w:szCs w:val="24"/>
          <w:lang w:val="uk-UA" w:eastAsia="ru-RU"/>
        </w:rPr>
        <w:t>мовному полікультурному середовищі Придністров</w:t>
      </w:r>
      <w:r w:rsidR="00503CA1">
        <w:rPr>
          <w:rFonts w:ascii="Times New Roman" w:eastAsia="Times New Roman" w:hAnsi="Times New Roman" w:cs="Times New Roman"/>
          <w:sz w:val="24"/>
          <w:szCs w:val="24"/>
          <w:lang w:val="uk-UA" w:eastAsia="ru-RU"/>
        </w:rPr>
        <w:t>’</w:t>
      </w:r>
      <w:r w:rsidRPr="002D074F">
        <w:rPr>
          <w:rFonts w:ascii="Times New Roman" w:eastAsia="Times New Roman" w:hAnsi="Times New Roman" w:cs="Times New Roman"/>
          <w:sz w:val="24"/>
          <w:szCs w:val="24"/>
          <w:lang w:val="uk-UA" w:eastAsia="ru-RU"/>
        </w:rPr>
        <w:t xml:space="preserve">я, зберігати мовне розмаїття республіки та продовжувати освіту </w:t>
      </w:r>
      <w:r w:rsidR="0028487D">
        <w:rPr>
          <w:rFonts w:ascii="Times New Roman" w:eastAsia="Times New Roman" w:hAnsi="Times New Roman" w:cs="Times New Roman"/>
          <w:sz w:val="24"/>
          <w:szCs w:val="24"/>
          <w:lang w:val="uk-UA" w:eastAsia="ru-RU"/>
        </w:rPr>
        <w:t>в</w:t>
      </w:r>
      <w:r w:rsidRPr="002D074F">
        <w:rPr>
          <w:rFonts w:ascii="Times New Roman" w:eastAsia="Times New Roman" w:hAnsi="Times New Roman" w:cs="Times New Roman"/>
          <w:sz w:val="24"/>
          <w:szCs w:val="24"/>
          <w:lang w:val="uk-UA" w:eastAsia="ru-RU"/>
        </w:rPr>
        <w:t xml:space="preserve"> будь-якому напрямку.</w:t>
      </w:r>
    </w:p>
    <w:p w14:paraId="33ECC127" w14:textId="1E315972" w:rsidR="008302E9" w:rsidRPr="002D074F" w:rsidRDefault="008302E9" w:rsidP="00780184">
      <w:pPr>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Найважливіші розділи (теми) програми з українсь</w:t>
      </w:r>
      <w:r w:rsidR="00487FF9">
        <w:rPr>
          <w:rFonts w:ascii="Times New Roman" w:eastAsia="Times New Roman" w:hAnsi="Times New Roman" w:cs="Times New Roman"/>
          <w:sz w:val="24"/>
          <w:szCs w:val="24"/>
          <w:lang w:val="uk-UA" w:eastAsia="ru-RU"/>
        </w:rPr>
        <w:t xml:space="preserve">кої мови (базовий рівень, </w:t>
      </w:r>
      <w:r w:rsidR="00487FF9">
        <w:rPr>
          <w:rFonts w:ascii="Times New Roman" w:eastAsia="Times New Roman" w:hAnsi="Times New Roman" w:cs="Times New Roman"/>
          <w:sz w:val="24"/>
          <w:szCs w:val="24"/>
          <w:lang w:val="uk-UA" w:eastAsia="ru-RU"/>
        </w:rPr>
        <w:br/>
        <w:t>10–11 </w:t>
      </w:r>
      <w:r w:rsidRPr="002D074F">
        <w:rPr>
          <w:rFonts w:ascii="Times New Roman" w:eastAsia="Times New Roman" w:hAnsi="Times New Roman" w:cs="Times New Roman"/>
          <w:sz w:val="24"/>
          <w:szCs w:val="24"/>
          <w:lang w:val="uk-UA" w:eastAsia="ru-RU"/>
        </w:rPr>
        <w:t xml:space="preserve">класи) для подальшого навчання визначаються за двома ключовими критеріями: вони становлять основу </w:t>
      </w:r>
      <w:r w:rsidRPr="002D074F">
        <w:rPr>
          <w:rFonts w:ascii="Times New Roman" w:eastAsia="Times New Roman" w:hAnsi="Times New Roman" w:cs="Times New Roman"/>
          <w:bCs/>
          <w:sz w:val="24"/>
          <w:szCs w:val="24"/>
          <w:lang w:val="uk-UA" w:eastAsia="ru-RU"/>
        </w:rPr>
        <w:t>функціональної грамотності</w:t>
      </w:r>
      <w:r w:rsidRPr="002D074F">
        <w:rPr>
          <w:rFonts w:ascii="Times New Roman" w:eastAsia="Times New Roman" w:hAnsi="Times New Roman" w:cs="Times New Roman"/>
          <w:sz w:val="24"/>
          <w:szCs w:val="24"/>
          <w:lang w:val="uk-UA" w:eastAsia="ru-RU"/>
        </w:rPr>
        <w:t xml:space="preserve"> (вільне володіння мовою в життєвих ситуаціях); вони є фундаментом для </w:t>
      </w:r>
      <w:r w:rsidRPr="002D074F">
        <w:rPr>
          <w:rFonts w:ascii="Times New Roman" w:eastAsia="Times New Roman" w:hAnsi="Times New Roman" w:cs="Times New Roman"/>
          <w:bCs/>
          <w:sz w:val="24"/>
          <w:szCs w:val="24"/>
          <w:lang w:val="uk-UA" w:eastAsia="ru-RU"/>
        </w:rPr>
        <w:t>підсумкового оцінювання</w:t>
      </w:r>
      <w:r w:rsidRPr="002D074F">
        <w:rPr>
          <w:rFonts w:ascii="Times New Roman" w:eastAsia="Times New Roman" w:hAnsi="Times New Roman" w:cs="Times New Roman"/>
          <w:sz w:val="24"/>
          <w:szCs w:val="24"/>
          <w:lang w:val="uk-UA" w:eastAsia="ru-RU"/>
        </w:rPr>
        <w:t xml:space="preserve"> (державна підсумкова атестація, вступні іспити </w:t>
      </w:r>
      <w:r w:rsidR="00487FF9">
        <w:rPr>
          <w:rFonts w:ascii="Times New Roman" w:eastAsia="Times New Roman" w:hAnsi="Times New Roman" w:cs="Times New Roman"/>
          <w:sz w:val="24"/>
          <w:szCs w:val="24"/>
          <w:lang w:val="uk-UA" w:eastAsia="ru-RU"/>
        </w:rPr>
        <w:t>у</w:t>
      </w:r>
      <w:r w:rsidRPr="002D074F">
        <w:rPr>
          <w:rFonts w:ascii="Times New Roman" w:eastAsia="Times New Roman" w:hAnsi="Times New Roman" w:cs="Times New Roman"/>
          <w:sz w:val="24"/>
          <w:szCs w:val="24"/>
          <w:lang w:val="uk-UA" w:eastAsia="ru-RU"/>
        </w:rPr>
        <w:t xml:space="preserve"> заклади вищої освіти, де часто потрібна українська мова).</w:t>
      </w:r>
    </w:p>
    <w:p w14:paraId="7AB7F1DB" w14:textId="0CDD1FFE" w:rsidR="00964C69" w:rsidRPr="000C4EFB" w:rsidRDefault="00964C69" w:rsidP="00780184">
      <w:pPr>
        <w:spacing w:after="0" w:line="240" w:lineRule="auto"/>
        <w:ind w:firstLine="709"/>
        <w:jc w:val="both"/>
        <w:rPr>
          <w:rFonts w:ascii="Times New Roman" w:eastAsia="Times New Roman" w:hAnsi="Times New Roman" w:cs="Times New Roman"/>
          <w:sz w:val="16"/>
          <w:szCs w:val="16"/>
          <w:lang w:val="uk-UA" w:eastAsia="ru-RU"/>
        </w:rPr>
      </w:pPr>
    </w:p>
    <w:p w14:paraId="1A20FC69" w14:textId="77777777" w:rsidR="000C4EFB" w:rsidRPr="000C4EFB" w:rsidRDefault="000C4EFB" w:rsidP="00780184">
      <w:pPr>
        <w:spacing w:after="0" w:line="240" w:lineRule="auto"/>
        <w:ind w:firstLine="709"/>
        <w:jc w:val="both"/>
        <w:rPr>
          <w:rFonts w:ascii="Times New Roman" w:eastAsia="Times New Roman" w:hAnsi="Times New Roman" w:cs="Times New Roman"/>
          <w:sz w:val="16"/>
          <w:szCs w:val="16"/>
          <w:lang w:val="uk-UA" w:eastAsia="ru-RU"/>
        </w:rPr>
      </w:pPr>
    </w:p>
    <w:p w14:paraId="520527CA" w14:textId="1EFBF0BF" w:rsidR="000B3C47" w:rsidRDefault="002D074F" w:rsidP="00780184">
      <w:pPr>
        <w:tabs>
          <w:tab w:val="left" w:pos="993"/>
        </w:tabs>
        <w:spacing w:after="0" w:line="240" w:lineRule="auto"/>
        <w:jc w:val="center"/>
        <w:rPr>
          <w:rFonts w:ascii="Times New Roman" w:eastAsia="Calibri" w:hAnsi="Times New Roman" w:cs="Times New Roman"/>
          <w:b/>
          <w:sz w:val="24"/>
          <w:szCs w:val="24"/>
          <w:lang w:val="uk-UA" w:eastAsia="ru-RU"/>
        </w:rPr>
      </w:pPr>
      <w:bookmarkStart w:id="3" w:name="_Hlk225018194"/>
      <w:r>
        <w:rPr>
          <w:rFonts w:ascii="Times New Roman" w:eastAsia="Calibri" w:hAnsi="Times New Roman" w:cs="Times New Roman"/>
          <w:b/>
          <w:sz w:val="24"/>
          <w:szCs w:val="24"/>
          <w:lang w:val="uk-UA" w:eastAsia="ru-RU"/>
        </w:rPr>
        <w:t xml:space="preserve">3. </w:t>
      </w:r>
      <w:r w:rsidR="00964C69" w:rsidRPr="002D074F">
        <w:rPr>
          <w:rFonts w:ascii="Times New Roman" w:eastAsia="Calibri" w:hAnsi="Times New Roman" w:cs="Times New Roman"/>
          <w:b/>
          <w:sz w:val="24"/>
          <w:szCs w:val="24"/>
          <w:lang w:val="uk-UA" w:eastAsia="ru-RU"/>
        </w:rPr>
        <w:t>МІСЦЕ НАВЧАЛЬНОГО</w:t>
      </w:r>
      <w:r>
        <w:rPr>
          <w:rFonts w:ascii="Times New Roman" w:eastAsia="Calibri" w:hAnsi="Times New Roman" w:cs="Times New Roman"/>
          <w:b/>
          <w:sz w:val="24"/>
          <w:szCs w:val="24"/>
          <w:lang w:val="uk-UA" w:eastAsia="ru-RU"/>
        </w:rPr>
        <w:t xml:space="preserve"> </w:t>
      </w:r>
      <w:r w:rsidR="00964C69" w:rsidRPr="002D074F">
        <w:rPr>
          <w:rFonts w:ascii="Times New Roman" w:eastAsia="Calibri" w:hAnsi="Times New Roman" w:cs="Times New Roman"/>
          <w:b/>
          <w:sz w:val="24"/>
          <w:szCs w:val="24"/>
          <w:lang w:val="uk-UA" w:eastAsia="ru-RU"/>
        </w:rPr>
        <w:t>ПРЕДМЕТА «РІДНА (УКРАЇНСЬКА) МОВА»</w:t>
      </w:r>
      <w:r>
        <w:rPr>
          <w:rFonts w:ascii="Times New Roman" w:eastAsia="Calibri" w:hAnsi="Times New Roman" w:cs="Times New Roman"/>
          <w:b/>
          <w:sz w:val="24"/>
          <w:szCs w:val="24"/>
          <w:lang w:val="uk-UA" w:eastAsia="ru-RU"/>
        </w:rPr>
        <w:t xml:space="preserve"> </w:t>
      </w:r>
      <w:r w:rsidR="00780184">
        <w:rPr>
          <w:rFonts w:ascii="Times New Roman" w:eastAsia="Calibri" w:hAnsi="Times New Roman" w:cs="Times New Roman"/>
          <w:b/>
          <w:sz w:val="24"/>
          <w:szCs w:val="24"/>
          <w:lang w:val="uk-UA" w:eastAsia="ru-RU"/>
        </w:rPr>
        <w:br/>
      </w:r>
      <w:r w:rsidR="00964C69" w:rsidRPr="002D074F">
        <w:rPr>
          <w:rFonts w:ascii="Times New Roman" w:eastAsia="Calibri" w:hAnsi="Times New Roman" w:cs="Times New Roman"/>
          <w:b/>
          <w:sz w:val="24"/>
          <w:szCs w:val="24"/>
          <w:lang w:val="uk-UA" w:eastAsia="ru-RU"/>
        </w:rPr>
        <w:t>У ДЕРЖАВНОМУ НАВЧАЛЬНОМУ ПЛАНІ</w:t>
      </w:r>
    </w:p>
    <w:p w14:paraId="424FA541" w14:textId="77777777" w:rsidR="00780184" w:rsidRPr="002D074F" w:rsidRDefault="00780184" w:rsidP="00780184">
      <w:pPr>
        <w:tabs>
          <w:tab w:val="left" w:pos="993"/>
        </w:tabs>
        <w:spacing w:after="0" w:line="240" w:lineRule="auto"/>
        <w:jc w:val="center"/>
        <w:rPr>
          <w:rFonts w:ascii="Times New Roman" w:eastAsia="Calibri" w:hAnsi="Times New Roman" w:cs="Times New Roman"/>
          <w:b/>
          <w:sz w:val="24"/>
          <w:szCs w:val="24"/>
          <w:lang w:val="uk-UA" w:eastAsia="ru-RU"/>
        </w:rPr>
      </w:pPr>
    </w:p>
    <w:p w14:paraId="6E4E4B30" w14:textId="0ED1658B" w:rsidR="00263857" w:rsidRPr="002D074F" w:rsidRDefault="009669D2" w:rsidP="009669D2">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9669D2">
        <w:rPr>
          <w:rFonts w:ascii="Times New Roman" w:eastAsia="Calibri" w:hAnsi="Times New Roman" w:cs="Times New Roman"/>
          <w:sz w:val="24"/>
          <w:szCs w:val="24"/>
          <w:lang w:val="uk-UA" w:eastAsia="ru-RU"/>
        </w:rPr>
        <w:t xml:space="preserve">Відповідно до додатка </w:t>
      </w:r>
      <w:r>
        <w:rPr>
          <w:rFonts w:ascii="Times New Roman" w:eastAsia="Calibri" w:hAnsi="Times New Roman" w:cs="Times New Roman"/>
          <w:sz w:val="24"/>
          <w:szCs w:val="24"/>
          <w:lang w:val="uk-UA" w:eastAsia="ru-RU"/>
        </w:rPr>
        <w:t>4</w:t>
      </w:r>
      <w:r w:rsidRPr="009669D2">
        <w:rPr>
          <w:rFonts w:ascii="Times New Roman" w:eastAsia="Calibri" w:hAnsi="Times New Roman" w:cs="Times New Roman"/>
          <w:sz w:val="24"/>
          <w:szCs w:val="24"/>
          <w:lang w:val="uk-UA" w:eastAsia="ru-RU"/>
        </w:rPr>
        <w:t xml:space="preserve"> до листа Міністерства освіти ПМР від 02 червня 2026 року вихідний № 02-15/261</w:t>
      </w:r>
      <w:r>
        <w:rPr>
          <w:rFonts w:ascii="Times New Roman" w:eastAsia="Calibri" w:hAnsi="Times New Roman" w:cs="Times New Roman"/>
          <w:sz w:val="24"/>
          <w:szCs w:val="24"/>
          <w:lang w:val="uk-UA" w:eastAsia="ru-RU"/>
        </w:rPr>
        <w:t xml:space="preserve"> </w:t>
      </w:r>
      <w:r w:rsidR="00263857" w:rsidRPr="002D074F">
        <w:rPr>
          <w:rFonts w:ascii="Times New Roman" w:eastAsia="Calibri" w:hAnsi="Times New Roman" w:cs="Times New Roman"/>
          <w:sz w:val="24"/>
          <w:szCs w:val="24"/>
          <w:lang w:val="uk-UA" w:eastAsia="ru-RU"/>
        </w:rPr>
        <w:t>Державн</w:t>
      </w:r>
      <w:r>
        <w:rPr>
          <w:rFonts w:ascii="Times New Roman" w:eastAsia="Calibri" w:hAnsi="Times New Roman" w:cs="Times New Roman"/>
          <w:sz w:val="24"/>
          <w:szCs w:val="24"/>
          <w:lang w:val="uk-UA" w:eastAsia="ru-RU"/>
        </w:rPr>
        <w:t>им</w:t>
      </w:r>
      <w:r w:rsidR="00263857" w:rsidRPr="002D074F">
        <w:rPr>
          <w:rFonts w:ascii="Times New Roman" w:eastAsia="Calibri" w:hAnsi="Times New Roman" w:cs="Times New Roman"/>
          <w:sz w:val="24"/>
          <w:szCs w:val="24"/>
          <w:lang w:val="uk-UA" w:eastAsia="ru-RU"/>
        </w:rPr>
        <w:t xml:space="preserve"> навчальн</w:t>
      </w:r>
      <w:r>
        <w:rPr>
          <w:rFonts w:ascii="Times New Roman" w:eastAsia="Calibri" w:hAnsi="Times New Roman" w:cs="Times New Roman"/>
          <w:sz w:val="24"/>
          <w:szCs w:val="24"/>
          <w:lang w:val="uk-UA" w:eastAsia="ru-RU"/>
        </w:rPr>
        <w:t>им</w:t>
      </w:r>
      <w:r w:rsidR="00263857" w:rsidRPr="002D074F">
        <w:rPr>
          <w:rFonts w:ascii="Times New Roman" w:eastAsia="Calibri" w:hAnsi="Times New Roman" w:cs="Times New Roman"/>
          <w:sz w:val="24"/>
          <w:szCs w:val="24"/>
          <w:lang w:val="uk-UA" w:eastAsia="ru-RU"/>
        </w:rPr>
        <w:t xml:space="preserve"> план</w:t>
      </w:r>
      <w:r>
        <w:rPr>
          <w:rFonts w:ascii="Times New Roman" w:eastAsia="Calibri" w:hAnsi="Times New Roman" w:cs="Times New Roman"/>
          <w:sz w:val="24"/>
          <w:szCs w:val="24"/>
          <w:lang w:val="uk-UA" w:eastAsia="ru-RU"/>
        </w:rPr>
        <w:t>ом</w:t>
      </w:r>
      <w:r w:rsidR="00263857" w:rsidRPr="002D074F">
        <w:rPr>
          <w:rFonts w:ascii="Times New Roman" w:eastAsia="Calibri" w:hAnsi="Times New Roman" w:cs="Times New Roman"/>
          <w:sz w:val="24"/>
          <w:szCs w:val="24"/>
          <w:lang w:val="uk-UA" w:eastAsia="ru-RU"/>
        </w:rPr>
        <w:t xml:space="preserve"> середньої (повної) загальної освіти </w:t>
      </w:r>
      <w:bookmarkStart w:id="4" w:name="_GoBack"/>
      <w:bookmarkEnd w:id="4"/>
      <w:r w:rsidR="00263857" w:rsidRPr="002D074F">
        <w:rPr>
          <w:rFonts w:ascii="Times New Roman" w:eastAsia="Calibri" w:hAnsi="Times New Roman" w:cs="Times New Roman"/>
          <w:sz w:val="24"/>
          <w:szCs w:val="24"/>
          <w:lang w:val="uk-UA" w:eastAsia="ru-RU"/>
        </w:rPr>
        <w:t xml:space="preserve"> базовий рівень вивчення навчального предмета передбачен</w:t>
      </w:r>
      <w:r w:rsidR="00487FF9">
        <w:rPr>
          <w:rFonts w:ascii="Times New Roman" w:eastAsia="Calibri" w:hAnsi="Times New Roman" w:cs="Times New Roman"/>
          <w:sz w:val="24"/>
          <w:szCs w:val="24"/>
          <w:lang w:val="uk-UA" w:eastAsia="ru-RU"/>
        </w:rPr>
        <w:t>ий</w:t>
      </w:r>
      <w:r w:rsidR="00263857" w:rsidRPr="002D074F">
        <w:rPr>
          <w:rFonts w:ascii="Times New Roman" w:eastAsia="Calibri" w:hAnsi="Times New Roman" w:cs="Times New Roman"/>
          <w:sz w:val="24"/>
          <w:szCs w:val="24"/>
          <w:lang w:val="uk-UA" w:eastAsia="ru-RU"/>
        </w:rPr>
        <w:t xml:space="preserve"> </w:t>
      </w:r>
      <w:r w:rsidR="00487FF9">
        <w:rPr>
          <w:rFonts w:ascii="Times New Roman" w:eastAsia="Calibri" w:hAnsi="Times New Roman" w:cs="Times New Roman"/>
          <w:sz w:val="24"/>
          <w:szCs w:val="24"/>
          <w:lang w:val="uk-UA" w:eastAsia="ru-RU"/>
        </w:rPr>
        <w:t>у</w:t>
      </w:r>
      <w:r w:rsidR="00263857" w:rsidRPr="002D074F">
        <w:rPr>
          <w:rFonts w:ascii="Times New Roman" w:eastAsia="Calibri" w:hAnsi="Times New Roman" w:cs="Times New Roman"/>
          <w:sz w:val="24"/>
          <w:szCs w:val="24"/>
          <w:lang w:val="uk-UA" w:eastAsia="ru-RU"/>
        </w:rPr>
        <w:t xml:space="preserve"> </w:t>
      </w:r>
      <w:r w:rsidR="00AF2E3B" w:rsidRPr="002D074F">
        <w:rPr>
          <w:rFonts w:ascii="Times New Roman" w:eastAsia="Calibri" w:hAnsi="Times New Roman" w:cs="Times New Roman"/>
          <w:sz w:val="24"/>
          <w:szCs w:val="24"/>
          <w:lang w:val="uk-UA" w:eastAsia="ru-RU"/>
        </w:rPr>
        <w:t>природно-науковому, технологічному, соціально-економічном</w:t>
      </w:r>
      <w:r w:rsidR="009A616E">
        <w:rPr>
          <w:rFonts w:ascii="Times New Roman" w:eastAsia="Calibri" w:hAnsi="Times New Roman" w:cs="Times New Roman"/>
          <w:sz w:val="24"/>
          <w:szCs w:val="24"/>
          <w:lang w:val="uk-UA" w:eastAsia="ru-RU"/>
        </w:rPr>
        <w:t>у й у</w:t>
      </w:r>
      <w:r w:rsidR="00AF2E3B" w:rsidRPr="002D074F">
        <w:rPr>
          <w:rFonts w:ascii="Times New Roman" w:eastAsia="Calibri" w:hAnsi="Times New Roman" w:cs="Times New Roman"/>
          <w:sz w:val="24"/>
          <w:szCs w:val="24"/>
          <w:lang w:val="uk-UA" w:eastAsia="ru-RU"/>
        </w:rPr>
        <w:t>ніверсальному</w:t>
      </w:r>
      <w:r w:rsidR="00263857" w:rsidRPr="002D074F">
        <w:rPr>
          <w:rFonts w:ascii="Times New Roman" w:eastAsia="Calibri" w:hAnsi="Times New Roman" w:cs="Times New Roman"/>
          <w:sz w:val="24"/>
          <w:szCs w:val="24"/>
          <w:lang w:val="uk-UA" w:eastAsia="ru-RU"/>
        </w:rPr>
        <w:t xml:space="preserve"> профілях. Для освоєння програми з </w:t>
      </w:r>
      <w:r w:rsidR="00AF2E3B" w:rsidRPr="002D074F">
        <w:rPr>
          <w:rFonts w:ascii="Times New Roman" w:eastAsia="Calibri" w:hAnsi="Times New Roman" w:cs="Times New Roman"/>
          <w:sz w:val="24"/>
          <w:szCs w:val="24"/>
          <w:lang w:val="uk-UA" w:eastAsia="ru-RU"/>
        </w:rPr>
        <w:t>«Рідної (української) мови»</w:t>
      </w:r>
      <w:r w:rsidR="00263857" w:rsidRPr="002D074F">
        <w:rPr>
          <w:rFonts w:ascii="Times New Roman" w:eastAsia="Calibri" w:hAnsi="Times New Roman" w:cs="Times New Roman"/>
          <w:sz w:val="24"/>
          <w:szCs w:val="24"/>
          <w:lang w:val="uk-UA" w:eastAsia="ru-RU"/>
        </w:rPr>
        <w:t xml:space="preserve"> на базовому рівні з 10 по 11 класи передбачено </w:t>
      </w:r>
      <w:r w:rsidR="00C57550">
        <w:rPr>
          <w:rFonts w:ascii="Times New Roman" w:eastAsia="Calibri" w:hAnsi="Times New Roman" w:cs="Times New Roman"/>
          <w:sz w:val="24"/>
          <w:szCs w:val="24"/>
          <w:lang w:val="uk-UA" w:eastAsia="ru-RU"/>
        </w:rPr>
        <w:t>136</w:t>
      </w:r>
      <w:r w:rsidR="00487FF9">
        <w:rPr>
          <w:rFonts w:ascii="Times New Roman" w:eastAsia="Calibri" w:hAnsi="Times New Roman" w:cs="Times New Roman"/>
          <w:sz w:val="24"/>
          <w:szCs w:val="24"/>
          <w:lang w:val="uk-UA" w:eastAsia="ru-RU"/>
        </w:rPr>
        <w:t> </w:t>
      </w:r>
      <w:r w:rsidR="00263857" w:rsidRPr="002D074F">
        <w:rPr>
          <w:rFonts w:ascii="Times New Roman" w:eastAsia="Calibri" w:hAnsi="Times New Roman" w:cs="Times New Roman"/>
          <w:sz w:val="24"/>
          <w:szCs w:val="24"/>
          <w:lang w:val="uk-UA" w:eastAsia="ru-RU"/>
        </w:rPr>
        <w:t>годин.</w:t>
      </w:r>
    </w:p>
    <w:p w14:paraId="7DC66B32" w14:textId="6160FE11" w:rsidR="00964C69" w:rsidRDefault="00263857" w:rsidP="00780184">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Годинне навантаження за роками </w:t>
      </w:r>
      <w:r w:rsidR="00780184" w:rsidRPr="002D074F">
        <w:rPr>
          <w:rFonts w:ascii="Times New Roman" w:eastAsia="Calibri" w:hAnsi="Times New Roman" w:cs="Times New Roman"/>
          <w:sz w:val="24"/>
          <w:szCs w:val="24"/>
          <w:lang w:val="uk-UA" w:eastAsia="ru-RU"/>
        </w:rPr>
        <w:t>розподілене</w:t>
      </w:r>
      <w:r w:rsidRPr="002D074F">
        <w:rPr>
          <w:rFonts w:ascii="Times New Roman" w:eastAsia="Calibri" w:hAnsi="Times New Roman" w:cs="Times New Roman"/>
          <w:sz w:val="24"/>
          <w:szCs w:val="24"/>
          <w:lang w:val="uk-UA" w:eastAsia="ru-RU"/>
        </w:rPr>
        <w:t xml:space="preserve"> наступним чином:</w:t>
      </w:r>
    </w:p>
    <w:p w14:paraId="60FFCD35" w14:textId="77777777" w:rsidR="00006375" w:rsidRPr="002D074F" w:rsidRDefault="00006375" w:rsidP="00780184">
      <w:pPr>
        <w:tabs>
          <w:tab w:val="left" w:pos="993"/>
        </w:tabs>
        <w:spacing w:after="0" w:line="240" w:lineRule="auto"/>
        <w:ind w:firstLine="709"/>
        <w:jc w:val="both"/>
        <w:rPr>
          <w:rFonts w:ascii="Times New Roman" w:eastAsia="Calibri" w:hAnsi="Times New Roman" w:cs="Times New Roman"/>
          <w:sz w:val="24"/>
          <w:szCs w:val="24"/>
          <w:lang w:val="uk-UA" w:eastAsia="ru-RU"/>
        </w:rPr>
      </w:pPr>
    </w:p>
    <w:tbl>
      <w:tblPr>
        <w:tblStyle w:val="a9"/>
        <w:tblW w:w="0" w:type="auto"/>
        <w:tblInd w:w="959" w:type="dxa"/>
        <w:tblLook w:val="04A0" w:firstRow="1" w:lastRow="0" w:firstColumn="1" w:lastColumn="0" w:noHBand="0" w:noVBand="1"/>
      </w:tblPr>
      <w:tblGrid>
        <w:gridCol w:w="2231"/>
        <w:gridCol w:w="2305"/>
        <w:gridCol w:w="1984"/>
      </w:tblGrid>
      <w:tr w:rsidR="00AF2E3B" w:rsidRPr="00006375" w14:paraId="4992A7F0" w14:textId="77777777" w:rsidTr="00487FF9">
        <w:tc>
          <w:tcPr>
            <w:tcW w:w="2231" w:type="dxa"/>
            <w:vMerge w:val="restart"/>
            <w:vAlign w:val="center"/>
          </w:tcPr>
          <w:p w14:paraId="4A42C6CE" w14:textId="4ABB20C8" w:rsidR="00AF2E3B" w:rsidRPr="00006375" w:rsidRDefault="00AF2E3B" w:rsidP="00006375">
            <w:pPr>
              <w:spacing w:after="0" w:line="240" w:lineRule="auto"/>
              <w:jc w:val="center"/>
              <w:rPr>
                <w:rFonts w:ascii="Times New Roman" w:hAnsi="Times New Roman" w:cs="Times New Roman"/>
                <w:lang w:val="uk-UA"/>
              </w:rPr>
            </w:pPr>
            <w:r w:rsidRPr="00006375">
              <w:rPr>
                <w:rFonts w:ascii="Times New Roman" w:hAnsi="Times New Roman" w:cs="Times New Roman"/>
                <w:lang w:val="uk-UA"/>
              </w:rPr>
              <w:t>Клас</w:t>
            </w:r>
          </w:p>
        </w:tc>
        <w:tc>
          <w:tcPr>
            <w:tcW w:w="4289" w:type="dxa"/>
            <w:gridSpan w:val="2"/>
            <w:vAlign w:val="center"/>
          </w:tcPr>
          <w:p w14:paraId="7ED196C9" w14:textId="74D44A6E" w:rsidR="00AF2E3B" w:rsidRPr="00006375" w:rsidRDefault="00AF2E3B" w:rsidP="00006375">
            <w:pPr>
              <w:spacing w:after="0" w:line="240" w:lineRule="auto"/>
              <w:jc w:val="center"/>
              <w:rPr>
                <w:rFonts w:ascii="Times New Roman" w:hAnsi="Times New Roman" w:cs="Times New Roman"/>
                <w:lang w:val="uk-UA"/>
              </w:rPr>
            </w:pPr>
            <w:r w:rsidRPr="00006375">
              <w:rPr>
                <w:rFonts w:ascii="Times New Roman" w:hAnsi="Times New Roman" w:cs="Times New Roman"/>
                <w:lang w:val="uk-UA"/>
              </w:rPr>
              <w:t>Кількість годин:</w:t>
            </w:r>
          </w:p>
        </w:tc>
      </w:tr>
      <w:tr w:rsidR="00AF2E3B" w:rsidRPr="00006375" w14:paraId="04598769" w14:textId="77777777" w:rsidTr="00EE46C5">
        <w:tc>
          <w:tcPr>
            <w:tcW w:w="2231" w:type="dxa"/>
            <w:vMerge/>
            <w:vAlign w:val="center"/>
          </w:tcPr>
          <w:p w14:paraId="1A41730A" w14:textId="77777777" w:rsidR="00AF2E3B" w:rsidRPr="00006375" w:rsidRDefault="00AF2E3B" w:rsidP="00006375">
            <w:pPr>
              <w:spacing w:after="0" w:line="240" w:lineRule="auto"/>
              <w:jc w:val="center"/>
              <w:rPr>
                <w:rFonts w:ascii="Times New Roman" w:hAnsi="Times New Roman" w:cs="Times New Roman"/>
                <w:lang w:val="uk-UA"/>
              </w:rPr>
            </w:pPr>
          </w:p>
        </w:tc>
        <w:tc>
          <w:tcPr>
            <w:tcW w:w="2305" w:type="dxa"/>
          </w:tcPr>
          <w:p w14:paraId="5BE6F9BC" w14:textId="28110ABD" w:rsidR="00AF2E3B" w:rsidRPr="00006375" w:rsidRDefault="00AF2E3B" w:rsidP="00006375">
            <w:pPr>
              <w:spacing w:after="0" w:line="240" w:lineRule="auto"/>
              <w:jc w:val="center"/>
              <w:rPr>
                <w:rFonts w:ascii="Times New Roman" w:hAnsi="Times New Roman" w:cs="Times New Roman"/>
                <w:lang w:val="uk-UA"/>
              </w:rPr>
            </w:pPr>
            <w:r w:rsidRPr="00006375">
              <w:rPr>
                <w:rFonts w:ascii="Times New Roman" w:hAnsi="Times New Roman" w:cs="Times New Roman"/>
                <w:lang w:val="uk-UA"/>
              </w:rPr>
              <w:t>на тиждень</w:t>
            </w:r>
          </w:p>
        </w:tc>
        <w:tc>
          <w:tcPr>
            <w:tcW w:w="1984" w:type="dxa"/>
          </w:tcPr>
          <w:p w14:paraId="4707767E" w14:textId="127197EE" w:rsidR="00AF2E3B" w:rsidRPr="00006375" w:rsidRDefault="00AF2E3B" w:rsidP="00006375">
            <w:pPr>
              <w:spacing w:after="0" w:line="240" w:lineRule="auto"/>
              <w:jc w:val="center"/>
              <w:rPr>
                <w:rFonts w:ascii="Times New Roman" w:hAnsi="Times New Roman" w:cs="Times New Roman"/>
                <w:lang w:val="uk-UA"/>
              </w:rPr>
            </w:pPr>
            <w:r w:rsidRPr="00006375">
              <w:rPr>
                <w:rFonts w:ascii="Times New Roman" w:hAnsi="Times New Roman" w:cs="Times New Roman"/>
                <w:lang w:val="uk-UA"/>
              </w:rPr>
              <w:t>за рік</w:t>
            </w:r>
          </w:p>
        </w:tc>
      </w:tr>
      <w:tr w:rsidR="00AF2E3B" w:rsidRPr="00006375" w14:paraId="29C233F3" w14:textId="77777777" w:rsidTr="00EE46C5">
        <w:tc>
          <w:tcPr>
            <w:tcW w:w="2231" w:type="dxa"/>
          </w:tcPr>
          <w:p w14:paraId="79AC6D21" w14:textId="0A99AA77" w:rsidR="00AF2E3B" w:rsidRPr="00006375" w:rsidRDefault="00AF2E3B" w:rsidP="00006375">
            <w:pPr>
              <w:spacing w:after="0" w:line="240" w:lineRule="auto"/>
              <w:jc w:val="center"/>
              <w:rPr>
                <w:rFonts w:ascii="Times New Roman" w:hAnsi="Times New Roman" w:cs="Times New Roman"/>
                <w:lang w:val="uk-UA"/>
              </w:rPr>
            </w:pPr>
            <w:r w:rsidRPr="00006375">
              <w:rPr>
                <w:rFonts w:ascii="Times New Roman" w:hAnsi="Times New Roman" w:cs="Times New Roman"/>
                <w:lang w:val="uk-UA"/>
              </w:rPr>
              <w:t>10 клас</w:t>
            </w:r>
          </w:p>
        </w:tc>
        <w:tc>
          <w:tcPr>
            <w:tcW w:w="2305" w:type="dxa"/>
          </w:tcPr>
          <w:p w14:paraId="66E38EB6" w14:textId="38E95C4A" w:rsidR="00AF2E3B" w:rsidRPr="00006375" w:rsidRDefault="00C57550" w:rsidP="0000637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984" w:type="dxa"/>
          </w:tcPr>
          <w:p w14:paraId="42E6C28B" w14:textId="5A963900" w:rsidR="00AF2E3B" w:rsidRPr="00006375" w:rsidRDefault="00C57550" w:rsidP="00006375">
            <w:pPr>
              <w:spacing w:after="0" w:line="240" w:lineRule="auto"/>
              <w:jc w:val="center"/>
              <w:rPr>
                <w:rFonts w:ascii="Times New Roman" w:hAnsi="Times New Roman" w:cs="Times New Roman"/>
                <w:lang w:val="uk-UA"/>
              </w:rPr>
            </w:pPr>
            <w:r>
              <w:rPr>
                <w:rFonts w:ascii="Times New Roman" w:hAnsi="Times New Roman" w:cs="Times New Roman"/>
                <w:lang w:val="uk-UA"/>
              </w:rPr>
              <w:t>68</w:t>
            </w:r>
          </w:p>
        </w:tc>
      </w:tr>
      <w:tr w:rsidR="00AF2E3B" w:rsidRPr="00006375" w14:paraId="1F343D1C" w14:textId="77777777" w:rsidTr="00EE46C5">
        <w:tc>
          <w:tcPr>
            <w:tcW w:w="2231" w:type="dxa"/>
          </w:tcPr>
          <w:p w14:paraId="1A4FC8DF" w14:textId="183617D3" w:rsidR="00AF2E3B" w:rsidRPr="00006375" w:rsidRDefault="00AF2E3B" w:rsidP="00006375">
            <w:pPr>
              <w:spacing w:after="0" w:line="240" w:lineRule="auto"/>
              <w:jc w:val="center"/>
              <w:rPr>
                <w:rFonts w:ascii="Times New Roman" w:hAnsi="Times New Roman" w:cs="Times New Roman"/>
                <w:lang w:val="uk-UA"/>
              </w:rPr>
            </w:pPr>
            <w:r w:rsidRPr="00006375">
              <w:rPr>
                <w:rFonts w:ascii="Times New Roman" w:hAnsi="Times New Roman" w:cs="Times New Roman"/>
                <w:lang w:val="uk-UA"/>
              </w:rPr>
              <w:t>11 клас</w:t>
            </w:r>
          </w:p>
        </w:tc>
        <w:tc>
          <w:tcPr>
            <w:tcW w:w="2305" w:type="dxa"/>
          </w:tcPr>
          <w:p w14:paraId="01D9D374" w14:textId="1B30076F" w:rsidR="00AF2E3B" w:rsidRPr="00006375" w:rsidRDefault="00C57550" w:rsidP="0000637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984" w:type="dxa"/>
          </w:tcPr>
          <w:p w14:paraId="1C91C4B6" w14:textId="670CD4A7" w:rsidR="00AF2E3B" w:rsidRPr="00006375" w:rsidRDefault="00C57550" w:rsidP="00006375">
            <w:pPr>
              <w:spacing w:after="0" w:line="240" w:lineRule="auto"/>
              <w:jc w:val="center"/>
              <w:rPr>
                <w:rFonts w:ascii="Times New Roman" w:hAnsi="Times New Roman" w:cs="Times New Roman"/>
                <w:lang w:val="uk-UA"/>
              </w:rPr>
            </w:pPr>
            <w:r>
              <w:rPr>
                <w:rFonts w:ascii="Times New Roman" w:hAnsi="Times New Roman" w:cs="Times New Roman"/>
                <w:lang w:val="uk-UA"/>
              </w:rPr>
              <w:t>68</w:t>
            </w:r>
          </w:p>
        </w:tc>
      </w:tr>
      <w:tr w:rsidR="00AF2E3B" w:rsidRPr="00006375" w14:paraId="533EB5F9" w14:textId="77777777" w:rsidTr="00EE46C5">
        <w:tc>
          <w:tcPr>
            <w:tcW w:w="4536" w:type="dxa"/>
            <w:gridSpan w:val="2"/>
          </w:tcPr>
          <w:p w14:paraId="32190E20" w14:textId="58F42CD5" w:rsidR="00AF2E3B" w:rsidRPr="00006375" w:rsidRDefault="00AF2E3B" w:rsidP="00006375">
            <w:pPr>
              <w:spacing w:after="0" w:line="240" w:lineRule="auto"/>
              <w:jc w:val="right"/>
              <w:rPr>
                <w:rFonts w:ascii="Times New Roman" w:hAnsi="Times New Roman" w:cs="Times New Roman"/>
                <w:b/>
                <w:lang w:val="uk-UA"/>
              </w:rPr>
            </w:pPr>
            <w:r w:rsidRPr="00006375">
              <w:rPr>
                <w:rFonts w:ascii="Times New Roman" w:hAnsi="Times New Roman" w:cs="Times New Roman"/>
                <w:b/>
                <w:lang w:val="uk-UA"/>
              </w:rPr>
              <w:t>Всього</w:t>
            </w:r>
          </w:p>
        </w:tc>
        <w:tc>
          <w:tcPr>
            <w:tcW w:w="1984" w:type="dxa"/>
          </w:tcPr>
          <w:p w14:paraId="063FA8E3" w14:textId="2908EF3D" w:rsidR="00AF2E3B" w:rsidRPr="00006375" w:rsidRDefault="00C57550" w:rsidP="00006375">
            <w:pPr>
              <w:spacing w:after="0" w:line="240" w:lineRule="auto"/>
              <w:jc w:val="center"/>
              <w:rPr>
                <w:rFonts w:ascii="Times New Roman" w:hAnsi="Times New Roman" w:cs="Times New Roman"/>
                <w:b/>
                <w:lang w:val="uk-UA"/>
              </w:rPr>
            </w:pPr>
            <w:r>
              <w:rPr>
                <w:rFonts w:ascii="Times New Roman" w:hAnsi="Times New Roman" w:cs="Times New Roman"/>
                <w:b/>
                <w:lang w:val="uk-UA"/>
              </w:rPr>
              <w:t>136</w:t>
            </w:r>
          </w:p>
        </w:tc>
      </w:tr>
    </w:tbl>
    <w:p w14:paraId="2567367F" w14:textId="0C8A8DB6" w:rsidR="00780184" w:rsidRPr="000C4EFB" w:rsidRDefault="00780184">
      <w:pPr>
        <w:spacing w:after="0" w:line="240" w:lineRule="auto"/>
        <w:rPr>
          <w:rFonts w:ascii="Times New Roman" w:eastAsia="Calibri" w:hAnsi="Times New Roman" w:cs="Times New Roman"/>
          <w:b/>
          <w:sz w:val="16"/>
          <w:szCs w:val="16"/>
          <w:lang w:val="uk-UA" w:eastAsia="ru-RU"/>
        </w:rPr>
      </w:pPr>
      <w:bookmarkStart w:id="5" w:name="_Hlk225020448"/>
      <w:bookmarkEnd w:id="3"/>
    </w:p>
    <w:p w14:paraId="3A6B2BA0" w14:textId="3179D7C7" w:rsidR="00006375" w:rsidRDefault="00006375">
      <w:pPr>
        <w:spacing w:after="0" w:line="240" w:lineRule="auto"/>
        <w:rPr>
          <w:rFonts w:ascii="Times New Roman" w:eastAsia="Calibri" w:hAnsi="Times New Roman" w:cs="Times New Roman"/>
          <w:b/>
          <w:sz w:val="16"/>
          <w:szCs w:val="16"/>
          <w:lang w:val="uk-UA" w:eastAsia="ru-RU"/>
        </w:rPr>
      </w:pPr>
      <w:r>
        <w:rPr>
          <w:rFonts w:ascii="Times New Roman" w:eastAsia="Calibri" w:hAnsi="Times New Roman" w:cs="Times New Roman"/>
          <w:b/>
          <w:sz w:val="16"/>
          <w:szCs w:val="16"/>
          <w:lang w:val="uk-UA" w:eastAsia="ru-RU"/>
        </w:rPr>
        <w:br w:type="page"/>
      </w:r>
    </w:p>
    <w:p w14:paraId="2A57C795" w14:textId="77777777" w:rsidR="000C4EFB" w:rsidRPr="000C4EFB" w:rsidRDefault="000C4EFB">
      <w:pPr>
        <w:spacing w:after="0" w:line="240" w:lineRule="auto"/>
        <w:rPr>
          <w:rFonts w:ascii="Times New Roman" w:eastAsia="Calibri" w:hAnsi="Times New Roman" w:cs="Times New Roman"/>
          <w:b/>
          <w:sz w:val="16"/>
          <w:szCs w:val="16"/>
          <w:lang w:val="uk-UA" w:eastAsia="ru-RU"/>
        </w:rPr>
      </w:pPr>
    </w:p>
    <w:p w14:paraId="15B83E8B" w14:textId="61F23EFC" w:rsidR="00780184" w:rsidRDefault="000F7CF5" w:rsidP="00780184">
      <w:pPr>
        <w:tabs>
          <w:tab w:val="left" w:pos="993"/>
        </w:tabs>
        <w:spacing w:after="0" w:line="240" w:lineRule="auto"/>
        <w:jc w:val="center"/>
        <w:rPr>
          <w:rFonts w:ascii="Times New Roman" w:eastAsia="Times New Roman" w:hAnsi="Times New Roman" w:cs="Times New Roman"/>
          <w:b/>
          <w:sz w:val="24"/>
          <w:szCs w:val="24"/>
          <w:lang w:val="uk-UA" w:eastAsia="ru-RU"/>
        </w:rPr>
      </w:pPr>
      <w:r w:rsidRPr="002D074F">
        <w:rPr>
          <w:rFonts w:ascii="Times New Roman" w:eastAsia="Calibri" w:hAnsi="Times New Roman" w:cs="Times New Roman"/>
          <w:b/>
          <w:sz w:val="24"/>
          <w:szCs w:val="24"/>
          <w:lang w:val="uk-UA" w:eastAsia="ru-RU"/>
        </w:rPr>
        <w:t xml:space="preserve">4. </w:t>
      </w:r>
      <w:r w:rsidR="000A44CA" w:rsidRPr="002D074F">
        <w:rPr>
          <w:rFonts w:ascii="Times New Roman" w:eastAsia="Calibri" w:hAnsi="Times New Roman" w:cs="Times New Roman"/>
          <w:b/>
          <w:sz w:val="24"/>
          <w:szCs w:val="24"/>
          <w:lang w:val="uk-UA" w:eastAsia="ru-RU"/>
        </w:rPr>
        <w:t>ЗМІСТ ДЕРЖАВНОЇ ПРОГРАМИ НАВЧАЛЬ</w:t>
      </w:r>
      <w:r w:rsidR="000A44CA" w:rsidRPr="002D074F">
        <w:rPr>
          <w:rFonts w:ascii="Times New Roman" w:eastAsia="Times New Roman" w:hAnsi="Times New Roman" w:cs="Times New Roman"/>
          <w:b/>
          <w:sz w:val="24"/>
          <w:szCs w:val="24"/>
          <w:lang w:val="uk-UA" w:eastAsia="ru-RU"/>
        </w:rPr>
        <w:t xml:space="preserve">НОГО ПРЕДМЕТА </w:t>
      </w:r>
    </w:p>
    <w:p w14:paraId="455780F3" w14:textId="77777777" w:rsidR="00780184" w:rsidRDefault="00780184" w:rsidP="00780184">
      <w:pPr>
        <w:tabs>
          <w:tab w:val="left" w:pos="993"/>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«РІДНА (УКРАЇНСЬКА) МОВА»</w:t>
      </w:r>
      <w:r w:rsidR="000A44CA" w:rsidRPr="002D074F">
        <w:rPr>
          <w:rFonts w:ascii="Times New Roman" w:eastAsia="Times New Roman" w:hAnsi="Times New Roman" w:cs="Times New Roman"/>
          <w:b/>
          <w:sz w:val="24"/>
          <w:szCs w:val="24"/>
          <w:lang w:val="uk-UA" w:eastAsia="ru-RU"/>
        </w:rPr>
        <w:t xml:space="preserve"> </w:t>
      </w:r>
    </w:p>
    <w:p w14:paraId="563CF057" w14:textId="77777777" w:rsidR="00780184" w:rsidRDefault="000A44CA" w:rsidP="00780184">
      <w:pPr>
        <w:tabs>
          <w:tab w:val="left" w:pos="993"/>
        </w:tabs>
        <w:spacing w:after="0" w:line="240" w:lineRule="auto"/>
        <w:jc w:val="center"/>
        <w:rPr>
          <w:rFonts w:ascii="Times New Roman" w:eastAsia="Times New Roman" w:hAnsi="Times New Roman" w:cs="Times New Roman"/>
          <w:b/>
          <w:sz w:val="24"/>
          <w:szCs w:val="24"/>
          <w:lang w:val="uk-UA" w:eastAsia="ru-RU"/>
        </w:rPr>
      </w:pPr>
      <w:r w:rsidRPr="002D074F">
        <w:rPr>
          <w:rFonts w:ascii="Times New Roman" w:eastAsia="Times New Roman" w:hAnsi="Times New Roman" w:cs="Times New Roman"/>
          <w:b/>
          <w:sz w:val="24"/>
          <w:szCs w:val="24"/>
          <w:lang w:val="uk-UA" w:eastAsia="ru-RU"/>
        </w:rPr>
        <w:t xml:space="preserve">(БАЗОВИЙ РІВЕНЬ) </w:t>
      </w:r>
    </w:p>
    <w:p w14:paraId="7AE91636" w14:textId="48FABD4C" w:rsidR="00E169AF" w:rsidRPr="002D074F" w:rsidRDefault="000A44CA" w:rsidP="00780184">
      <w:pPr>
        <w:tabs>
          <w:tab w:val="left" w:pos="993"/>
        </w:tabs>
        <w:spacing w:after="0" w:line="240" w:lineRule="auto"/>
        <w:jc w:val="center"/>
        <w:rPr>
          <w:rFonts w:ascii="Times New Roman" w:eastAsia="Times New Roman" w:hAnsi="Times New Roman" w:cs="Times New Roman"/>
          <w:b/>
          <w:sz w:val="24"/>
          <w:szCs w:val="24"/>
          <w:lang w:val="uk-UA" w:eastAsia="ru-RU"/>
        </w:rPr>
      </w:pPr>
      <w:r w:rsidRPr="002D074F">
        <w:rPr>
          <w:rFonts w:ascii="Times New Roman" w:eastAsia="Times New Roman" w:hAnsi="Times New Roman" w:cs="Times New Roman"/>
          <w:b/>
          <w:sz w:val="24"/>
          <w:szCs w:val="24"/>
          <w:lang w:val="uk-UA" w:eastAsia="ru-RU"/>
        </w:rPr>
        <w:t>10 КЛАС</w:t>
      </w:r>
    </w:p>
    <w:p w14:paraId="5B0613CC" w14:textId="77777777" w:rsidR="00E169AF" w:rsidRPr="002D074F" w:rsidRDefault="000F7CF5" w:rsidP="001A20FA">
      <w:pPr>
        <w:spacing w:after="0" w:line="240" w:lineRule="auto"/>
        <w:ind w:firstLine="709"/>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Тематичний розподіл годин:</w:t>
      </w:r>
    </w:p>
    <w:tbl>
      <w:tblPr>
        <w:tblStyle w:val="a9"/>
        <w:tblpPr w:leftFromText="180" w:rightFromText="180" w:vertAnchor="text" w:tblpX="122" w:tblpY="1"/>
        <w:tblOverlap w:val="never"/>
        <w:tblW w:w="9305" w:type="dxa"/>
        <w:tblLayout w:type="fixed"/>
        <w:tblLook w:val="04A0" w:firstRow="1" w:lastRow="0" w:firstColumn="1" w:lastColumn="0" w:noHBand="0" w:noVBand="1"/>
      </w:tblPr>
      <w:tblGrid>
        <w:gridCol w:w="907"/>
        <w:gridCol w:w="7169"/>
        <w:gridCol w:w="1229"/>
      </w:tblGrid>
      <w:tr w:rsidR="00E169AF" w:rsidRPr="002D074F" w14:paraId="1DF751F2" w14:textId="77777777" w:rsidTr="001A20FA">
        <w:trPr>
          <w:trHeight w:val="280"/>
        </w:trPr>
        <w:tc>
          <w:tcPr>
            <w:tcW w:w="907" w:type="dxa"/>
          </w:tcPr>
          <w:bookmarkEnd w:id="5"/>
          <w:p w14:paraId="13324E75"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 </w:t>
            </w:r>
          </w:p>
          <w:p w14:paraId="0BF88DB6" w14:textId="2463D8DC" w:rsidR="00E169AF" w:rsidRPr="002D074F" w:rsidRDefault="001A20FA" w:rsidP="001A20FA">
            <w:pPr>
              <w:spacing w:after="0" w:line="240"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з/п</w:t>
            </w:r>
          </w:p>
        </w:tc>
        <w:tc>
          <w:tcPr>
            <w:tcW w:w="7169" w:type="dxa"/>
          </w:tcPr>
          <w:p w14:paraId="5961433A" w14:textId="77777777" w:rsidR="00E169AF" w:rsidRPr="002D074F" w:rsidRDefault="000F7CF5"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Назва розділу програми</w:t>
            </w:r>
          </w:p>
        </w:tc>
        <w:tc>
          <w:tcPr>
            <w:tcW w:w="1229" w:type="dxa"/>
          </w:tcPr>
          <w:p w14:paraId="035CE62F" w14:textId="77777777" w:rsidR="00E169AF" w:rsidRPr="002D074F" w:rsidRDefault="000F7CF5" w:rsidP="001A20FA">
            <w:pPr>
              <w:widowControl w:val="0"/>
              <w:autoSpaceDE w:val="0"/>
              <w:autoSpaceDN w:val="0"/>
              <w:spacing w:after="0" w:line="240" w:lineRule="auto"/>
              <w:ind w:left="-89" w:right="-108"/>
              <w:jc w:val="center"/>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Кількість годин</w:t>
            </w:r>
          </w:p>
        </w:tc>
      </w:tr>
      <w:tr w:rsidR="00E169AF" w:rsidRPr="002D074F" w14:paraId="04631B62" w14:textId="77777777" w:rsidTr="001A20FA">
        <w:trPr>
          <w:trHeight w:val="287"/>
        </w:trPr>
        <w:tc>
          <w:tcPr>
            <w:tcW w:w="907" w:type="dxa"/>
          </w:tcPr>
          <w:p w14:paraId="340F8596"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1</w:t>
            </w:r>
          </w:p>
        </w:tc>
        <w:tc>
          <w:tcPr>
            <w:tcW w:w="7169" w:type="dxa"/>
          </w:tcPr>
          <w:p w14:paraId="528488B5" w14:textId="77777777" w:rsidR="00E169AF" w:rsidRPr="002D074F" w:rsidRDefault="000F7CF5" w:rsidP="001A20FA">
            <w:pPr>
              <w:widowControl w:val="0"/>
              <w:autoSpaceDE w:val="0"/>
              <w:autoSpaceDN w:val="0"/>
              <w:spacing w:after="0" w:line="240" w:lineRule="auto"/>
              <w:jc w:val="both"/>
              <w:rPr>
                <w:rFonts w:ascii="Times New Roman" w:eastAsia="Calibri" w:hAnsi="Times New Roman" w:cs="Times New Roman"/>
                <w:sz w:val="24"/>
                <w:szCs w:val="24"/>
                <w:lang w:val="uk-UA" w:eastAsia="ru-RU"/>
              </w:rPr>
            </w:pPr>
            <w:r w:rsidRPr="002D074F">
              <w:rPr>
                <w:rFonts w:ascii="Times New Roman" w:hAnsi="Times New Roman" w:cs="Times New Roman"/>
                <w:bCs/>
                <w:sz w:val="24"/>
                <w:szCs w:val="24"/>
                <w:lang w:val="uk-UA"/>
              </w:rPr>
              <w:t>Вступ. Функції мови і мовлення. Роль мови у формуванні й самовираженні особистості</w:t>
            </w:r>
          </w:p>
        </w:tc>
        <w:tc>
          <w:tcPr>
            <w:tcW w:w="1229" w:type="dxa"/>
          </w:tcPr>
          <w:p w14:paraId="417D70F4" w14:textId="77777777" w:rsidR="00E169AF" w:rsidRPr="00897655" w:rsidRDefault="000F7CF5"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1</w:t>
            </w:r>
          </w:p>
        </w:tc>
      </w:tr>
      <w:tr w:rsidR="00E169AF" w:rsidRPr="002D074F" w14:paraId="794E828A" w14:textId="77777777" w:rsidTr="001A20FA">
        <w:trPr>
          <w:trHeight w:val="287"/>
        </w:trPr>
        <w:tc>
          <w:tcPr>
            <w:tcW w:w="907" w:type="dxa"/>
          </w:tcPr>
          <w:p w14:paraId="691E30CD"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2</w:t>
            </w:r>
          </w:p>
        </w:tc>
        <w:tc>
          <w:tcPr>
            <w:tcW w:w="7169" w:type="dxa"/>
          </w:tcPr>
          <w:p w14:paraId="46431D23" w14:textId="77777777" w:rsidR="00E169AF" w:rsidRPr="002D074F" w:rsidRDefault="000F7CF5" w:rsidP="001A20FA">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sidRPr="002D074F">
              <w:rPr>
                <w:rFonts w:ascii="Times New Roman" w:hAnsi="Times New Roman" w:cs="Times New Roman"/>
                <w:bCs/>
                <w:sz w:val="24"/>
                <w:szCs w:val="24"/>
                <w:lang w:val="uk-UA"/>
              </w:rPr>
              <w:t>Рівні мовної системи. Норми літературної мови. Культура мовлення і спілкування</w:t>
            </w:r>
          </w:p>
        </w:tc>
        <w:tc>
          <w:tcPr>
            <w:tcW w:w="1229" w:type="dxa"/>
          </w:tcPr>
          <w:p w14:paraId="17C19A70" w14:textId="223B74E2" w:rsidR="00E169AF" w:rsidRPr="00897655" w:rsidRDefault="00B506B9"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7</w:t>
            </w:r>
          </w:p>
        </w:tc>
      </w:tr>
      <w:tr w:rsidR="00E169AF" w:rsidRPr="00EE46C5" w14:paraId="6960CD22" w14:textId="77777777" w:rsidTr="001A20FA">
        <w:trPr>
          <w:trHeight w:val="287"/>
        </w:trPr>
        <w:tc>
          <w:tcPr>
            <w:tcW w:w="907" w:type="dxa"/>
          </w:tcPr>
          <w:p w14:paraId="53F2EFC1"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3</w:t>
            </w:r>
          </w:p>
        </w:tc>
        <w:tc>
          <w:tcPr>
            <w:tcW w:w="7169" w:type="dxa"/>
          </w:tcPr>
          <w:p w14:paraId="29E49043" w14:textId="0A54937E" w:rsidR="00E169AF" w:rsidRPr="002D074F" w:rsidRDefault="000F7CF5" w:rsidP="001A20FA">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sidRPr="002D074F">
              <w:rPr>
                <w:rFonts w:ascii="Times New Roman" w:hAnsi="Times New Roman" w:cs="Times New Roman"/>
                <w:bCs/>
                <w:sz w:val="24"/>
                <w:szCs w:val="24"/>
                <w:lang w:val="uk-UA"/>
              </w:rPr>
              <w:t xml:space="preserve">Поглиблення і систематизація найважливіших відомостей </w:t>
            </w:r>
            <w:r w:rsidR="00EE46C5">
              <w:rPr>
                <w:rFonts w:ascii="Times New Roman" w:hAnsi="Times New Roman" w:cs="Times New Roman"/>
                <w:bCs/>
                <w:sz w:val="24"/>
                <w:szCs w:val="24"/>
                <w:lang w:val="uk-UA"/>
              </w:rPr>
              <w:br/>
            </w:r>
            <w:r w:rsidRPr="002D074F">
              <w:rPr>
                <w:rFonts w:ascii="Times New Roman" w:hAnsi="Times New Roman" w:cs="Times New Roman"/>
                <w:bCs/>
                <w:sz w:val="24"/>
                <w:szCs w:val="24"/>
                <w:lang w:val="uk-UA"/>
              </w:rPr>
              <w:t>з орфоепії, фонетики, стилістики</w:t>
            </w:r>
          </w:p>
        </w:tc>
        <w:tc>
          <w:tcPr>
            <w:tcW w:w="1229" w:type="dxa"/>
          </w:tcPr>
          <w:p w14:paraId="407F2951" w14:textId="3A4F6D9D" w:rsidR="00E169AF" w:rsidRPr="00897655" w:rsidRDefault="00B506B9"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13</w:t>
            </w:r>
          </w:p>
        </w:tc>
      </w:tr>
      <w:tr w:rsidR="00E169AF" w:rsidRPr="00EE46C5" w14:paraId="20C92629" w14:textId="77777777" w:rsidTr="001A20FA">
        <w:trPr>
          <w:trHeight w:val="287"/>
        </w:trPr>
        <w:tc>
          <w:tcPr>
            <w:tcW w:w="907" w:type="dxa"/>
          </w:tcPr>
          <w:p w14:paraId="41AA80D8"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4</w:t>
            </w:r>
          </w:p>
        </w:tc>
        <w:tc>
          <w:tcPr>
            <w:tcW w:w="7169" w:type="dxa"/>
          </w:tcPr>
          <w:p w14:paraId="451DC319" w14:textId="77777777" w:rsidR="00E169AF" w:rsidRPr="002D074F" w:rsidRDefault="000F7CF5" w:rsidP="001A20FA">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sidRPr="002D074F">
              <w:rPr>
                <w:rFonts w:ascii="Times New Roman" w:hAnsi="Times New Roman" w:cs="Times New Roman"/>
                <w:bCs/>
                <w:sz w:val="24"/>
                <w:szCs w:val="24"/>
                <w:lang w:val="uk-UA"/>
              </w:rPr>
              <w:t>Поглиблення і систематизація найважливіших відомостей з будови слова, словотвору, стилістики</w:t>
            </w:r>
          </w:p>
        </w:tc>
        <w:tc>
          <w:tcPr>
            <w:tcW w:w="1229" w:type="dxa"/>
          </w:tcPr>
          <w:p w14:paraId="21D26DC0" w14:textId="1B2A872E" w:rsidR="00E169AF" w:rsidRPr="00897655" w:rsidRDefault="00B506B9"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15</w:t>
            </w:r>
          </w:p>
        </w:tc>
      </w:tr>
      <w:tr w:rsidR="00E169AF" w:rsidRPr="00EE46C5" w14:paraId="02314E35" w14:textId="77777777" w:rsidTr="001A20FA">
        <w:trPr>
          <w:trHeight w:val="287"/>
        </w:trPr>
        <w:tc>
          <w:tcPr>
            <w:tcW w:w="907" w:type="dxa"/>
          </w:tcPr>
          <w:p w14:paraId="5FC9AA57"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5</w:t>
            </w:r>
          </w:p>
        </w:tc>
        <w:tc>
          <w:tcPr>
            <w:tcW w:w="7169" w:type="dxa"/>
          </w:tcPr>
          <w:p w14:paraId="5698B554" w14:textId="69AB06BD" w:rsidR="00E169AF" w:rsidRPr="002D074F" w:rsidRDefault="000F7CF5" w:rsidP="001A20FA">
            <w:pPr>
              <w:widowControl w:val="0"/>
              <w:autoSpaceDE w:val="0"/>
              <w:autoSpaceDN w:val="0"/>
              <w:spacing w:after="0" w:line="240" w:lineRule="auto"/>
              <w:jc w:val="both"/>
              <w:rPr>
                <w:rFonts w:ascii="Times New Roman" w:hAnsi="Times New Roman" w:cs="Times New Roman"/>
                <w:bCs/>
                <w:sz w:val="24"/>
                <w:szCs w:val="24"/>
                <w:lang w:val="uk-UA"/>
              </w:rPr>
            </w:pPr>
            <w:r w:rsidRPr="002D074F">
              <w:rPr>
                <w:rFonts w:ascii="Times New Roman" w:hAnsi="Times New Roman" w:cs="Times New Roman"/>
                <w:bCs/>
                <w:sz w:val="24"/>
                <w:szCs w:val="24"/>
                <w:lang w:val="uk-UA"/>
              </w:rPr>
              <w:t xml:space="preserve">Поглиблення і систематизація найважливіших відомостей </w:t>
            </w:r>
            <w:r w:rsidR="00EE46C5">
              <w:rPr>
                <w:rFonts w:ascii="Times New Roman" w:hAnsi="Times New Roman" w:cs="Times New Roman"/>
                <w:bCs/>
                <w:sz w:val="24"/>
                <w:szCs w:val="24"/>
                <w:lang w:val="uk-UA"/>
              </w:rPr>
              <w:br/>
            </w:r>
            <w:r w:rsidRPr="002D074F">
              <w:rPr>
                <w:rFonts w:ascii="Times New Roman" w:hAnsi="Times New Roman" w:cs="Times New Roman"/>
                <w:bCs/>
                <w:sz w:val="24"/>
                <w:szCs w:val="24"/>
                <w:lang w:val="uk-UA"/>
              </w:rPr>
              <w:t>з лексики, фразеології, стилістики</w:t>
            </w:r>
          </w:p>
        </w:tc>
        <w:tc>
          <w:tcPr>
            <w:tcW w:w="1229" w:type="dxa"/>
          </w:tcPr>
          <w:p w14:paraId="3B713CAB" w14:textId="50047540" w:rsidR="00E169AF" w:rsidRPr="00897655" w:rsidRDefault="00B506B9"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9</w:t>
            </w:r>
          </w:p>
        </w:tc>
      </w:tr>
      <w:tr w:rsidR="00E169AF" w:rsidRPr="00EE46C5" w14:paraId="6403696B" w14:textId="77777777" w:rsidTr="001A20FA">
        <w:trPr>
          <w:trHeight w:val="287"/>
        </w:trPr>
        <w:tc>
          <w:tcPr>
            <w:tcW w:w="907" w:type="dxa"/>
          </w:tcPr>
          <w:p w14:paraId="3891F1D0"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6</w:t>
            </w:r>
          </w:p>
        </w:tc>
        <w:tc>
          <w:tcPr>
            <w:tcW w:w="7169" w:type="dxa"/>
          </w:tcPr>
          <w:p w14:paraId="51F698FF" w14:textId="612E62D1" w:rsidR="00E169AF" w:rsidRPr="002D074F" w:rsidRDefault="000F7CF5" w:rsidP="001A20FA">
            <w:pPr>
              <w:widowControl w:val="0"/>
              <w:autoSpaceDE w:val="0"/>
              <w:autoSpaceDN w:val="0"/>
              <w:spacing w:after="0" w:line="240" w:lineRule="auto"/>
              <w:jc w:val="both"/>
              <w:rPr>
                <w:rFonts w:ascii="Times New Roman" w:hAnsi="Times New Roman" w:cs="Times New Roman"/>
                <w:bCs/>
                <w:sz w:val="24"/>
                <w:szCs w:val="24"/>
                <w:lang w:val="uk-UA"/>
              </w:rPr>
            </w:pPr>
            <w:r w:rsidRPr="002D074F">
              <w:rPr>
                <w:rFonts w:ascii="Times New Roman" w:hAnsi="Times New Roman" w:cs="Times New Roman"/>
                <w:bCs/>
                <w:sz w:val="24"/>
                <w:szCs w:val="24"/>
                <w:lang w:val="uk-UA"/>
              </w:rPr>
              <w:t xml:space="preserve">Поглиблення і систематизація найважливіших відомостей </w:t>
            </w:r>
            <w:r w:rsidR="00EE46C5">
              <w:rPr>
                <w:rFonts w:ascii="Times New Roman" w:hAnsi="Times New Roman" w:cs="Times New Roman"/>
                <w:bCs/>
                <w:sz w:val="24"/>
                <w:szCs w:val="24"/>
                <w:lang w:val="uk-UA"/>
              </w:rPr>
              <w:br/>
            </w:r>
            <w:r w:rsidRPr="002D074F">
              <w:rPr>
                <w:rFonts w:ascii="Times New Roman" w:hAnsi="Times New Roman" w:cs="Times New Roman"/>
                <w:bCs/>
                <w:sz w:val="24"/>
                <w:szCs w:val="24"/>
                <w:lang w:val="uk-UA"/>
              </w:rPr>
              <w:t>з морфології, стилістики</w:t>
            </w:r>
          </w:p>
        </w:tc>
        <w:tc>
          <w:tcPr>
            <w:tcW w:w="1229" w:type="dxa"/>
          </w:tcPr>
          <w:p w14:paraId="7C5856B5" w14:textId="32033554" w:rsidR="00E169AF" w:rsidRPr="00897655" w:rsidRDefault="00B506B9"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17</w:t>
            </w:r>
          </w:p>
        </w:tc>
      </w:tr>
      <w:tr w:rsidR="00E169AF" w:rsidRPr="00EE46C5" w14:paraId="047BEF1D" w14:textId="77777777" w:rsidTr="001A20FA">
        <w:trPr>
          <w:trHeight w:val="277"/>
        </w:trPr>
        <w:tc>
          <w:tcPr>
            <w:tcW w:w="907" w:type="dxa"/>
          </w:tcPr>
          <w:p w14:paraId="20AAAD4A" w14:textId="77777777" w:rsidR="00E169AF" w:rsidRPr="002D074F" w:rsidRDefault="00E169AF" w:rsidP="001A20FA">
            <w:pPr>
              <w:spacing w:after="0" w:line="240" w:lineRule="auto"/>
              <w:jc w:val="both"/>
              <w:rPr>
                <w:rFonts w:ascii="Times New Roman" w:eastAsia="Calibri" w:hAnsi="Times New Roman" w:cs="Times New Roman"/>
                <w:sz w:val="24"/>
                <w:szCs w:val="24"/>
                <w:lang w:val="uk-UA" w:eastAsia="ru-RU"/>
              </w:rPr>
            </w:pPr>
          </w:p>
        </w:tc>
        <w:tc>
          <w:tcPr>
            <w:tcW w:w="7169" w:type="dxa"/>
          </w:tcPr>
          <w:p w14:paraId="3955857A" w14:textId="1ACD4A2B" w:rsidR="00E169AF" w:rsidRPr="00006375" w:rsidRDefault="000A44CA" w:rsidP="00B506B9">
            <w:pPr>
              <w:widowControl w:val="0"/>
              <w:autoSpaceDE w:val="0"/>
              <w:autoSpaceDN w:val="0"/>
              <w:spacing w:after="0" w:line="240" w:lineRule="auto"/>
              <w:rPr>
                <w:rFonts w:ascii="Times New Roman" w:eastAsia="Times New Roman" w:hAnsi="Times New Roman" w:cs="Times New Roman"/>
                <w:b/>
                <w:sz w:val="24"/>
                <w:szCs w:val="24"/>
                <w:lang w:val="uk-UA" w:eastAsia="ru-RU"/>
              </w:rPr>
            </w:pPr>
            <w:r w:rsidRPr="002D074F">
              <w:rPr>
                <w:rFonts w:ascii="Times New Roman" w:eastAsia="Calibri" w:hAnsi="Times New Roman" w:cs="Times New Roman"/>
                <w:b/>
                <w:sz w:val="24"/>
                <w:szCs w:val="24"/>
                <w:lang w:val="uk-UA" w:eastAsia="ru-RU"/>
              </w:rPr>
              <w:t>Всього</w:t>
            </w:r>
            <w:r w:rsidR="00217530" w:rsidRPr="002D074F">
              <w:rPr>
                <w:rFonts w:ascii="Times New Roman" w:eastAsia="Calibri" w:hAnsi="Times New Roman" w:cs="Times New Roman"/>
                <w:b/>
                <w:sz w:val="24"/>
                <w:szCs w:val="24"/>
                <w:lang w:val="uk-UA" w:eastAsia="ru-RU"/>
              </w:rPr>
              <w:t xml:space="preserve">: </w:t>
            </w:r>
            <w:r w:rsidR="00B506B9">
              <w:rPr>
                <w:rFonts w:ascii="Times New Roman" w:eastAsia="Times New Roman" w:hAnsi="Times New Roman" w:cs="Times New Roman"/>
                <w:b/>
                <w:sz w:val="24"/>
                <w:szCs w:val="24"/>
                <w:lang w:val="uk-UA" w:eastAsia="ru-RU"/>
              </w:rPr>
              <w:t>62</w:t>
            </w:r>
            <w:r w:rsidR="00217530" w:rsidRPr="002D074F">
              <w:rPr>
                <w:rFonts w:ascii="Times New Roman" w:eastAsia="Times New Roman" w:hAnsi="Times New Roman" w:cs="Times New Roman"/>
                <w:b/>
                <w:sz w:val="24"/>
                <w:szCs w:val="24"/>
                <w:lang w:val="uk-UA" w:eastAsia="ru-RU"/>
              </w:rPr>
              <w:t xml:space="preserve"> г</w:t>
            </w:r>
            <w:r w:rsidR="00EE46C5">
              <w:rPr>
                <w:rFonts w:ascii="Times New Roman" w:eastAsia="Times New Roman" w:hAnsi="Times New Roman" w:cs="Times New Roman"/>
                <w:b/>
                <w:sz w:val="24"/>
                <w:szCs w:val="24"/>
                <w:lang w:val="uk-UA" w:eastAsia="ru-RU"/>
              </w:rPr>
              <w:t>од</w:t>
            </w:r>
            <w:r w:rsidR="00B506B9">
              <w:rPr>
                <w:rFonts w:ascii="Times New Roman" w:eastAsia="Times New Roman" w:hAnsi="Times New Roman" w:cs="Times New Roman"/>
                <w:b/>
                <w:sz w:val="24"/>
                <w:szCs w:val="24"/>
                <w:lang w:val="uk-UA" w:eastAsia="ru-RU"/>
              </w:rPr>
              <w:t>. + 6</w:t>
            </w:r>
            <w:r w:rsidR="00217530" w:rsidRPr="002D074F">
              <w:rPr>
                <w:rFonts w:ascii="Times New Roman" w:eastAsia="Times New Roman" w:hAnsi="Times New Roman" w:cs="Times New Roman"/>
                <w:b/>
                <w:sz w:val="24"/>
                <w:szCs w:val="24"/>
                <w:lang w:val="uk-UA" w:eastAsia="ru-RU"/>
              </w:rPr>
              <w:t xml:space="preserve"> г</w:t>
            </w:r>
            <w:r w:rsidR="00EE46C5">
              <w:rPr>
                <w:rFonts w:ascii="Times New Roman" w:eastAsia="Times New Roman" w:hAnsi="Times New Roman" w:cs="Times New Roman"/>
                <w:b/>
                <w:sz w:val="24"/>
                <w:szCs w:val="24"/>
                <w:lang w:val="uk-UA" w:eastAsia="ru-RU"/>
              </w:rPr>
              <w:t>од</w:t>
            </w:r>
            <w:r w:rsidR="00217530" w:rsidRPr="002D074F">
              <w:rPr>
                <w:rFonts w:ascii="Times New Roman" w:eastAsia="Times New Roman" w:hAnsi="Times New Roman" w:cs="Times New Roman"/>
                <w:b/>
                <w:sz w:val="24"/>
                <w:szCs w:val="24"/>
                <w:lang w:val="uk-UA" w:eastAsia="ru-RU"/>
              </w:rPr>
              <w:t>. резерв часу</w:t>
            </w:r>
          </w:p>
        </w:tc>
        <w:tc>
          <w:tcPr>
            <w:tcW w:w="1229" w:type="dxa"/>
          </w:tcPr>
          <w:p w14:paraId="765A6259" w14:textId="6492C4C7" w:rsidR="00E169AF" w:rsidRPr="00897655" w:rsidRDefault="00B506B9" w:rsidP="001A20FA">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sidRPr="00897655">
              <w:rPr>
                <w:rFonts w:ascii="Times New Roman" w:eastAsia="Times New Roman" w:hAnsi="Times New Roman" w:cs="Times New Roman"/>
                <w:b/>
                <w:sz w:val="24"/>
                <w:szCs w:val="24"/>
                <w:lang w:val="uk-UA" w:eastAsia="ru-RU"/>
              </w:rPr>
              <w:t>68</w:t>
            </w:r>
          </w:p>
        </w:tc>
      </w:tr>
    </w:tbl>
    <w:p w14:paraId="00B271AB" w14:textId="77777777" w:rsidR="00006375" w:rsidRDefault="00006375" w:rsidP="001A20FA">
      <w:pPr>
        <w:spacing w:after="5" w:line="249" w:lineRule="auto"/>
        <w:ind w:right="67" w:firstLine="709"/>
        <w:jc w:val="both"/>
        <w:rPr>
          <w:rFonts w:ascii="Times New Roman" w:hAnsi="Times New Roman" w:cs="Times New Roman"/>
          <w:b/>
          <w:sz w:val="24"/>
          <w:szCs w:val="24"/>
          <w:lang w:val="uk-UA"/>
        </w:rPr>
      </w:pPr>
    </w:p>
    <w:p w14:paraId="2190EBE7" w14:textId="45FC721C" w:rsidR="00E169AF" w:rsidRPr="002D074F" w:rsidRDefault="000A44CA" w:rsidP="001A20FA">
      <w:pPr>
        <w:spacing w:after="5" w:line="249" w:lineRule="auto"/>
        <w:ind w:right="67" w:firstLine="709"/>
        <w:jc w:val="both"/>
        <w:rPr>
          <w:rFonts w:ascii="Times New Roman" w:hAnsi="Times New Roman" w:cs="Times New Roman"/>
          <w:sz w:val="24"/>
          <w:szCs w:val="24"/>
          <w:lang w:val="uk-UA"/>
        </w:rPr>
      </w:pPr>
      <w:r w:rsidRPr="002D074F">
        <w:rPr>
          <w:rFonts w:ascii="Times New Roman" w:hAnsi="Times New Roman" w:cs="Times New Roman"/>
          <w:b/>
          <w:sz w:val="24"/>
          <w:szCs w:val="24"/>
          <w:lang w:val="uk-UA"/>
        </w:rPr>
        <w:t>Вступ.</w:t>
      </w:r>
      <w:r w:rsidR="000F7CF5" w:rsidRPr="002D074F">
        <w:rPr>
          <w:rFonts w:ascii="Times New Roman" w:hAnsi="Times New Roman" w:cs="Times New Roman"/>
          <w:b/>
          <w:sz w:val="24"/>
          <w:szCs w:val="24"/>
          <w:lang w:val="uk-UA"/>
        </w:rPr>
        <w:t xml:space="preserve"> </w:t>
      </w:r>
      <w:r w:rsidR="000F7CF5" w:rsidRPr="002D074F">
        <w:rPr>
          <w:rFonts w:ascii="Times New Roman" w:hAnsi="Times New Roman" w:cs="Times New Roman"/>
          <w:sz w:val="24"/>
          <w:szCs w:val="24"/>
          <w:lang w:val="uk-UA"/>
        </w:rPr>
        <w:t>Функції мови і мовлення. Роль мови у формуванні й самовираженні особистості.</w:t>
      </w:r>
    </w:p>
    <w:p w14:paraId="6F45489D" w14:textId="0CE3FDBD" w:rsidR="00E169AF" w:rsidRPr="002D074F" w:rsidRDefault="000A44CA" w:rsidP="001A20FA">
      <w:pPr>
        <w:spacing w:after="5" w:line="249" w:lineRule="auto"/>
        <w:ind w:right="67" w:firstLine="709"/>
        <w:jc w:val="both"/>
        <w:rPr>
          <w:rFonts w:ascii="Times New Roman" w:hAnsi="Times New Roman" w:cs="Times New Roman"/>
          <w:b/>
          <w:sz w:val="24"/>
          <w:szCs w:val="24"/>
          <w:lang w:val="uk-UA"/>
        </w:rPr>
      </w:pPr>
      <w:r w:rsidRPr="002D074F">
        <w:rPr>
          <w:rFonts w:ascii="Times New Roman" w:hAnsi="Times New Roman" w:cs="Times New Roman"/>
          <w:b/>
          <w:sz w:val="24"/>
          <w:szCs w:val="24"/>
          <w:lang w:val="uk-UA"/>
        </w:rPr>
        <w:t>Рівні мовної системи. Норми літературної мови. К</w:t>
      </w:r>
      <w:r w:rsidR="00AF55DF" w:rsidRPr="002D074F">
        <w:rPr>
          <w:rFonts w:ascii="Times New Roman" w:hAnsi="Times New Roman" w:cs="Times New Roman"/>
          <w:b/>
          <w:sz w:val="24"/>
          <w:szCs w:val="24"/>
          <w:lang w:val="uk-UA"/>
        </w:rPr>
        <w:t xml:space="preserve">ультура мовлення і спілкування. </w:t>
      </w:r>
      <w:r w:rsidR="000F7CF5" w:rsidRPr="002D074F">
        <w:rPr>
          <w:rFonts w:ascii="Times New Roman" w:hAnsi="Times New Roman" w:cs="Times New Roman"/>
          <w:sz w:val="24"/>
          <w:szCs w:val="24"/>
          <w:lang w:val="uk-UA"/>
        </w:rPr>
        <w:t>Рівні мовної системи.</w:t>
      </w:r>
      <w:r w:rsidR="00B3168E" w:rsidRPr="002D074F">
        <w:rPr>
          <w:rFonts w:ascii="Times New Roman" w:hAnsi="Times New Roman" w:cs="Times New Roman"/>
          <w:b/>
          <w:sz w:val="24"/>
          <w:szCs w:val="24"/>
          <w:lang w:val="uk-UA"/>
        </w:rPr>
        <w:t xml:space="preserve"> </w:t>
      </w:r>
      <w:r w:rsidR="000F7CF5" w:rsidRPr="002D074F">
        <w:rPr>
          <w:rFonts w:ascii="Times New Roman" w:hAnsi="Times New Roman" w:cs="Times New Roman"/>
          <w:sz w:val="24"/>
          <w:szCs w:val="24"/>
          <w:lang w:val="uk-UA"/>
        </w:rPr>
        <w:t>Норми літературної мови.</w:t>
      </w:r>
      <w:r w:rsidR="00B3168E"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Культура мовлення. Спілкування. Мовленнєва діяльність. Мовленнєвий етикет.</w:t>
      </w:r>
    </w:p>
    <w:p w14:paraId="060C3B48" w14:textId="2F75D5F6" w:rsidR="00B3168E" w:rsidRPr="002D074F" w:rsidRDefault="000A44CA" w:rsidP="001A20FA">
      <w:pPr>
        <w:spacing w:after="0" w:line="240" w:lineRule="auto"/>
        <w:ind w:firstLine="709"/>
        <w:jc w:val="both"/>
        <w:rPr>
          <w:rFonts w:ascii="Times New Roman" w:hAnsi="Times New Roman" w:cs="Times New Roman"/>
          <w:b/>
          <w:sz w:val="24"/>
          <w:szCs w:val="24"/>
          <w:lang w:val="uk-UA"/>
        </w:rPr>
      </w:pPr>
      <w:r w:rsidRPr="002D074F">
        <w:rPr>
          <w:rFonts w:ascii="Times New Roman" w:hAnsi="Times New Roman" w:cs="Times New Roman"/>
          <w:b/>
          <w:sz w:val="24"/>
          <w:szCs w:val="24"/>
          <w:lang w:val="uk-UA"/>
        </w:rPr>
        <w:t xml:space="preserve">Поглиблення і систематизація найважливіших відомостей з орфоепії, фонетики, стилістики. </w:t>
      </w:r>
      <w:r w:rsidR="000F7CF5" w:rsidRPr="002D074F">
        <w:rPr>
          <w:rFonts w:ascii="Times New Roman" w:hAnsi="Times New Roman" w:cs="Times New Roman"/>
          <w:sz w:val="24"/>
          <w:szCs w:val="24"/>
          <w:lang w:val="uk-UA"/>
        </w:rPr>
        <w:t>Основні норми української літературної вимови. Звуки української мови. Голосні та приголосні звуки. Фонетична транскрипція. Правопис ненаголошених голосних, м</w:t>
      </w:r>
      <w:r w:rsidR="00503CA1">
        <w:rPr>
          <w:rFonts w:ascii="Times New Roman" w:hAnsi="Times New Roman" w:cs="Times New Roman"/>
          <w:sz w:val="24"/>
          <w:szCs w:val="24"/>
          <w:lang w:val="uk-UA"/>
        </w:rPr>
        <w:t>’</w:t>
      </w:r>
      <w:r w:rsidR="000F7CF5" w:rsidRPr="002D074F">
        <w:rPr>
          <w:rFonts w:ascii="Times New Roman" w:hAnsi="Times New Roman" w:cs="Times New Roman"/>
          <w:sz w:val="24"/>
          <w:szCs w:val="24"/>
          <w:lang w:val="uk-UA"/>
        </w:rPr>
        <w:t xml:space="preserve">якого знака, апострофа. </w:t>
      </w:r>
      <w:r w:rsidR="00B3168E" w:rsidRPr="002D074F">
        <w:rPr>
          <w:rFonts w:ascii="Times New Roman" w:hAnsi="Times New Roman" w:cs="Times New Roman"/>
          <w:bCs/>
          <w:sz w:val="24"/>
          <w:szCs w:val="24"/>
          <w:lang w:val="uk-UA"/>
        </w:rPr>
        <w:t>Ч</w:t>
      </w:r>
      <w:r w:rsidR="000F7CF5" w:rsidRPr="002D074F">
        <w:rPr>
          <w:rFonts w:ascii="Times New Roman" w:hAnsi="Times New Roman" w:cs="Times New Roman"/>
          <w:sz w:val="24"/>
          <w:szCs w:val="24"/>
          <w:lang w:val="uk-UA"/>
        </w:rPr>
        <w:t>ергування голосних звуків. Чергування приголосних звуків. Уподібнення приголосних звуків. Спрощення у групах приголосних. Стилістичні засоби фонетики.</w:t>
      </w:r>
    </w:p>
    <w:p w14:paraId="174817DD" w14:textId="50AE16EC" w:rsidR="00E169AF" w:rsidRPr="002D074F" w:rsidRDefault="00036DEE" w:rsidP="001A20FA">
      <w:pPr>
        <w:spacing w:after="0" w:line="240" w:lineRule="auto"/>
        <w:ind w:firstLine="709"/>
        <w:jc w:val="both"/>
        <w:rPr>
          <w:rFonts w:ascii="Times New Roman" w:hAnsi="Times New Roman" w:cs="Times New Roman"/>
          <w:b/>
          <w:sz w:val="24"/>
          <w:szCs w:val="24"/>
          <w:lang w:val="uk-UA"/>
        </w:rPr>
      </w:pPr>
      <w:r w:rsidRPr="002D074F">
        <w:rPr>
          <w:rFonts w:ascii="Times New Roman" w:hAnsi="Times New Roman" w:cs="Times New Roman"/>
          <w:b/>
          <w:sz w:val="24"/>
          <w:szCs w:val="24"/>
          <w:lang w:val="uk-UA"/>
        </w:rPr>
        <w:t>Поглиблення і систематизація найважливіших відомостей з будови слова, словотвору, стилістики.</w:t>
      </w:r>
      <w:r w:rsidR="000A44CA" w:rsidRPr="002D074F">
        <w:rPr>
          <w:rFonts w:ascii="Times New Roman" w:hAnsi="Times New Roman" w:cs="Times New Roman"/>
          <w:b/>
          <w:sz w:val="24"/>
          <w:szCs w:val="24"/>
          <w:lang w:val="uk-UA"/>
        </w:rPr>
        <w:t xml:space="preserve"> </w:t>
      </w:r>
      <w:r w:rsidR="000F7CF5" w:rsidRPr="002D074F">
        <w:rPr>
          <w:rFonts w:ascii="Times New Roman" w:hAnsi="Times New Roman" w:cs="Times New Roman"/>
          <w:sz w:val="24"/>
          <w:szCs w:val="24"/>
          <w:lang w:val="uk-UA"/>
        </w:rPr>
        <w:t>Морфологічна будова слова. Творення слів. Будова слова. Основа слова. Типи основ. Типи морфем. Розбір слова за будовою.</w:t>
      </w:r>
      <w:r w:rsidR="000A44CA"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 xml:space="preserve">Основні орфограми </w:t>
      </w:r>
      <w:r w:rsidR="00B03FF8">
        <w:rPr>
          <w:rFonts w:ascii="Times New Roman" w:hAnsi="Times New Roman" w:cs="Times New Roman"/>
          <w:sz w:val="24"/>
          <w:szCs w:val="24"/>
          <w:lang w:val="uk-UA"/>
        </w:rPr>
        <w:br/>
      </w:r>
      <w:r w:rsidR="000F7CF5" w:rsidRPr="002D074F">
        <w:rPr>
          <w:rFonts w:ascii="Times New Roman" w:hAnsi="Times New Roman" w:cs="Times New Roman"/>
          <w:sz w:val="24"/>
          <w:szCs w:val="24"/>
          <w:lang w:val="uk-UA"/>
        </w:rPr>
        <w:t>у префіксах, коренях, суфіксах. Стилістичні особливості значущих частин слова.</w:t>
      </w:r>
      <w:r w:rsidR="000A44CA"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Словотвір. Твірна основа і словотворчі засоби.</w:t>
      </w:r>
      <w:r w:rsidR="000A44CA"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Основні способи словотвору. Словотворчий аналіз слова. Стилістичні засоби словотвору</w:t>
      </w:r>
      <w:r w:rsidR="000F7CF5" w:rsidRPr="00481D21">
        <w:rPr>
          <w:rFonts w:ascii="Times New Roman" w:hAnsi="Times New Roman" w:cs="Times New Roman"/>
          <w:sz w:val="24"/>
          <w:szCs w:val="24"/>
          <w:lang w:val="uk-UA"/>
        </w:rPr>
        <w:t>.</w:t>
      </w:r>
    </w:p>
    <w:p w14:paraId="43C8402B" w14:textId="2A40F9CF" w:rsidR="00E169AF" w:rsidRPr="002D074F" w:rsidRDefault="00036DEE"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b/>
          <w:sz w:val="24"/>
          <w:szCs w:val="24"/>
          <w:lang w:val="uk-UA"/>
        </w:rPr>
        <w:t xml:space="preserve">Поглиблення і систематизація найважливіших відомостей з лексики, фразеології, стилістики. </w:t>
      </w:r>
      <w:r w:rsidR="000F7CF5" w:rsidRPr="002D074F">
        <w:rPr>
          <w:rFonts w:ascii="Times New Roman" w:hAnsi="Times New Roman" w:cs="Times New Roman"/>
          <w:sz w:val="24"/>
          <w:szCs w:val="24"/>
          <w:lang w:val="uk-UA"/>
        </w:rPr>
        <w:t>Лексика української мови за походженням. Зміни в лексичній системі.</w:t>
      </w:r>
      <w:r w:rsidR="00AF55DF"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Терміни. Професійна лексика. Стилістичні засоби</w:t>
      </w:r>
      <w:r w:rsidR="00AF55DF" w:rsidRPr="002D074F">
        <w:rPr>
          <w:rFonts w:ascii="Times New Roman" w:hAnsi="Times New Roman" w:cs="Times New Roman"/>
          <w:sz w:val="24"/>
          <w:szCs w:val="24"/>
          <w:lang w:val="uk-UA"/>
        </w:rPr>
        <w:t xml:space="preserve"> лексикології та фразеології.</w:t>
      </w:r>
      <w:r w:rsidR="00B61A67">
        <w:rPr>
          <w:rFonts w:ascii="Times New Roman" w:hAnsi="Times New Roman" w:cs="Times New Roman"/>
          <w:sz w:val="24"/>
          <w:szCs w:val="24"/>
          <w:lang w:val="uk-UA"/>
        </w:rPr>
        <w:t xml:space="preserve"> </w:t>
      </w:r>
    </w:p>
    <w:p w14:paraId="74528503" w14:textId="6434B413" w:rsidR="00E169AF" w:rsidRPr="002D074F" w:rsidRDefault="000A44CA"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b/>
          <w:sz w:val="24"/>
          <w:szCs w:val="24"/>
          <w:lang w:val="uk-UA"/>
        </w:rPr>
        <w:t>Поглиблення і систематизація найважливіших відомостей з морфології, стилістики.</w:t>
      </w:r>
      <w:r w:rsidR="000F7CF5" w:rsidRPr="002D074F">
        <w:rPr>
          <w:rFonts w:ascii="Times New Roman" w:hAnsi="Times New Roman" w:cs="Times New Roman"/>
          <w:b/>
          <w:sz w:val="24"/>
          <w:szCs w:val="24"/>
          <w:lang w:val="uk-UA"/>
        </w:rPr>
        <w:t xml:space="preserve"> </w:t>
      </w:r>
      <w:r w:rsidR="000F7CF5" w:rsidRPr="002D074F">
        <w:rPr>
          <w:rFonts w:ascii="Times New Roman" w:hAnsi="Times New Roman" w:cs="Times New Roman"/>
          <w:sz w:val="24"/>
          <w:szCs w:val="24"/>
          <w:lang w:val="uk-UA"/>
        </w:rPr>
        <w:t>Система частин мови. Рід іменників. Назви осіб за професією, посадою тощо. Стилістичні засоби морфології. Варіанти відмінкових форм.</w:t>
      </w:r>
      <w:r w:rsidR="00217530" w:rsidRPr="002D074F">
        <w:rPr>
          <w:rFonts w:ascii="Times New Roman" w:hAnsi="Times New Roman" w:cs="Times New Roman"/>
          <w:sz w:val="24"/>
          <w:szCs w:val="24"/>
          <w:lang w:val="uk-UA"/>
        </w:rPr>
        <w:t xml:space="preserve"> Орфографічно-пунктуаційний практикум.</w:t>
      </w:r>
    </w:p>
    <w:p w14:paraId="6AFC97EC" w14:textId="77777777" w:rsidR="00E169AF" w:rsidRPr="002D074F" w:rsidRDefault="00E169AF" w:rsidP="001A20FA">
      <w:pPr>
        <w:spacing w:after="5" w:line="249" w:lineRule="auto"/>
        <w:ind w:right="67" w:firstLine="709"/>
        <w:jc w:val="both"/>
        <w:rPr>
          <w:rFonts w:ascii="Times New Roman" w:eastAsia="Times New Roman" w:hAnsi="Times New Roman" w:cs="Times New Roman"/>
          <w:sz w:val="24"/>
          <w:szCs w:val="24"/>
          <w:lang w:val="uk-UA" w:eastAsia="ru-RU"/>
        </w:rPr>
      </w:pPr>
    </w:p>
    <w:p w14:paraId="775D3377" w14:textId="5633FD46" w:rsidR="00E169AF" w:rsidRPr="002D074F" w:rsidRDefault="000F7CF5" w:rsidP="001A20FA">
      <w:pPr>
        <w:spacing w:after="0" w:line="240" w:lineRule="auto"/>
        <w:ind w:right="67"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b/>
          <w:sz w:val="24"/>
          <w:szCs w:val="24"/>
          <w:lang w:val="uk-UA" w:eastAsia="ru-RU"/>
        </w:rPr>
        <w:t>Перелік універсальних навчальних дій</w:t>
      </w:r>
      <w:r w:rsidRPr="002D074F">
        <w:rPr>
          <w:rFonts w:ascii="Times New Roman" w:eastAsia="Calibri" w:hAnsi="Times New Roman" w:cs="Times New Roman"/>
          <w:sz w:val="24"/>
          <w:szCs w:val="24"/>
          <w:lang w:val="uk-UA" w:eastAsia="ru-RU"/>
        </w:rPr>
        <w:t xml:space="preserve">, які можна сформувати </w:t>
      </w:r>
      <w:r w:rsidR="00481D21">
        <w:rPr>
          <w:rFonts w:ascii="Times New Roman" w:eastAsia="Calibri" w:hAnsi="Times New Roman" w:cs="Times New Roman"/>
          <w:sz w:val="24"/>
          <w:szCs w:val="24"/>
          <w:lang w:val="uk-UA" w:eastAsia="ru-RU"/>
        </w:rPr>
        <w:t>у</w:t>
      </w:r>
      <w:r w:rsidRPr="002D074F">
        <w:rPr>
          <w:rFonts w:ascii="Times New Roman" w:eastAsia="Calibri" w:hAnsi="Times New Roman" w:cs="Times New Roman"/>
          <w:sz w:val="24"/>
          <w:szCs w:val="24"/>
          <w:lang w:val="uk-UA" w:eastAsia="ru-RU"/>
        </w:rPr>
        <w:t xml:space="preserve"> 10 класі </w:t>
      </w:r>
      <w:r w:rsidR="00006375">
        <w:rPr>
          <w:rFonts w:ascii="Times New Roman" w:eastAsia="Calibri" w:hAnsi="Times New Roman" w:cs="Times New Roman"/>
          <w:sz w:val="24"/>
          <w:szCs w:val="24"/>
          <w:lang w:val="uk-UA" w:eastAsia="ru-RU"/>
        </w:rPr>
        <w:br/>
      </w:r>
      <w:r w:rsidR="00481D21">
        <w:rPr>
          <w:rFonts w:ascii="Times New Roman" w:eastAsia="Calibri" w:hAnsi="Times New Roman" w:cs="Times New Roman"/>
          <w:sz w:val="24"/>
          <w:szCs w:val="24"/>
          <w:lang w:val="uk-UA" w:eastAsia="ru-RU"/>
        </w:rPr>
        <w:t>в</w:t>
      </w:r>
      <w:r w:rsidRPr="002D074F">
        <w:rPr>
          <w:rFonts w:ascii="Times New Roman" w:eastAsia="Calibri" w:hAnsi="Times New Roman" w:cs="Times New Roman"/>
          <w:sz w:val="24"/>
          <w:szCs w:val="24"/>
          <w:lang w:val="uk-UA" w:eastAsia="ru-RU"/>
        </w:rPr>
        <w:t xml:space="preserve"> рамках освоєння програми навчального предмета «Рід</w:t>
      </w:r>
      <w:r w:rsidRPr="002D074F">
        <w:rPr>
          <w:rFonts w:ascii="Times New Roman" w:eastAsia="Times New Roman" w:hAnsi="Times New Roman" w:cs="Times New Roman"/>
          <w:sz w:val="24"/>
          <w:szCs w:val="24"/>
          <w:lang w:val="uk-UA" w:eastAsia="ru-RU"/>
        </w:rPr>
        <w:t>на (українська) мова</w:t>
      </w:r>
      <w:r w:rsidRPr="002D074F">
        <w:rPr>
          <w:rFonts w:ascii="Times New Roman" w:eastAsia="Calibri" w:hAnsi="Times New Roman" w:cs="Times New Roman"/>
          <w:sz w:val="24"/>
          <w:szCs w:val="24"/>
          <w:lang w:val="uk-UA" w:eastAsia="ru-RU"/>
        </w:rPr>
        <w:t>»:</w:t>
      </w:r>
    </w:p>
    <w:p w14:paraId="4D8C4A73" w14:textId="2AC44AE2" w:rsidR="00E169AF" w:rsidRPr="002D074F" w:rsidRDefault="000F7CF5" w:rsidP="001A20FA">
      <w:pPr>
        <w:spacing w:after="0" w:line="240" w:lineRule="auto"/>
        <w:ind w:right="67" w:firstLine="709"/>
        <w:jc w:val="both"/>
        <w:rPr>
          <w:rFonts w:ascii="Times New Roman" w:eastAsia="Calibri" w:hAnsi="Times New Roman" w:cs="Times New Roman"/>
          <w:i/>
          <w:sz w:val="24"/>
          <w:szCs w:val="24"/>
          <w:lang w:val="uk-UA" w:eastAsia="ru-RU"/>
        </w:rPr>
      </w:pPr>
      <w:r w:rsidRPr="002D074F">
        <w:rPr>
          <w:rFonts w:ascii="Times New Roman" w:eastAsia="Calibri" w:hAnsi="Times New Roman" w:cs="Times New Roman"/>
          <w:i/>
          <w:sz w:val="24"/>
          <w:szCs w:val="24"/>
          <w:lang w:val="uk-UA" w:eastAsia="ru-RU"/>
        </w:rPr>
        <w:t xml:space="preserve">1) універсальні навчальні </w:t>
      </w:r>
      <w:r w:rsidRPr="002D074F">
        <w:rPr>
          <w:rFonts w:ascii="Times New Roman" w:eastAsia="Calibri" w:hAnsi="Times New Roman" w:cs="Times New Roman"/>
          <w:b/>
          <w:i/>
          <w:sz w:val="24"/>
          <w:szCs w:val="24"/>
          <w:lang w:val="uk-UA" w:eastAsia="ru-RU"/>
        </w:rPr>
        <w:t>регулятивні</w:t>
      </w:r>
      <w:r w:rsidRPr="002D074F">
        <w:rPr>
          <w:rFonts w:ascii="Times New Roman" w:eastAsia="Calibri" w:hAnsi="Times New Roman" w:cs="Times New Roman"/>
          <w:i/>
          <w:sz w:val="24"/>
          <w:szCs w:val="24"/>
          <w:lang w:val="uk-UA" w:eastAsia="ru-RU"/>
        </w:rPr>
        <w:t xml:space="preserve"> дії:</w:t>
      </w:r>
    </w:p>
    <w:p w14:paraId="1A10FF1D" w14:textId="507F0DA7" w:rsidR="00E169AF" w:rsidRPr="002D074F" w:rsidRDefault="00E02650" w:rsidP="001A20FA">
      <w:pPr>
        <w:spacing w:after="0" w:line="240" w:lineRule="auto"/>
        <w:ind w:firstLine="709"/>
        <w:jc w:val="both"/>
        <w:rPr>
          <w:rFonts w:ascii="Times New Roman" w:hAnsi="Times New Roman" w:cs="Times New Roman"/>
          <w:sz w:val="24"/>
          <w:szCs w:val="24"/>
          <w:lang w:val="uk-UA"/>
        </w:rPr>
      </w:pPr>
      <w:r w:rsidRPr="002D074F">
        <w:rPr>
          <w:rFonts w:ascii="Times New Roman" w:eastAsia="Calibri" w:hAnsi="Times New Roman" w:cs="Times New Roman"/>
          <w:sz w:val="24"/>
          <w:szCs w:val="24"/>
          <w:lang w:val="uk-UA" w:eastAsia="ru-RU"/>
        </w:rPr>
        <w:t>–</w:t>
      </w:r>
      <w:r w:rsidR="00DD49FA" w:rsidRPr="002D074F">
        <w:rPr>
          <w:rFonts w:ascii="Times New Roman" w:eastAsia="Calibri" w:hAnsi="Times New Roman" w:cs="Times New Roman"/>
          <w:sz w:val="24"/>
          <w:szCs w:val="24"/>
          <w:lang w:val="uk-UA" w:eastAsia="ru-RU"/>
        </w:rPr>
        <w:t xml:space="preserve"> с</w:t>
      </w:r>
      <w:r w:rsidR="000F7CF5" w:rsidRPr="002D074F">
        <w:rPr>
          <w:rFonts w:ascii="Times New Roman" w:eastAsia="Calibri" w:hAnsi="Times New Roman" w:cs="Times New Roman"/>
          <w:sz w:val="24"/>
          <w:szCs w:val="24"/>
          <w:lang w:val="uk-UA" w:eastAsia="ru-RU"/>
        </w:rPr>
        <w:t>амоорганізація:</w:t>
      </w:r>
      <w:r w:rsidR="000A44CA" w:rsidRPr="002D074F">
        <w:rPr>
          <w:rFonts w:ascii="Times New Roman" w:eastAsia="Calibri" w:hAnsi="Times New Roman" w:cs="Times New Roman"/>
          <w:sz w:val="24"/>
          <w:szCs w:val="24"/>
          <w:lang w:val="uk-UA" w:eastAsia="ru-RU"/>
        </w:rPr>
        <w:t xml:space="preserve"> </w:t>
      </w:r>
      <w:r w:rsidR="000F7CF5" w:rsidRPr="002D074F">
        <w:rPr>
          <w:rFonts w:ascii="Times New Roman" w:hAnsi="Times New Roman" w:cs="Times New Roman"/>
          <w:sz w:val="24"/>
          <w:szCs w:val="24"/>
          <w:lang w:val="uk-UA"/>
        </w:rPr>
        <w:t xml:space="preserve">вміння самостійно визначати цілі та складати плани; </w:t>
      </w:r>
    </w:p>
    <w:p w14:paraId="1917AD24" w14:textId="2266656A" w:rsidR="00E169AF" w:rsidRPr="002D074F" w:rsidRDefault="000F7CF5"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lastRenderedPageBreak/>
        <w:t xml:space="preserve">– самостійно здійснювати, контролювати і коригувати урочну </w:t>
      </w:r>
      <w:r w:rsidR="00481D21">
        <w:rPr>
          <w:rFonts w:ascii="Times New Roman" w:hAnsi="Times New Roman" w:cs="Times New Roman"/>
          <w:sz w:val="24"/>
          <w:szCs w:val="24"/>
          <w:lang w:val="uk-UA"/>
        </w:rPr>
        <w:t>й</w:t>
      </w:r>
      <w:r w:rsidRPr="002D074F">
        <w:rPr>
          <w:rFonts w:ascii="Times New Roman" w:hAnsi="Times New Roman" w:cs="Times New Roman"/>
          <w:sz w:val="24"/>
          <w:szCs w:val="24"/>
          <w:lang w:val="uk-UA"/>
        </w:rPr>
        <w:t xml:space="preserve"> позаурочну діяльність, разом з позашкільною; використовувати різні ресурси для досягнення цілей;</w:t>
      </w:r>
    </w:p>
    <w:p w14:paraId="0F12FF38" w14:textId="77777777" w:rsidR="001A20FA" w:rsidRDefault="000F7CF5" w:rsidP="001A20FA">
      <w:pPr>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hAnsi="Times New Roman" w:cs="Times New Roman"/>
          <w:sz w:val="24"/>
          <w:szCs w:val="24"/>
          <w:lang w:val="uk-UA"/>
        </w:rPr>
        <w:t>– вибирати успішні стратегії у важких ситуаціях;</w:t>
      </w:r>
    </w:p>
    <w:p w14:paraId="62FED5F6" w14:textId="33D0F4E8" w:rsidR="00E169AF" w:rsidRPr="001A20FA" w:rsidRDefault="001A20FA" w:rsidP="001A20FA">
      <w:pPr>
        <w:spacing w:after="0" w:line="240" w:lineRule="auto"/>
        <w:ind w:firstLine="709"/>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DD49FA" w:rsidRPr="001A20FA">
        <w:rPr>
          <w:rFonts w:ascii="Times New Roman" w:eastAsia="Calibri" w:hAnsi="Times New Roman" w:cs="Times New Roman"/>
          <w:sz w:val="24"/>
          <w:szCs w:val="24"/>
          <w:lang w:val="uk-UA" w:eastAsia="ru-RU"/>
        </w:rPr>
        <w:t>с</w:t>
      </w:r>
      <w:r w:rsidR="000F7CF5" w:rsidRPr="001A20FA">
        <w:rPr>
          <w:rFonts w:ascii="Times New Roman" w:eastAsia="Calibri" w:hAnsi="Times New Roman" w:cs="Times New Roman"/>
          <w:sz w:val="24"/>
          <w:szCs w:val="24"/>
          <w:lang w:val="uk-UA" w:eastAsia="ru-RU"/>
        </w:rPr>
        <w:t>амоконтроль:</w:t>
      </w:r>
      <w:r w:rsidR="000A44CA" w:rsidRPr="001A20FA">
        <w:rPr>
          <w:rFonts w:ascii="Times New Roman" w:eastAsia="Calibri" w:hAnsi="Times New Roman" w:cs="Times New Roman"/>
          <w:sz w:val="24"/>
          <w:szCs w:val="24"/>
          <w:lang w:val="uk-UA" w:eastAsia="ru-RU"/>
        </w:rPr>
        <w:t xml:space="preserve"> </w:t>
      </w:r>
      <w:r w:rsidR="000F7CF5" w:rsidRPr="001A20FA">
        <w:rPr>
          <w:rFonts w:ascii="Times New Roman" w:hAnsi="Times New Roman" w:cs="Times New Roman"/>
          <w:sz w:val="24"/>
          <w:szCs w:val="24"/>
          <w:lang w:val="uk-UA"/>
        </w:rPr>
        <w:t>здатність до самостійного пошуку інформації, зокрема вміння користуватися лінгвістичними словниками;</w:t>
      </w:r>
    </w:p>
    <w:p w14:paraId="65632996" w14:textId="4D4D4DA7" w:rsidR="00E169AF" w:rsidRPr="002D074F" w:rsidRDefault="000F7CF5"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 xml:space="preserve">– вміння критично оцінювати й інтерпретувати інформацію, яка отримується </w:t>
      </w:r>
      <w:r w:rsidR="00481D21">
        <w:rPr>
          <w:rFonts w:ascii="Times New Roman" w:hAnsi="Times New Roman" w:cs="Times New Roman"/>
          <w:sz w:val="24"/>
          <w:szCs w:val="24"/>
          <w:lang w:val="uk-UA"/>
        </w:rPr>
        <w:br/>
      </w:r>
      <w:r w:rsidRPr="002D074F">
        <w:rPr>
          <w:rFonts w:ascii="Times New Roman" w:hAnsi="Times New Roman" w:cs="Times New Roman"/>
          <w:sz w:val="24"/>
          <w:szCs w:val="24"/>
          <w:lang w:val="uk-UA"/>
        </w:rPr>
        <w:t>з різних джерел;</w:t>
      </w:r>
    </w:p>
    <w:p w14:paraId="283F5CED" w14:textId="4D682500" w:rsidR="00E169AF" w:rsidRPr="002D074F" w:rsidRDefault="000F7CF5"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 xml:space="preserve">– вміння визначати цілі діяльності та планувати її, контролювати </w:t>
      </w:r>
      <w:r w:rsidR="00481D21">
        <w:rPr>
          <w:rFonts w:ascii="Times New Roman" w:hAnsi="Times New Roman" w:cs="Times New Roman"/>
          <w:sz w:val="24"/>
          <w:szCs w:val="24"/>
          <w:lang w:val="uk-UA"/>
        </w:rPr>
        <w:t>й</w:t>
      </w:r>
      <w:r w:rsidRPr="002D074F">
        <w:rPr>
          <w:rFonts w:ascii="Times New Roman" w:hAnsi="Times New Roman" w:cs="Times New Roman"/>
          <w:sz w:val="24"/>
          <w:szCs w:val="24"/>
          <w:lang w:val="uk-UA"/>
        </w:rPr>
        <w:t xml:space="preserve"> коригувати діяльність;</w:t>
      </w:r>
    </w:p>
    <w:p w14:paraId="21DCA620" w14:textId="114D491B" w:rsidR="00E169AF" w:rsidRPr="002D074F" w:rsidRDefault="000F7CF5"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 xml:space="preserve">– вміння оцінювати своє та чуже мовлення з естетичних </w:t>
      </w:r>
      <w:r w:rsidR="00481D21">
        <w:rPr>
          <w:rFonts w:ascii="Times New Roman" w:hAnsi="Times New Roman" w:cs="Times New Roman"/>
          <w:sz w:val="24"/>
          <w:szCs w:val="24"/>
          <w:lang w:val="uk-UA"/>
        </w:rPr>
        <w:t>і</w:t>
      </w:r>
      <w:r w:rsidRPr="002D074F">
        <w:rPr>
          <w:rFonts w:ascii="Times New Roman" w:hAnsi="Times New Roman" w:cs="Times New Roman"/>
          <w:sz w:val="24"/>
          <w:szCs w:val="24"/>
          <w:lang w:val="uk-UA"/>
        </w:rPr>
        <w:t xml:space="preserve"> моральних позицій;</w:t>
      </w:r>
    </w:p>
    <w:p w14:paraId="28DDCBAE" w14:textId="140777F2" w:rsidR="00E169AF" w:rsidRPr="002D074F" w:rsidRDefault="000F7CF5" w:rsidP="001A20FA">
      <w:pPr>
        <w:spacing w:after="0" w:line="240" w:lineRule="auto"/>
        <w:ind w:right="67" w:firstLine="709"/>
        <w:jc w:val="both"/>
        <w:rPr>
          <w:rFonts w:ascii="Times New Roman" w:eastAsia="Calibri" w:hAnsi="Times New Roman" w:cs="Times New Roman"/>
          <w:sz w:val="24"/>
          <w:szCs w:val="24"/>
          <w:lang w:val="uk-UA" w:eastAsia="ru-RU"/>
        </w:rPr>
      </w:pPr>
      <w:r w:rsidRPr="002D074F">
        <w:rPr>
          <w:rFonts w:ascii="Times New Roman" w:hAnsi="Times New Roman" w:cs="Times New Roman"/>
          <w:sz w:val="24"/>
          <w:szCs w:val="24"/>
          <w:lang w:val="uk-UA"/>
        </w:rPr>
        <w:t xml:space="preserve">– вміння вибирати стратегію поведінки, </w:t>
      </w:r>
      <w:r w:rsidR="00F50297">
        <w:rPr>
          <w:rFonts w:ascii="Times New Roman" w:hAnsi="Times New Roman" w:cs="Times New Roman"/>
          <w:sz w:val="24"/>
          <w:szCs w:val="24"/>
          <w:lang w:val="uk-UA"/>
        </w:rPr>
        <w:t>що</w:t>
      </w:r>
      <w:r w:rsidRPr="002D074F">
        <w:rPr>
          <w:rFonts w:ascii="Times New Roman" w:hAnsi="Times New Roman" w:cs="Times New Roman"/>
          <w:sz w:val="24"/>
          <w:szCs w:val="24"/>
          <w:lang w:val="uk-UA"/>
        </w:rPr>
        <w:t xml:space="preserve"> дозволяє досягти максимального ефекту</w:t>
      </w:r>
      <w:r w:rsidR="00BF0FF5" w:rsidRPr="002D074F">
        <w:rPr>
          <w:rFonts w:ascii="Times New Roman" w:hAnsi="Times New Roman" w:cs="Times New Roman"/>
          <w:sz w:val="24"/>
          <w:szCs w:val="24"/>
          <w:lang w:val="uk-UA"/>
        </w:rPr>
        <w:t>;</w:t>
      </w:r>
    </w:p>
    <w:p w14:paraId="5FDB9293" w14:textId="403013EC" w:rsidR="00E169AF" w:rsidRPr="002D074F" w:rsidRDefault="00E02650" w:rsidP="001A20FA">
      <w:pPr>
        <w:spacing w:after="0" w:line="240" w:lineRule="auto"/>
        <w:ind w:firstLine="709"/>
        <w:jc w:val="both"/>
        <w:rPr>
          <w:rFonts w:ascii="Times New Roman" w:hAnsi="Times New Roman" w:cs="Times New Roman"/>
          <w:i/>
          <w:sz w:val="24"/>
          <w:szCs w:val="24"/>
          <w:lang w:val="uk-UA"/>
        </w:rPr>
      </w:pPr>
      <w:r w:rsidRPr="002D074F">
        <w:rPr>
          <w:rFonts w:ascii="Times New Roman" w:eastAsia="Calibri" w:hAnsi="Times New Roman" w:cs="Times New Roman"/>
          <w:sz w:val="24"/>
          <w:szCs w:val="24"/>
          <w:lang w:val="uk-UA" w:eastAsia="ru-RU"/>
        </w:rPr>
        <w:t xml:space="preserve">– </w:t>
      </w:r>
      <w:r w:rsidR="00DD49FA" w:rsidRPr="002D074F">
        <w:rPr>
          <w:rFonts w:ascii="Times New Roman" w:eastAsia="Calibri" w:hAnsi="Times New Roman" w:cs="Times New Roman"/>
          <w:sz w:val="24"/>
          <w:szCs w:val="24"/>
          <w:lang w:val="uk-UA" w:eastAsia="ru-RU"/>
        </w:rPr>
        <w:t>е</w:t>
      </w:r>
      <w:r w:rsidR="000F7CF5" w:rsidRPr="002D074F">
        <w:rPr>
          <w:rFonts w:ascii="Times New Roman" w:eastAsia="Calibri" w:hAnsi="Times New Roman" w:cs="Times New Roman"/>
          <w:sz w:val="24"/>
          <w:szCs w:val="24"/>
          <w:lang w:val="uk-UA" w:eastAsia="ru-RU"/>
        </w:rPr>
        <w:t xml:space="preserve">моційний інтелект: засвоєння </w:t>
      </w:r>
      <w:r w:rsidR="000F7CF5" w:rsidRPr="002D074F">
        <w:rPr>
          <w:rFonts w:ascii="Times New Roman" w:hAnsi="Times New Roman" w:cs="Times New Roman"/>
          <w:sz w:val="24"/>
          <w:szCs w:val="24"/>
          <w:lang w:val="uk-UA"/>
        </w:rPr>
        <w:t xml:space="preserve">навичок пізнавальної рефлексії як усвідомлення вчинених дій </w:t>
      </w:r>
      <w:r w:rsidR="00F50297">
        <w:rPr>
          <w:rFonts w:ascii="Times New Roman" w:hAnsi="Times New Roman" w:cs="Times New Roman"/>
          <w:sz w:val="24"/>
          <w:szCs w:val="24"/>
          <w:lang w:val="uk-UA"/>
        </w:rPr>
        <w:t>і</w:t>
      </w:r>
      <w:r w:rsidR="000F7CF5" w:rsidRPr="002D074F">
        <w:rPr>
          <w:rFonts w:ascii="Times New Roman" w:hAnsi="Times New Roman" w:cs="Times New Roman"/>
          <w:sz w:val="24"/>
          <w:szCs w:val="24"/>
          <w:lang w:val="uk-UA"/>
        </w:rPr>
        <w:t xml:space="preserve"> розумових процесів, їхніх результатів </w:t>
      </w:r>
      <w:r w:rsidR="00F50297">
        <w:rPr>
          <w:rFonts w:ascii="Times New Roman" w:hAnsi="Times New Roman" w:cs="Times New Roman"/>
          <w:sz w:val="24"/>
          <w:szCs w:val="24"/>
          <w:lang w:val="uk-UA"/>
        </w:rPr>
        <w:t>і</w:t>
      </w:r>
      <w:r w:rsidR="000F7CF5" w:rsidRPr="002D074F">
        <w:rPr>
          <w:rFonts w:ascii="Times New Roman" w:hAnsi="Times New Roman" w:cs="Times New Roman"/>
          <w:sz w:val="24"/>
          <w:szCs w:val="24"/>
          <w:lang w:val="uk-UA"/>
        </w:rPr>
        <w:t xml:space="preserve"> підстав, меж свого знання </w:t>
      </w:r>
      <w:r w:rsidR="00F50297">
        <w:rPr>
          <w:rFonts w:ascii="Times New Roman" w:hAnsi="Times New Roman" w:cs="Times New Roman"/>
          <w:sz w:val="24"/>
          <w:szCs w:val="24"/>
          <w:lang w:val="uk-UA"/>
        </w:rPr>
        <w:t>й</w:t>
      </w:r>
      <w:r w:rsidR="000F7CF5" w:rsidRPr="002D074F">
        <w:rPr>
          <w:rFonts w:ascii="Times New Roman" w:hAnsi="Times New Roman" w:cs="Times New Roman"/>
          <w:sz w:val="24"/>
          <w:szCs w:val="24"/>
          <w:lang w:val="uk-UA"/>
        </w:rPr>
        <w:t xml:space="preserve"> незнання, нових пізнавальних завдань та засобів їхнього досягнення</w:t>
      </w:r>
      <w:r w:rsidR="00BF0FF5" w:rsidRPr="002D074F">
        <w:rPr>
          <w:rFonts w:ascii="Times New Roman" w:hAnsi="Times New Roman" w:cs="Times New Roman"/>
          <w:sz w:val="24"/>
          <w:szCs w:val="24"/>
          <w:lang w:val="uk-UA"/>
        </w:rPr>
        <w:t>;</w:t>
      </w:r>
    </w:p>
    <w:p w14:paraId="70829941" w14:textId="3A6D9C84" w:rsidR="00E169AF" w:rsidRPr="002D074F" w:rsidRDefault="00E02650" w:rsidP="001A20FA">
      <w:pPr>
        <w:spacing w:after="0" w:line="240" w:lineRule="auto"/>
        <w:ind w:right="67"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 </w:t>
      </w:r>
      <w:r w:rsidR="00DD49FA" w:rsidRPr="002D074F">
        <w:rPr>
          <w:rFonts w:ascii="Times New Roman" w:eastAsia="Calibri" w:hAnsi="Times New Roman" w:cs="Times New Roman"/>
          <w:sz w:val="24"/>
          <w:szCs w:val="24"/>
          <w:lang w:val="uk-UA" w:eastAsia="ru-RU"/>
        </w:rPr>
        <w:t>п</w:t>
      </w:r>
      <w:r w:rsidR="000F7CF5" w:rsidRPr="002D074F">
        <w:rPr>
          <w:rFonts w:ascii="Times New Roman" w:eastAsia="Calibri" w:hAnsi="Times New Roman" w:cs="Times New Roman"/>
          <w:sz w:val="24"/>
          <w:szCs w:val="24"/>
          <w:lang w:val="uk-UA" w:eastAsia="ru-RU"/>
        </w:rPr>
        <w:t xml:space="preserve">рийняття себе </w:t>
      </w:r>
      <w:r w:rsidR="00F50297">
        <w:rPr>
          <w:rFonts w:ascii="Times New Roman" w:eastAsia="Calibri" w:hAnsi="Times New Roman" w:cs="Times New Roman"/>
          <w:sz w:val="24"/>
          <w:szCs w:val="24"/>
          <w:lang w:val="uk-UA" w:eastAsia="ru-RU"/>
        </w:rPr>
        <w:t>й</w:t>
      </w:r>
      <w:r w:rsidR="000F7CF5" w:rsidRPr="002D074F">
        <w:rPr>
          <w:rFonts w:ascii="Times New Roman" w:eastAsia="Calibri" w:hAnsi="Times New Roman" w:cs="Times New Roman"/>
          <w:sz w:val="24"/>
          <w:szCs w:val="24"/>
          <w:lang w:val="uk-UA" w:eastAsia="ru-RU"/>
        </w:rPr>
        <w:t xml:space="preserve"> інших:</w:t>
      </w:r>
      <w:r w:rsidR="000A44CA" w:rsidRPr="002D074F">
        <w:rPr>
          <w:rFonts w:ascii="Times New Roman" w:eastAsia="Calibri" w:hAnsi="Times New Roman" w:cs="Times New Roman"/>
          <w:sz w:val="24"/>
          <w:szCs w:val="24"/>
          <w:lang w:val="uk-UA" w:eastAsia="ru-RU"/>
        </w:rPr>
        <w:t xml:space="preserve"> </w:t>
      </w:r>
      <w:r w:rsidR="000A44CA" w:rsidRPr="002D074F">
        <w:rPr>
          <w:rFonts w:ascii="Times New Roman" w:eastAsia="Times New Roman" w:hAnsi="Times New Roman" w:cs="Times New Roman"/>
          <w:sz w:val="24"/>
          <w:szCs w:val="24"/>
          <w:lang w:val="uk-UA" w:eastAsia="ru-RU"/>
        </w:rPr>
        <w:t>у</w:t>
      </w:r>
      <w:r w:rsidR="000F7CF5" w:rsidRPr="002D074F">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w:t>
      </w:r>
      <w:r w:rsidR="00E8360E">
        <w:rPr>
          <w:rFonts w:ascii="Times New Roman" w:eastAsia="Times New Roman" w:hAnsi="Times New Roman" w:cs="Times New Roman"/>
          <w:sz w:val="24"/>
          <w:szCs w:val="24"/>
          <w:lang w:val="uk-UA" w:eastAsia="ru-RU"/>
        </w:rPr>
        <w:t>свої дії відповідно до ситуації;</w:t>
      </w:r>
    </w:p>
    <w:p w14:paraId="5D3E3AE9" w14:textId="77777777" w:rsidR="00E169AF" w:rsidRPr="002D074F" w:rsidRDefault="000F7CF5" w:rsidP="0009362E">
      <w:pPr>
        <w:spacing w:after="0" w:line="240" w:lineRule="auto"/>
        <w:ind w:right="67" w:firstLine="708"/>
        <w:jc w:val="both"/>
        <w:rPr>
          <w:rFonts w:ascii="Times New Roman" w:eastAsia="Calibri" w:hAnsi="Times New Roman" w:cs="Times New Roman"/>
          <w:i/>
          <w:sz w:val="24"/>
          <w:szCs w:val="24"/>
          <w:lang w:val="uk-UA" w:eastAsia="ru-RU"/>
        </w:rPr>
      </w:pPr>
      <w:r w:rsidRPr="002D074F">
        <w:rPr>
          <w:rFonts w:ascii="Times New Roman" w:eastAsia="Calibri" w:hAnsi="Times New Roman" w:cs="Times New Roman"/>
          <w:i/>
          <w:sz w:val="24"/>
          <w:szCs w:val="24"/>
          <w:lang w:val="uk-UA" w:eastAsia="ru-RU"/>
        </w:rPr>
        <w:t xml:space="preserve">2) універсальні навчальні </w:t>
      </w:r>
      <w:r w:rsidRPr="002D074F">
        <w:rPr>
          <w:rFonts w:ascii="Times New Roman" w:eastAsia="Calibri" w:hAnsi="Times New Roman" w:cs="Times New Roman"/>
          <w:b/>
          <w:i/>
          <w:sz w:val="24"/>
          <w:szCs w:val="24"/>
          <w:lang w:val="uk-UA" w:eastAsia="ru-RU"/>
        </w:rPr>
        <w:t xml:space="preserve">пізнавальні </w:t>
      </w:r>
      <w:r w:rsidRPr="002D074F">
        <w:rPr>
          <w:rFonts w:ascii="Times New Roman" w:eastAsia="Calibri" w:hAnsi="Times New Roman" w:cs="Times New Roman"/>
          <w:i/>
          <w:sz w:val="24"/>
          <w:szCs w:val="24"/>
          <w:lang w:val="uk-UA" w:eastAsia="ru-RU"/>
        </w:rPr>
        <w:t>дії:</w:t>
      </w:r>
    </w:p>
    <w:p w14:paraId="47B225B2" w14:textId="789F11A8" w:rsidR="001A20FA" w:rsidRDefault="00E02650" w:rsidP="001A20FA">
      <w:pPr>
        <w:spacing w:after="0" w:line="240" w:lineRule="auto"/>
        <w:ind w:firstLine="709"/>
        <w:jc w:val="both"/>
        <w:rPr>
          <w:rFonts w:ascii="Times New Roman" w:hAnsi="Times New Roman" w:cs="Times New Roman"/>
          <w:i/>
          <w:sz w:val="24"/>
          <w:szCs w:val="24"/>
          <w:lang w:val="uk-UA"/>
        </w:rPr>
      </w:pPr>
      <w:r w:rsidRPr="002D074F">
        <w:rPr>
          <w:rFonts w:ascii="Times New Roman" w:eastAsia="Calibri" w:hAnsi="Times New Roman" w:cs="Times New Roman"/>
          <w:sz w:val="24"/>
          <w:szCs w:val="24"/>
          <w:lang w:val="uk-UA" w:eastAsia="ru-RU"/>
        </w:rPr>
        <w:t xml:space="preserve">– </w:t>
      </w:r>
      <w:r w:rsidR="000A44CA" w:rsidRPr="002D074F">
        <w:rPr>
          <w:rFonts w:ascii="Times New Roman" w:eastAsia="Calibri" w:hAnsi="Times New Roman" w:cs="Times New Roman"/>
          <w:sz w:val="24"/>
          <w:szCs w:val="24"/>
          <w:lang w:val="uk-UA" w:eastAsia="ru-RU"/>
        </w:rPr>
        <w:t>б</w:t>
      </w:r>
      <w:r w:rsidR="000F7CF5" w:rsidRPr="002D074F">
        <w:rPr>
          <w:rFonts w:ascii="Times New Roman" w:eastAsia="Calibri" w:hAnsi="Times New Roman" w:cs="Times New Roman"/>
          <w:sz w:val="24"/>
          <w:szCs w:val="24"/>
          <w:lang w:val="uk-UA" w:eastAsia="ru-RU"/>
        </w:rPr>
        <w:t xml:space="preserve">азові логічні дії: </w:t>
      </w:r>
      <w:r w:rsidR="00B75281" w:rsidRPr="00B75281">
        <w:rPr>
          <w:rFonts w:ascii="Times New Roman" w:eastAsia="Calibri" w:hAnsi="Times New Roman" w:cs="Times New Roman"/>
          <w:sz w:val="24"/>
          <w:szCs w:val="24"/>
          <w:lang w:val="uk-UA" w:eastAsia="ru-RU"/>
        </w:rPr>
        <w:t>володіння</w:t>
      </w:r>
      <w:r w:rsidR="000F7CF5" w:rsidRPr="00B75281">
        <w:rPr>
          <w:rFonts w:ascii="Times New Roman" w:eastAsia="Calibri" w:hAnsi="Times New Roman" w:cs="Times New Roman"/>
          <w:sz w:val="24"/>
          <w:szCs w:val="24"/>
          <w:lang w:val="uk-UA" w:eastAsia="ru-RU"/>
        </w:rPr>
        <w:t xml:space="preserve"> </w:t>
      </w:r>
      <w:r w:rsidR="00B75281" w:rsidRPr="00B75281">
        <w:rPr>
          <w:rFonts w:ascii="Times New Roman" w:hAnsi="Times New Roman" w:cs="Times New Roman"/>
          <w:sz w:val="24"/>
          <w:szCs w:val="24"/>
          <w:lang w:val="uk-UA"/>
        </w:rPr>
        <w:t>навичками</w:t>
      </w:r>
      <w:r w:rsidR="000F7CF5" w:rsidRPr="00B75281">
        <w:rPr>
          <w:rFonts w:ascii="Times New Roman" w:hAnsi="Times New Roman" w:cs="Times New Roman"/>
          <w:sz w:val="24"/>
          <w:szCs w:val="24"/>
          <w:lang w:val="uk-UA"/>
        </w:rPr>
        <w:t xml:space="preserve"> пізнавальної рефлексії </w:t>
      </w:r>
      <w:r w:rsidR="000F7CF5" w:rsidRPr="002D074F">
        <w:rPr>
          <w:rFonts w:ascii="Times New Roman" w:hAnsi="Times New Roman" w:cs="Times New Roman"/>
          <w:sz w:val="24"/>
          <w:szCs w:val="24"/>
          <w:lang w:val="uk-UA"/>
        </w:rPr>
        <w:t xml:space="preserve">як усвідомлення вчинених дій та розумових процесів, їхніх результатів </w:t>
      </w:r>
      <w:r w:rsidR="000F442C">
        <w:rPr>
          <w:rFonts w:ascii="Times New Roman" w:hAnsi="Times New Roman" w:cs="Times New Roman"/>
          <w:sz w:val="24"/>
          <w:szCs w:val="24"/>
          <w:lang w:val="uk-UA"/>
        </w:rPr>
        <w:t>і</w:t>
      </w:r>
      <w:r w:rsidR="000F7CF5" w:rsidRPr="002D074F">
        <w:rPr>
          <w:rFonts w:ascii="Times New Roman" w:hAnsi="Times New Roman" w:cs="Times New Roman"/>
          <w:sz w:val="24"/>
          <w:szCs w:val="24"/>
          <w:lang w:val="uk-UA"/>
        </w:rPr>
        <w:t xml:space="preserve"> підстав, меж свого знання </w:t>
      </w:r>
      <w:r w:rsidR="00E8360E">
        <w:rPr>
          <w:rFonts w:ascii="Times New Roman" w:hAnsi="Times New Roman" w:cs="Times New Roman"/>
          <w:sz w:val="24"/>
          <w:szCs w:val="24"/>
          <w:lang w:val="uk-UA"/>
        </w:rPr>
        <w:t>й</w:t>
      </w:r>
      <w:r w:rsidR="000F7CF5" w:rsidRPr="002D074F">
        <w:rPr>
          <w:rFonts w:ascii="Times New Roman" w:hAnsi="Times New Roman" w:cs="Times New Roman"/>
          <w:sz w:val="24"/>
          <w:szCs w:val="24"/>
          <w:lang w:val="uk-UA"/>
        </w:rPr>
        <w:t xml:space="preserve"> незнання, нових пізнавальних завдань </w:t>
      </w:r>
      <w:r w:rsidR="00E8360E">
        <w:rPr>
          <w:rFonts w:ascii="Times New Roman" w:hAnsi="Times New Roman" w:cs="Times New Roman"/>
          <w:sz w:val="24"/>
          <w:szCs w:val="24"/>
          <w:lang w:val="uk-UA"/>
        </w:rPr>
        <w:t>і</w:t>
      </w:r>
      <w:r w:rsidR="000F7CF5" w:rsidRPr="002D074F">
        <w:rPr>
          <w:rFonts w:ascii="Times New Roman" w:hAnsi="Times New Roman" w:cs="Times New Roman"/>
          <w:sz w:val="24"/>
          <w:szCs w:val="24"/>
          <w:lang w:val="uk-UA"/>
        </w:rPr>
        <w:t xml:space="preserve"> засобів їхнього досягнення.</w:t>
      </w:r>
    </w:p>
    <w:p w14:paraId="0418ECDB" w14:textId="7C3DEAA3" w:rsidR="00E169AF" w:rsidRPr="001A20FA" w:rsidRDefault="001A20FA" w:rsidP="001A20FA">
      <w:pPr>
        <w:spacing w:after="0" w:line="240" w:lineRule="auto"/>
        <w:ind w:firstLine="709"/>
        <w:jc w:val="both"/>
        <w:rPr>
          <w:rFonts w:ascii="Times New Roman" w:hAnsi="Times New Roman" w:cs="Times New Roman"/>
          <w:i/>
          <w:sz w:val="24"/>
          <w:szCs w:val="24"/>
          <w:lang w:val="uk-UA"/>
        </w:rPr>
      </w:pPr>
      <w:r w:rsidRPr="001A20FA">
        <w:rPr>
          <w:rFonts w:ascii="Times New Roman" w:hAnsi="Times New Roman" w:cs="Times New Roman"/>
          <w:sz w:val="24"/>
          <w:szCs w:val="24"/>
          <w:lang w:val="uk-UA"/>
        </w:rPr>
        <w:t xml:space="preserve">– </w:t>
      </w:r>
      <w:r w:rsidR="000F7CF5" w:rsidRPr="001A20FA">
        <w:rPr>
          <w:rFonts w:ascii="Times New Roman" w:hAnsi="Times New Roman" w:cs="Times New Roman"/>
          <w:sz w:val="24"/>
          <w:szCs w:val="24"/>
          <w:lang w:val="uk-UA"/>
        </w:rPr>
        <w:t xml:space="preserve">володіння навичками пізнавальної, навчально-дослідницької та </w:t>
      </w:r>
      <w:r w:rsidR="009567D5">
        <w:rPr>
          <w:rFonts w:ascii="Times New Roman" w:hAnsi="Times New Roman" w:cs="Times New Roman"/>
          <w:sz w:val="24"/>
          <w:szCs w:val="24"/>
          <w:lang w:val="uk-UA"/>
        </w:rPr>
        <w:t>проєкт</w:t>
      </w:r>
      <w:r w:rsidR="000F7CF5" w:rsidRPr="001A20FA">
        <w:rPr>
          <w:rFonts w:ascii="Times New Roman" w:hAnsi="Times New Roman" w:cs="Times New Roman"/>
          <w:sz w:val="24"/>
          <w:szCs w:val="24"/>
          <w:lang w:val="uk-UA"/>
        </w:rPr>
        <w:t xml:space="preserve">ної діяльності; </w:t>
      </w:r>
    </w:p>
    <w:p w14:paraId="4B433100" w14:textId="77777777" w:rsidR="00E169AF" w:rsidRPr="002D074F" w:rsidRDefault="000F7CF5" w:rsidP="001A20FA">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 використання різноманітних методів пізнання;</w:t>
      </w:r>
    </w:p>
    <w:p w14:paraId="1DEC7D76" w14:textId="6AE21490" w:rsidR="00E169AF" w:rsidRPr="002D074F" w:rsidRDefault="00E02650" w:rsidP="001A20FA">
      <w:pPr>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 </w:t>
      </w:r>
      <w:r w:rsidR="000A44CA" w:rsidRPr="002D074F">
        <w:rPr>
          <w:rFonts w:ascii="Times New Roman" w:eastAsia="Calibri" w:hAnsi="Times New Roman" w:cs="Times New Roman"/>
          <w:sz w:val="24"/>
          <w:szCs w:val="24"/>
          <w:lang w:val="uk-UA" w:eastAsia="ru-RU"/>
        </w:rPr>
        <w:t>б</w:t>
      </w:r>
      <w:r w:rsidR="000F7CF5" w:rsidRPr="002D074F">
        <w:rPr>
          <w:rFonts w:ascii="Times New Roman" w:eastAsia="Calibri" w:hAnsi="Times New Roman" w:cs="Times New Roman"/>
          <w:sz w:val="24"/>
          <w:szCs w:val="24"/>
          <w:lang w:val="uk-UA" w:eastAsia="ru-RU"/>
        </w:rPr>
        <w:t>азові дослідні дії:</w:t>
      </w:r>
      <w:r w:rsidR="0009362E" w:rsidRPr="002D074F">
        <w:rPr>
          <w:rFonts w:ascii="Times New Roman" w:eastAsia="Calibri" w:hAnsi="Times New Roman" w:cs="Times New Roman"/>
          <w:sz w:val="24"/>
          <w:szCs w:val="24"/>
          <w:lang w:val="uk-UA" w:eastAsia="ru-RU"/>
        </w:rPr>
        <w:t xml:space="preserve"> </w:t>
      </w:r>
      <w:r w:rsidR="000F7CF5" w:rsidRPr="002D074F">
        <w:rPr>
          <w:rFonts w:ascii="Times New Roman" w:hAnsi="Times New Roman" w:cs="Times New Roman"/>
          <w:sz w:val="24"/>
          <w:szCs w:val="24"/>
          <w:lang w:val="uk-UA"/>
        </w:rPr>
        <w:t>володіння логічними операціями аналізу, синтезу, порівняння;</w:t>
      </w:r>
      <w:r w:rsidR="0009362E" w:rsidRPr="002D074F">
        <w:rPr>
          <w:rFonts w:ascii="Times New Roman" w:eastAsia="Calibri" w:hAnsi="Times New Roman" w:cs="Times New Roman"/>
          <w:sz w:val="24"/>
          <w:szCs w:val="24"/>
          <w:lang w:val="uk-UA" w:eastAsia="ru-RU"/>
        </w:rPr>
        <w:t xml:space="preserve"> </w:t>
      </w:r>
      <w:r w:rsidR="002219F1" w:rsidRPr="002D074F">
        <w:rPr>
          <w:rFonts w:ascii="Times New Roman" w:hAnsi="Times New Roman" w:cs="Times New Roman"/>
          <w:iCs/>
          <w:sz w:val="24"/>
          <w:szCs w:val="24"/>
          <w:lang w:val="uk-UA"/>
        </w:rPr>
        <w:t xml:space="preserve">здобуття </w:t>
      </w:r>
      <w:r w:rsidR="000F7CF5" w:rsidRPr="002D074F">
        <w:rPr>
          <w:rFonts w:ascii="Times New Roman" w:hAnsi="Times New Roman" w:cs="Times New Roman"/>
          <w:iCs/>
          <w:sz w:val="24"/>
          <w:szCs w:val="24"/>
          <w:lang w:val="uk-UA"/>
        </w:rPr>
        <w:t>навичок володіння всіма видами мовної діяльності: говорінням, слуханням, читанням та письмом.</w:t>
      </w:r>
    </w:p>
    <w:p w14:paraId="1495DCF4" w14:textId="35CED24D" w:rsidR="00E169AF" w:rsidRPr="002D074F" w:rsidRDefault="00E02650" w:rsidP="001A20FA">
      <w:pPr>
        <w:spacing w:after="0" w:line="240" w:lineRule="auto"/>
        <w:ind w:firstLine="709"/>
        <w:jc w:val="both"/>
        <w:rPr>
          <w:rFonts w:ascii="Times New Roman" w:hAnsi="Times New Roman" w:cs="Times New Roman"/>
          <w:i/>
          <w:sz w:val="24"/>
          <w:szCs w:val="24"/>
          <w:lang w:val="uk-UA"/>
        </w:rPr>
      </w:pPr>
      <w:r w:rsidRPr="002D074F">
        <w:rPr>
          <w:rFonts w:ascii="Times New Roman" w:eastAsia="Calibri" w:hAnsi="Times New Roman" w:cs="Times New Roman"/>
          <w:sz w:val="24"/>
          <w:szCs w:val="24"/>
          <w:lang w:val="uk-UA" w:eastAsia="ru-RU"/>
        </w:rPr>
        <w:t xml:space="preserve">– </w:t>
      </w:r>
      <w:r w:rsidR="000F7CF5" w:rsidRPr="002D074F">
        <w:rPr>
          <w:rFonts w:ascii="Times New Roman" w:eastAsia="Calibri" w:hAnsi="Times New Roman" w:cs="Times New Roman"/>
          <w:sz w:val="24"/>
          <w:szCs w:val="24"/>
          <w:lang w:val="uk-UA" w:eastAsia="ru-RU"/>
        </w:rPr>
        <w:t>робота з інформацією:</w:t>
      </w:r>
      <w:r w:rsidR="00D0593E" w:rsidRPr="002D074F">
        <w:rPr>
          <w:rFonts w:ascii="Times New Roman" w:eastAsia="Calibri" w:hAnsi="Times New Roman" w:cs="Times New Roman"/>
          <w:sz w:val="24"/>
          <w:szCs w:val="24"/>
          <w:lang w:val="uk-UA" w:eastAsia="ru-RU"/>
        </w:rPr>
        <w:t xml:space="preserve"> </w:t>
      </w:r>
      <w:r w:rsidR="00B75281">
        <w:rPr>
          <w:rFonts w:ascii="Times New Roman" w:eastAsia="Calibri" w:hAnsi="Times New Roman" w:cs="Times New Roman"/>
          <w:sz w:val="24"/>
          <w:szCs w:val="24"/>
          <w:lang w:val="uk-UA" w:eastAsia="ru-RU"/>
        </w:rPr>
        <w:t xml:space="preserve">вміння </w:t>
      </w:r>
      <w:r w:rsidR="000F7CF5" w:rsidRPr="00B75281">
        <w:rPr>
          <w:rFonts w:ascii="Times New Roman" w:hAnsi="Times New Roman" w:cs="Times New Roman"/>
          <w:iCs/>
          <w:sz w:val="24"/>
          <w:szCs w:val="24"/>
          <w:lang w:val="uk-UA"/>
        </w:rPr>
        <w:t>самостійної інформаційно-пізнавальної діяльності</w:t>
      </w:r>
      <w:r w:rsidR="000F7CF5" w:rsidRPr="002D074F">
        <w:rPr>
          <w:rFonts w:ascii="Times New Roman" w:hAnsi="Times New Roman" w:cs="Times New Roman"/>
          <w:iCs/>
          <w:sz w:val="24"/>
          <w:szCs w:val="24"/>
          <w:lang w:val="uk-UA"/>
        </w:rPr>
        <w:t>, разом із вмінням орієнтуватися у різних джерелах інформації, критично оцінювати й інтерпретувати інформацію, яка отримується з різних джерел;</w:t>
      </w:r>
    </w:p>
    <w:p w14:paraId="3FDC6146" w14:textId="77777777" w:rsidR="00E169AF" w:rsidRPr="002D074F" w:rsidRDefault="000F7CF5" w:rsidP="00D0593E">
      <w:pPr>
        <w:spacing w:after="0" w:line="240" w:lineRule="auto"/>
        <w:ind w:right="67" w:firstLine="708"/>
        <w:jc w:val="both"/>
        <w:rPr>
          <w:rFonts w:ascii="Times New Roman" w:eastAsia="Calibri" w:hAnsi="Times New Roman" w:cs="Times New Roman"/>
          <w:i/>
          <w:sz w:val="24"/>
          <w:szCs w:val="24"/>
          <w:lang w:val="uk-UA" w:eastAsia="ru-RU"/>
        </w:rPr>
      </w:pPr>
      <w:r w:rsidRPr="002D074F">
        <w:rPr>
          <w:rFonts w:ascii="Times New Roman" w:eastAsia="Calibri" w:hAnsi="Times New Roman" w:cs="Times New Roman"/>
          <w:i/>
          <w:sz w:val="24"/>
          <w:szCs w:val="24"/>
          <w:lang w:val="uk-UA" w:eastAsia="ru-RU"/>
        </w:rPr>
        <w:t xml:space="preserve">3) універсальні навчальні </w:t>
      </w:r>
      <w:r w:rsidRPr="002D074F">
        <w:rPr>
          <w:rFonts w:ascii="Times New Roman" w:eastAsia="Calibri" w:hAnsi="Times New Roman" w:cs="Times New Roman"/>
          <w:b/>
          <w:i/>
          <w:sz w:val="24"/>
          <w:szCs w:val="24"/>
          <w:lang w:val="uk-UA" w:eastAsia="ru-RU"/>
        </w:rPr>
        <w:t>комунікативні</w:t>
      </w:r>
      <w:r w:rsidRPr="002D074F">
        <w:rPr>
          <w:rFonts w:ascii="Times New Roman" w:eastAsia="Calibri" w:hAnsi="Times New Roman" w:cs="Times New Roman"/>
          <w:i/>
          <w:sz w:val="24"/>
          <w:szCs w:val="24"/>
          <w:lang w:val="uk-UA" w:eastAsia="ru-RU"/>
        </w:rPr>
        <w:t xml:space="preserve"> дії:</w:t>
      </w:r>
    </w:p>
    <w:p w14:paraId="50209C62" w14:textId="53540F68" w:rsidR="001A20FA" w:rsidRDefault="00E02650" w:rsidP="001A20FA">
      <w:pPr>
        <w:spacing w:after="0" w:line="240" w:lineRule="auto"/>
        <w:ind w:firstLine="709"/>
        <w:jc w:val="both"/>
        <w:rPr>
          <w:rFonts w:ascii="Times New Roman" w:hAnsi="Times New Roman" w:cs="Times New Roman"/>
          <w:sz w:val="24"/>
          <w:szCs w:val="24"/>
          <w:lang w:val="uk-UA"/>
        </w:rPr>
      </w:pPr>
      <w:r w:rsidRPr="002D074F">
        <w:rPr>
          <w:rFonts w:ascii="Times New Roman" w:eastAsia="Calibri" w:hAnsi="Times New Roman" w:cs="Times New Roman"/>
          <w:sz w:val="24"/>
          <w:szCs w:val="24"/>
          <w:lang w:val="uk-UA" w:eastAsia="ru-RU"/>
        </w:rPr>
        <w:t xml:space="preserve">– </w:t>
      </w:r>
      <w:r w:rsidR="00DD49FA" w:rsidRPr="002D074F">
        <w:rPr>
          <w:rFonts w:ascii="Times New Roman" w:eastAsia="Calibri" w:hAnsi="Times New Roman" w:cs="Times New Roman"/>
          <w:sz w:val="24"/>
          <w:szCs w:val="24"/>
          <w:lang w:val="uk-UA" w:eastAsia="ru-RU"/>
        </w:rPr>
        <w:t>с</w:t>
      </w:r>
      <w:r w:rsidR="000F7CF5" w:rsidRPr="002D074F">
        <w:rPr>
          <w:rFonts w:ascii="Times New Roman" w:eastAsia="Calibri" w:hAnsi="Times New Roman" w:cs="Times New Roman"/>
          <w:sz w:val="24"/>
          <w:szCs w:val="24"/>
          <w:lang w:val="uk-UA" w:eastAsia="ru-RU"/>
        </w:rPr>
        <w:t>пілкування:</w:t>
      </w:r>
      <w:r w:rsidR="00D0593E"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вміння ефективно спілкуватися у процесі спільної діяльності з усіма її учасниками, не допускати конфліктів;</w:t>
      </w:r>
      <w:r w:rsidR="00D0593E"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вміння висловлювати своє ставлення до дійсності та створювати усні й письмові тексти різних стилів і жанрів, враховуючи мовну ситуацію (комунікативну мету, умови спілкування, адресата тощо);</w:t>
      </w:r>
      <w:r w:rsidR="00D0593E"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вільне володіння усною та письмовою форм</w:t>
      </w:r>
      <w:r w:rsidR="002B006D">
        <w:rPr>
          <w:rFonts w:ascii="Times New Roman" w:hAnsi="Times New Roman" w:cs="Times New Roman"/>
          <w:sz w:val="24"/>
          <w:szCs w:val="24"/>
          <w:lang w:val="uk-UA"/>
        </w:rPr>
        <w:t>ами</w:t>
      </w:r>
      <w:r w:rsidR="000F7CF5" w:rsidRPr="002D074F">
        <w:rPr>
          <w:rFonts w:ascii="Times New Roman" w:hAnsi="Times New Roman" w:cs="Times New Roman"/>
          <w:sz w:val="24"/>
          <w:szCs w:val="24"/>
          <w:lang w:val="uk-UA"/>
        </w:rPr>
        <w:t xml:space="preserve"> мови, діалогом і монологом.</w:t>
      </w:r>
    </w:p>
    <w:p w14:paraId="6F5DC08D" w14:textId="6C82B2FA" w:rsidR="00E169AF" w:rsidRPr="001A20FA" w:rsidRDefault="001A20FA" w:rsidP="001A20F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D49FA" w:rsidRPr="001A20FA">
        <w:rPr>
          <w:rFonts w:ascii="Times New Roman" w:eastAsia="Calibri" w:hAnsi="Times New Roman" w:cs="Times New Roman"/>
          <w:sz w:val="24"/>
          <w:szCs w:val="24"/>
          <w:lang w:val="uk-UA" w:eastAsia="ru-RU"/>
        </w:rPr>
        <w:t>с</w:t>
      </w:r>
      <w:r w:rsidR="000F7CF5" w:rsidRPr="001A20FA">
        <w:rPr>
          <w:rFonts w:ascii="Times New Roman" w:eastAsia="Calibri" w:hAnsi="Times New Roman" w:cs="Times New Roman"/>
          <w:sz w:val="24"/>
          <w:szCs w:val="24"/>
          <w:lang w:val="uk-UA" w:eastAsia="ru-RU"/>
        </w:rPr>
        <w:t>пільна діяльність:</w:t>
      </w:r>
      <w:r w:rsidR="00D0593E" w:rsidRPr="001A20FA">
        <w:rPr>
          <w:rFonts w:ascii="Times New Roman" w:hAnsi="Times New Roman" w:cs="Times New Roman"/>
          <w:i/>
          <w:sz w:val="24"/>
          <w:szCs w:val="24"/>
          <w:lang w:val="uk-UA"/>
        </w:rPr>
        <w:t xml:space="preserve"> </w:t>
      </w:r>
      <w:r w:rsidR="000F7CF5" w:rsidRPr="001A20FA">
        <w:rPr>
          <w:rFonts w:ascii="Times New Roman" w:hAnsi="Times New Roman" w:cs="Times New Roman"/>
          <w:iCs/>
          <w:sz w:val="24"/>
          <w:szCs w:val="24"/>
          <w:lang w:val="uk-UA"/>
        </w:rPr>
        <w:t>вміння продуктивно спілкуватися та взаємодіяти у процесі спільної діяльності, враховувати позиції іншої людини, ефективно вирішувати конфлікти;</w:t>
      </w:r>
      <w:r w:rsidR="00D0593E" w:rsidRPr="001A20FA">
        <w:rPr>
          <w:rFonts w:ascii="Times New Roman" w:hAnsi="Times New Roman" w:cs="Times New Roman"/>
          <w:iCs/>
          <w:sz w:val="24"/>
          <w:szCs w:val="24"/>
          <w:lang w:val="uk-UA"/>
        </w:rPr>
        <w:t xml:space="preserve"> </w:t>
      </w:r>
      <w:r w:rsidR="000F7CF5" w:rsidRPr="001A20FA">
        <w:rPr>
          <w:rFonts w:ascii="Times New Roman" w:hAnsi="Times New Roman" w:cs="Times New Roman"/>
          <w:iCs/>
          <w:sz w:val="24"/>
          <w:szCs w:val="24"/>
          <w:lang w:val="uk-UA"/>
        </w:rPr>
        <w:t>володіння мовними засобами: вміння ясно, логічно і точно висловлювати свою думку, використовувати адекватні мовні засоби.</w:t>
      </w:r>
    </w:p>
    <w:p w14:paraId="7AB0D941" w14:textId="77777777" w:rsidR="00E169AF" w:rsidRPr="002D074F" w:rsidRDefault="00E169AF" w:rsidP="000A44CA">
      <w:pPr>
        <w:spacing w:after="0" w:line="240" w:lineRule="auto"/>
        <w:ind w:right="67"/>
        <w:jc w:val="both"/>
        <w:rPr>
          <w:rFonts w:ascii="Times New Roman" w:eastAsia="Calibri" w:hAnsi="Times New Roman" w:cs="Times New Roman"/>
          <w:sz w:val="24"/>
          <w:szCs w:val="24"/>
          <w:lang w:val="uk-UA" w:eastAsia="ru-RU"/>
        </w:rPr>
      </w:pPr>
    </w:p>
    <w:p w14:paraId="6D8B9283" w14:textId="77777777" w:rsidR="00E169AF" w:rsidRPr="002D074F" w:rsidRDefault="000F7CF5">
      <w:pPr>
        <w:spacing w:after="5" w:line="249" w:lineRule="auto"/>
        <w:ind w:right="67"/>
        <w:jc w:val="center"/>
        <w:rPr>
          <w:rFonts w:ascii="Times New Roman" w:eastAsia="Times New Roman" w:hAnsi="Times New Roman" w:cs="Times New Roman"/>
          <w:b/>
          <w:sz w:val="24"/>
          <w:szCs w:val="24"/>
          <w:lang w:val="uk-UA" w:eastAsia="ru-RU"/>
        </w:rPr>
      </w:pPr>
      <w:r w:rsidRPr="002D074F">
        <w:rPr>
          <w:rFonts w:ascii="Times New Roman" w:eastAsia="Times New Roman" w:hAnsi="Times New Roman" w:cs="Times New Roman"/>
          <w:b/>
          <w:sz w:val="24"/>
          <w:szCs w:val="24"/>
          <w:lang w:val="uk-UA" w:eastAsia="ru-RU"/>
        </w:rPr>
        <w:t>11 КЛАС</w:t>
      </w:r>
    </w:p>
    <w:p w14:paraId="1E80AE31" w14:textId="77777777" w:rsidR="00E169AF" w:rsidRPr="002D074F" w:rsidRDefault="000F7CF5" w:rsidP="001A20FA">
      <w:pPr>
        <w:spacing w:after="0" w:line="240" w:lineRule="auto"/>
        <w:ind w:firstLine="709"/>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Тематичний розподіл годин:</w:t>
      </w:r>
    </w:p>
    <w:tbl>
      <w:tblPr>
        <w:tblStyle w:val="a9"/>
        <w:tblpPr w:leftFromText="180" w:rightFromText="180" w:vertAnchor="text" w:tblpX="122" w:tblpY="1"/>
        <w:tblOverlap w:val="never"/>
        <w:tblW w:w="9389" w:type="dxa"/>
        <w:tblLayout w:type="fixed"/>
        <w:tblLook w:val="04A0" w:firstRow="1" w:lastRow="0" w:firstColumn="1" w:lastColumn="0" w:noHBand="0" w:noVBand="1"/>
      </w:tblPr>
      <w:tblGrid>
        <w:gridCol w:w="817"/>
        <w:gridCol w:w="6662"/>
        <w:gridCol w:w="1910"/>
      </w:tblGrid>
      <w:tr w:rsidR="00E169AF" w:rsidRPr="002D074F" w14:paraId="7B07484F" w14:textId="77777777" w:rsidTr="00E110EB">
        <w:trPr>
          <w:trHeight w:val="280"/>
        </w:trPr>
        <w:tc>
          <w:tcPr>
            <w:tcW w:w="817" w:type="dxa"/>
          </w:tcPr>
          <w:p w14:paraId="3F47186F" w14:textId="77777777" w:rsidR="00006375" w:rsidRDefault="000F7CF5" w:rsidP="00E110EB">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w:t>
            </w:r>
            <w:r w:rsidR="00E110EB">
              <w:rPr>
                <w:rFonts w:ascii="Times New Roman" w:eastAsia="Calibri" w:hAnsi="Times New Roman" w:cs="Times New Roman"/>
                <w:sz w:val="24"/>
                <w:szCs w:val="24"/>
                <w:lang w:val="uk-UA" w:eastAsia="ru-RU"/>
              </w:rPr>
              <w:t xml:space="preserve"> </w:t>
            </w:r>
          </w:p>
          <w:p w14:paraId="33F56AA2" w14:textId="44CB1DE8" w:rsidR="00E169AF" w:rsidRPr="002D074F" w:rsidRDefault="001A20FA" w:rsidP="00E110EB">
            <w:pPr>
              <w:spacing w:after="0" w:line="240"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з/п</w:t>
            </w:r>
          </w:p>
        </w:tc>
        <w:tc>
          <w:tcPr>
            <w:tcW w:w="6662" w:type="dxa"/>
          </w:tcPr>
          <w:p w14:paraId="69089EF1" w14:textId="77777777" w:rsidR="00E169AF" w:rsidRPr="002D074F" w:rsidRDefault="000F7CF5"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Назва розділу програми</w:t>
            </w:r>
          </w:p>
        </w:tc>
        <w:tc>
          <w:tcPr>
            <w:tcW w:w="1910" w:type="dxa"/>
          </w:tcPr>
          <w:p w14:paraId="0AC67871" w14:textId="77777777" w:rsidR="00E169AF" w:rsidRPr="002D074F" w:rsidRDefault="000F7CF5" w:rsidP="001A20FA">
            <w:pPr>
              <w:widowControl w:val="0"/>
              <w:autoSpaceDE w:val="0"/>
              <w:autoSpaceDN w:val="0"/>
              <w:spacing w:after="0" w:line="240" w:lineRule="auto"/>
              <w:ind w:left="-89" w:right="-108"/>
              <w:jc w:val="center"/>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Кількість годин</w:t>
            </w:r>
          </w:p>
        </w:tc>
      </w:tr>
      <w:tr w:rsidR="00E169AF" w:rsidRPr="002D074F" w14:paraId="564F0797" w14:textId="77777777" w:rsidTr="00E110EB">
        <w:trPr>
          <w:trHeight w:val="287"/>
        </w:trPr>
        <w:tc>
          <w:tcPr>
            <w:tcW w:w="817" w:type="dxa"/>
          </w:tcPr>
          <w:p w14:paraId="616E06EB"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1</w:t>
            </w:r>
          </w:p>
        </w:tc>
        <w:tc>
          <w:tcPr>
            <w:tcW w:w="6662" w:type="dxa"/>
          </w:tcPr>
          <w:p w14:paraId="550C47E7" w14:textId="77777777" w:rsidR="00E169AF" w:rsidRPr="002D074F" w:rsidRDefault="000F7CF5" w:rsidP="001A20FA">
            <w:pPr>
              <w:widowControl w:val="0"/>
              <w:autoSpaceDE w:val="0"/>
              <w:autoSpaceDN w:val="0"/>
              <w:spacing w:after="0" w:line="240" w:lineRule="auto"/>
              <w:jc w:val="both"/>
              <w:rPr>
                <w:rFonts w:ascii="Times New Roman" w:eastAsia="Calibri" w:hAnsi="Times New Roman" w:cs="Times New Roman"/>
                <w:sz w:val="24"/>
                <w:szCs w:val="24"/>
                <w:lang w:val="uk-UA" w:eastAsia="ru-RU"/>
              </w:rPr>
            </w:pPr>
            <w:r w:rsidRPr="002D074F">
              <w:rPr>
                <w:rFonts w:ascii="Times New Roman" w:hAnsi="Times New Roman" w:cs="Times New Roman"/>
                <w:sz w:val="24"/>
                <w:szCs w:val="24"/>
                <w:lang w:val="uk-UA"/>
              </w:rPr>
              <w:t>Вступ. Українська мова у світі. Українська діаспора</w:t>
            </w:r>
          </w:p>
        </w:tc>
        <w:tc>
          <w:tcPr>
            <w:tcW w:w="1910" w:type="dxa"/>
          </w:tcPr>
          <w:p w14:paraId="532F3D49" w14:textId="77777777" w:rsidR="00E169AF" w:rsidRPr="00897655" w:rsidRDefault="000F7CF5"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1</w:t>
            </w:r>
          </w:p>
        </w:tc>
      </w:tr>
      <w:tr w:rsidR="00E169AF" w:rsidRPr="002D074F" w14:paraId="11D62670" w14:textId="77777777" w:rsidTr="00E110EB">
        <w:trPr>
          <w:trHeight w:val="287"/>
        </w:trPr>
        <w:tc>
          <w:tcPr>
            <w:tcW w:w="817" w:type="dxa"/>
          </w:tcPr>
          <w:p w14:paraId="30E2FF2D"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2</w:t>
            </w:r>
          </w:p>
        </w:tc>
        <w:tc>
          <w:tcPr>
            <w:tcW w:w="6662" w:type="dxa"/>
          </w:tcPr>
          <w:p w14:paraId="0F643A97" w14:textId="77777777" w:rsidR="00E169AF" w:rsidRPr="002D074F" w:rsidRDefault="000F7CF5" w:rsidP="001A20FA">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sidRPr="002D074F">
              <w:rPr>
                <w:rFonts w:ascii="Times New Roman" w:hAnsi="Times New Roman" w:cs="Times New Roman"/>
                <w:sz w:val="24"/>
                <w:szCs w:val="24"/>
                <w:lang w:val="uk-UA"/>
              </w:rPr>
              <w:t>Культура мовлення і комунікація</w:t>
            </w:r>
          </w:p>
        </w:tc>
        <w:tc>
          <w:tcPr>
            <w:tcW w:w="1910" w:type="dxa"/>
          </w:tcPr>
          <w:p w14:paraId="13287326" w14:textId="77777777" w:rsidR="00E169AF" w:rsidRPr="00897655" w:rsidRDefault="000F7CF5"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1</w:t>
            </w:r>
          </w:p>
        </w:tc>
      </w:tr>
      <w:tr w:rsidR="00E169AF" w:rsidRPr="002D074F" w14:paraId="43FDCEB3" w14:textId="77777777" w:rsidTr="00E110EB">
        <w:trPr>
          <w:trHeight w:val="287"/>
        </w:trPr>
        <w:tc>
          <w:tcPr>
            <w:tcW w:w="817" w:type="dxa"/>
          </w:tcPr>
          <w:p w14:paraId="5F8D61EA" w14:textId="77777777" w:rsidR="00E169AF" w:rsidRPr="002D074F" w:rsidRDefault="000F7CF5"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3</w:t>
            </w:r>
          </w:p>
        </w:tc>
        <w:tc>
          <w:tcPr>
            <w:tcW w:w="6662" w:type="dxa"/>
          </w:tcPr>
          <w:p w14:paraId="4DF235EF" w14:textId="77777777" w:rsidR="00E169AF" w:rsidRPr="002D074F" w:rsidRDefault="000F7CF5" w:rsidP="001A20FA">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sidRPr="002D074F">
              <w:rPr>
                <w:rFonts w:ascii="Times New Roman" w:hAnsi="Times New Roman" w:cs="Times New Roman"/>
                <w:sz w:val="24"/>
                <w:szCs w:val="24"/>
                <w:lang w:val="uk-UA"/>
              </w:rPr>
              <w:t>Поглиблення і систематизація найважливіших відомостей із синтаксису, пунктуації та стилістики</w:t>
            </w:r>
          </w:p>
        </w:tc>
        <w:tc>
          <w:tcPr>
            <w:tcW w:w="1910" w:type="dxa"/>
          </w:tcPr>
          <w:p w14:paraId="600BE930" w14:textId="6B3853D6" w:rsidR="00E169AF" w:rsidRPr="00897655" w:rsidRDefault="00897655" w:rsidP="001A20FA">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897655">
              <w:rPr>
                <w:rFonts w:ascii="Times New Roman" w:eastAsia="Times New Roman" w:hAnsi="Times New Roman" w:cs="Times New Roman"/>
                <w:sz w:val="24"/>
                <w:szCs w:val="24"/>
                <w:lang w:val="uk-UA" w:eastAsia="ru-RU"/>
              </w:rPr>
              <w:t>45</w:t>
            </w:r>
          </w:p>
        </w:tc>
      </w:tr>
      <w:tr w:rsidR="00983B10" w:rsidRPr="002D074F" w14:paraId="1F8ABCF6" w14:textId="77777777" w:rsidTr="00E110EB">
        <w:trPr>
          <w:trHeight w:val="287"/>
        </w:trPr>
        <w:tc>
          <w:tcPr>
            <w:tcW w:w="817" w:type="dxa"/>
          </w:tcPr>
          <w:p w14:paraId="18EF92FC" w14:textId="2E33DFED" w:rsidR="00983B10" w:rsidRPr="002D074F" w:rsidRDefault="00983B10" w:rsidP="001A20FA">
            <w:pPr>
              <w:spacing w:after="0" w:line="240" w:lineRule="auto"/>
              <w:jc w:val="center"/>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4</w:t>
            </w:r>
          </w:p>
        </w:tc>
        <w:tc>
          <w:tcPr>
            <w:tcW w:w="6662" w:type="dxa"/>
          </w:tcPr>
          <w:p w14:paraId="39E67E07" w14:textId="5BB0F1AA" w:rsidR="00983B10" w:rsidRPr="002D074F" w:rsidRDefault="00983B10" w:rsidP="001A20F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sz w:val="24"/>
                <w:szCs w:val="24"/>
                <w:lang w:val="uk-UA" w:eastAsia="ru-RU"/>
              </w:rPr>
              <w:t xml:space="preserve">Поглиблення і систематизація знань із фонетики, орфоепії, </w:t>
            </w:r>
            <w:r w:rsidRPr="002D074F">
              <w:rPr>
                <w:rFonts w:ascii="Times New Roman" w:eastAsia="Times New Roman" w:hAnsi="Times New Roman" w:cs="Times New Roman"/>
                <w:sz w:val="24"/>
                <w:szCs w:val="24"/>
                <w:lang w:val="uk-UA" w:eastAsia="ru-RU"/>
              </w:rPr>
              <w:lastRenderedPageBreak/>
              <w:t>морфеміки, словотвору та морфології</w:t>
            </w:r>
          </w:p>
        </w:tc>
        <w:tc>
          <w:tcPr>
            <w:tcW w:w="1910" w:type="dxa"/>
          </w:tcPr>
          <w:p w14:paraId="5A7D9A06" w14:textId="6829A945" w:rsidR="00983B10" w:rsidRPr="00970D5D" w:rsidRDefault="0058507D" w:rsidP="001A20FA">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58507D">
              <w:rPr>
                <w:rFonts w:ascii="Times New Roman" w:eastAsia="Times New Roman" w:hAnsi="Times New Roman" w:cs="Times New Roman"/>
                <w:sz w:val="24"/>
                <w:szCs w:val="24"/>
                <w:lang w:val="uk-UA" w:eastAsia="ru-RU"/>
              </w:rPr>
              <w:lastRenderedPageBreak/>
              <w:t>21</w:t>
            </w:r>
          </w:p>
        </w:tc>
      </w:tr>
      <w:tr w:rsidR="00E169AF" w:rsidRPr="002D074F" w14:paraId="07557F3A" w14:textId="77777777" w:rsidTr="00006375">
        <w:trPr>
          <w:trHeight w:val="70"/>
        </w:trPr>
        <w:tc>
          <w:tcPr>
            <w:tcW w:w="817" w:type="dxa"/>
          </w:tcPr>
          <w:p w14:paraId="4DEAFE17" w14:textId="77777777" w:rsidR="00E169AF" w:rsidRPr="002D074F" w:rsidRDefault="00E169AF" w:rsidP="001A20FA">
            <w:pPr>
              <w:spacing w:after="0" w:line="240" w:lineRule="auto"/>
              <w:jc w:val="both"/>
              <w:rPr>
                <w:rFonts w:ascii="Times New Roman" w:eastAsia="Calibri" w:hAnsi="Times New Roman" w:cs="Times New Roman"/>
                <w:sz w:val="24"/>
                <w:szCs w:val="24"/>
                <w:lang w:val="uk-UA" w:eastAsia="ru-RU"/>
              </w:rPr>
            </w:pPr>
          </w:p>
        </w:tc>
        <w:tc>
          <w:tcPr>
            <w:tcW w:w="6662" w:type="dxa"/>
          </w:tcPr>
          <w:p w14:paraId="0ABC3DE8" w14:textId="76AC6A02" w:rsidR="00E169AF" w:rsidRPr="002D074F" w:rsidRDefault="00757447" w:rsidP="001A20FA">
            <w:pPr>
              <w:widowControl w:val="0"/>
              <w:autoSpaceDE w:val="0"/>
              <w:autoSpaceDN w:val="0"/>
              <w:spacing w:after="0" w:line="240" w:lineRule="auto"/>
              <w:jc w:val="both"/>
              <w:rPr>
                <w:rFonts w:ascii="Times New Roman" w:eastAsia="Calibri" w:hAnsi="Times New Roman" w:cs="Times New Roman"/>
                <w:b/>
                <w:sz w:val="24"/>
                <w:szCs w:val="24"/>
                <w:lang w:val="uk-UA" w:eastAsia="ru-RU"/>
              </w:rPr>
            </w:pPr>
            <w:r w:rsidRPr="002D074F">
              <w:rPr>
                <w:rFonts w:ascii="Times New Roman" w:eastAsia="Calibri" w:hAnsi="Times New Roman" w:cs="Times New Roman"/>
                <w:b/>
                <w:sz w:val="24"/>
                <w:szCs w:val="24"/>
                <w:lang w:val="uk-UA" w:eastAsia="ru-RU"/>
              </w:rPr>
              <w:t>Всього</w:t>
            </w:r>
          </w:p>
        </w:tc>
        <w:tc>
          <w:tcPr>
            <w:tcW w:w="1910" w:type="dxa"/>
          </w:tcPr>
          <w:p w14:paraId="6FAAD25F" w14:textId="5CAD6CA0" w:rsidR="00E169AF" w:rsidRPr="00970D5D" w:rsidRDefault="00897655" w:rsidP="00006375">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eastAsia="ru-RU"/>
              </w:rPr>
            </w:pPr>
            <w:r w:rsidRPr="00897655">
              <w:rPr>
                <w:rFonts w:ascii="Times New Roman" w:eastAsia="Times New Roman" w:hAnsi="Times New Roman" w:cs="Times New Roman"/>
                <w:b/>
                <w:sz w:val="24"/>
                <w:szCs w:val="24"/>
                <w:lang w:val="uk-UA" w:eastAsia="ru-RU"/>
              </w:rPr>
              <w:t>68</w:t>
            </w:r>
          </w:p>
        </w:tc>
      </w:tr>
    </w:tbl>
    <w:p w14:paraId="1F361534" w14:textId="77777777" w:rsidR="00006375" w:rsidRDefault="00006375" w:rsidP="00F30759">
      <w:pPr>
        <w:spacing w:after="0" w:line="240" w:lineRule="auto"/>
        <w:ind w:right="67" w:firstLine="708"/>
        <w:jc w:val="both"/>
        <w:rPr>
          <w:rFonts w:ascii="Times New Roman" w:hAnsi="Times New Roman" w:cs="Times New Roman"/>
          <w:b/>
          <w:sz w:val="24"/>
          <w:szCs w:val="24"/>
          <w:lang w:val="uk-UA"/>
        </w:rPr>
      </w:pPr>
    </w:p>
    <w:p w14:paraId="35CC82C8" w14:textId="34EA651F" w:rsidR="00F30759" w:rsidRDefault="00757447" w:rsidP="00F30759">
      <w:pPr>
        <w:spacing w:after="0" w:line="240" w:lineRule="auto"/>
        <w:ind w:right="67" w:firstLine="708"/>
        <w:jc w:val="both"/>
        <w:rPr>
          <w:rFonts w:ascii="Times New Roman" w:hAnsi="Times New Roman" w:cs="Times New Roman"/>
          <w:sz w:val="24"/>
          <w:szCs w:val="24"/>
          <w:lang w:val="uk-UA"/>
        </w:rPr>
      </w:pPr>
      <w:r w:rsidRPr="002D074F">
        <w:rPr>
          <w:rFonts w:ascii="Times New Roman" w:hAnsi="Times New Roman" w:cs="Times New Roman"/>
          <w:b/>
          <w:sz w:val="24"/>
          <w:szCs w:val="24"/>
          <w:lang w:val="uk-UA"/>
        </w:rPr>
        <w:t xml:space="preserve">Вступ. </w:t>
      </w:r>
      <w:r w:rsidR="000F7CF5" w:rsidRPr="00E110EB">
        <w:rPr>
          <w:rFonts w:ascii="Times New Roman" w:hAnsi="Times New Roman" w:cs="Times New Roman"/>
          <w:b/>
          <w:sz w:val="24"/>
          <w:szCs w:val="24"/>
          <w:lang w:val="uk-UA"/>
        </w:rPr>
        <w:t>Українська мова у світі. Українська діаспора.</w:t>
      </w:r>
      <w:r w:rsidR="000F7CF5" w:rsidRPr="002D074F">
        <w:rPr>
          <w:rFonts w:ascii="Times New Roman" w:hAnsi="Times New Roman" w:cs="Times New Roman"/>
          <w:sz w:val="24"/>
          <w:szCs w:val="24"/>
          <w:lang w:val="uk-UA"/>
        </w:rPr>
        <w:t xml:space="preserve"> </w:t>
      </w:r>
    </w:p>
    <w:p w14:paraId="0D63EAF1" w14:textId="426B9F56" w:rsidR="00E169AF" w:rsidRPr="002D074F" w:rsidRDefault="00757447" w:rsidP="00F30759">
      <w:pPr>
        <w:spacing w:after="0" w:line="240" w:lineRule="auto"/>
        <w:ind w:right="67" w:firstLine="708"/>
        <w:jc w:val="both"/>
        <w:rPr>
          <w:rFonts w:ascii="Times New Roman" w:hAnsi="Times New Roman" w:cs="Times New Roman"/>
          <w:sz w:val="24"/>
          <w:szCs w:val="24"/>
          <w:lang w:val="uk-UA"/>
        </w:rPr>
      </w:pPr>
      <w:r w:rsidRPr="002D074F">
        <w:rPr>
          <w:rFonts w:ascii="Times New Roman" w:hAnsi="Times New Roman" w:cs="Times New Roman"/>
          <w:b/>
          <w:sz w:val="24"/>
          <w:szCs w:val="24"/>
          <w:lang w:val="uk-UA"/>
        </w:rPr>
        <w:t xml:space="preserve">Культура мовлення і комунікація. </w:t>
      </w:r>
      <w:r w:rsidR="000F7CF5" w:rsidRPr="002D074F">
        <w:rPr>
          <w:rFonts w:ascii="Times New Roman" w:hAnsi="Times New Roman" w:cs="Times New Roman"/>
          <w:sz w:val="24"/>
          <w:szCs w:val="24"/>
          <w:lang w:val="uk-UA"/>
        </w:rPr>
        <w:t xml:space="preserve">Комунікативна діяльність. Ділове спілкування. Комунікація у професійній сфері. Міжкультурна комунікація. </w:t>
      </w:r>
    </w:p>
    <w:p w14:paraId="514021B3" w14:textId="77777777" w:rsidR="00E02650" w:rsidRPr="002D074F" w:rsidRDefault="00757447" w:rsidP="00757447">
      <w:pPr>
        <w:spacing w:after="0" w:line="240" w:lineRule="auto"/>
        <w:ind w:firstLine="708"/>
        <w:jc w:val="both"/>
        <w:rPr>
          <w:rFonts w:ascii="Times New Roman" w:hAnsi="Times New Roman" w:cs="Times New Roman"/>
          <w:b/>
          <w:sz w:val="24"/>
          <w:szCs w:val="24"/>
          <w:lang w:val="uk-UA"/>
        </w:rPr>
      </w:pPr>
      <w:r w:rsidRPr="002D074F">
        <w:rPr>
          <w:rFonts w:ascii="Times New Roman" w:hAnsi="Times New Roman" w:cs="Times New Roman"/>
          <w:b/>
          <w:sz w:val="24"/>
          <w:szCs w:val="24"/>
          <w:lang w:val="uk-UA"/>
        </w:rPr>
        <w:t>Поглиблення і систематизація найважливіших відомостей із синтаксису, пунктуації та стилістики.</w:t>
      </w:r>
      <w:r w:rsidR="000F7CF5" w:rsidRPr="002D074F">
        <w:rPr>
          <w:rFonts w:ascii="Times New Roman" w:hAnsi="Times New Roman" w:cs="Times New Roman"/>
          <w:b/>
          <w:sz w:val="24"/>
          <w:szCs w:val="24"/>
          <w:lang w:val="uk-UA"/>
        </w:rPr>
        <w:t xml:space="preserve"> </w:t>
      </w:r>
    </w:p>
    <w:p w14:paraId="1F35570E" w14:textId="05D20BF2" w:rsidR="00E02650"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Словосполучення. Типи словосполучень за морфологічним вираженням головного слова. Типи підрядного зв</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 xml:space="preserve">язку. Словосполучення поширені та непоширені, повні та неповні. </w:t>
      </w:r>
    </w:p>
    <w:p w14:paraId="6F7353A0" w14:textId="44666CBB" w:rsidR="00E02650"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Просте речення. Підмет і присудок як головні члени речення. Способи вираження підмета. Простий і складений присудок (іменний і дієслівний).</w:t>
      </w:r>
      <w:r w:rsidR="00E02650"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Означення, додаток і обставина як другорядні члени речення. Види обставин. Прикладка як різновид означення. Порівняльний зворот. Кома </w:t>
      </w:r>
      <w:r w:rsidR="00E110EB">
        <w:rPr>
          <w:rFonts w:ascii="Times New Roman" w:hAnsi="Times New Roman" w:cs="Times New Roman"/>
          <w:sz w:val="24"/>
          <w:szCs w:val="24"/>
          <w:lang w:val="uk-UA"/>
        </w:rPr>
        <w:t>при</w:t>
      </w:r>
      <w:r w:rsidR="009A616E">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порівняльному звороті. Написання прикладок через </w:t>
      </w:r>
      <w:r w:rsidR="00E110EB">
        <w:rPr>
          <w:rFonts w:ascii="Times New Roman" w:hAnsi="Times New Roman" w:cs="Times New Roman"/>
          <w:sz w:val="24"/>
          <w:szCs w:val="24"/>
          <w:lang w:val="uk-UA"/>
        </w:rPr>
        <w:br/>
      </w:r>
      <w:r w:rsidRPr="002D074F">
        <w:rPr>
          <w:rFonts w:ascii="Times New Roman" w:hAnsi="Times New Roman" w:cs="Times New Roman"/>
          <w:sz w:val="24"/>
          <w:szCs w:val="24"/>
          <w:lang w:val="uk-UA"/>
        </w:rPr>
        <w:t>дефіс.</w:t>
      </w:r>
      <w:r w:rsidR="00757447"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Односкладні прості речення. Повні й неповні речення. Тире в неповних реченнях. Речення з однорідними членами. Речення з</w:t>
      </w:r>
      <w:r w:rsidR="00E32749" w:rsidRPr="002D074F">
        <w:rPr>
          <w:rFonts w:ascii="Times New Roman" w:hAnsi="Times New Roman" w:cs="Times New Roman"/>
          <w:sz w:val="24"/>
          <w:szCs w:val="24"/>
          <w:lang w:val="uk-UA"/>
        </w:rPr>
        <w:t>і</w:t>
      </w:r>
      <w:r w:rsidRPr="002D074F">
        <w:rPr>
          <w:rFonts w:ascii="Times New Roman" w:hAnsi="Times New Roman" w:cs="Times New Roman"/>
          <w:sz w:val="24"/>
          <w:szCs w:val="24"/>
          <w:lang w:val="uk-UA"/>
        </w:rPr>
        <w:t xml:space="preserve"> звертаннями, вставними словами (словосполученнями, реченнями). Речення з відокремленими членами. Розділові знаки.</w:t>
      </w:r>
      <w:r w:rsidR="00757447"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Пряма і непряма мова. Заміна прямої мови непрямою. Розділові знаки </w:t>
      </w:r>
      <w:r w:rsidR="00E110EB">
        <w:rPr>
          <w:rFonts w:ascii="Times New Roman" w:hAnsi="Times New Roman" w:cs="Times New Roman"/>
          <w:sz w:val="24"/>
          <w:szCs w:val="24"/>
          <w:lang w:val="uk-UA"/>
        </w:rPr>
        <w:t>при</w:t>
      </w:r>
      <w:r w:rsidR="009A616E">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прямій мові. Цитата як спосіб переда</w:t>
      </w:r>
      <w:r w:rsidR="00094C0D">
        <w:rPr>
          <w:rFonts w:ascii="Times New Roman" w:hAnsi="Times New Roman" w:cs="Times New Roman"/>
          <w:sz w:val="24"/>
          <w:szCs w:val="24"/>
          <w:lang w:val="uk-UA"/>
        </w:rPr>
        <w:t>ння</w:t>
      </w:r>
      <w:r w:rsidRPr="002D074F">
        <w:rPr>
          <w:rFonts w:ascii="Times New Roman" w:hAnsi="Times New Roman" w:cs="Times New Roman"/>
          <w:sz w:val="24"/>
          <w:szCs w:val="24"/>
          <w:lang w:val="uk-UA"/>
        </w:rPr>
        <w:t xml:space="preserve"> чужої мови. Діалог. Розділові знаки </w:t>
      </w:r>
      <w:r w:rsidR="000C4EFB">
        <w:rPr>
          <w:rFonts w:ascii="Times New Roman" w:hAnsi="Times New Roman" w:cs="Times New Roman"/>
          <w:sz w:val="24"/>
          <w:szCs w:val="24"/>
          <w:lang w:val="uk-UA"/>
        </w:rPr>
        <w:t>при</w:t>
      </w:r>
      <w:r w:rsidR="009A616E">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цитаті та діалозі. </w:t>
      </w:r>
    </w:p>
    <w:p w14:paraId="052FDF72" w14:textId="17E15FCA" w:rsidR="00E02650"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Складне речення і його ознаки. Складне речення без сполучників, із сурядним і підрядним зв</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 xml:space="preserve">язком. </w:t>
      </w:r>
    </w:p>
    <w:p w14:paraId="2ABBE915" w14:textId="61203C87" w:rsidR="00E02650"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Складносурядне речення, його будова і засоби зв</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язку в ньому. Стилістичні особливості простих і складних речень. Синтаксичний розбір складносурядного речення.</w:t>
      </w:r>
      <w:r w:rsidR="00757447"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Синоніміка складносурядних речень з різними сполучниками. Розділові знаки. Синтаксичний розбір складносурядного речення. </w:t>
      </w:r>
    </w:p>
    <w:p w14:paraId="58EE2362" w14:textId="404EE660" w:rsidR="00B03379"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Складнопідрядне речення, його будова і засоби зв</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язку в ньому. Види складнопідрядних речень. Означальні та з</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ясувальні підрядні речення.</w:t>
      </w:r>
      <w:r w:rsidR="00757447"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Обставинні підрядні речення.</w:t>
      </w:r>
      <w:r w:rsidR="00757447"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Розділові знаки у складнопідрядних реченнях. Синтаксичний розбір складнопідрядних речень.</w:t>
      </w:r>
      <w:r w:rsidR="00757447" w:rsidRPr="002D074F">
        <w:rPr>
          <w:rFonts w:ascii="Times New Roman" w:hAnsi="Times New Roman" w:cs="Times New Roman"/>
          <w:sz w:val="24"/>
          <w:szCs w:val="24"/>
          <w:lang w:val="uk-UA"/>
        </w:rPr>
        <w:t xml:space="preserve"> </w:t>
      </w:r>
    </w:p>
    <w:p w14:paraId="4CD4633C" w14:textId="6F09FDD6" w:rsidR="00B03379"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Безсполучникове складне речення (БСР). Смислові відношення між простими реченнями.</w:t>
      </w:r>
      <w:r w:rsidR="00757447" w:rsidRPr="002D074F">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Розділові знаки </w:t>
      </w:r>
      <w:r w:rsidR="000C4EFB">
        <w:rPr>
          <w:rFonts w:ascii="Times New Roman" w:hAnsi="Times New Roman" w:cs="Times New Roman"/>
          <w:sz w:val="24"/>
          <w:szCs w:val="24"/>
          <w:lang w:val="uk-UA"/>
        </w:rPr>
        <w:t>у</w:t>
      </w:r>
      <w:r w:rsidRPr="002D074F">
        <w:rPr>
          <w:rFonts w:ascii="Times New Roman" w:hAnsi="Times New Roman" w:cs="Times New Roman"/>
          <w:sz w:val="24"/>
          <w:szCs w:val="24"/>
          <w:lang w:val="uk-UA"/>
        </w:rPr>
        <w:t xml:space="preserve"> БСР.</w:t>
      </w:r>
      <w:r w:rsidR="00757447" w:rsidRPr="002D074F">
        <w:rPr>
          <w:rFonts w:ascii="Times New Roman" w:hAnsi="Times New Roman" w:cs="Times New Roman"/>
          <w:sz w:val="24"/>
          <w:szCs w:val="24"/>
          <w:lang w:val="uk-UA"/>
        </w:rPr>
        <w:t xml:space="preserve"> </w:t>
      </w:r>
    </w:p>
    <w:p w14:paraId="3C263215" w14:textId="6D5BE57A" w:rsidR="00B03379"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Складне речення з різними видами зв</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 xml:space="preserve">язку. Розділові знаки у складному реченні </w:t>
      </w:r>
      <w:r w:rsidR="000C4EFB">
        <w:rPr>
          <w:rFonts w:ascii="Times New Roman" w:hAnsi="Times New Roman" w:cs="Times New Roman"/>
          <w:sz w:val="24"/>
          <w:szCs w:val="24"/>
          <w:lang w:val="uk-UA"/>
        </w:rPr>
        <w:br/>
      </w:r>
      <w:r w:rsidRPr="002D074F">
        <w:rPr>
          <w:rFonts w:ascii="Times New Roman" w:hAnsi="Times New Roman" w:cs="Times New Roman"/>
          <w:sz w:val="24"/>
          <w:szCs w:val="24"/>
          <w:lang w:val="uk-UA"/>
        </w:rPr>
        <w:t>з різними видами зв</w:t>
      </w:r>
      <w:r w:rsidR="00503CA1">
        <w:rPr>
          <w:rFonts w:ascii="Times New Roman" w:hAnsi="Times New Roman" w:cs="Times New Roman"/>
          <w:sz w:val="24"/>
          <w:szCs w:val="24"/>
          <w:lang w:val="uk-UA"/>
        </w:rPr>
        <w:t>’</w:t>
      </w:r>
      <w:r w:rsidRPr="002D074F">
        <w:rPr>
          <w:rFonts w:ascii="Times New Roman" w:hAnsi="Times New Roman" w:cs="Times New Roman"/>
          <w:sz w:val="24"/>
          <w:szCs w:val="24"/>
          <w:lang w:val="uk-UA"/>
        </w:rPr>
        <w:t xml:space="preserve">язку. Синтаксичний розбір речення. </w:t>
      </w:r>
    </w:p>
    <w:p w14:paraId="0BB54680" w14:textId="26160D17" w:rsidR="00B03379" w:rsidRPr="002D074F" w:rsidRDefault="00983B10"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b/>
          <w:sz w:val="24"/>
          <w:szCs w:val="24"/>
          <w:lang w:val="uk-UA"/>
        </w:rPr>
        <w:t>Поглиблення і систематизація знань із фонетики, орфоепії, морфеміки, словотвору та морфології.</w:t>
      </w:r>
      <w:r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Фонетика. Орфоепія. Фонетичний аналіз слова.</w:t>
      </w:r>
      <w:r w:rsidR="00757447"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 xml:space="preserve">Подовження, подвоєння приголосних. Спрощення у групах приголосних. Чергування голосних </w:t>
      </w:r>
      <w:r w:rsidR="000C4EFB">
        <w:rPr>
          <w:rFonts w:ascii="Times New Roman" w:hAnsi="Times New Roman" w:cs="Times New Roman"/>
          <w:sz w:val="24"/>
          <w:szCs w:val="24"/>
          <w:lang w:val="uk-UA"/>
        </w:rPr>
        <w:t>і</w:t>
      </w:r>
      <w:r w:rsidR="000F7CF5" w:rsidRPr="002D074F">
        <w:rPr>
          <w:rFonts w:ascii="Times New Roman" w:hAnsi="Times New Roman" w:cs="Times New Roman"/>
          <w:sz w:val="24"/>
          <w:szCs w:val="24"/>
          <w:lang w:val="uk-UA"/>
        </w:rPr>
        <w:t xml:space="preserve"> приголосних звуків. Уподібнення приголосних.</w:t>
      </w:r>
      <w:r w:rsidR="00757447" w:rsidRPr="002D074F">
        <w:rPr>
          <w:rFonts w:ascii="Times New Roman" w:hAnsi="Times New Roman" w:cs="Times New Roman"/>
          <w:sz w:val="24"/>
          <w:szCs w:val="24"/>
          <w:lang w:val="uk-UA"/>
        </w:rPr>
        <w:t xml:space="preserve"> </w:t>
      </w:r>
      <w:r w:rsidR="000F7CF5" w:rsidRPr="002D074F">
        <w:rPr>
          <w:rFonts w:ascii="Times New Roman" w:hAnsi="Times New Roman" w:cs="Times New Roman"/>
          <w:sz w:val="24"/>
          <w:szCs w:val="24"/>
          <w:lang w:val="uk-UA"/>
        </w:rPr>
        <w:t>Складні випадки правопису м</w:t>
      </w:r>
      <w:r w:rsidR="00503CA1">
        <w:rPr>
          <w:rFonts w:ascii="Times New Roman" w:hAnsi="Times New Roman" w:cs="Times New Roman"/>
          <w:sz w:val="24"/>
          <w:szCs w:val="24"/>
          <w:lang w:val="uk-UA"/>
        </w:rPr>
        <w:t>’</w:t>
      </w:r>
      <w:r w:rsidR="000F7CF5" w:rsidRPr="002D074F">
        <w:rPr>
          <w:rFonts w:ascii="Times New Roman" w:hAnsi="Times New Roman" w:cs="Times New Roman"/>
          <w:sz w:val="24"/>
          <w:szCs w:val="24"/>
          <w:lang w:val="uk-UA"/>
        </w:rPr>
        <w:t>якого знака, апострофа; правопис слів іншомовного походження. Правопис складних слів.</w:t>
      </w:r>
      <w:r w:rsidR="00757447" w:rsidRPr="002D074F">
        <w:rPr>
          <w:rFonts w:ascii="Times New Roman" w:hAnsi="Times New Roman" w:cs="Times New Roman"/>
          <w:sz w:val="24"/>
          <w:szCs w:val="24"/>
          <w:lang w:val="uk-UA"/>
        </w:rPr>
        <w:t xml:space="preserve"> </w:t>
      </w:r>
    </w:p>
    <w:p w14:paraId="72684D65" w14:textId="77777777" w:rsidR="00B03379"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Лексикологія та фразеологія української мови.</w:t>
      </w:r>
      <w:r w:rsidR="00757447" w:rsidRPr="002D074F">
        <w:rPr>
          <w:rFonts w:ascii="Times New Roman" w:hAnsi="Times New Roman" w:cs="Times New Roman"/>
          <w:sz w:val="24"/>
          <w:szCs w:val="24"/>
          <w:lang w:val="uk-UA"/>
        </w:rPr>
        <w:t xml:space="preserve"> </w:t>
      </w:r>
    </w:p>
    <w:p w14:paraId="650C41BB" w14:textId="77777777" w:rsidR="00B03379"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Морфеміка, словотвір.</w:t>
      </w:r>
      <w:r w:rsidR="00757447" w:rsidRPr="002D074F">
        <w:rPr>
          <w:rFonts w:ascii="Times New Roman" w:hAnsi="Times New Roman" w:cs="Times New Roman"/>
          <w:sz w:val="24"/>
          <w:szCs w:val="24"/>
          <w:lang w:val="uk-UA"/>
        </w:rPr>
        <w:t xml:space="preserve"> </w:t>
      </w:r>
    </w:p>
    <w:p w14:paraId="4D38DA25" w14:textId="2242A2C3" w:rsidR="00E169AF" w:rsidRPr="002D074F" w:rsidRDefault="000F7CF5" w:rsidP="00757447">
      <w:pPr>
        <w:spacing w:after="0" w:line="240" w:lineRule="auto"/>
        <w:ind w:firstLine="708"/>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Морфологія (самостійні частини мови, службові частини мови).</w:t>
      </w:r>
    </w:p>
    <w:p w14:paraId="77E7F2D4" w14:textId="5A5AD5B6" w:rsidR="00757447" w:rsidRPr="00006375" w:rsidRDefault="00757447" w:rsidP="00757447">
      <w:pPr>
        <w:spacing w:after="0" w:line="240" w:lineRule="auto"/>
        <w:jc w:val="both"/>
        <w:rPr>
          <w:rFonts w:ascii="Times New Roman" w:eastAsia="Times New Roman" w:hAnsi="Times New Roman" w:cs="Times New Roman"/>
          <w:sz w:val="24"/>
          <w:szCs w:val="16"/>
          <w:lang w:val="uk-UA" w:eastAsia="ru-RU"/>
        </w:rPr>
      </w:pPr>
    </w:p>
    <w:p w14:paraId="69C58779" w14:textId="77777777" w:rsidR="000C4EFB" w:rsidRPr="00006375" w:rsidRDefault="000C4EFB" w:rsidP="00757447">
      <w:pPr>
        <w:spacing w:after="0" w:line="240" w:lineRule="auto"/>
        <w:jc w:val="both"/>
        <w:rPr>
          <w:rFonts w:ascii="Times New Roman" w:eastAsia="Times New Roman" w:hAnsi="Times New Roman" w:cs="Times New Roman"/>
          <w:sz w:val="24"/>
          <w:szCs w:val="16"/>
          <w:lang w:val="uk-UA" w:eastAsia="ru-RU"/>
        </w:rPr>
      </w:pPr>
    </w:p>
    <w:p w14:paraId="06D37D0A" w14:textId="77777777" w:rsidR="00F30759" w:rsidRDefault="000F7CF5" w:rsidP="00F30759">
      <w:pPr>
        <w:tabs>
          <w:tab w:val="left" w:pos="993"/>
        </w:tabs>
        <w:spacing w:after="0" w:line="240" w:lineRule="auto"/>
        <w:jc w:val="center"/>
        <w:rPr>
          <w:rFonts w:ascii="Times New Roman" w:hAnsi="Times New Roman" w:cs="Times New Roman"/>
          <w:b/>
          <w:sz w:val="24"/>
          <w:szCs w:val="24"/>
          <w:lang w:val="uk-UA"/>
        </w:rPr>
      </w:pPr>
      <w:r w:rsidRPr="002D074F">
        <w:rPr>
          <w:rFonts w:ascii="Times New Roman" w:hAnsi="Times New Roman" w:cs="Times New Roman"/>
          <w:b/>
          <w:sz w:val="24"/>
          <w:szCs w:val="24"/>
          <w:lang w:val="uk-UA"/>
        </w:rPr>
        <w:t>5. ПЛАНОВАНІ РЕЗУЛЬТАТИ ЗАСВОЄННЯ ПРОГРАМИ</w:t>
      </w:r>
      <w:r w:rsidR="00334ADF" w:rsidRPr="002D074F">
        <w:rPr>
          <w:rFonts w:ascii="Times New Roman" w:hAnsi="Times New Roman" w:cs="Times New Roman"/>
          <w:b/>
          <w:sz w:val="24"/>
          <w:szCs w:val="24"/>
          <w:lang w:val="uk-UA"/>
        </w:rPr>
        <w:t xml:space="preserve"> </w:t>
      </w:r>
    </w:p>
    <w:p w14:paraId="4CE5528F" w14:textId="77777777" w:rsidR="00F30759" w:rsidRDefault="000F7CF5" w:rsidP="00F30759">
      <w:pPr>
        <w:tabs>
          <w:tab w:val="left" w:pos="993"/>
        </w:tabs>
        <w:spacing w:after="0" w:line="240" w:lineRule="auto"/>
        <w:jc w:val="center"/>
        <w:rPr>
          <w:rFonts w:ascii="Times New Roman" w:eastAsia="Times New Roman" w:hAnsi="Times New Roman" w:cs="Times New Roman"/>
          <w:b/>
          <w:sz w:val="24"/>
          <w:szCs w:val="24"/>
          <w:lang w:val="uk-UA" w:eastAsia="ru-RU"/>
        </w:rPr>
      </w:pPr>
      <w:r w:rsidRPr="002D074F">
        <w:rPr>
          <w:rFonts w:ascii="Times New Roman" w:hAnsi="Times New Roman" w:cs="Times New Roman"/>
          <w:b/>
          <w:sz w:val="24"/>
          <w:szCs w:val="24"/>
          <w:lang w:val="uk-UA"/>
        </w:rPr>
        <w:t>НАВЧАЛЬНОГО ПРЕДМЕТА</w:t>
      </w:r>
      <w:r w:rsidR="00334ADF" w:rsidRPr="002D074F">
        <w:rPr>
          <w:rFonts w:ascii="Times New Roman" w:eastAsia="Times New Roman" w:hAnsi="Times New Roman" w:cs="Times New Roman"/>
          <w:b/>
          <w:sz w:val="24"/>
          <w:szCs w:val="24"/>
          <w:lang w:val="uk-UA" w:eastAsia="ru-RU"/>
        </w:rPr>
        <w:t xml:space="preserve"> </w:t>
      </w:r>
      <w:r w:rsidRPr="002D074F">
        <w:rPr>
          <w:rFonts w:ascii="Times New Roman" w:eastAsia="Times New Roman" w:hAnsi="Times New Roman" w:cs="Times New Roman"/>
          <w:b/>
          <w:sz w:val="24"/>
          <w:szCs w:val="24"/>
          <w:lang w:val="uk-UA" w:eastAsia="ru-RU"/>
        </w:rPr>
        <w:t>«РІДНА (УКРАЇНСЬКА) МОВА»</w:t>
      </w:r>
      <w:r w:rsidR="00334ADF" w:rsidRPr="002D074F">
        <w:rPr>
          <w:rFonts w:ascii="Times New Roman" w:eastAsia="Times New Roman" w:hAnsi="Times New Roman" w:cs="Times New Roman"/>
          <w:b/>
          <w:sz w:val="24"/>
          <w:szCs w:val="24"/>
          <w:lang w:val="uk-UA" w:eastAsia="ru-RU"/>
        </w:rPr>
        <w:t xml:space="preserve"> </w:t>
      </w:r>
    </w:p>
    <w:p w14:paraId="6821FB1C" w14:textId="7A709A88" w:rsidR="00E169AF" w:rsidRPr="002D074F" w:rsidRDefault="000F7CF5" w:rsidP="00F30759">
      <w:pPr>
        <w:tabs>
          <w:tab w:val="left" w:pos="993"/>
        </w:tabs>
        <w:spacing w:after="0" w:line="240" w:lineRule="auto"/>
        <w:jc w:val="center"/>
        <w:rPr>
          <w:rFonts w:ascii="Times New Roman" w:eastAsia="Times New Roman" w:hAnsi="Times New Roman" w:cs="Times New Roman"/>
          <w:b/>
          <w:sz w:val="24"/>
          <w:szCs w:val="24"/>
          <w:lang w:val="uk-UA" w:eastAsia="ru-RU"/>
        </w:rPr>
      </w:pPr>
      <w:r w:rsidRPr="002D074F">
        <w:rPr>
          <w:rFonts w:ascii="Times New Roman" w:eastAsia="Times New Roman" w:hAnsi="Times New Roman" w:cs="Times New Roman"/>
          <w:b/>
          <w:sz w:val="24"/>
          <w:szCs w:val="24"/>
          <w:lang w:val="uk-UA" w:eastAsia="ru-RU"/>
        </w:rPr>
        <w:t>(БАЗОВИЙ РІВЕНЬ)</w:t>
      </w:r>
    </w:p>
    <w:p w14:paraId="731BE22F" w14:textId="77777777" w:rsidR="00006375" w:rsidRDefault="00006375" w:rsidP="008A3E99">
      <w:pPr>
        <w:spacing w:after="0" w:line="240" w:lineRule="auto"/>
        <w:ind w:firstLine="709"/>
        <w:jc w:val="both"/>
        <w:rPr>
          <w:rFonts w:ascii="Times New Roman" w:hAnsi="Times New Roman" w:cs="Times New Roman"/>
          <w:sz w:val="24"/>
          <w:szCs w:val="24"/>
          <w:lang w:val="uk-UA"/>
        </w:rPr>
      </w:pPr>
    </w:p>
    <w:p w14:paraId="1485BA07" w14:textId="07556BF9" w:rsidR="00B73711" w:rsidRPr="002D074F" w:rsidRDefault="00B73711" w:rsidP="008A3E99">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 xml:space="preserve">Державний освітній стандарт основної загальної освіти науковою основою організації освітнього процесу </w:t>
      </w:r>
      <w:r w:rsidR="004F38CD" w:rsidRPr="002D074F">
        <w:rPr>
          <w:rFonts w:ascii="Times New Roman" w:hAnsi="Times New Roman" w:cs="Times New Roman"/>
          <w:sz w:val="24"/>
          <w:szCs w:val="24"/>
          <w:lang w:val="uk-UA"/>
        </w:rPr>
        <w:t xml:space="preserve">визначає </w:t>
      </w:r>
      <w:r w:rsidRPr="002D074F">
        <w:rPr>
          <w:rFonts w:ascii="Times New Roman" w:hAnsi="Times New Roman" w:cs="Times New Roman"/>
          <w:sz w:val="24"/>
          <w:szCs w:val="24"/>
          <w:lang w:val="uk-UA"/>
        </w:rPr>
        <w:t xml:space="preserve">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693E644D" w14:textId="23C3EC45" w:rsidR="00B73711" w:rsidRPr="002D074F" w:rsidRDefault="00B73711" w:rsidP="008A3E99">
      <w:pPr>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lastRenderedPageBreak/>
        <w:t xml:space="preserve">У результаті вивчення рідної (української) мови на рівні основної загальної освіти </w:t>
      </w:r>
      <w:r w:rsidR="004F38CD">
        <w:rPr>
          <w:rFonts w:ascii="Times New Roman" w:hAnsi="Times New Roman" w:cs="Times New Roman"/>
          <w:sz w:val="24"/>
          <w:szCs w:val="24"/>
          <w:lang w:val="uk-UA"/>
        </w:rPr>
        <w:br/>
      </w:r>
      <w:r w:rsidRPr="002D074F">
        <w:rPr>
          <w:rFonts w:ascii="Times New Roman" w:hAnsi="Times New Roman" w:cs="Times New Roman"/>
          <w:sz w:val="24"/>
          <w:szCs w:val="24"/>
          <w:lang w:val="uk-UA"/>
        </w:rPr>
        <w:t>в учня будуть сформовані:</w:t>
      </w:r>
    </w:p>
    <w:p w14:paraId="199ABBEF" w14:textId="77777777" w:rsidR="00B73711" w:rsidRPr="002D074F" w:rsidRDefault="00B73711" w:rsidP="00006375">
      <w:pPr>
        <w:tabs>
          <w:tab w:val="left" w:pos="993"/>
        </w:tabs>
        <w:spacing w:after="0" w:line="240"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 xml:space="preserve">а) </w:t>
      </w:r>
      <w:r w:rsidRPr="002D074F">
        <w:rPr>
          <w:rFonts w:ascii="Times New Roman" w:hAnsi="Times New Roman" w:cs="Times New Roman"/>
          <w:b/>
          <w:sz w:val="24"/>
          <w:szCs w:val="24"/>
          <w:lang w:val="uk-UA"/>
        </w:rPr>
        <w:t>особистісні результати:</w:t>
      </w:r>
      <w:r w:rsidRPr="002D074F">
        <w:rPr>
          <w:rFonts w:ascii="Times New Roman" w:hAnsi="Times New Roman" w:cs="Times New Roman"/>
          <w:sz w:val="24"/>
          <w:szCs w:val="24"/>
          <w:lang w:val="uk-UA"/>
        </w:rPr>
        <w:t xml:space="preserve"> </w:t>
      </w:r>
    </w:p>
    <w:p w14:paraId="6028911F"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1) громадянського виховання:</w:t>
      </w:r>
    </w:p>
    <w:p w14:paraId="0F542F2D" w14:textId="1D15437E"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усвідомлення своєї ідентичності як громадянина Придністров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я; формування почуття гордості за свою країну, поваги до її історії, культури, традицій; визнання</w:t>
      </w:r>
      <w:r w:rsidR="004F38CD">
        <w:rPr>
          <w:rFonts w:ascii="Times New Roman" w:eastAsia="Times New Roman" w:hAnsi="Times New Roman" w:cs="Times New Roman"/>
          <w:sz w:val="24"/>
          <w:szCs w:val="24"/>
          <w:lang w:val="uk-UA" w:eastAsia="ru-RU"/>
        </w:rPr>
        <w:t xml:space="preserve"> значущості державної символіки</w:t>
      </w:r>
      <w:r w:rsidR="00B73711" w:rsidRPr="002D074F">
        <w:rPr>
          <w:rFonts w:ascii="Times New Roman" w:hAnsi="Times New Roman" w:cs="Times New Roman"/>
          <w:sz w:val="24"/>
          <w:szCs w:val="24"/>
          <w:lang w:val="uk-UA"/>
        </w:rPr>
        <w:t>;</w:t>
      </w:r>
    </w:p>
    <w:p w14:paraId="2BA28DD1"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2) патріотичного виховання:</w:t>
      </w:r>
    </w:p>
    <w:p w14:paraId="162754CF" w14:textId="53704AE5"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любов до Батьківщини, рідної природи, рідної мови, народних традицій і свят; потреба зберегти національну спадщину; шанобливе ставлен</w:t>
      </w:r>
      <w:r w:rsidR="00F30759">
        <w:rPr>
          <w:rFonts w:ascii="Times New Roman" w:eastAsia="Times New Roman" w:hAnsi="Times New Roman" w:cs="Times New Roman"/>
          <w:sz w:val="24"/>
          <w:szCs w:val="24"/>
          <w:lang w:val="uk-UA" w:eastAsia="ru-RU"/>
        </w:rPr>
        <w:t>ня до культурних надбань народу</w:t>
      </w:r>
      <w:r w:rsidR="00B73711" w:rsidRPr="002D074F">
        <w:rPr>
          <w:rFonts w:ascii="Times New Roman" w:hAnsi="Times New Roman" w:cs="Times New Roman"/>
          <w:sz w:val="24"/>
          <w:szCs w:val="24"/>
          <w:lang w:val="uk-UA"/>
        </w:rPr>
        <w:t>;</w:t>
      </w:r>
    </w:p>
    <w:p w14:paraId="7DED406B"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3) духовно-морального виховання:</w:t>
      </w:r>
    </w:p>
    <w:p w14:paraId="11CD440E" w14:textId="43E2A197"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 xml:space="preserve">розуміння та дотримання морально-етичних норм, формування потреби </w:t>
      </w:r>
      <w:r w:rsidR="001F77B5">
        <w:rPr>
          <w:rFonts w:ascii="Times New Roman" w:eastAsia="Times New Roman" w:hAnsi="Times New Roman" w:cs="Times New Roman"/>
          <w:sz w:val="24"/>
          <w:szCs w:val="24"/>
          <w:lang w:val="uk-UA" w:eastAsia="ru-RU"/>
        </w:rPr>
        <w:t>у</w:t>
      </w:r>
      <w:r w:rsidR="00B73711" w:rsidRPr="002D074F">
        <w:rPr>
          <w:rFonts w:ascii="Times New Roman" w:eastAsia="Times New Roman" w:hAnsi="Times New Roman" w:cs="Times New Roman"/>
          <w:sz w:val="24"/>
          <w:szCs w:val="24"/>
          <w:lang w:val="uk-UA" w:eastAsia="ru-RU"/>
        </w:rPr>
        <w:t xml:space="preserve"> доброті, чесності, відповідальності; здатність до осмислення соціально-морального</w:t>
      </w:r>
      <w:r w:rsidR="004F38CD">
        <w:rPr>
          <w:rFonts w:ascii="Times New Roman" w:eastAsia="Times New Roman" w:hAnsi="Times New Roman" w:cs="Times New Roman"/>
          <w:sz w:val="24"/>
          <w:szCs w:val="24"/>
          <w:lang w:val="uk-UA" w:eastAsia="ru-RU"/>
        </w:rPr>
        <w:t xml:space="preserve"> досвіду попередніх поколінь</w:t>
      </w:r>
      <w:r w:rsidR="00B73711" w:rsidRPr="002D074F">
        <w:rPr>
          <w:rFonts w:ascii="Times New Roman" w:hAnsi="Times New Roman" w:cs="Times New Roman"/>
          <w:sz w:val="24"/>
          <w:szCs w:val="24"/>
          <w:lang w:val="uk-UA"/>
        </w:rPr>
        <w:t>;</w:t>
      </w:r>
    </w:p>
    <w:p w14:paraId="0AB8983E"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4) естетичного виховання:</w:t>
      </w:r>
    </w:p>
    <w:p w14:paraId="66B53D1E" w14:textId="276BFD42"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 xml:space="preserve">усвідомлення естетичної цінності української мови </w:t>
      </w:r>
      <w:r w:rsidR="001F77B5">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літератури, формування смаку до художнього слова; здатність до сприймання краси </w:t>
      </w:r>
      <w:r w:rsidR="001F77B5">
        <w:rPr>
          <w:rFonts w:ascii="Times New Roman" w:eastAsia="Times New Roman" w:hAnsi="Times New Roman" w:cs="Times New Roman"/>
          <w:sz w:val="24"/>
          <w:szCs w:val="24"/>
          <w:lang w:val="uk-UA" w:eastAsia="ru-RU"/>
        </w:rPr>
        <w:t>у</w:t>
      </w:r>
      <w:r w:rsidR="004F38CD">
        <w:rPr>
          <w:rFonts w:ascii="Times New Roman" w:eastAsia="Times New Roman" w:hAnsi="Times New Roman" w:cs="Times New Roman"/>
          <w:sz w:val="24"/>
          <w:szCs w:val="24"/>
          <w:lang w:val="uk-UA" w:eastAsia="ru-RU"/>
        </w:rPr>
        <w:t xml:space="preserve"> мистецтві, природі, поведінці</w:t>
      </w:r>
      <w:r w:rsidR="00B73711" w:rsidRPr="002D074F">
        <w:rPr>
          <w:rFonts w:ascii="Times New Roman" w:hAnsi="Times New Roman" w:cs="Times New Roman"/>
          <w:sz w:val="24"/>
          <w:szCs w:val="24"/>
          <w:lang w:val="uk-UA"/>
        </w:rPr>
        <w:t>;</w:t>
      </w:r>
    </w:p>
    <w:p w14:paraId="51F68363" w14:textId="162738E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5) фізичного виховання, формування культури здоров</w:t>
      </w:r>
      <w:r w:rsidR="00503CA1">
        <w:rPr>
          <w:rFonts w:ascii="Times New Roman" w:hAnsi="Times New Roman" w:cs="Times New Roman"/>
          <w:i/>
          <w:iCs/>
          <w:sz w:val="24"/>
          <w:szCs w:val="24"/>
          <w:lang w:val="uk-UA"/>
        </w:rPr>
        <w:t>’</w:t>
      </w:r>
      <w:r w:rsidRPr="002D074F">
        <w:rPr>
          <w:rFonts w:ascii="Times New Roman" w:hAnsi="Times New Roman" w:cs="Times New Roman"/>
          <w:i/>
          <w:iCs/>
          <w:sz w:val="24"/>
          <w:szCs w:val="24"/>
          <w:lang w:val="uk-UA"/>
        </w:rPr>
        <w:t xml:space="preserve">я </w:t>
      </w:r>
      <w:r w:rsidR="001F77B5">
        <w:rPr>
          <w:rFonts w:ascii="Times New Roman" w:hAnsi="Times New Roman" w:cs="Times New Roman"/>
          <w:i/>
          <w:iCs/>
          <w:sz w:val="24"/>
          <w:szCs w:val="24"/>
          <w:lang w:val="uk-UA"/>
        </w:rPr>
        <w:t>й</w:t>
      </w:r>
      <w:r w:rsidRPr="002D074F">
        <w:rPr>
          <w:rFonts w:ascii="Times New Roman" w:hAnsi="Times New Roman" w:cs="Times New Roman"/>
          <w:i/>
          <w:iCs/>
          <w:sz w:val="24"/>
          <w:szCs w:val="24"/>
          <w:lang w:val="uk-UA"/>
        </w:rPr>
        <w:t xml:space="preserve"> емоційного благополуччя:</w:t>
      </w:r>
    </w:p>
    <w:p w14:paraId="791B3E7C" w14:textId="408C43F8"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визнання цінності здоров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я свого й інших; оптимістичне сприйняття світу; ро</w:t>
      </w:r>
      <w:r w:rsidR="001F77B5">
        <w:rPr>
          <w:rFonts w:ascii="Times New Roman" w:eastAsia="Times New Roman" w:hAnsi="Times New Roman" w:cs="Times New Roman"/>
          <w:sz w:val="24"/>
          <w:szCs w:val="24"/>
          <w:lang w:val="uk-UA" w:eastAsia="ru-RU"/>
        </w:rPr>
        <w:t>зуміння значення гармонії тіла і</w:t>
      </w:r>
      <w:r w:rsidR="00B73711" w:rsidRPr="002D074F">
        <w:rPr>
          <w:rFonts w:ascii="Times New Roman" w:eastAsia="Times New Roman" w:hAnsi="Times New Roman" w:cs="Times New Roman"/>
          <w:sz w:val="24"/>
          <w:szCs w:val="24"/>
          <w:lang w:val="uk-UA" w:eastAsia="ru-RU"/>
        </w:rPr>
        <w:t xml:space="preserve"> духу для повноцінного життя</w:t>
      </w:r>
      <w:r w:rsidR="00B73711" w:rsidRPr="002D074F">
        <w:rPr>
          <w:rFonts w:ascii="Times New Roman" w:hAnsi="Times New Roman" w:cs="Times New Roman"/>
          <w:sz w:val="24"/>
          <w:szCs w:val="24"/>
          <w:lang w:val="uk-UA"/>
        </w:rPr>
        <w:t>;</w:t>
      </w:r>
    </w:p>
    <w:p w14:paraId="25390CDD"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6) трудового виховання:</w:t>
      </w:r>
    </w:p>
    <w:p w14:paraId="18AF50D4" w14:textId="2F5A5EB7"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усвідомлення значення праці в житті людини, поваги до праці інших, готовність до відповідального виконання завдань; розвиток ці</w:t>
      </w:r>
      <w:r w:rsidR="004F38CD">
        <w:rPr>
          <w:rFonts w:ascii="Times New Roman" w:eastAsia="Times New Roman" w:hAnsi="Times New Roman" w:cs="Times New Roman"/>
          <w:sz w:val="24"/>
          <w:szCs w:val="24"/>
          <w:lang w:val="uk-UA" w:eastAsia="ru-RU"/>
        </w:rPr>
        <w:t xml:space="preserve">леспрямованості </w:t>
      </w:r>
      <w:r w:rsidR="006066D2">
        <w:rPr>
          <w:rFonts w:ascii="Times New Roman" w:eastAsia="Times New Roman" w:hAnsi="Times New Roman" w:cs="Times New Roman"/>
          <w:sz w:val="24"/>
          <w:szCs w:val="24"/>
          <w:lang w:val="uk-UA" w:eastAsia="ru-RU"/>
        </w:rPr>
        <w:t>та</w:t>
      </w:r>
      <w:r w:rsidR="004F38CD">
        <w:rPr>
          <w:rFonts w:ascii="Times New Roman" w:eastAsia="Times New Roman" w:hAnsi="Times New Roman" w:cs="Times New Roman"/>
          <w:sz w:val="24"/>
          <w:szCs w:val="24"/>
          <w:lang w:val="uk-UA" w:eastAsia="ru-RU"/>
        </w:rPr>
        <w:t xml:space="preserve"> працелюбності</w:t>
      </w:r>
      <w:r w:rsidR="00B73711" w:rsidRPr="002D074F">
        <w:rPr>
          <w:rFonts w:ascii="Times New Roman" w:hAnsi="Times New Roman" w:cs="Times New Roman"/>
          <w:sz w:val="24"/>
          <w:szCs w:val="24"/>
          <w:lang w:val="uk-UA"/>
        </w:rPr>
        <w:t>;</w:t>
      </w:r>
    </w:p>
    <w:p w14:paraId="18BCA6FD"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7) екологічного виховання:</w:t>
      </w:r>
    </w:p>
    <w:p w14:paraId="185F06D0" w14:textId="56C3C14B"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 xml:space="preserve">усвідомлення єдності людини </w:t>
      </w:r>
      <w:r w:rsidR="006066D2">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природи, формування екологічної культури, відповідального ставлення до </w:t>
      </w:r>
      <w:r w:rsidR="006066D2">
        <w:rPr>
          <w:rFonts w:ascii="Times New Roman" w:eastAsia="Times New Roman" w:hAnsi="Times New Roman" w:cs="Times New Roman"/>
          <w:sz w:val="24"/>
          <w:szCs w:val="24"/>
          <w:lang w:val="uk-UA" w:eastAsia="ru-RU"/>
        </w:rPr>
        <w:t>довкілля</w:t>
      </w:r>
      <w:r w:rsidR="00B73711" w:rsidRPr="002D074F">
        <w:rPr>
          <w:rFonts w:ascii="Times New Roman" w:eastAsia="Times New Roman" w:hAnsi="Times New Roman" w:cs="Times New Roman"/>
          <w:sz w:val="24"/>
          <w:szCs w:val="24"/>
          <w:lang w:val="uk-UA" w:eastAsia="ru-RU"/>
        </w:rPr>
        <w:t>, знання про охорону природи й Червону книгу</w:t>
      </w:r>
      <w:r w:rsidR="00B73711" w:rsidRPr="002D074F">
        <w:rPr>
          <w:rFonts w:ascii="Times New Roman" w:hAnsi="Times New Roman" w:cs="Times New Roman"/>
          <w:sz w:val="24"/>
          <w:szCs w:val="24"/>
          <w:lang w:val="uk-UA"/>
        </w:rPr>
        <w:t>;</w:t>
      </w:r>
    </w:p>
    <w:p w14:paraId="1095174E"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8) цінності наукового пізнання:</w:t>
      </w:r>
    </w:p>
    <w:p w14:paraId="42ABD896" w14:textId="1D05A844"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прагнення до пізнання істини, здобуття знань про мову як систему, бажання відкривати нове й удосконалюватися, розвиток логічного мислення</w:t>
      </w:r>
      <w:r w:rsidR="00F30759">
        <w:rPr>
          <w:rFonts w:ascii="Times New Roman" w:eastAsia="Times New Roman" w:hAnsi="Times New Roman" w:cs="Times New Roman"/>
          <w:sz w:val="24"/>
          <w:szCs w:val="24"/>
          <w:lang w:val="uk-UA" w:eastAsia="ru-RU"/>
        </w:rPr>
        <w:t xml:space="preserve"> </w:t>
      </w:r>
      <w:r w:rsidR="006066D2">
        <w:rPr>
          <w:rFonts w:ascii="Times New Roman" w:eastAsia="Times New Roman" w:hAnsi="Times New Roman" w:cs="Times New Roman"/>
          <w:sz w:val="24"/>
          <w:szCs w:val="24"/>
          <w:lang w:val="uk-UA" w:eastAsia="ru-RU"/>
        </w:rPr>
        <w:t>й</w:t>
      </w:r>
      <w:r w:rsidR="00F30759">
        <w:rPr>
          <w:rFonts w:ascii="Times New Roman" w:eastAsia="Times New Roman" w:hAnsi="Times New Roman" w:cs="Times New Roman"/>
          <w:sz w:val="24"/>
          <w:szCs w:val="24"/>
          <w:lang w:val="uk-UA" w:eastAsia="ru-RU"/>
        </w:rPr>
        <w:t xml:space="preserve"> аналітичних здібностей</w:t>
      </w:r>
      <w:r w:rsidR="00B73711" w:rsidRPr="002D074F">
        <w:rPr>
          <w:rFonts w:ascii="Times New Roman" w:hAnsi="Times New Roman" w:cs="Times New Roman"/>
          <w:sz w:val="24"/>
          <w:szCs w:val="24"/>
          <w:lang w:val="uk-UA"/>
        </w:rPr>
        <w:t>;</w:t>
      </w:r>
    </w:p>
    <w:p w14:paraId="55A0D6BF" w14:textId="77777777" w:rsidR="00B73711" w:rsidRPr="002D074F" w:rsidRDefault="00B73711" w:rsidP="00006375">
      <w:pPr>
        <w:tabs>
          <w:tab w:val="left" w:pos="993"/>
        </w:tabs>
        <w:spacing w:after="0" w:line="240" w:lineRule="auto"/>
        <w:ind w:firstLine="709"/>
        <w:jc w:val="both"/>
        <w:rPr>
          <w:rFonts w:ascii="Times New Roman" w:hAnsi="Times New Roman" w:cs="Times New Roman"/>
          <w:i/>
          <w:iCs/>
          <w:sz w:val="24"/>
          <w:szCs w:val="24"/>
          <w:lang w:val="uk-UA"/>
        </w:rPr>
      </w:pPr>
      <w:r w:rsidRPr="002D074F">
        <w:rPr>
          <w:rFonts w:ascii="Times New Roman" w:hAnsi="Times New Roman" w:cs="Times New Roman"/>
          <w:i/>
          <w:iCs/>
          <w:sz w:val="24"/>
          <w:szCs w:val="24"/>
          <w:lang w:val="uk-UA"/>
        </w:rPr>
        <w:t>9) адаптації учня до мінливих умов соціального і природного середовища:</w:t>
      </w:r>
    </w:p>
    <w:p w14:paraId="165B3894" w14:textId="04C164B5" w:rsidR="00B73711" w:rsidRPr="002D074F" w:rsidRDefault="00006375" w:rsidP="00006375">
      <w:pPr>
        <w:tabs>
          <w:tab w:val="left" w:pos="993"/>
        </w:tabs>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здатність орієнтуватися в нових життєвих умовах, критично оцінювати інформацію, бути мобільним і гнучким у поведінці, ві</w:t>
      </w:r>
      <w:r w:rsidR="00F30759">
        <w:rPr>
          <w:rFonts w:ascii="Times New Roman" w:eastAsia="Times New Roman" w:hAnsi="Times New Roman" w:cs="Times New Roman"/>
          <w:sz w:val="24"/>
          <w:szCs w:val="24"/>
          <w:lang w:val="uk-UA" w:eastAsia="ru-RU"/>
        </w:rPr>
        <w:t>дповідально діяти в суспільстві</w:t>
      </w:r>
      <w:r w:rsidR="00B73711" w:rsidRPr="002D074F">
        <w:rPr>
          <w:rFonts w:ascii="Times New Roman" w:hAnsi="Times New Roman" w:cs="Times New Roman"/>
          <w:sz w:val="24"/>
          <w:szCs w:val="24"/>
          <w:lang w:val="uk-UA"/>
        </w:rPr>
        <w:t>;</w:t>
      </w:r>
    </w:p>
    <w:p w14:paraId="44963B6A" w14:textId="77777777" w:rsidR="00B73711" w:rsidRPr="002D074F" w:rsidRDefault="00B73711" w:rsidP="00006375">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2D074F">
        <w:rPr>
          <w:rFonts w:ascii="Times New Roman" w:eastAsia="Calibri" w:hAnsi="Times New Roman" w:cs="Times New Roman"/>
          <w:sz w:val="24"/>
          <w:szCs w:val="24"/>
          <w:lang w:val="uk-UA" w:eastAsia="ru-RU"/>
        </w:rPr>
        <w:t xml:space="preserve">б) </w:t>
      </w:r>
      <w:r w:rsidRPr="002D074F">
        <w:rPr>
          <w:rFonts w:ascii="Times New Roman" w:eastAsia="Calibri" w:hAnsi="Times New Roman" w:cs="Times New Roman"/>
          <w:b/>
          <w:sz w:val="24"/>
          <w:szCs w:val="24"/>
          <w:lang w:val="uk-UA" w:eastAsia="ru-RU"/>
        </w:rPr>
        <w:t>метапредметні результати:</w:t>
      </w:r>
    </w:p>
    <w:p w14:paraId="52722D72" w14:textId="74534C5D" w:rsidR="00B73711" w:rsidRPr="002D074F" w:rsidRDefault="00B73711" w:rsidP="00006375">
      <w:pPr>
        <w:tabs>
          <w:tab w:val="left" w:pos="993"/>
        </w:tabs>
        <w:spacing w:after="0" w:line="240" w:lineRule="auto"/>
        <w:ind w:firstLine="709"/>
        <w:jc w:val="both"/>
        <w:rPr>
          <w:rFonts w:ascii="Times New Roman" w:eastAsia="Calibri" w:hAnsi="Times New Roman" w:cs="Times New Roman"/>
          <w:bCs/>
          <w:i/>
          <w:iCs/>
          <w:sz w:val="24"/>
          <w:szCs w:val="24"/>
          <w:lang w:val="uk-UA" w:eastAsia="ru-RU"/>
        </w:rPr>
      </w:pPr>
      <w:r w:rsidRPr="002D074F">
        <w:rPr>
          <w:rFonts w:ascii="Times New Roman" w:eastAsia="Calibri" w:hAnsi="Times New Roman" w:cs="Times New Roman"/>
          <w:bCs/>
          <w:i/>
          <w:iCs/>
          <w:sz w:val="24"/>
          <w:szCs w:val="24"/>
          <w:lang w:val="uk-UA" w:eastAsia="ru-RU"/>
        </w:rPr>
        <w:t>1)</w:t>
      </w:r>
      <w:r w:rsidR="00F30759">
        <w:rPr>
          <w:rFonts w:ascii="Times New Roman" w:eastAsia="Calibri" w:hAnsi="Times New Roman" w:cs="Times New Roman"/>
          <w:bCs/>
          <w:i/>
          <w:iCs/>
          <w:sz w:val="24"/>
          <w:szCs w:val="24"/>
          <w:lang w:val="uk-UA" w:eastAsia="ru-RU"/>
        </w:rPr>
        <w:t xml:space="preserve"> </w:t>
      </w:r>
      <w:r w:rsidRPr="002D074F">
        <w:rPr>
          <w:rFonts w:ascii="Times New Roman" w:eastAsia="Calibri" w:hAnsi="Times New Roman" w:cs="Times New Roman"/>
          <w:bCs/>
          <w:i/>
          <w:iCs/>
          <w:sz w:val="24"/>
          <w:szCs w:val="24"/>
          <w:lang w:val="uk-UA" w:eastAsia="ru-RU"/>
        </w:rPr>
        <w:t>універсальні навчальні регулятивні дії:</w:t>
      </w:r>
    </w:p>
    <w:p w14:paraId="01464363" w14:textId="241C7D00"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w:t>
      </w:r>
      <w:r w:rsidR="00B73711" w:rsidRPr="002D074F">
        <w:rPr>
          <w:rFonts w:ascii="Times New Roman" w:eastAsia="Calibri"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самоорганізація:</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 xml:space="preserve">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аналізувати існуючі та запланувати майбутні освітні результати; ідентифікувати власні проблеми і визначати головну проблему; висувати версії вирішення проблеми, формулювати гіпотези, передбачати кінцевий результат; ставити мету діяльності на основі певної проблеми </w:t>
      </w:r>
      <w:r w:rsidR="00574C22">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існуючих можливостей; </w:t>
      </w:r>
      <w:r w:rsidR="00574C22" w:rsidRPr="00574C22">
        <w:rPr>
          <w:rFonts w:ascii="Times New Roman" w:eastAsia="Times New Roman" w:hAnsi="Times New Roman" w:cs="Times New Roman"/>
          <w:sz w:val="24"/>
          <w:szCs w:val="24"/>
          <w:lang w:val="uk-UA" w:eastAsia="ru-RU"/>
        </w:rPr>
        <w:t xml:space="preserve">вміння </w:t>
      </w:r>
      <w:r w:rsidR="00B73711" w:rsidRPr="00574C22">
        <w:rPr>
          <w:rFonts w:ascii="Times New Roman" w:eastAsia="Times New Roman" w:hAnsi="Times New Roman" w:cs="Times New Roman"/>
          <w:sz w:val="24"/>
          <w:szCs w:val="24"/>
          <w:lang w:val="uk-UA" w:eastAsia="ru-RU"/>
        </w:rPr>
        <w:t xml:space="preserve">самостійно планувати </w:t>
      </w:r>
      <w:r w:rsidR="00B73711" w:rsidRPr="002D074F">
        <w:rPr>
          <w:rFonts w:ascii="Times New Roman" w:eastAsia="Times New Roman" w:hAnsi="Times New Roman" w:cs="Times New Roman"/>
          <w:sz w:val="24"/>
          <w:szCs w:val="24"/>
          <w:lang w:val="uk-UA" w:eastAsia="ru-RU"/>
        </w:rPr>
        <w:t xml:space="preserve">шляхи досягнення цілей, </w:t>
      </w:r>
      <w:r w:rsidR="00D0329B">
        <w:rPr>
          <w:rFonts w:ascii="Times New Roman" w:eastAsia="Times New Roman" w:hAnsi="Times New Roman" w:cs="Times New Roman"/>
          <w:sz w:val="24"/>
          <w:szCs w:val="24"/>
          <w:lang w:val="uk-UA" w:eastAsia="ru-RU"/>
        </w:rPr>
        <w:t>зокрема</w:t>
      </w:r>
      <w:r w:rsidR="00B73711" w:rsidRPr="002D074F">
        <w:rPr>
          <w:rFonts w:ascii="Times New Roman" w:eastAsia="Times New Roman" w:hAnsi="Times New Roman" w:cs="Times New Roman"/>
          <w:sz w:val="24"/>
          <w:szCs w:val="24"/>
          <w:lang w:val="uk-UA" w:eastAsia="ru-RU"/>
        </w:rPr>
        <w:t xml:space="preserve"> альтернативні, усвідомлено вибирати найбільш ефективні способи вирішення навчальних </w:t>
      </w:r>
      <w:r w:rsidR="00574C22">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пізнавальних завдань.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визначати необхідні дії відповідно до навчальних і пізнавальних завдань </w:t>
      </w:r>
      <w:r w:rsidR="00574C22">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складати алгоритм їхнього виконання; обґрунтовувати та здійснювати вибір найбільш ефективних способів вирішення навчальних </w:t>
      </w:r>
      <w:r w:rsidR="00574C22">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пізнавальних завдань; визначати/знаходити, </w:t>
      </w:r>
      <w:r w:rsidR="00D0329B">
        <w:rPr>
          <w:rFonts w:ascii="Times New Roman" w:eastAsia="Times New Roman" w:hAnsi="Times New Roman" w:cs="Times New Roman"/>
          <w:sz w:val="24"/>
          <w:szCs w:val="24"/>
          <w:lang w:val="uk-UA" w:eastAsia="ru-RU"/>
        </w:rPr>
        <w:t>зокрема</w:t>
      </w:r>
      <w:r w:rsidR="00B73711" w:rsidRPr="002D074F">
        <w:rPr>
          <w:rFonts w:ascii="Times New Roman" w:eastAsia="Times New Roman" w:hAnsi="Times New Roman" w:cs="Times New Roman"/>
          <w:sz w:val="24"/>
          <w:szCs w:val="24"/>
          <w:lang w:val="uk-UA" w:eastAsia="ru-RU"/>
        </w:rPr>
        <w:t xml:space="preserve"> із запропонованих варіантів, умови для виконання навчального і пізнавального завдання; вибудовувати життєві плани на короткотермінове майбутнє (заявляти цільові орієнтири, ставити адекватні їм завдання і пропонувати дії, вказуючи й обґрунтовуючи логічну послідовність кроків); складати план вирішення </w:t>
      </w:r>
      <w:r w:rsidR="00B73711" w:rsidRPr="002D074F">
        <w:rPr>
          <w:rFonts w:ascii="Times New Roman" w:eastAsia="Times New Roman" w:hAnsi="Times New Roman" w:cs="Times New Roman"/>
          <w:sz w:val="24"/>
          <w:szCs w:val="24"/>
          <w:lang w:val="uk-UA" w:eastAsia="ru-RU"/>
        </w:rPr>
        <w:lastRenderedPageBreak/>
        <w:t xml:space="preserve">проблеми (виконання </w:t>
      </w:r>
      <w:r w:rsidR="009567D5">
        <w:rPr>
          <w:rFonts w:ascii="Times New Roman" w:eastAsia="Times New Roman" w:hAnsi="Times New Roman" w:cs="Times New Roman"/>
          <w:sz w:val="24"/>
          <w:szCs w:val="24"/>
          <w:lang w:val="uk-UA" w:eastAsia="ru-RU"/>
        </w:rPr>
        <w:t>проєкт</w:t>
      </w:r>
      <w:r w:rsidR="00B73711" w:rsidRPr="002D074F">
        <w:rPr>
          <w:rFonts w:ascii="Times New Roman" w:eastAsia="Times New Roman" w:hAnsi="Times New Roman" w:cs="Times New Roman"/>
          <w:sz w:val="24"/>
          <w:szCs w:val="24"/>
          <w:lang w:val="uk-UA" w:eastAsia="ru-RU"/>
        </w:rPr>
        <w:t xml:space="preserve">у, проведення дослідження); визначати потенційні труднощі </w:t>
      </w:r>
      <w:r w:rsidR="009A616E">
        <w:rPr>
          <w:rFonts w:ascii="Times New Roman" w:eastAsia="Times New Roman" w:hAnsi="Times New Roman" w:cs="Times New Roman"/>
          <w:sz w:val="24"/>
          <w:szCs w:val="24"/>
          <w:lang w:val="uk-UA" w:eastAsia="ru-RU"/>
        </w:rPr>
        <w:t xml:space="preserve">під час </w:t>
      </w:r>
      <w:r w:rsidR="00B73711" w:rsidRPr="002D074F">
        <w:rPr>
          <w:rFonts w:ascii="Times New Roman" w:eastAsia="Times New Roman" w:hAnsi="Times New Roman" w:cs="Times New Roman"/>
          <w:sz w:val="24"/>
          <w:szCs w:val="24"/>
          <w:lang w:val="uk-UA" w:eastAsia="ru-RU"/>
        </w:rPr>
        <w:t>вирішенн</w:t>
      </w:r>
      <w:r w:rsidR="00574C22">
        <w:rPr>
          <w:rFonts w:ascii="Times New Roman" w:eastAsia="Times New Roman" w:hAnsi="Times New Roman" w:cs="Times New Roman"/>
          <w:sz w:val="24"/>
          <w:szCs w:val="24"/>
          <w:lang w:val="uk-UA" w:eastAsia="ru-RU"/>
        </w:rPr>
        <w:t>я</w:t>
      </w:r>
      <w:r w:rsidR="00B73711" w:rsidRPr="002D074F">
        <w:rPr>
          <w:rFonts w:ascii="Times New Roman" w:eastAsia="Times New Roman" w:hAnsi="Times New Roman" w:cs="Times New Roman"/>
          <w:sz w:val="24"/>
          <w:szCs w:val="24"/>
          <w:lang w:val="uk-UA" w:eastAsia="ru-RU"/>
        </w:rPr>
        <w:t xml:space="preserve"> навчальних </w:t>
      </w:r>
      <w:r w:rsidR="00574C22">
        <w:rPr>
          <w:rFonts w:ascii="Times New Roman" w:eastAsia="Times New Roman" w:hAnsi="Times New Roman" w:cs="Times New Roman"/>
          <w:sz w:val="24"/>
          <w:szCs w:val="24"/>
          <w:lang w:val="uk-UA" w:eastAsia="ru-RU"/>
        </w:rPr>
        <w:t>і пізнавальних завдань та</w:t>
      </w:r>
      <w:r w:rsidR="00B73711" w:rsidRPr="002D074F">
        <w:rPr>
          <w:rFonts w:ascii="Times New Roman" w:eastAsia="Times New Roman" w:hAnsi="Times New Roman" w:cs="Times New Roman"/>
          <w:sz w:val="24"/>
          <w:szCs w:val="24"/>
          <w:lang w:val="uk-UA" w:eastAsia="ru-RU"/>
        </w:rPr>
        <w:t xml:space="preserve"> знаходити засоби для їхнього усунення; </w:t>
      </w:r>
    </w:p>
    <w:p w14:paraId="7F93DFB0" w14:textId="78D83043" w:rsidR="00B73711" w:rsidRPr="002D074F" w:rsidRDefault="00006375" w:rsidP="00006375">
      <w:pPr>
        <w:shd w:val="clear" w:color="auto" w:fill="FFFFFF"/>
        <w:tabs>
          <w:tab w:val="left" w:pos="993"/>
        </w:tabs>
        <w:spacing w:after="0"/>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самоконтроль:</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 xml:space="preserve">уміння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рамках запропонованих умов і вимог, коригувати свої дії відповідно до мінливих ситуацій.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визначати спільно з учителем </w:t>
      </w:r>
      <w:r w:rsidR="00574C22">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однолітками критерії запланованих результатів і критерії оцін</w:t>
      </w:r>
      <w:r w:rsidR="006D62BF">
        <w:rPr>
          <w:rFonts w:ascii="Times New Roman" w:eastAsia="Times New Roman" w:hAnsi="Times New Roman" w:cs="Times New Roman"/>
          <w:sz w:val="24"/>
          <w:szCs w:val="24"/>
          <w:lang w:val="uk-UA" w:eastAsia="ru-RU"/>
        </w:rPr>
        <w:t>ювання</w:t>
      </w:r>
      <w:r w:rsidR="00B73711" w:rsidRPr="002D074F">
        <w:rPr>
          <w:rFonts w:ascii="Times New Roman" w:eastAsia="Times New Roman" w:hAnsi="Times New Roman" w:cs="Times New Roman"/>
          <w:sz w:val="24"/>
          <w:szCs w:val="24"/>
          <w:lang w:val="uk-UA" w:eastAsia="ru-RU"/>
        </w:rPr>
        <w:t xml:space="preserve"> своєї навчальної діяльності; систематизувати (</w:t>
      </w:r>
      <w:r w:rsidR="00D0329B">
        <w:rPr>
          <w:rFonts w:ascii="Times New Roman" w:eastAsia="Times New Roman" w:hAnsi="Times New Roman" w:cs="Times New Roman"/>
          <w:sz w:val="24"/>
          <w:szCs w:val="24"/>
          <w:lang w:val="uk-UA" w:eastAsia="ru-RU"/>
        </w:rPr>
        <w:t>зокрема</w:t>
      </w:r>
      <w:r w:rsidR="00B73711" w:rsidRPr="002D074F">
        <w:rPr>
          <w:rFonts w:ascii="Times New Roman" w:eastAsia="Times New Roman" w:hAnsi="Times New Roman" w:cs="Times New Roman"/>
          <w:sz w:val="24"/>
          <w:szCs w:val="24"/>
          <w:lang w:val="uk-UA" w:eastAsia="ru-RU"/>
        </w:rPr>
        <w:t xml:space="preserve"> вибирати пріоритетні) критерії запланованих результатів і оцін</w:t>
      </w:r>
      <w:r w:rsidR="006D62BF">
        <w:rPr>
          <w:rFonts w:ascii="Times New Roman" w:eastAsia="Times New Roman" w:hAnsi="Times New Roman" w:cs="Times New Roman"/>
          <w:sz w:val="24"/>
          <w:szCs w:val="24"/>
          <w:lang w:val="uk-UA" w:eastAsia="ru-RU"/>
        </w:rPr>
        <w:t>ювання</w:t>
      </w:r>
      <w:r w:rsidR="00B73711" w:rsidRPr="002D074F">
        <w:rPr>
          <w:rFonts w:ascii="Times New Roman" w:eastAsia="Times New Roman" w:hAnsi="Times New Roman" w:cs="Times New Roman"/>
          <w:sz w:val="24"/>
          <w:szCs w:val="24"/>
          <w:lang w:val="uk-UA" w:eastAsia="ru-RU"/>
        </w:rPr>
        <w:t xml:space="preserve"> своєї діяльності; відбирати інструменти для оцінювання своєї діяльності, здійснювати контроль своєї діяльності в рамках запропонованих умов і вимог; оцінювати свою діяльність, аргументуючи причини досягнення або відсутності запланованого результату; знаходити достатні кошти для виконання навчальних дій у мінливій ситуації та/або </w:t>
      </w:r>
      <w:r w:rsidR="00DD4D2C">
        <w:rPr>
          <w:rFonts w:ascii="Times New Roman" w:eastAsia="Times New Roman" w:hAnsi="Times New Roman" w:cs="Times New Roman"/>
          <w:sz w:val="24"/>
          <w:szCs w:val="24"/>
          <w:lang w:val="uk-UA" w:eastAsia="ru-RU"/>
        </w:rPr>
        <w:t>у разі</w:t>
      </w:r>
      <w:r w:rsidR="009A616E">
        <w:rPr>
          <w:rFonts w:ascii="Times New Roman" w:eastAsia="Times New Roman" w:hAnsi="Times New Roman" w:cs="Times New Roman"/>
          <w:sz w:val="24"/>
          <w:szCs w:val="24"/>
          <w:lang w:val="uk-UA" w:eastAsia="ru-RU"/>
        </w:rPr>
        <w:t xml:space="preserve"> </w:t>
      </w:r>
      <w:r w:rsidR="00B73711" w:rsidRPr="002D074F">
        <w:rPr>
          <w:rFonts w:ascii="Times New Roman" w:eastAsia="Times New Roman" w:hAnsi="Times New Roman" w:cs="Times New Roman"/>
          <w:sz w:val="24"/>
          <w:szCs w:val="24"/>
          <w:lang w:val="uk-UA" w:eastAsia="ru-RU"/>
        </w:rPr>
        <w:t xml:space="preserve">відсутності запланованого результату; працюючи за своїм планом, вносити корективи </w:t>
      </w:r>
      <w:r w:rsidR="00DD4D2C">
        <w:rPr>
          <w:rFonts w:ascii="Times New Roman" w:eastAsia="Times New Roman" w:hAnsi="Times New Roman" w:cs="Times New Roman"/>
          <w:sz w:val="24"/>
          <w:szCs w:val="24"/>
          <w:lang w:val="uk-UA" w:eastAsia="ru-RU"/>
        </w:rPr>
        <w:t>у</w:t>
      </w:r>
      <w:r w:rsidR="00B73711" w:rsidRPr="002D074F">
        <w:rPr>
          <w:rFonts w:ascii="Times New Roman" w:eastAsia="Times New Roman" w:hAnsi="Times New Roman" w:cs="Times New Roman"/>
          <w:sz w:val="24"/>
          <w:szCs w:val="24"/>
          <w:lang w:val="uk-UA" w:eastAsia="ru-RU"/>
        </w:rPr>
        <w:t xml:space="preserve"> поточну діяльність на основі аналізу змін ситуації для отримання запланованих характеристик продукту/результату; </w:t>
      </w:r>
      <w:r w:rsidR="00B73711" w:rsidRPr="002D074F">
        <w:rPr>
          <w:rFonts w:ascii="Times New Roman" w:hAnsi="Times New Roman" w:cs="Times New Roman"/>
          <w:sz w:val="24"/>
          <w:szCs w:val="24"/>
          <w:lang w:val="uk-UA"/>
        </w:rPr>
        <w:t xml:space="preserve">вміння оцінювати правильність виконання навчального завдання, власні можливості його вирішення. </w:t>
      </w:r>
      <w:r w:rsidR="00B73711" w:rsidRPr="002D074F">
        <w:rPr>
          <w:rFonts w:ascii="Times New Roman" w:hAnsi="Times New Roman" w:cs="Times New Roman"/>
          <w:i/>
          <w:iCs/>
          <w:sz w:val="24"/>
          <w:szCs w:val="24"/>
          <w:lang w:val="uk-UA"/>
        </w:rPr>
        <w:t>Учень зможе</w:t>
      </w:r>
      <w:r w:rsidR="00B73711" w:rsidRPr="002D074F">
        <w:rPr>
          <w:rFonts w:ascii="Times New Roman" w:hAnsi="Times New Roman" w:cs="Times New Roman"/>
          <w:sz w:val="24"/>
          <w:szCs w:val="24"/>
          <w:lang w:val="uk-UA"/>
        </w:rPr>
        <w:t>: визначати критерії правильності (коректності) виконання навчального завдання; аналізувати й обґрунтовувати застосування відповідного інструментарію для виконання навчального завдання; вільно користуватися виробленими критеріями оцін</w:t>
      </w:r>
      <w:r w:rsidR="006D62BF">
        <w:rPr>
          <w:rFonts w:ascii="Times New Roman" w:hAnsi="Times New Roman" w:cs="Times New Roman"/>
          <w:sz w:val="24"/>
          <w:szCs w:val="24"/>
          <w:lang w:val="uk-UA"/>
        </w:rPr>
        <w:t>ювання</w:t>
      </w:r>
      <w:r w:rsidR="00B73711" w:rsidRPr="002D074F">
        <w:rPr>
          <w:rFonts w:ascii="Times New Roman" w:hAnsi="Times New Roman" w:cs="Times New Roman"/>
          <w:sz w:val="24"/>
          <w:szCs w:val="24"/>
          <w:lang w:val="uk-UA"/>
        </w:rPr>
        <w:t xml:space="preserve"> і самооцін</w:t>
      </w:r>
      <w:r w:rsidR="006D62BF">
        <w:rPr>
          <w:rFonts w:ascii="Times New Roman" w:hAnsi="Times New Roman" w:cs="Times New Roman"/>
          <w:sz w:val="24"/>
          <w:szCs w:val="24"/>
          <w:lang w:val="uk-UA"/>
        </w:rPr>
        <w:t>ювання</w:t>
      </w:r>
      <w:r w:rsidR="00B73711" w:rsidRPr="002D074F">
        <w:rPr>
          <w:rFonts w:ascii="Times New Roman" w:hAnsi="Times New Roman" w:cs="Times New Roman"/>
          <w:sz w:val="24"/>
          <w:szCs w:val="24"/>
          <w:lang w:val="uk-UA"/>
        </w:rPr>
        <w:t xml:space="preserve">, виходячи з цілі та наявних коштів, розрізняючи результат і способи дій; оцінювати продукт своєї діяльності за заданими певними критеріями відповідно до мети діяльності; </w:t>
      </w:r>
    </w:p>
    <w:p w14:paraId="66F96204" w14:textId="2AD97BDE"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емоційний інтелект:</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усвідомлення естетичної цінності української мови; шанобливе ставлення до рідної мови, гордість за неї; потреба зберегти чистоту української мови як явища національної культури; прагнення до мовного самовдосконалення; достатній обсяг словникового запасу та засвоєних граматичних засобів для вільного вираження думок і почуттів у процесі мовного спілкування;</w:t>
      </w:r>
    </w:p>
    <w:p w14:paraId="08321B3C" w14:textId="482ADC87"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прийняття себ</w:t>
      </w:r>
      <w:r w:rsidR="00F50297">
        <w:rPr>
          <w:rFonts w:ascii="Times New Roman" w:eastAsia="Times New Roman" w:hAnsi="Times New Roman" w:cs="Times New Roman"/>
          <w:sz w:val="24"/>
          <w:szCs w:val="24"/>
          <w:lang w:val="uk-UA" w:eastAsia="ru-RU"/>
        </w:rPr>
        <w:t>е й і</w:t>
      </w:r>
      <w:r w:rsidR="00B73711" w:rsidRPr="002D074F">
        <w:rPr>
          <w:rFonts w:ascii="Times New Roman" w:eastAsia="Times New Roman" w:hAnsi="Times New Roman" w:cs="Times New Roman"/>
          <w:sz w:val="24"/>
          <w:szCs w:val="24"/>
          <w:lang w:val="uk-UA" w:eastAsia="ru-RU"/>
        </w:rPr>
        <w:t>нших:</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володіння основами самоконтролю, самооцін</w:t>
      </w:r>
      <w:r w:rsidR="006D62BF">
        <w:rPr>
          <w:rFonts w:ascii="Times New Roman" w:eastAsia="Times New Roman" w:hAnsi="Times New Roman" w:cs="Times New Roman"/>
          <w:sz w:val="24"/>
          <w:szCs w:val="24"/>
          <w:lang w:val="uk-UA" w:eastAsia="ru-RU"/>
        </w:rPr>
        <w:t>ювання</w:t>
      </w:r>
      <w:r w:rsidR="00B73711" w:rsidRPr="002D074F">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та пізнавальній діяльності.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спостерігати й аналізувати власну навчальну </w:t>
      </w:r>
      <w:r w:rsidR="0076615D">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пізнавальну діяльність і діяльність інших учнів у процесі взаємоперевірки; співвідносити реальні </w:t>
      </w:r>
      <w:r w:rsidR="008D3320">
        <w:rPr>
          <w:rFonts w:ascii="Times New Roman" w:eastAsia="Times New Roman" w:hAnsi="Times New Roman" w:cs="Times New Roman"/>
          <w:sz w:val="24"/>
          <w:szCs w:val="24"/>
          <w:lang w:val="uk-UA" w:eastAsia="ru-RU"/>
        </w:rPr>
        <w:t>та</w:t>
      </w:r>
      <w:r w:rsidR="00B73711" w:rsidRPr="002D074F">
        <w:rPr>
          <w:rFonts w:ascii="Times New Roman" w:eastAsia="Times New Roman" w:hAnsi="Times New Roman" w:cs="Times New Roman"/>
          <w:sz w:val="24"/>
          <w:szCs w:val="24"/>
          <w:lang w:val="uk-UA" w:eastAsia="ru-RU"/>
        </w:rPr>
        <w:t xml:space="preserve"> заплановані результати індивідуальної освітньої діяльності </w:t>
      </w:r>
      <w:r w:rsidR="008D3320">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робити висновки; приймати рішення в навчальній ситуації та нести за неї відповідальність; самостійно визначати причини свого успіху або неуспіху і знаходити способи виходу </w:t>
      </w:r>
      <w:r w:rsidR="0076615D">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з ситуації неуспіху;</w:t>
      </w:r>
    </w:p>
    <w:p w14:paraId="054B6FDE" w14:textId="77777777" w:rsidR="00B73711" w:rsidRPr="002D074F" w:rsidRDefault="00B73711"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sidRPr="002D074F">
        <w:rPr>
          <w:rFonts w:ascii="Times New Roman" w:eastAsia="Times New Roman" w:hAnsi="Times New Roman" w:cs="Times New Roman"/>
          <w:i/>
          <w:sz w:val="24"/>
          <w:szCs w:val="24"/>
          <w:lang w:val="uk-UA" w:eastAsia="ru-RU"/>
        </w:rPr>
        <w:t>2) універсальні навчальні пізнавальні дії</w:t>
      </w:r>
      <w:r w:rsidRPr="002D074F">
        <w:rPr>
          <w:rFonts w:ascii="Times New Roman" w:eastAsia="Times New Roman" w:hAnsi="Times New Roman" w:cs="Times New Roman"/>
          <w:sz w:val="24"/>
          <w:szCs w:val="24"/>
          <w:lang w:val="uk-UA" w:eastAsia="ru-RU"/>
        </w:rPr>
        <w:t>:</w:t>
      </w:r>
    </w:p>
    <w:p w14:paraId="3A0F4B6D" w14:textId="5279E18C"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базові логічні дії:</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будувати міркування на основі порівняння предметів і явищ, виділяючи </w:t>
      </w:r>
      <w:r w:rsidR="008D3320">
        <w:rPr>
          <w:rFonts w:ascii="Times New Roman" w:eastAsia="Times New Roman" w:hAnsi="Times New Roman" w:cs="Times New Roman"/>
          <w:sz w:val="24"/>
          <w:szCs w:val="24"/>
          <w:lang w:val="uk-UA" w:eastAsia="ru-RU"/>
        </w:rPr>
        <w:t>водночас</w:t>
      </w:r>
      <w:r w:rsidR="00B73711" w:rsidRPr="002D074F">
        <w:rPr>
          <w:rFonts w:ascii="Times New Roman" w:eastAsia="Times New Roman" w:hAnsi="Times New Roman" w:cs="Times New Roman"/>
          <w:sz w:val="24"/>
          <w:szCs w:val="24"/>
          <w:lang w:val="uk-UA" w:eastAsia="ru-RU"/>
        </w:rPr>
        <w:t xml:space="preserve"> загальні ознаки; викладати отриману інформацію, інтерпретуючи її </w:t>
      </w:r>
      <w:r w:rsidR="008D3320">
        <w:rPr>
          <w:rFonts w:ascii="Times New Roman" w:eastAsia="Times New Roman" w:hAnsi="Times New Roman" w:cs="Times New Roman"/>
          <w:sz w:val="24"/>
          <w:szCs w:val="24"/>
          <w:lang w:val="uk-UA" w:eastAsia="ru-RU"/>
        </w:rPr>
        <w:br/>
      </w:r>
      <w:r w:rsidR="00B73711" w:rsidRPr="002D074F">
        <w:rPr>
          <w:rFonts w:ascii="Times New Roman" w:eastAsia="Times New Roman" w:hAnsi="Times New Roman" w:cs="Times New Roman"/>
          <w:sz w:val="24"/>
          <w:szCs w:val="24"/>
          <w:lang w:val="uk-UA" w:eastAsia="ru-RU"/>
        </w:rPr>
        <w:t>в контексті розв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язувано</w:t>
      </w:r>
      <w:r w:rsidR="00E52901">
        <w:rPr>
          <w:rFonts w:ascii="Times New Roman" w:eastAsia="Times New Roman" w:hAnsi="Times New Roman" w:cs="Times New Roman"/>
          <w:sz w:val="24"/>
          <w:szCs w:val="24"/>
          <w:lang w:val="uk-UA" w:eastAsia="ru-RU"/>
        </w:rPr>
        <w:t>го</w:t>
      </w:r>
      <w:r w:rsidR="00B73711" w:rsidRPr="002D074F">
        <w:rPr>
          <w:rFonts w:ascii="Times New Roman" w:eastAsia="Times New Roman" w:hAnsi="Times New Roman" w:cs="Times New Roman"/>
          <w:sz w:val="24"/>
          <w:szCs w:val="24"/>
          <w:lang w:val="uk-UA" w:eastAsia="ru-RU"/>
        </w:rPr>
        <w:t xml:space="preserve"> за</w:t>
      </w:r>
      <w:r w:rsidR="00E52901">
        <w:rPr>
          <w:rFonts w:ascii="Times New Roman" w:eastAsia="Times New Roman" w:hAnsi="Times New Roman" w:cs="Times New Roman"/>
          <w:sz w:val="24"/>
          <w:szCs w:val="24"/>
          <w:lang w:val="uk-UA" w:eastAsia="ru-RU"/>
        </w:rPr>
        <w:t>в</w:t>
      </w:r>
      <w:r w:rsidR="00B73711" w:rsidRPr="002D074F">
        <w:rPr>
          <w:rFonts w:ascii="Times New Roman" w:eastAsia="Times New Roman" w:hAnsi="Times New Roman" w:cs="Times New Roman"/>
          <w:sz w:val="24"/>
          <w:szCs w:val="24"/>
          <w:lang w:val="uk-UA" w:eastAsia="ru-RU"/>
        </w:rPr>
        <w:t>да</w:t>
      </w:r>
      <w:r w:rsidR="00E52901">
        <w:rPr>
          <w:rFonts w:ascii="Times New Roman" w:eastAsia="Times New Roman" w:hAnsi="Times New Roman" w:cs="Times New Roman"/>
          <w:sz w:val="24"/>
          <w:szCs w:val="24"/>
          <w:lang w:val="uk-UA" w:eastAsia="ru-RU"/>
        </w:rPr>
        <w:t>ння</w:t>
      </w:r>
      <w:r w:rsidR="00B73711" w:rsidRPr="002D074F">
        <w:rPr>
          <w:rFonts w:ascii="Times New Roman" w:eastAsia="Times New Roman" w:hAnsi="Times New Roman" w:cs="Times New Roman"/>
          <w:sz w:val="24"/>
          <w:szCs w:val="24"/>
          <w:lang w:val="uk-UA" w:eastAsia="ru-RU"/>
        </w:rPr>
        <w:t xml:space="preserve">; самостійно вказувати на інформацію, що потребує перевірки, пропонувати </w:t>
      </w:r>
      <w:r w:rsidR="008D3320">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застосовувати спосіб перевірки достовірності інформації; пояснювати явища, процеси, зв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язки </w:t>
      </w:r>
      <w:r w:rsidR="008D3320">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відношення, що виявляються у ході пізнавальної та дослідницької діяльності; виявляти </w:t>
      </w:r>
      <w:r w:rsidR="00B63F4C">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називати причини події, явища, </w:t>
      </w:r>
      <w:r w:rsidR="00D0329B">
        <w:rPr>
          <w:rFonts w:ascii="Times New Roman" w:eastAsia="Times New Roman" w:hAnsi="Times New Roman" w:cs="Times New Roman"/>
          <w:sz w:val="24"/>
          <w:szCs w:val="24"/>
          <w:lang w:val="uk-UA" w:eastAsia="ru-RU"/>
        </w:rPr>
        <w:t>зокрема</w:t>
      </w:r>
      <w:r w:rsidR="00B73711" w:rsidRPr="002D074F">
        <w:rPr>
          <w:rFonts w:ascii="Times New Roman" w:eastAsia="Times New Roman" w:hAnsi="Times New Roman" w:cs="Times New Roman"/>
          <w:sz w:val="24"/>
          <w:szCs w:val="24"/>
          <w:lang w:val="uk-UA" w:eastAsia="ru-RU"/>
        </w:rPr>
        <w:t xml:space="preserve"> можливі/найбільш імовірні причини, можливі наслідки заданої причини, самостійно здійснюючи причинно-наслідковий аналіз; робити висновок на основі критичного аналізу різних точок зору, підтверджувати висновок власною аргументацією або самостійно отриманими даними;</w:t>
      </w:r>
    </w:p>
    <w:p w14:paraId="77CD5BC7" w14:textId="18B54652"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w:t>
      </w:r>
      <w:r w:rsidR="00B73711" w:rsidRPr="002D074F">
        <w:rPr>
          <w:rFonts w:ascii="Times New Roman" w:eastAsia="Calibri" w:hAnsi="Times New Roman" w:cs="Times New Roman"/>
          <w:sz w:val="24"/>
          <w:szCs w:val="24"/>
          <w:lang w:val="uk-UA" w:eastAsia="ru-RU"/>
        </w:rPr>
        <w:t>базові дослідні дії:</w:t>
      </w:r>
      <w:r w:rsidR="00B73711" w:rsidRPr="002D074F">
        <w:rPr>
          <w:lang w:val="uk-UA"/>
        </w:rPr>
        <w:t xml:space="preserve"> </w:t>
      </w:r>
      <w:r w:rsidR="00B73711" w:rsidRPr="002D074F">
        <w:rPr>
          <w:rFonts w:ascii="Times New Roman" w:eastAsia="Calibri" w:hAnsi="Times New Roman" w:cs="Times New Roman"/>
          <w:sz w:val="24"/>
          <w:szCs w:val="24"/>
          <w:lang w:val="uk-UA" w:eastAsia="ru-RU"/>
        </w:rPr>
        <w:t xml:space="preserve">вміння створювати, використовувати і перетворювати знаки </w:t>
      </w:r>
      <w:r w:rsidR="00B63F4C">
        <w:rPr>
          <w:rFonts w:ascii="Times New Roman" w:eastAsia="Calibri" w:hAnsi="Times New Roman" w:cs="Times New Roman"/>
          <w:sz w:val="24"/>
          <w:szCs w:val="24"/>
          <w:lang w:val="uk-UA" w:eastAsia="ru-RU"/>
        </w:rPr>
        <w:t>й</w:t>
      </w:r>
      <w:r w:rsidR="00B73711" w:rsidRPr="002D074F">
        <w:rPr>
          <w:rFonts w:ascii="Times New Roman" w:eastAsia="Calibri" w:hAnsi="Times New Roman" w:cs="Times New Roman"/>
          <w:sz w:val="24"/>
          <w:szCs w:val="24"/>
          <w:lang w:val="uk-UA" w:eastAsia="ru-RU"/>
        </w:rPr>
        <w:t xml:space="preserve"> символи, моделі та схеми для вирішення навчальних </w:t>
      </w:r>
      <w:r w:rsidR="00B63F4C">
        <w:rPr>
          <w:rFonts w:ascii="Times New Roman" w:eastAsia="Calibri" w:hAnsi="Times New Roman" w:cs="Times New Roman"/>
          <w:sz w:val="24"/>
          <w:szCs w:val="24"/>
          <w:lang w:val="uk-UA" w:eastAsia="ru-RU"/>
        </w:rPr>
        <w:t>і</w:t>
      </w:r>
      <w:r w:rsidR="00B73711" w:rsidRPr="002D074F">
        <w:rPr>
          <w:rFonts w:ascii="Times New Roman" w:eastAsia="Calibri" w:hAnsi="Times New Roman" w:cs="Times New Roman"/>
          <w:sz w:val="24"/>
          <w:szCs w:val="24"/>
          <w:lang w:val="uk-UA" w:eastAsia="ru-RU"/>
        </w:rPr>
        <w:t xml:space="preserve"> пізнавальних завдань. </w:t>
      </w:r>
      <w:r w:rsidR="00B73711" w:rsidRPr="002D074F">
        <w:rPr>
          <w:rFonts w:ascii="Times New Roman" w:eastAsia="Calibri" w:hAnsi="Times New Roman" w:cs="Times New Roman"/>
          <w:i/>
          <w:iCs/>
          <w:sz w:val="24"/>
          <w:szCs w:val="24"/>
          <w:lang w:val="uk-UA" w:eastAsia="ru-RU"/>
        </w:rPr>
        <w:t>Учень зможе</w:t>
      </w:r>
      <w:r w:rsidR="00B73711" w:rsidRPr="002D074F">
        <w:rPr>
          <w:rFonts w:ascii="Times New Roman" w:eastAsia="Calibri" w:hAnsi="Times New Roman" w:cs="Times New Roman"/>
          <w:sz w:val="24"/>
          <w:szCs w:val="24"/>
          <w:lang w:val="uk-UA" w:eastAsia="ru-RU"/>
        </w:rPr>
        <w:t xml:space="preserve">: </w:t>
      </w:r>
      <w:r w:rsidR="00B73711" w:rsidRPr="002D074F">
        <w:rPr>
          <w:rFonts w:ascii="Times New Roman" w:eastAsia="Calibri" w:hAnsi="Times New Roman" w:cs="Times New Roman"/>
          <w:sz w:val="24"/>
          <w:szCs w:val="24"/>
          <w:lang w:val="uk-UA" w:eastAsia="ru-RU"/>
        </w:rPr>
        <w:lastRenderedPageBreak/>
        <w:t xml:space="preserve">створювати вербальні, речові </w:t>
      </w:r>
      <w:r w:rsidR="00B63F4C">
        <w:rPr>
          <w:rFonts w:ascii="Times New Roman" w:eastAsia="Calibri" w:hAnsi="Times New Roman" w:cs="Times New Roman"/>
          <w:sz w:val="24"/>
          <w:szCs w:val="24"/>
          <w:lang w:val="uk-UA" w:eastAsia="ru-RU"/>
        </w:rPr>
        <w:t>й</w:t>
      </w:r>
      <w:r w:rsidR="00B73711" w:rsidRPr="002D074F">
        <w:rPr>
          <w:rFonts w:ascii="Times New Roman" w:eastAsia="Calibri" w:hAnsi="Times New Roman" w:cs="Times New Roman"/>
          <w:sz w:val="24"/>
          <w:szCs w:val="24"/>
          <w:lang w:val="uk-UA" w:eastAsia="ru-RU"/>
        </w:rPr>
        <w:t xml:space="preserve"> інформаційні моделі з виділенням істотних характеристик об</w:t>
      </w:r>
      <w:r w:rsidR="00503CA1">
        <w:rPr>
          <w:rFonts w:ascii="Times New Roman" w:eastAsia="Calibri" w:hAnsi="Times New Roman" w:cs="Times New Roman"/>
          <w:sz w:val="24"/>
          <w:szCs w:val="24"/>
          <w:lang w:val="uk-UA" w:eastAsia="ru-RU"/>
        </w:rPr>
        <w:t>’</w:t>
      </w:r>
      <w:r w:rsidR="00B73711" w:rsidRPr="002D074F">
        <w:rPr>
          <w:rFonts w:ascii="Times New Roman" w:eastAsia="Calibri" w:hAnsi="Times New Roman" w:cs="Times New Roman"/>
          <w:sz w:val="24"/>
          <w:szCs w:val="24"/>
          <w:lang w:val="uk-UA" w:eastAsia="ru-RU"/>
        </w:rPr>
        <w:t>єкта для визначення способу розв</w:t>
      </w:r>
      <w:r w:rsidR="00503CA1">
        <w:rPr>
          <w:rFonts w:ascii="Times New Roman" w:eastAsia="Calibri" w:hAnsi="Times New Roman" w:cs="Times New Roman"/>
          <w:sz w:val="24"/>
          <w:szCs w:val="24"/>
          <w:lang w:val="uk-UA" w:eastAsia="ru-RU"/>
        </w:rPr>
        <w:t>’</w:t>
      </w:r>
      <w:r w:rsidR="00B73711" w:rsidRPr="002D074F">
        <w:rPr>
          <w:rFonts w:ascii="Times New Roman" w:eastAsia="Calibri" w:hAnsi="Times New Roman" w:cs="Times New Roman"/>
          <w:sz w:val="24"/>
          <w:szCs w:val="24"/>
          <w:lang w:val="uk-UA" w:eastAsia="ru-RU"/>
        </w:rPr>
        <w:t>язання завдання відповідно до ситуації; перетворювати моделі з метою виявлення спільних законів, що визначають дану предметну сферу</w:t>
      </w:r>
      <w:r w:rsidR="00B73711" w:rsidRPr="002D074F">
        <w:rPr>
          <w:rFonts w:ascii="Times New Roman" w:eastAsia="Times New Roman" w:hAnsi="Times New Roman" w:cs="Times New Roman"/>
          <w:sz w:val="24"/>
          <w:szCs w:val="24"/>
          <w:lang w:val="uk-UA" w:eastAsia="ru-RU"/>
        </w:rPr>
        <w:t>;</w:t>
      </w:r>
    </w:p>
    <w:p w14:paraId="1C46D090" w14:textId="20CE7DF1"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робота з інформацією:</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 xml:space="preserve">смислове читання.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знаходити у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язок описаних у тексті подій, явищ, процесів; резюмувати головну ідею тексту; перетворювати текст, «переводячи» його в іншу модальність, інтерпретувати текст (художній і нехудожній</w:t>
      </w:r>
      <w:r w:rsidR="00B63F4C">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навчальний, науково-популярний, інформаційний); критично оцінювати зміст і форму тексту; розвиток мотивації до оволодіння культурою активного використання словників та інших пошукових систем.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визначати необхідні ключові пошукові слова і запити; здійснювати взаємодію з електронними пошуковими системами, словниками; співвідносити о</w:t>
      </w:r>
      <w:r w:rsidR="00B63F4C">
        <w:rPr>
          <w:rFonts w:ascii="Times New Roman" w:eastAsia="Times New Roman" w:hAnsi="Times New Roman" w:cs="Times New Roman"/>
          <w:sz w:val="24"/>
          <w:szCs w:val="24"/>
          <w:lang w:val="uk-UA" w:eastAsia="ru-RU"/>
        </w:rPr>
        <w:t>трим</w:t>
      </w:r>
      <w:r w:rsidR="00B73711" w:rsidRPr="002D074F">
        <w:rPr>
          <w:rFonts w:ascii="Times New Roman" w:eastAsia="Times New Roman" w:hAnsi="Times New Roman" w:cs="Times New Roman"/>
          <w:sz w:val="24"/>
          <w:szCs w:val="24"/>
          <w:lang w:val="uk-UA" w:eastAsia="ru-RU"/>
        </w:rPr>
        <w:t>ані результати пошуку зі своєю діяльністю;</w:t>
      </w:r>
    </w:p>
    <w:p w14:paraId="63BBF41C" w14:textId="789701A8" w:rsidR="00B73711" w:rsidRPr="002D074F" w:rsidRDefault="00F30759"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3)</w:t>
      </w:r>
      <w:r w:rsidR="00B73711" w:rsidRPr="002D074F">
        <w:rPr>
          <w:rFonts w:ascii="Times New Roman" w:eastAsia="Times New Roman" w:hAnsi="Times New Roman" w:cs="Times New Roman"/>
          <w:i/>
          <w:sz w:val="24"/>
          <w:szCs w:val="24"/>
          <w:lang w:val="uk-UA" w:eastAsia="ru-RU"/>
        </w:rPr>
        <w:t xml:space="preserve"> універсальні навчальні комунікативні дії</w:t>
      </w:r>
      <w:r w:rsidR="00B73711" w:rsidRPr="002D074F">
        <w:rPr>
          <w:rFonts w:ascii="Times New Roman" w:eastAsia="Times New Roman" w:hAnsi="Times New Roman" w:cs="Times New Roman"/>
          <w:sz w:val="24"/>
          <w:szCs w:val="24"/>
          <w:lang w:val="uk-UA" w:eastAsia="ru-RU"/>
        </w:rPr>
        <w:t>:</w:t>
      </w:r>
    </w:p>
    <w:p w14:paraId="3C90C12C" w14:textId="35694B7D"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спілкування:</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 xml:space="preserve">уміння організовувати навчальне співробітництво та спільну діяльність з учителем </w:t>
      </w:r>
      <w:r w:rsidR="00EC0839">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w:t>
      </w:r>
      <w:r w:rsidR="00EC0839">
        <w:rPr>
          <w:rFonts w:ascii="Times New Roman" w:eastAsia="Times New Roman" w:hAnsi="Times New Roman" w:cs="Times New Roman"/>
          <w:sz w:val="24"/>
          <w:szCs w:val="24"/>
          <w:lang w:val="uk-UA" w:eastAsia="ru-RU"/>
        </w:rPr>
        <w:t>та</w:t>
      </w:r>
      <w:r w:rsidR="00B73711" w:rsidRPr="002D074F">
        <w:rPr>
          <w:rFonts w:ascii="Times New Roman" w:eastAsia="Times New Roman" w:hAnsi="Times New Roman" w:cs="Times New Roman"/>
          <w:sz w:val="24"/>
          <w:szCs w:val="24"/>
          <w:lang w:val="uk-UA" w:eastAsia="ru-RU"/>
        </w:rPr>
        <w:t xml:space="preserve"> розв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язувати конфлікти на основі узгодження позицій </w:t>
      </w:r>
      <w:r w:rsidR="00EC0839">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обліку інтересів; формулювати, аргументувати </w:t>
      </w:r>
      <w:r w:rsidR="00EC0839">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відстоювати свою думку.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визначати можливі ролі у спільній діяльності; </w:t>
      </w:r>
      <w:r w:rsidR="00EC0839">
        <w:rPr>
          <w:rFonts w:ascii="Times New Roman" w:eastAsia="Times New Roman" w:hAnsi="Times New Roman" w:cs="Times New Roman"/>
          <w:sz w:val="24"/>
          <w:szCs w:val="24"/>
          <w:lang w:val="uk-UA" w:eastAsia="ru-RU"/>
        </w:rPr>
        <w:t>віді</w:t>
      </w:r>
      <w:r w:rsidR="00B73711" w:rsidRPr="002D074F">
        <w:rPr>
          <w:rFonts w:ascii="Times New Roman" w:eastAsia="Times New Roman" w:hAnsi="Times New Roman" w:cs="Times New Roman"/>
          <w:sz w:val="24"/>
          <w:szCs w:val="24"/>
          <w:lang w:val="uk-UA" w:eastAsia="ru-RU"/>
        </w:rPr>
        <w:t>гра</w:t>
      </w:r>
      <w:r w:rsidR="00EC0839">
        <w:rPr>
          <w:rFonts w:ascii="Times New Roman" w:eastAsia="Times New Roman" w:hAnsi="Times New Roman" w:cs="Times New Roman"/>
          <w:sz w:val="24"/>
          <w:szCs w:val="24"/>
          <w:lang w:val="uk-UA" w:eastAsia="ru-RU"/>
        </w:rPr>
        <w:t>ва</w:t>
      </w:r>
      <w:r w:rsidR="00B73711" w:rsidRPr="002D074F">
        <w:rPr>
          <w:rFonts w:ascii="Times New Roman" w:eastAsia="Times New Roman" w:hAnsi="Times New Roman" w:cs="Times New Roman"/>
          <w:sz w:val="24"/>
          <w:szCs w:val="24"/>
          <w:lang w:val="uk-UA" w:eastAsia="ru-RU"/>
        </w:rPr>
        <w:t xml:space="preserve">ти певну роль у спільній діяльності; приймати позицію співрозмовника, розуміючи позицію іншого; визначати свої дії та дії партнера, </w:t>
      </w:r>
      <w:r w:rsidR="00EC0839">
        <w:rPr>
          <w:rFonts w:ascii="Times New Roman" w:eastAsia="Times New Roman" w:hAnsi="Times New Roman" w:cs="Times New Roman"/>
          <w:sz w:val="24"/>
          <w:szCs w:val="24"/>
          <w:lang w:val="uk-UA" w:eastAsia="ru-RU"/>
        </w:rPr>
        <w:t>що</w:t>
      </w:r>
      <w:r w:rsidR="00B73711" w:rsidRPr="002D074F">
        <w:rPr>
          <w:rFonts w:ascii="Times New Roman" w:eastAsia="Times New Roman" w:hAnsi="Times New Roman" w:cs="Times New Roman"/>
          <w:sz w:val="24"/>
          <w:szCs w:val="24"/>
          <w:lang w:val="uk-UA" w:eastAsia="ru-RU"/>
        </w:rPr>
        <w:t xml:space="preserve"> сприяли або перешкоджали продуктивній комунікації; будувати позитивні відносини у процесі навчальної та пізнавальної діяльності; коректно й аргументовано відстоювати свою точку зору, вміти у дискусії висувати контраргументи, перефразувати свою думку (володіння механізмом еквівалентних замін); критично ставитися до власної думки, з гідністю визнавати помилковість своєї думки і коригувати її; пропонувати альтернативне рішення </w:t>
      </w:r>
      <w:r w:rsidR="00977BC8">
        <w:rPr>
          <w:rFonts w:ascii="Times New Roman" w:eastAsia="Times New Roman" w:hAnsi="Times New Roman" w:cs="Times New Roman"/>
          <w:sz w:val="24"/>
          <w:szCs w:val="24"/>
          <w:lang w:val="uk-UA" w:eastAsia="ru-RU"/>
        </w:rPr>
        <w:t>у</w:t>
      </w:r>
      <w:r w:rsidR="00B73711" w:rsidRPr="002D074F">
        <w:rPr>
          <w:rFonts w:ascii="Times New Roman" w:eastAsia="Times New Roman" w:hAnsi="Times New Roman" w:cs="Times New Roman"/>
          <w:sz w:val="24"/>
          <w:szCs w:val="24"/>
          <w:lang w:val="uk-UA" w:eastAsia="ru-RU"/>
        </w:rPr>
        <w:t xml:space="preserve"> конфліктній ситуації; виділяти загальну точку зору в дискусії; домовлятися про правила </w:t>
      </w:r>
      <w:r w:rsidR="00E52901">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питання для обговорення відповідно до поставлених перед групою завдань; організовувати навчальну взаємодію у групі (визначати спільні цілі, розподіляти ролі, домовлятися один з одним </w:t>
      </w:r>
      <w:r w:rsidR="00E52901">
        <w:rPr>
          <w:rFonts w:ascii="Times New Roman" w:eastAsia="Times New Roman" w:hAnsi="Times New Roman" w:cs="Times New Roman"/>
          <w:sz w:val="24"/>
          <w:szCs w:val="24"/>
          <w:lang w:val="uk-UA" w:eastAsia="ru-RU"/>
        </w:rPr>
        <w:t>тощо</w:t>
      </w:r>
      <w:r w:rsidR="00B73711" w:rsidRPr="002D074F">
        <w:rPr>
          <w:rFonts w:ascii="Times New Roman" w:eastAsia="Times New Roman" w:hAnsi="Times New Roman" w:cs="Times New Roman"/>
          <w:sz w:val="24"/>
          <w:szCs w:val="24"/>
          <w:lang w:val="uk-UA" w:eastAsia="ru-RU"/>
        </w:rPr>
        <w:t xml:space="preserve">); усувати </w:t>
      </w:r>
      <w:r w:rsidR="00E52901">
        <w:rPr>
          <w:rFonts w:ascii="Times New Roman" w:eastAsia="Times New Roman" w:hAnsi="Times New Roman" w:cs="Times New Roman"/>
          <w:sz w:val="24"/>
          <w:szCs w:val="24"/>
          <w:lang w:val="uk-UA" w:eastAsia="ru-RU"/>
        </w:rPr>
        <w:br/>
      </w:r>
      <w:r w:rsidR="00B73711" w:rsidRPr="002D074F">
        <w:rPr>
          <w:rFonts w:ascii="Times New Roman" w:eastAsia="Times New Roman" w:hAnsi="Times New Roman" w:cs="Times New Roman"/>
          <w:sz w:val="24"/>
          <w:szCs w:val="24"/>
          <w:lang w:val="uk-UA" w:eastAsia="ru-RU"/>
        </w:rPr>
        <w:t xml:space="preserve">в рамках діалогу розриви </w:t>
      </w:r>
      <w:r w:rsidR="00E52901">
        <w:rPr>
          <w:rFonts w:ascii="Times New Roman" w:eastAsia="Times New Roman" w:hAnsi="Times New Roman" w:cs="Times New Roman"/>
          <w:sz w:val="24"/>
          <w:szCs w:val="24"/>
          <w:lang w:val="uk-UA" w:eastAsia="ru-RU"/>
        </w:rPr>
        <w:t>у</w:t>
      </w:r>
      <w:r w:rsidR="00B73711" w:rsidRPr="002D074F">
        <w:rPr>
          <w:rFonts w:ascii="Times New Roman" w:eastAsia="Times New Roman" w:hAnsi="Times New Roman" w:cs="Times New Roman"/>
          <w:sz w:val="24"/>
          <w:szCs w:val="24"/>
          <w:lang w:val="uk-UA" w:eastAsia="ru-RU"/>
        </w:rPr>
        <w:t xml:space="preserve"> комунікації, обумовлені нерозумінням/неприйняттям із боку співрозмовника завдання, форми чи змісту діалогу;</w:t>
      </w:r>
    </w:p>
    <w:p w14:paraId="184F7726" w14:textId="43BBCF53" w:rsidR="00B73711" w:rsidRPr="002D074F" w:rsidRDefault="00006375" w:rsidP="00006375">
      <w:pPr>
        <w:tabs>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 спільна діяльність:</w:t>
      </w:r>
      <w:r w:rsidR="00B73711" w:rsidRPr="002D074F">
        <w:rPr>
          <w:lang w:val="uk-UA"/>
        </w:rPr>
        <w:t xml:space="preserve"> </w:t>
      </w:r>
      <w:r w:rsidR="00B73711" w:rsidRPr="002D074F">
        <w:rPr>
          <w:rFonts w:ascii="Times New Roman" w:eastAsia="Times New Roman" w:hAnsi="Times New Roman" w:cs="Times New Roman"/>
          <w:sz w:val="24"/>
          <w:szCs w:val="24"/>
          <w:lang w:val="uk-UA" w:eastAsia="ru-RU"/>
        </w:rPr>
        <w:t xml:space="preserve">вміння свідомо використовувати мовні засоби відповідно до завдань комунікації для вираження своїх почуттів, думок </w:t>
      </w:r>
      <w:r w:rsidR="00E52901">
        <w:rPr>
          <w:rFonts w:ascii="Times New Roman" w:eastAsia="Times New Roman" w:hAnsi="Times New Roman" w:cs="Times New Roman"/>
          <w:sz w:val="24"/>
          <w:szCs w:val="24"/>
          <w:lang w:val="uk-UA" w:eastAsia="ru-RU"/>
        </w:rPr>
        <w:t>і</w:t>
      </w:r>
      <w:r w:rsidR="00B73711" w:rsidRPr="002D074F">
        <w:rPr>
          <w:rFonts w:ascii="Times New Roman" w:eastAsia="Times New Roman" w:hAnsi="Times New Roman" w:cs="Times New Roman"/>
          <w:sz w:val="24"/>
          <w:szCs w:val="24"/>
          <w:lang w:val="uk-UA" w:eastAsia="ru-RU"/>
        </w:rPr>
        <w:t xml:space="preserve"> потреб для планування </w:t>
      </w:r>
      <w:r w:rsidR="00E52901">
        <w:rPr>
          <w:rFonts w:ascii="Times New Roman" w:eastAsia="Times New Roman" w:hAnsi="Times New Roman" w:cs="Times New Roman"/>
          <w:sz w:val="24"/>
          <w:szCs w:val="24"/>
          <w:lang w:val="uk-UA" w:eastAsia="ru-RU"/>
        </w:rPr>
        <w:t>й</w:t>
      </w:r>
      <w:r w:rsidR="00B73711" w:rsidRPr="002D074F">
        <w:rPr>
          <w:rFonts w:ascii="Times New Roman" w:eastAsia="Times New Roman" w:hAnsi="Times New Roman" w:cs="Times New Roman"/>
          <w:sz w:val="24"/>
          <w:szCs w:val="24"/>
          <w:lang w:val="uk-UA" w:eastAsia="ru-RU"/>
        </w:rPr>
        <w:t xml:space="preserve"> регулювання своєї діяльності.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xml:space="preserve">: визначати завдання комунікації та відповідно до неї добирати мовні засоби;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дотримуватися норми публічного мовлення, регламенту в монолозі та дискусії відповідно до комунікативного завдання; висловлювати й обґрунтовувати думку (судження) і запитувати думку партнера в рамках діалогу; приймати рішення </w:t>
      </w:r>
      <w:r w:rsidR="00E52901">
        <w:rPr>
          <w:rFonts w:ascii="Times New Roman" w:eastAsia="Times New Roman" w:hAnsi="Times New Roman" w:cs="Times New Roman"/>
          <w:sz w:val="24"/>
          <w:szCs w:val="24"/>
          <w:lang w:val="uk-UA" w:eastAsia="ru-RU"/>
        </w:rPr>
        <w:t>у процесі</w:t>
      </w:r>
      <w:r w:rsidR="00B73711" w:rsidRPr="002D074F">
        <w:rPr>
          <w:rFonts w:ascii="Times New Roman" w:eastAsia="Times New Roman" w:hAnsi="Times New Roman" w:cs="Times New Roman"/>
          <w:sz w:val="24"/>
          <w:szCs w:val="24"/>
          <w:lang w:val="uk-UA" w:eastAsia="ru-RU"/>
        </w:rPr>
        <w:t xml:space="preserve"> діалогу і погоджувати його із співрозмовником; Формування і розвиток компетентності в галузі використання інформаційно-комунікаційних технологій (далі – ІКТ). </w:t>
      </w:r>
      <w:r w:rsidR="00B73711" w:rsidRPr="002D074F">
        <w:rPr>
          <w:rFonts w:ascii="Times New Roman" w:eastAsia="Times New Roman" w:hAnsi="Times New Roman" w:cs="Times New Roman"/>
          <w:i/>
          <w:iCs/>
          <w:sz w:val="24"/>
          <w:szCs w:val="24"/>
          <w:lang w:val="uk-UA" w:eastAsia="ru-RU"/>
        </w:rPr>
        <w:t>Учень зможе</w:t>
      </w:r>
      <w:r w:rsidR="00B73711" w:rsidRPr="002D074F">
        <w:rPr>
          <w:rFonts w:ascii="Times New Roman" w:eastAsia="Times New Roman" w:hAnsi="Times New Roman" w:cs="Times New Roman"/>
          <w:sz w:val="24"/>
          <w:szCs w:val="24"/>
          <w:lang w:val="uk-UA" w:eastAsia="ru-RU"/>
        </w:rPr>
        <w:t>: цілеспрямовано шукати і використовувати інформаційні ресурси, необхідні для розв</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язання навчальних і практичних за</w:t>
      </w:r>
      <w:r w:rsidR="00E52901">
        <w:rPr>
          <w:rFonts w:ascii="Times New Roman" w:eastAsia="Times New Roman" w:hAnsi="Times New Roman" w:cs="Times New Roman"/>
          <w:sz w:val="24"/>
          <w:szCs w:val="24"/>
          <w:lang w:val="uk-UA" w:eastAsia="ru-RU"/>
        </w:rPr>
        <w:t>в</w:t>
      </w:r>
      <w:r w:rsidR="00B73711" w:rsidRPr="002D074F">
        <w:rPr>
          <w:rFonts w:ascii="Times New Roman" w:eastAsia="Times New Roman" w:hAnsi="Times New Roman" w:cs="Times New Roman"/>
          <w:sz w:val="24"/>
          <w:szCs w:val="24"/>
          <w:lang w:val="uk-UA" w:eastAsia="ru-RU"/>
        </w:rPr>
        <w:t>да</w:t>
      </w:r>
      <w:r w:rsidR="00E52901">
        <w:rPr>
          <w:rFonts w:ascii="Times New Roman" w:eastAsia="Times New Roman" w:hAnsi="Times New Roman" w:cs="Times New Roman"/>
          <w:sz w:val="24"/>
          <w:szCs w:val="24"/>
          <w:lang w:val="uk-UA" w:eastAsia="ru-RU"/>
        </w:rPr>
        <w:t>нь</w:t>
      </w:r>
      <w:r w:rsidR="00B73711" w:rsidRPr="002D074F">
        <w:rPr>
          <w:rFonts w:ascii="Times New Roman" w:eastAsia="Times New Roman" w:hAnsi="Times New Roman" w:cs="Times New Roman"/>
          <w:sz w:val="24"/>
          <w:szCs w:val="24"/>
          <w:lang w:val="uk-UA" w:eastAsia="ru-RU"/>
        </w:rPr>
        <w:t xml:space="preserve"> за допомогою засобів ІКТ; вибирати, будувати і використовувати адекватну інформаційну модель для переда</w:t>
      </w:r>
      <w:r w:rsidR="00094C0D">
        <w:rPr>
          <w:rFonts w:ascii="Times New Roman" w:eastAsia="Times New Roman" w:hAnsi="Times New Roman" w:cs="Times New Roman"/>
          <w:sz w:val="24"/>
          <w:szCs w:val="24"/>
          <w:lang w:val="uk-UA" w:eastAsia="ru-RU"/>
        </w:rPr>
        <w:t>ння</w:t>
      </w:r>
      <w:r w:rsidR="00B73711" w:rsidRPr="002D074F">
        <w:rPr>
          <w:rFonts w:ascii="Times New Roman" w:eastAsia="Times New Roman" w:hAnsi="Times New Roman" w:cs="Times New Roman"/>
          <w:sz w:val="24"/>
          <w:szCs w:val="24"/>
          <w:lang w:val="uk-UA" w:eastAsia="ru-RU"/>
        </w:rPr>
        <w:t xml:space="preserve"> своїх думок засобами природничих і формальних мов відповідно до умов комунікації; використовувати комп</w:t>
      </w:r>
      <w:r w:rsidR="00503CA1">
        <w:rPr>
          <w:rFonts w:ascii="Times New Roman" w:eastAsia="Times New Roman" w:hAnsi="Times New Roman" w:cs="Times New Roman"/>
          <w:sz w:val="24"/>
          <w:szCs w:val="24"/>
          <w:lang w:val="uk-UA" w:eastAsia="ru-RU"/>
        </w:rPr>
        <w:t>’</w:t>
      </w:r>
      <w:r w:rsidR="00B73711" w:rsidRPr="002D074F">
        <w:rPr>
          <w:rFonts w:ascii="Times New Roman" w:eastAsia="Times New Roman" w:hAnsi="Times New Roman" w:cs="Times New Roman"/>
          <w:sz w:val="24"/>
          <w:szCs w:val="24"/>
          <w:lang w:val="uk-UA" w:eastAsia="ru-RU"/>
        </w:rPr>
        <w:t xml:space="preserve">ютерні технології (включаючи вибір адекватних завданню інструментальних програмно-апаратних засобів і сервісів) для вирішення інформаційних і комунікаційних навчальних завдань, </w:t>
      </w:r>
      <w:r w:rsidR="00D0329B">
        <w:rPr>
          <w:rFonts w:ascii="Times New Roman" w:eastAsia="Times New Roman" w:hAnsi="Times New Roman" w:cs="Times New Roman"/>
          <w:sz w:val="24"/>
          <w:szCs w:val="24"/>
          <w:lang w:val="uk-UA" w:eastAsia="ru-RU"/>
        </w:rPr>
        <w:t>зокрема</w:t>
      </w:r>
      <w:r w:rsidR="00B73711" w:rsidRPr="002D074F">
        <w:rPr>
          <w:rFonts w:ascii="Times New Roman" w:eastAsia="Times New Roman" w:hAnsi="Times New Roman" w:cs="Times New Roman"/>
          <w:sz w:val="24"/>
          <w:szCs w:val="24"/>
          <w:lang w:val="uk-UA" w:eastAsia="ru-RU"/>
        </w:rPr>
        <w:t xml:space="preserve">: обчислення, написання листів, творів, доповідей, рефератів, створення презентацій та ін.; використовувати інформацію з урахуванням етичних і правових норм; створювати </w:t>
      </w:r>
      <w:r w:rsidR="00B73711" w:rsidRPr="002D074F">
        <w:rPr>
          <w:rFonts w:ascii="Times New Roman" w:eastAsia="Times New Roman" w:hAnsi="Times New Roman" w:cs="Times New Roman"/>
          <w:sz w:val="24"/>
          <w:szCs w:val="24"/>
          <w:lang w:val="uk-UA" w:eastAsia="ru-RU"/>
        </w:rPr>
        <w:lastRenderedPageBreak/>
        <w:t xml:space="preserve">інформаційні ресурси різного типу і для різних аудиторій, дотримуватися інформаційної гігієни </w:t>
      </w:r>
      <w:r w:rsidR="00BA6D89">
        <w:rPr>
          <w:rFonts w:ascii="Times New Roman" w:eastAsia="Times New Roman" w:hAnsi="Times New Roman" w:cs="Times New Roman"/>
          <w:sz w:val="24"/>
          <w:szCs w:val="24"/>
          <w:lang w:val="uk-UA" w:eastAsia="ru-RU"/>
        </w:rPr>
        <w:t>та</w:t>
      </w:r>
      <w:r w:rsidR="00B73711" w:rsidRPr="002D074F">
        <w:rPr>
          <w:rFonts w:ascii="Times New Roman" w:eastAsia="Times New Roman" w:hAnsi="Times New Roman" w:cs="Times New Roman"/>
          <w:sz w:val="24"/>
          <w:szCs w:val="24"/>
          <w:lang w:val="uk-UA" w:eastAsia="ru-RU"/>
        </w:rPr>
        <w:t xml:space="preserve"> правил інформаційної безпеки.</w:t>
      </w:r>
    </w:p>
    <w:p w14:paraId="2AE755D8" w14:textId="3ED5EB34" w:rsidR="00EC0839" w:rsidRPr="00CE01EC" w:rsidRDefault="00EC0839">
      <w:pPr>
        <w:spacing w:after="0" w:line="240" w:lineRule="auto"/>
        <w:rPr>
          <w:rFonts w:ascii="Times New Roman" w:eastAsia="Calibri" w:hAnsi="Times New Roman" w:cs="Times New Roman"/>
          <w:b/>
          <w:sz w:val="24"/>
          <w:szCs w:val="24"/>
          <w:lang w:val="uk-UA" w:eastAsia="ru-RU"/>
        </w:rPr>
      </w:pPr>
    </w:p>
    <w:p w14:paraId="5428D6F3" w14:textId="6EFE3FED" w:rsidR="00E169AF" w:rsidRPr="002D074F" w:rsidRDefault="000F7CF5" w:rsidP="00A57467">
      <w:pPr>
        <w:spacing w:after="0" w:line="240" w:lineRule="auto"/>
        <w:ind w:firstLine="567"/>
        <w:jc w:val="both"/>
        <w:rPr>
          <w:rFonts w:ascii="Times New Roman" w:eastAsia="Calibri" w:hAnsi="Times New Roman" w:cs="Times New Roman"/>
          <w:b/>
          <w:sz w:val="24"/>
          <w:szCs w:val="24"/>
          <w:lang w:val="uk-UA" w:eastAsia="ru-RU"/>
        </w:rPr>
      </w:pPr>
      <w:r w:rsidRPr="00CE01EC">
        <w:rPr>
          <w:rFonts w:ascii="Times New Roman" w:eastAsia="Calibri" w:hAnsi="Times New Roman" w:cs="Times New Roman"/>
          <w:b/>
          <w:sz w:val="24"/>
          <w:szCs w:val="24"/>
          <w:lang w:val="uk-UA" w:eastAsia="ru-RU"/>
        </w:rPr>
        <w:t>в)</w:t>
      </w:r>
      <w:r w:rsidRPr="002D074F">
        <w:rPr>
          <w:rFonts w:ascii="Times New Roman" w:eastAsia="Calibri" w:hAnsi="Times New Roman" w:cs="Times New Roman"/>
          <w:b/>
          <w:sz w:val="24"/>
          <w:szCs w:val="24"/>
          <w:lang w:val="uk-UA" w:eastAsia="ru-RU"/>
        </w:rPr>
        <w:t xml:space="preserve"> предметні результати: </w:t>
      </w:r>
    </w:p>
    <w:tbl>
      <w:tblPr>
        <w:tblStyle w:val="a9"/>
        <w:tblW w:w="9634" w:type="dxa"/>
        <w:tblLook w:val="04A0" w:firstRow="1" w:lastRow="0" w:firstColumn="1" w:lastColumn="0" w:noHBand="0" w:noVBand="1"/>
      </w:tblPr>
      <w:tblGrid>
        <w:gridCol w:w="3306"/>
        <w:gridCol w:w="3306"/>
        <w:gridCol w:w="3022"/>
      </w:tblGrid>
      <w:tr w:rsidR="00251B18" w:rsidRPr="00CE01EC" w14:paraId="2DD6E45D" w14:textId="77777777">
        <w:tc>
          <w:tcPr>
            <w:tcW w:w="3306" w:type="dxa"/>
          </w:tcPr>
          <w:p w14:paraId="3DCB0171" w14:textId="77777777" w:rsidR="00E169AF" w:rsidRPr="00CE01EC" w:rsidRDefault="000F7CF5" w:rsidP="00CE01EC">
            <w:pPr>
              <w:tabs>
                <w:tab w:val="left" w:pos="240"/>
              </w:tabs>
              <w:spacing w:after="0" w:line="240" w:lineRule="auto"/>
              <w:jc w:val="center"/>
              <w:rPr>
                <w:rFonts w:ascii="Times New Roman" w:eastAsia="Calibri" w:hAnsi="Times New Roman" w:cs="Times New Roman"/>
                <w:lang w:val="uk-UA" w:eastAsia="ru-RU"/>
              </w:rPr>
            </w:pPr>
            <w:r w:rsidRPr="00CE01EC">
              <w:rPr>
                <w:rFonts w:ascii="Times New Roman" w:eastAsia="Calibri" w:hAnsi="Times New Roman" w:cs="Times New Roman"/>
                <w:lang w:val="uk-UA" w:eastAsia="ru-RU"/>
              </w:rPr>
              <w:t>Знати</w:t>
            </w:r>
          </w:p>
        </w:tc>
        <w:tc>
          <w:tcPr>
            <w:tcW w:w="3306" w:type="dxa"/>
          </w:tcPr>
          <w:p w14:paraId="30032BBC" w14:textId="67F431E8" w:rsidR="00E169AF" w:rsidRPr="00CE01EC" w:rsidRDefault="000F7CF5" w:rsidP="00CE01EC">
            <w:pPr>
              <w:tabs>
                <w:tab w:val="left" w:pos="240"/>
              </w:tabs>
              <w:spacing w:after="0" w:line="240" w:lineRule="auto"/>
              <w:jc w:val="center"/>
              <w:rPr>
                <w:rFonts w:ascii="Times New Roman" w:eastAsia="Calibri" w:hAnsi="Times New Roman" w:cs="Times New Roman"/>
                <w:lang w:val="uk-UA" w:eastAsia="ru-RU"/>
              </w:rPr>
            </w:pPr>
            <w:r w:rsidRPr="00CE01EC">
              <w:rPr>
                <w:rFonts w:ascii="Times New Roman" w:eastAsia="Calibri" w:hAnsi="Times New Roman" w:cs="Times New Roman"/>
                <w:lang w:val="uk-UA" w:eastAsia="ru-RU"/>
              </w:rPr>
              <w:t>Уміти</w:t>
            </w:r>
          </w:p>
        </w:tc>
        <w:tc>
          <w:tcPr>
            <w:tcW w:w="3022" w:type="dxa"/>
          </w:tcPr>
          <w:p w14:paraId="5C92A707" w14:textId="77777777" w:rsidR="00F30759" w:rsidRPr="00CE01EC" w:rsidRDefault="000F7CF5" w:rsidP="00CE01EC">
            <w:pPr>
              <w:tabs>
                <w:tab w:val="left" w:pos="240"/>
              </w:tabs>
              <w:spacing w:after="0" w:line="240" w:lineRule="auto"/>
              <w:jc w:val="center"/>
              <w:rPr>
                <w:rFonts w:ascii="Times New Roman" w:eastAsia="Calibri" w:hAnsi="Times New Roman" w:cs="Times New Roman"/>
                <w:lang w:val="uk-UA" w:eastAsia="ru-RU"/>
              </w:rPr>
            </w:pPr>
            <w:r w:rsidRPr="00CE01EC">
              <w:rPr>
                <w:rFonts w:ascii="Times New Roman" w:eastAsia="Calibri" w:hAnsi="Times New Roman" w:cs="Times New Roman"/>
                <w:lang w:val="uk-UA" w:eastAsia="ru-RU"/>
              </w:rPr>
              <w:t xml:space="preserve">Використовувати </w:t>
            </w:r>
          </w:p>
          <w:p w14:paraId="04B1A36B" w14:textId="4E1A288E" w:rsidR="00E169AF" w:rsidRPr="00CE01EC" w:rsidRDefault="00F30759" w:rsidP="00CE01EC">
            <w:pPr>
              <w:tabs>
                <w:tab w:val="left" w:pos="240"/>
              </w:tabs>
              <w:spacing w:after="0" w:line="240" w:lineRule="auto"/>
              <w:jc w:val="center"/>
              <w:rPr>
                <w:rFonts w:ascii="Times New Roman" w:eastAsia="Calibri" w:hAnsi="Times New Roman" w:cs="Times New Roman"/>
                <w:lang w:val="uk-UA" w:eastAsia="ru-RU"/>
              </w:rPr>
            </w:pPr>
            <w:r w:rsidRPr="00CE01EC">
              <w:rPr>
                <w:rFonts w:ascii="Times New Roman" w:eastAsia="Calibri" w:hAnsi="Times New Roman" w:cs="Times New Roman"/>
                <w:lang w:val="uk-UA" w:eastAsia="ru-RU"/>
              </w:rPr>
              <w:t>у</w:t>
            </w:r>
            <w:r w:rsidR="000F7CF5" w:rsidRPr="00CE01EC">
              <w:rPr>
                <w:rFonts w:ascii="Times New Roman" w:eastAsia="Calibri" w:hAnsi="Times New Roman" w:cs="Times New Roman"/>
                <w:lang w:val="uk-UA" w:eastAsia="ru-RU"/>
              </w:rPr>
              <w:t xml:space="preserve"> практичній діяльності</w:t>
            </w:r>
          </w:p>
        </w:tc>
      </w:tr>
      <w:tr w:rsidR="00E169AF" w:rsidRPr="00CE01EC" w14:paraId="2AA6989F" w14:textId="77777777">
        <w:tc>
          <w:tcPr>
            <w:tcW w:w="9634" w:type="dxa"/>
            <w:gridSpan w:val="3"/>
          </w:tcPr>
          <w:p w14:paraId="280388DF" w14:textId="77777777" w:rsidR="00E169AF" w:rsidRPr="00CE01EC" w:rsidRDefault="000F7CF5" w:rsidP="00CE01EC">
            <w:pPr>
              <w:tabs>
                <w:tab w:val="left" w:pos="240"/>
              </w:tabs>
              <w:spacing w:after="0" w:line="240" w:lineRule="auto"/>
              <w:jc w:val="center"/>
              <w:rPr>
                <w:rFonts w:ascii="Times New Roman" w:eastAsia="Times New Roman" w:hAnsi="Times New Roman" w:cs="Times New Roman"/>
                <w:b/>
                <w:lang w:val="uk-UA" w:eastAsia="ru-RU"/>
              </w:rPr>
            </w:pPr>
            <w:r w:rsidRPr="00CE01EC">
              <w:rPr>
                <w:rFonts w:ascii="Times New Roman" w:eastAsia="Calibri" w:hAnsi="Times New Roman" w:cs="Times New Roman"/>
                <w:b/>
                <w:lang w:val="uk-UA" w:eastAsia="ru-RU"/>
              </w:rPr>
              <w:t>10 клас</w:t>
            </w:r>
          </w:p>
        </w:tc>
      </w:tr>
      <w:tr w:rsidR="00E169AF" w:rsidRPr="00CE01EC" w14:paraId="4AB1878F" w14:textId="77777777">
        <w:tc>
          <w:tcPr>
            <w:tcW w:w="9634" w:type="dxa"/>
            <w:gridSpan w:val="3"/>
          </w:tcPr>
          <w:p w14:paraId="5439DBC9" w14:textId="6FDA7C81" w:rsidR="00E169AF" w:rsidRPr="00CE01EC" w:rsidRDefault="000F7CF5" w:rsidP="00CE01EC">
            <w:pPr>
              <w:tabs>
                <w:tab w:val="left" w:pos="240"/>
              </w:tabs>
              <w:spacing w:after="0" w:line="240" w:lineRule="auto"/>
              <w:ind w:firstLineChars="1650" w:firstLine="3644"/>
              <w:jc w:val="both"/>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Розділ 1.</w:t>
            </w:r>
            <w:r w:rsidR="00550656" w:rsidRPr="00CE01EC">
              <w:rPr>
                <w:rFonts w:ascii="Times New Roman" w:eastAsia="Times New Roman" w:hAnsi="Times New Roman" w:cs="Times New Roman"/>
                <w:b/>
                <w:lang w:val="uk-UA" w:eastAsia="ru-RU"/>
              </w:rPr>
              <w:t xml:space="preserve"> </w:t>
            </w:r>
            <w:r w:rsidRPr="00CE01EC">
              <w:rPr>
                <w:rFonts w:ascii="Times New Roman" w:eastAsia="Times New Roman" w:hAnsi="Times New Roman" w:cs="Times New Roman"/>
                <w:b/>
                <w:lang w:val="uk-UA" w:eastAsia="ru-RU"/>
              </w:rPr>
              <w:t>«</w:t>
            </w:r>
            <w:r w:rsidR="00DD49FA" w:rsidRPr="00CE01EC">
              <w:rPr>
                <w:rFonts w:ascii="Times New Roman" w:hAnsi="Times New Roman" w:cs="Times New Roman"/>
                <w:b/>
                <w:lang w:val="uk-UA"/>
              </w:rPr>
              <w:t>Вступ</w:t>
            </w:r>
            <w:r w:rsidRPr="00CE01EC">
              <w:rPr>
                <w:rFonts w:ascii="Times New Roman" w:eastAsia="Times New Roman" w:hAnsi="Times New Roman" w:cs="Times New Roman"/>
                <w:b/>
                <w:lang w:val="uk-UA" w:eastAsia="ru-RU"/>
              </w:rPr>
              <w:t>»</w:t>
            </w:r>
          </w:p>
        </w:tc>
      </w:tr>
      <w:tr w:rsidR="00251B18" w:rsidRPr="00CE01EC" w14:paraId="2E850C43" w14:textId="77777777">
        <w:tc>
          <w:tcPr>
            <w:tcW w:w="3306" w:type="dxa"/>
          </w:tcPr>
          <w:p w14:paraId="687F22C4" w14:textId="77777777" w:rsidR="00741025" w:rsidRPr="00CE01EC" w:rsidRDefault="000F7CF5" w:rsidP="00CE01EC">
            <w:pPr>
              <w:tabs>
                <w:tab w:val="left" w:pos="240"/>
              </w:tabs>
              <w:spacing w:after="0" w:line="240" w:lineRule="auto"/>
              <w:rPr>
                <w:rFonts w:ascii="Times New Roman" w:hAnsi="Times New Roman" w:cs="Times New Roman"/>
                <w:lang w:val="uk-UA"/>
              </w:rPr>
            </w:pPr>
            <w:r w:rsidRPr="00CE01EC">
              <w:rPr>
                <w:rFonts w:ascii="Times New Roman" w:hAnsi="Times New Roman" w:cs="Times New Roman"/>
                <w:lang w:val="uk-UA"/>
              </w:rPr>
              <w:t xml:space="preserve">– функції мови; </w:t>
            </w:r>
          </w:p>
          <w:p w14:paraId="1E7E2A38" w14:textId="5F9D3312" w:rsidR="000A078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основні відомості про лінгвістику як науку, роль старослов</w:t>
            </w:r>
            <w:r w:rsidR="00503CA1" w:rsidRPr="00CE01EC">
              <w:rPr>
                <w:rFonts w:ascii="Times New Roman" w:hAnsi="Times New Roman" w:cs="Times New Roman"/>
                <w:lang w:val="uk-UA"/>
              </w:rPr>
              <w:t>’</w:t>
            </w:r>
            <w:r w:rsidRPr="00CE01EC">
              <w:rPr>
                <w:rFonts w:ascii="Times New Roman" w:hAnsi="Times New Roman" w:cs="Times New Roman"/>
                <w:lang w:val="uk-UA"/>
              </w:rPr>
              <w:t>янської мови у розвитку української мови</w:t>
            </w:r>
            <w:r w:rsidR="000A078F" w:rsidRPr="00CE01EC">
              <w:rPr>
                <w:rFonts w:ascii="Times New Roman" w:hAnsi="Times New Roman" w:cs="Times New Roman"/>
                <w:lang w:val="uk-UA"/>
              </w:rPr>
              <w:t>;</w:t>
            </w:r>
          </w:p>
          <w:p w14:paraId="1AA99F8D" w14:textId="7D2358D6" w:rsidR="000A078F" w:rsidRPr="00CE01EC" w:rsidRDefault="000A078F" w:rsidP="00CE01EC">
            <w:pPr>
              <w:tabs>
                <w:tab w:val="left" w:pos="142"/>
                <w:tab w:val="left" w:pos="240"/>
                <w:tab w:val="left" w:pos="284"/>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xml:space="preserve">– </w:t>
            </w:r>
            <w:r w:rsidR="000F7CF5" w:rsidRPr="00CE01EC">
              <w:rPr>
                <w:rFonts w:ascii="Times New Roman" w:hAnsi="Times New Roman" w:cs="Times New Roman"/>
                <w:lang w:val="uk-UA"/>
              </w:rPr>
              <w:t>форми існування української мови</w:t>
            </w:r>
            <w:r w:rsidRPr="00CE01EC">
              <w:rPr>
                <w:rFonts w:ascii="Times New Roman" w:hAnsi="Times New Roman" w:cs="Times New Roman"/>
                <w:lang w:val="uk-UA"/>
              </w:rPr>
              <w:t xml:space="preserve">; </w:t>
            </w:r>
          </w:p>
          <w:p w14:paraId="7C8FFD0B" w14:textId="6BFF25AE" w:rsidR="00E169AF" w:rsidRPr="00CE01EC" w:rsidRDefault="00564D99"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літературн</w:t>
            </w:r>
            <w:r w:rsidR="00BA6D89" w:rsidRPr="00CE01EC">
              <w:rPr>
                <w:rFonts w:ascii="Times New Roman" w:hAnsi="Times New Roman" w:cs="Times New Roman"/>
                <w:lang w:val="uk-UA"/>
              </w:rPr>
              <w:t>у</w:t>
            </w:r>
            <w:r w:rsidRPr="00CE01EC">
              <w:rPr>
                <w:rFonts w:ascii="Times New Roman" w:hAnsi="Times New Roman" w:cs="Times New Roman"/>
                <w:lang w:val="uk-UA"/>
              </w:rPr>
              <w:t xml:space="preserve"> мов</w:t>
            </w:r>
            <w:r w:rsidR="00BA6D89" w:rsidRPr="00CE01EC">
              <w:rPr>
                <w:rFonts w:ascii="Times New Roman" w:hAnsi="Times New Roman" w:cs="Times New Roman"/>
                <w:lang w:val="uk-UA"/>
              </w:rPr>
              <w:t>у</w:t>
            </w:r>
            <w:r w:rsidRPr="00CE01EC">
              <w:rPr>
                <w:rFonts w:ascii="Times New Roman" w:hAnsi="Times New Roman" w:cs="Times New Roman"/>
                <w:lang w:val="uk-UA"/>
              </w:rPr>
              <w:t xml:space="preserve"> та її ознаки</w:t>
            </w:r>
            <w:r w:rsidR="00901293" w:rsidRPr="00CE01EC">
              <w:rPr>
                <w:rFonts w:ascii="Times New Roman" w:hAnsi="Times New Roman" w:cs="Times New Roman"/>
                <w:lang w:val="uk-UA"/>
              </w:rPr>
              <w:t>;</w:t>
            </w:r>
          </w:p>
          <w:p w14:paraId="71DD9B74" w14:textId="7991CC60" w:rsidR="000A078F" w:rsidRPr="00CE01EC" w:rsidRDefault="000A078F"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відмінність між мовою (систем</w:t>
            </w:r>
            <w:r w:rsidR="00901293" w:rsidRPr="00CE01EC">
              <w:rPr>
                <w:rFonts w:ascii="Times New Roman" w:hAnsi="Times New Roman" w:cs="Times New Roman"/>
                <w:lang w:val="uk-UA"/>
              </w:rPr>
              <w:t>а</w:t>
            </w:r>
            <w:r w:rsidRPr="00CE01EC">
              <w:rPr>
                <w:rFonts w:ascii="Times New Roman" w:hAnsi="Times New Roman" w:cs="Times New Roman"/>
                <w:lang w:val="uk-UA"/>
              </w:rPr>
              <w:t xml:space="preserve"> знаків) і мовленням (процес використання мови </w:t>
            </w:r>
            <w:r w:rsidR="00BA6D89" w:rsidRPr="00CE01EC">
              <w:rPr>
                <w:rFonts w:ascii="Times New Roman" w:hAnsi="Times New Roman" w:cs="Times New Roman"/>
                <w:lang w:val="uk-UA"/>
              </w:rPr>
              <w:t>у</w:t>
            </w:r>
            <w:r w:rsidRPr="00CE01EC">
              <w:rPr>
                <w:rFonts w:ascii="Times New Roman" w:hAnsi="Times New Roman" w:cs="Times New Roman"/>
                <w:lang w:val="uk-UA"/>
              </w:rPr>
              <w:t xml:space="preserve"> конкретних ситуаціях);</w:t>
            </w:r>
          </w:p>
          <w:p w14:paraId="3AEB8216" w14:textId="539A3B45" w:rsidR="00E169AF" w:rsidRPr="00CE01EC" w:rsidRDefault="00A60314" w:rsidP="00CE01EC">
            <w:pPr>
              <w:pStyle w:val="aa"/>
              <w:numPr>
                <w:ilvl w:val="0"/>
                <w:numId w:val="6"/>
              </w:numPr>
              <w:tabs>
                <w:tab w:val="left" w:pos="240"/>
                <w:tab w:val="left" w:pos="284"/>
              </w:tabs>
              <w:spacing w:after="0"/>
              <w:ind w:left="0" w:firstLine="0"/>
              <w:jc w:val="both"/>
              <w:rPr>
                <w:rFonts w:ascii="Times New Roman" w:hAnsi="Times New Roman" w:cs="Times New Roman"/>
                <w:lang w:val="uk-UA"/>
              </w:rPr>
            </w:pPr>
            <w:r w:rsidRPr="00CE01EC">
              <w:rPr>
                <w:rFonts w:ascii="Times New Roman" w:hAnsi="Times New Roman" w:cs="Times New Roman"/>
                <w:lang w:val="uk-UA"/>
              </w:rPr>
              <w:t>що мова –</w:t>
            </w:r>
            <w:r w:rsidR="000A078F" w:rsidRPr="00CE01EC">
              <w:rPr>
                <w:rFonts w:ascii="Times New Roman" w:hAnsi="Times New Roman" w:cs="Times New Roman"/>
                <w:lang w:val="uk-UA"/>
              </w:rPr>
              <w:t xml:space="preserve"> </w:t>
            </w:r>
            <w:r w:rsidRPr="00CE01EC">
              <w:rPr>
                <w:rFonts w:ascii="Times New Roman" w:hAnsi="Times New Roman" w:cs="Times New Roman"/>
                <w:lang w:val="uk-UA"/>
              </w:rPr>
              <w:t>один</w:t>
            </w:r>
            <w:r w:rsidR="000A078F" w:rsidRPr="00CE01EC">
              <w:rPr>
                <w:rFonts w:ascii="Times New Roman" w:hAnsi="Times New Roman" w:cs="Times New Roman"/>
                <w:lang w:val="uk-UA"/>
              </w:rPr>
              <w:t xml:space="preserve"> із головних засобів самовираження особистості, формування її світогляду, цінностей і самоідентифікації</w:t>
            </w:r>
          </w:p>
        </w:tc>
        <w:tc>
          <w:tcPr>
            <w:tcW w:w="3306" w:type="dxa"/>
          </w:tcPr>
          <w:p w14:paraId="00E7247F" w14:textId="3B724585" w:rsidR="00E169A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xml:space="preserve">– проводити різні види аналізу мовних одиниць, мовних явищ і фактів, </w:t>
            </w:r>
            <w:r w:rsidR="00BA6D89" w:rsidRPr="00CE01EC">
              <w:rPr>
                <w:rFonts w:ascii="Times New Roman" w:hAnsi="Times New Roman" w:cs="Times New Roman"/>
                <w:lang w:val="uk-UA"/>
              </w:rPr>
              <w:t>що</w:t>
            </w:r>
            <w:r w:rsidRPr="00CE01EC">
              <w:rPr>
                <w:rFonts w:ascii="Times New Roman" w:hAnsi="Times New Roman" w:cs="Times New Roman"/>
                <w:lang w:val="uk-UA"/>
              </w:rPr>
              <w:t xml:space="preserve"> допускають неоднозначну інтерпрет</w:t>
            </w:r>
            <w:r w:rsidR="00564D99" w:rsidRPr="00CE01EC">
              <w:rPr>
                <w:rFonts w:ascii="Times New Roman" w:hAnsi="Times New Roman" w:cs="Times New Roman"/>
                <w:lang w:val="uk-UA"/>
              </w:rPr>
              <w:t>ацію</w:t>
            </w:r>
            <w:r w:rsidR="006A04CE" w:rsidRPr="00CE01EC">
              <w:rPr>
                <w:rFonts w:ascii="Times New Roman" w:hAnsi="Times New Roman" w:cs="Times New Roman"/>
                <w:lang w:val="uk-UA"/>
              </w:rPr>
              <w:t>;</w:t>
            </w:r>
          </w:p>
          <w:p w14:paraId="26EA68DF" w14:textId="29E1D1D0" w:rsidR="000A078F" w:rsidRPr="00CE01EC" w:rsidRDefault="000A078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пояснювати основні функції мови на прикладах із життя та висловлювань відомих людей</w:t>
            </w:r>
            <w:r w:rsidR="00BA6D89"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09C60BA8" w14:textId="34D5814C" w:rsidR="000A078F" w:rsidRPr="00CE01EC" w:rsidRDefault="000A078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розрізняти мову і мовлення, наводити приклади мовленнєвої діяльності (аудіювання, говоріння, читання, письмо)</w:t>
            </w:r>
            <w:r w:rsidR="00056C18"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0DB9DAF1" w14:textId="7BC7697A" w:rsidR="000A078F" w:rsidRPr="00CE01EC" w:rsidRDefault="000A078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називати й коротко пояснювати, як мова допомагає людині пізнавати світ, спілкуватися, виражати емоції, формувати власну думку</w:t>
            </w:r>
            <w:r w:rsidR="006A04CE" w:rsidRPr="00CE01EC">
              <w:rPr>
                <w:rFonts w:ascii="Times New Roman" w:eastAsia="Times New Roman" w:hAnsi="Times New Roman" w:cs="Times New Roman"/>
                <w:lang w:val="uk-UA" w:eastAsia="ru-RU"/>
              </w:rPr>
              <w:t>;</w:t>
            </w:r>
          </w:p>
          <w:p w14:paraId="2E10F7CA" w14:textId="0B5E0C00" w:rsidR="000A078F" w:rsidRPr="00CE01EC" w:rsidRDefault="000A078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аргументувати важливість рідної мови для становлення особистості та збере</w:t>
            </w:r>
            <w:r w:rsidR="00BA6D89" w:rsidRPr="00CE01EC">
              <w:rPr>
                <w:rFonts w:ascii="Times New Roman" w:eastAsia="Times New Roman" w:hAnsi="Times New Roman" w:cs="Times New Roman"/>
                <w:lang w:val="uk-UA" w:eastAsia="ru-RU"/>
              </w:rPr>
              <w:t>ження національної ідентичності</w:t>
            </w:r>
            <w:r w:rsidR="006A04CE" w:rsidRPr="00CE01EC">
              <w:rPr>
                <w:rFonts w:ascii="Times New Roman" w:eastAsia="Times New Roman" w:hAnsi="Times New Roman" w:cs="Times New Roman"/>
                <w:lang w:val="uk-UA" w:eastAsia="ru-RU"/>
              </w:rPr>
              <w:t>;</w:t>
            </w:r>
          </w:p>
          <w:p w14:paraId="5BFEC89D" w14:textId="78FD0AE9" w:rsidR="000A078F" w:rsidRPr="00CE01EC" w:rsidRDefault="000A078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висловлювати власне ставлення до ролі мови </w:t>
            </w:r>
            <w:r w:rsidR="00BA6D89" w:rsidRPr="00CE01EC">
              <w:rPr>
                <w:rFonts w:ascii="Times New Roman" w:eastAsia="Times New Roman" w:hAnsi="Times New Roman" w:cs="Times New Roman"/>
                <w:lang w:val="uk-UA" w:eastAsia="ru-RU"/>
              </w:rPr>
              <w:t>у</w:t>
            </w:r>
            <w:r w:rsidRPr="00CE01EC">
              <w:rPr>
                <w:rFonts w:ascii="Times New Roman" w:eastAsia="Times New Roman" w:hAnsi="Times New Roman" w:cs="Times New Roman"/>
                <w:lang w:val="uk-UA" w:eastAsia="ru-RU"/>
              </w:rPr>
              <w:t xml:space="preserve"> житті людини й суспільства (усно </w:t>
            </w:r>
            <w:r w:rsidR="00BA6D89" w:rsidRPr="00CE01EC">
              <w:rPr>
                <w:rFonts w:ascii="Times New Roman" w:eastAsia="Times New Roman" w:hAnsi="Times New Roman" w:cs="Times New Roman"/>
                <w:lang w:val="uk-UA" w:eastAsia="ru-RU"/>
              </w:rPr>
              <w:t>і</w:t>
            </w:r>
            <w:r w:rsidRPr="00CE01EC">
              <w:rPr>
                <w:rFonts w:ascii="Times New Roman" w:eastAsia="Times New Roman" w:hAnsi="Times New Roman" w:cs="Times New Roman"/>
                <w:lang w:val="uk-UA" w:eastAsia="ru-RU"/>
              </w:rPr>
              <w:t xml:space="preserve"> письмово </w:t>
            </w:r>
            <w:r w:rsidR="00006375"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короткі міркування, 4–8 речень)</w:t>
            </w:r>
            <w:r w:rsidR="006A04CE"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77EA5FD4" w14:textId="3FDE4B2D" w:rsidR="000A078F" w:rsidRPr="00CE01EC" w:rsidRDefault="000A078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добирати приклади немовних засобів спілкування та порівнювати їх із мовними</w:t>
            </w:r>
          </w:p>
        </w:tc>
        <w:tc>
          <w:tcPr>
            <w:tcW w:w="3022" w:type="dxa"/>
          </w:tcPr>
          <w:p w14:paraId="55FD742C" w14:textId="57A61E64" w:rsidR="00F30759" w:rsidRPr="00CE01EC" w:rsidRDefault="006A04CE" w:rsidP="00CE01EC">
            <w:pPr>
              <w:pStyle w:val="aa"/>
              <w:numPr>
                <w:ilvl w:val="0"/>
                <w:numId w:val="6"/>
              </w:numPr>
              <w:tabs>
                <w:tab w:val="left" w:pos="192"/>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hAnsi="Times New Roman" w:cs="Times New Roman"/>
                <w:lang w:val="uk-UA"/>
              </w:rPr>
              <w:t xml:space="preserve"> </w:t>
            </w:r>
            <w:r w:rsidR="00564D99" w:rsidRPr="00CE01EC">
              <w:rPr>
                <w:rFonts w:ascii="Times New Roman" w:hAnsi="Times New Roman" w:cs="Times New Roman"/>
                <w:lang w:val="uk-UA"/>
              </w:rPr>
              <w:t xml:space="preserve">пояснювати </w:t>
            </w:r>
            <w:r w:rsidR="000F7CF5" w:rsidRPr="00CE01EC">
              <w:rPr>
                <w:rFonts w:ascii="Times New Roman" w:hAnsi="Times New Roman" w:cs="Times New Roman"/>
                <w:lang w:val="uk-UA"/>
              </w:rPr>
              <w:t>взаємозв</w:t>
            </w:r>
            <w:r w:rsidR="00503CA1" w:rsidRPr="00CE01EC">
              <w:rPr>
                <w:rFonts w:ascii="Times New Roman" w:hAnsi="Times New Roman" w:cs="Times New Roman"/>
                <w:lang w:val="uk-UA"/>
              </w:rPr>
              <w:t>’</w:t>
            </w:r>
            <w:r w:rsidR="000F7CF5" w:rsidRPr="00CE01EC">
              <w:rPr>
                <w:rFonts w:ascii="Times New Roman" w:hAnsi="Times New Roman" w:cs="Times New Roman"/>
                <w:lang w:val="uk-UA"/>
              </w:rPr>
              <w:t>язок фактів мови й історії, мови і культур</w:t>
            </w:r>
            <w:r w:rsidR="00564D99" w:rsidRPr="00CE01EC">
              <w:rPr>
                <w:rFonts w:ascii="Times New Roman" w:hAnsi="Times New Roman" w:cs="Times New Roman"/>
                <w:lang w:val="uk-UA"/>
              </w:rPr>
              <w:t xml:space="preserve">и українського </w:t>
            </w:r>
            <w:r w:rsidR="00BA6D89" w:rsidRPr="00CE01EC">
              <w:rPr>
                <w:rFonts w:ascii="Times New Roman" w:hAnsi="Times New Roman" w:cs="Times New Roman"/>
                <w:lang w:val="uk-UA"/>
              </w:rPr>
              <w:t>й</w:t>
            </w:r>
            <w:r w:rsidR="00564D99" w:rsidRPr="00CE01EC">
              <w:rPr>
                <w:rFonts w:ascii="Times New Roman" w:hAnsi="Times New Roman" w:cs="Times New Roman"/>
                <w:lang w:val="uk-UA"/>
              </w:rPr>
              <w:t xml:space="preserve"> інших народів</w:t>
            </w:r>
            <w:r w:rsidRPr="00CE01EC">
              <w:rPr>
                <w:rFonts w:ascii="Times New Roman" w:hAnsi="Times New Roman" w:cs="Times New Roman"/>
                <w:lang w:val="uk-UA"/>
              </w:rPr>
              <w:t>;</w:t>
            </w:r>
          </w:p>
          <w:p w14:paraId="76886C95" w14:textId="1DA7045A" w:rsidR="006A04CE" w:rsidRPr="00CE01EC" w:rsidRDefault="00BA6D89" w:rsidP="00CE01EC">
            <w:pPr>
              <w:pStyle w:val="aa"/>
              <w:numPr>
                <w:ilvl w:val="0"/>
                <w:numId w:val="6"/>
              </w:numPr>
              <w:tabs>
                <w:tab w:val="left" w:pos="192"/>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свідомо і</w:t>
            </w:r>
            <w:r w:rsidR="006A04CE" w:rsidRPr="00CE01EC">
              <w:rPr>
                <w:rFonts w:ascii="Times New Roman" w:eastAsia="Times New Roman" w:hAnsi="Times New Roman" w:cs="Times New Roman"/>
                <w:lang w:val="uk-UA" w:eastAsia="ru-RU"/>
              </w:rPr>
              <w:t xml:space="preserve"> відповідально ставитися до української мови як рідної, усвідомлюючи її значення для себе як особистості </w:t>
            </w:r>
            <w:r w:rsidR="00DB451B" w:rsidRPr="00CE01EC">
              <w:rPr>
                <w:rFonts w:ascii="Times New Roman" w:eastAsia="Times New Roman" w:hAnsi="Times New Roman" w:cs="Times New Roman"/>
                <w:lang w:val="uk-UA" w:eastAsia="ru-RU"/>
              </w:rPr>
              <w:t>та</w:t>
            </w:r>
            <w:r w:rsidR="006A04CE" w:rsidRPr="00CE01EC">
              <w:rPr>
                <w:rFonts w:ascii="Times New Roman" w:eastAsia="Times New Roman" w:hAnsi="Times New Roman" w:cs="Times New Roman"/>
                <w:lang w:val="uk-UA" w:eastAsia="ru-RU"/>
              </w:rPr>
              <w:t xml:space="preserve"> громадянина; </w:t>
            </w:r>
          </w:p>
          <w:p w14:paraId="6ABA7A9A" w14:textId="519441C7" w:rsidR="006A04CE" w:rsidRPr="00CE01EC" w:rsidRDefault="006A04CE" w:rsidP="00CE01EC">
            <w:pPr>
              <w:pStyle w:val="aa"/>
              <w:numPr>
                <w:ilvl w:val="0"/>
                <w:numId w:val="6"/>
              </w:numPr>
              <w:tabs>
                <w:tab w:val="left" w:pos="192"/>
                <w:tab w:val="left" w:pos="240"/>
              </w:tabs>
              <w:spacing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застосовувати мову для вираження власних думок, почуттів, вражень у повсякденному спілкуванні (ввічливо, доброзичливо, відповідно до ситуації); </w:t>
            </w:r>
          </w:p>
          <w:p w14:paraId="0EFE4422" w14:textId="2B5EC2BE" w:rsidR="006A04CE" w:rsidRPr="00CE01EC" w:rsidRDefault="006A04CE" w:rsidP="00CE01EC">
            <w:pPr>
              <w:pStyle w:val="aa"/>
              <w:numPr>
                <w:ilvl w:val="0"/>
                <w:numId w:val="6"/>
              </w:numPr>
              <w:tabs>
                <w:tab w:val="left" w:pos="192"/>
                <w:tab w:val="left" w:pos="240"/>
              </w:tabs>
              <w:spacing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створювати короткі усні й письмові висловлювання на теми «Чому важлива рідна мова», «Мова і я», «Як мова допомагає мені виражати себе», «Мова єднає людей» тощо</w:t>
            </w:r>
            <w:r w:rsidR="00DB451B"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4B888C31" w14:textId="1E2BA38D" w:rsidR="006A04CE" w:rsidRPr="00CE01EC" w:rsidRDefault="006A04CE" w:rsidP="00CE01EC">
            <w:pPr>
              <w:pStyle w:val="aa"/>
              <w:numPr>
                <w:ilvl w:val="0"/>
                <w:numId w:val="6"/>
              </w:numPr>
              <w:tabs>
                <w:tab w:val="left" w:pos="192"/>
                <w:tab w:val="left" w:pos="240"/>
              </w:tabs>
              <w:spacing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брати участь у міні</w:t>
            </w:r>
            <w:r w:rsidR="006A0FCF"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проєктах</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дискусіях</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ланцюжках асоціацій</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створенні тез</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плакатів</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 xml:space="preserve">слоганів про значення мови; </w:t>
            </w:r>
          </w:p>
          <w:p w14:paraId="50770459" w14:textId="1A4159FE" w:rsidR="006A04CE" w:rsidRPr="00CE01EC" w:rsidRDefault="006A04CE" w:rsidP="00CE01EC">
            <w:pPr>
              <w:pStyle w:val="aa"/>
              <w:numPr>
                <w:ilvl w:val="0"/>
                <w:numId w:val="6"/>
              </w:numPr>
              <w:tabs>
                <w:tab w:val="left" w:pos="192"/>
                <w:tab w:val="left" w:pos="240"/>
              </w:tabs>
              <w:spacing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аналізувати короткі висловлювання</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афоризми</w:t>
            </w:r>
            <w:r w:rsidR="008F34CB"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 xml:space="preserve">цитати про мову (наприклад, «Відберіть у народу </w:t>
            </w:r>
            <w:r w:rsidR="00292FD9" w:rsidRPr="00CE01EC">
              <w:rPr>
                <w:rFonts w:ascii="Times New Roman" w:eastAsia="Times New Roman" w:hAnsi="Times New Roman" w:cs="Times New Roman"/>
                <w:lang w:val="uk-UA" w:eastAsia="ru-RU"/>
              </w:rPr>
              <w:br/>
            </w:r>
            <w:r w:rsidRPr="00CE01EC">
              <w:rPr>
                <w:rFonts w:ascii="Times New Roman" w:eastAsia="Times New Roman" w:hAnsi="Times New Roman" w:cs="Times New Roman"/>
                <w:lang w:val="uk-UA" w:eastAsia="ru-RU"/>
              </w:rPr>
              <w:t xml:space="preserve">мову </w:t>
            </w:r>
            <w:r w:rsidR="00006375"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і народу не стане») та висловлювати власну позицію;</w:t>
            </w:r>
          </w:p>
          <w:p w14:paraId="756B400C" w14:textId="6423D73E" w:rsidR="00292FD9" w:rsidRPr="00CE01EC" w:rsidRDefault="006A04CE" w:rsidP="00CE01EC">
            <w:pPr>
              <w:pStyle w:val="aa"/>
              <w:numPr>
                <w:ilvl w:val="0"/>
                <w:numId w:val="6"/>
              </w:numPr>
              <w:tabs>
                <w:tab w:val="left" w:pos="192"/>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уникати мовних</w:t>
            </w:r>
            <w:r w:rsid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проявів неповаги до співрозмовника, дбаючи про культуру спілкування вже на рівні вступного розділу</w:t>
            </w:r>
          </w:p>
        </w:tc>
      </w:tr>
      <w:tr w:rsidR="000E2FAD" w:rsidRPr="00CE01EC" w14:paraId="2C5C237E" w14:textId="77777777" w:rsidTr="000F7CF5">
        <w:tc>
          <w:tcPr>
            <w:tcW w:w="9634" w:type="dxa"/>
            <w:gridSpan w:val="3"/>
          </w:tcPr>
          <w:p w14:paraId="41344294" w14:textId="0316AC49" w:rsidR="000E2FAD" w:rsidRPr="00CE01EC" w:rsidRDefault="00F30759" w:rsidP="00CE01EC">
            <w:pPr>
              <w:tabs>
                <w:tab w:val="left" w:pos="240"/>
              </w:tabs>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t xml:space="preserve">Розділ </w:t>
            </w:r>
            <w:r w:rsidR="000E2FAD" w:rsidRPr="00CE01EC">
              <w:rPr>
                <w:rFonts w:ascii="Times New Roman" w:eastAsia="Times New Roman" w:hAnsi="Times New Roman" w:cs="Times New Roman"/>
                <w:b/>
                <w:lang w:val="uk-UA" w:eastAsia="ru-RU"/>
              </w:rPr>
              <w:t>2. «</w:t>
            </w:r>
            <w:r w:rsidR="000E2FAD" w:rsidRPr="00CE01EC">
              <w:rPr>
                <w:rFonts w:ascii="Times New Roman" w:hAnsi="Times New Roman" w:cs="Times New Roman"/>
                <w:b/>
                <w:lang w:val="uk-UA"/>
              </w:rPr>
              <w:t>Рівні мовної системи. Норми літературної мови.</w:t>
            </w:r>
          </w:p>
          <w:p w14:paraId="0CEAF23F" w14:textId="77777777" w:rsidR="000E2FAD" w:rsidRPr="00CE01EC" w:rsidRDefault="000E2FAD" w:rsidP="00CE01EC">
            <w:pPr>
              <w:tabs>
                <w:tab w:val="left" w:pos="240"/>
              </w:tabs>
              <w:spacing w:after="0" w:line="240" w:lineRule="auto"/>
              <w:jc w:val="center"/>
              <w:rPr>
                <w:rFonts w:ascii="Times New Roman" w:eastAsia="Times New Roman" w:hAnsi="Times New Roman" w:cs="Times New Roman"/>
                <w:lang w:val="uk-UA" w:eastAsia="ru-RU"/>
              </w:rPr>
            </w:pPr>
            <w:r w:rsidRPr="00CE01EC">
              <w:rPr>
                <w:rFonts w:ascii="Times New Roman" w:hAnsi="Times New Roman" w:cs="Times New Roman"/>
                <w:b/>
                <w:lang w:val="uk-UA"/>
              </w:rPr>
              <w:t>Культура мовлення і спілкування</w:t>
            </w:r>
            <w:r w:rsidRPr="00CE01EC">
              <w:rPr>
                <w:rFonts w:ascii="Times New Roman" w:eastAsia="Times New Roman" w:hAnsi="Times New Roman" w:cs="Times New Roman"/>
                <w:b/>
                <w:lang w:val="uk-UA" w:eastAsia="ru-RU"/>
              </w:rPr>
              <w:t>»</w:t>
            </w:r>
          </w:p>
        </w:tc>
      </w:tr>
      <w:tr w:rsidR="00251B18" w:rsidRPr="00CE01EC" w14:paraId="5211219E" w14:textId="77777777">
        <w:tc>
          <w:tcPr>
            <w:tcW w:w="3306" w:type="dxa"/>
          </w:tcPr>
          <w:p w14:paraId="1F399929" w14:textId="2FD288AE" w:rsidR="00B73687" w:rsidRPr="00CE01EC" w:rsidRDefault="00292FD9"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B73687" w:rsidRPr="00CE01EC">
              <w:rPr>
                <w:rFonts w:ascii="Times New Roman" w:hAnsi="Times New Roman" w:cs="Times New Roman"/>
                <w:lang w:val="uk-UA"/>
              </w:rPr>
              <w:t>мовн</w:t>
            </w:r>
            <w:r w:rsidRPr="00CE01EC">
              <w:rPr>
                <w:rFonts w:ascii="Times New Roman" w:hAnsi="Times New Roman" w:cs="Times New Roman"/>
                <w:lang w:val="uk-UA"/>
              </w:rPr>
              <w:t>у</w:t>
            </w:r>
            <w:r w:rsidR="00B73687" w:rsidRPr="00CE01EC">
              <w:rPr>
                <w:rFonts w:ascii="Times New Roman" w:hAnsi="Times New Roman" w:cs="Times New Roman"/>
                <w:lang w:val="uk-UA"/>
              </w:rPr>
              <w:t xml:space="preserve"> систем</w:t>
            </w:r>
            <w:r w:rsidRPr="00CE01EC">
              <w:rPr>
                <w:rFonts w:ascii="Times New Roman" w:hAnsi="Times New Roman" w:cs="Times New Roman"/>
                <w:lang w:val="uk-UA"/>
              </w:rPr>
              <w:t>у</w:t>
            </w:r>
            <w:r w:rsidR="00B73687" w:rsidRPr="00CE01EC">
              <w:rPr>
                <w:rFonts w:ascii="Times New Roman" w:hAnsi="Times New Roman" w:cs="Times New Roman"/>
                <w:lang w:val="uk-UA"/>
              </w:rPr>
              <w:t xml:space="preserve"> та її основні рівні: фонетичний, морфемний, лексичний, морфологічний, синтаксичний, фразеологічний, стилістичний;</w:t>
            </w:r>
          </w:p>
          <w:p w14:paraId="7FB5711D" w14:textId="00F42DD6" w:rsidR="00B73687" w:rsidRPr="00CE01EC" w:rsidRDefault="00B73687"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поняття </w:t>
            </w:r>
            <w:r w:rsidR="0016467E" w:rsidRPr="00CE01EC">
              <w:rPr>
                <w:rFonts w:ascii="Times New Roman" w:hAnsi="Times New Roman" w:cs="Times New Roman"/>
                <w:lang w:val="uk-UA"/>
              </w:rPr>
              <w:t>«</w:t>
            </w:r>
            <w:r w:rsidRPr="00CE01EC">
              <w:rPr>
                <w:rFonts w:ascii="Times New Roman" w:hAnsi="Times New Roman" w:cs="Times New Roman"/>
                <w:lang w:val="uk-UA"/>
              </w:rPr>
              <w:t>літературна мова</w:t>
            </w:r>
            <w:r w:rsidR="0016467E" w:rsidRPr="00CE01EC">
              <w:rPr>
                <w:rFonts w:ascii="Times New Roman" w:hAnsi="Times New Roman" w:cs="Times New Roman"/>
                <w:lang w:val="uk-UA"/>
              </w:rPr>
              <w:t>»</w:t>
            </w:r>
            <w:r w:rsidRPr="00CE01EC">
              <w:rPr>
                <w:rFonts w:ascii="Times New Roman" w:hAnsi="Times New Roman" w:cs="Times New Roman"/>
                <w:lang w:val="uk-UA"/>
              </w:rPr>
              <w:t xml:space="preserve"> </w:t>
            </w:r>
            <w:r w:rsidRPr="00CE01EC">
              <w:rPr>
                <w:rFonts w:ascii="Times New Roman" w:hAnsi="Times New Roman" w:cs="Times New Roman"/>
                <w:lang w:val="uk-UA"/>
              </w:rPr>
              <w:lastRenderedPageBreak/>
              <w:t>та її норми (орфоепічні, акцентологічні, орфографічні, лексичні, фразеологічні, граматичні, стилістичні, пунктуаційні);</w:t>
            </w:r>
          </w:p>
          <w:p w14:paraId="6EC160B7" w14:textId="639DA4B1" w:rsidR="00B73687" w:rsidRPr="00CE01EC" w:rsidRDefault="00B73687"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культур</w:t>
            </w:r>
            <w:r w:rsidR="0016467E" w:rsidRPr="00CE01EC">
              <w:rPr>
                <w:rFonts w:ascii="Times New Roman" w:hAnsi="Times New Roman" w:cs="Times New Roman"/>
                <w:lang w:val="uk-UA"/>
              </w:rPr>
              <w:t>у</w:t>
            </w:r>
            <w:r w:rsidRPr="00CE01EC">
              <w:rPr>
                <w:rFonts w:ascii="Times New Roman" w:hAnsi="Times New Roman" w:cs="Times New Roman"/>
                <w:lang w:val="uk-UA"/>
              </w:rPr>
              <w:t xml:space="preserve"> мовлення (дотримання норм,</w:t>
            </w:r>
            <w:r w:rsidR="00B61A67" w:rsidRPr="00CE01EC">
              <w:rPr>
                <w:rFonts w:ascii="Times New Roman" w:hAnsi="Times New Roman" w:cs="Times New Roman"/>
                <w:lang w:val="uk-UA"/>
              </w:rPr>
              <w:t xml:space="preserve"> </w:t>
            </w:r>
            <w:r w:rsidRPr="00CE01EC">
              <w:rPr>
                <w:rFonts w:ascii="Times New Roman" w:hAnsi="Times New Roman" w:cs="Times New Roman"/>
                <w:lang w:val="uk-UA"/>
              </w:rPr>
              <w:t xml:space="preserve">доречність, точність, виразність, логічність, багатство мовних засобів) </w:t>
            </w:r>
            <w:r w:rsidR="00056C18" w:rsidRPr="00CE01EC">
              <w:rPr>
                <w:rFonts w:ascii="Times New Roman" w:hAnsi="Times New Roman" w:cs="Times New Roman"/>
                <w:lang w:val="uk-UA"/>
              </w:rPr>
              <w:t>і</w:t>
            </w:r>
            <w:r w:rsidRPr="00CE01EC">
              <w:rPr>
                <w:rFonts w:ascii="Times New Roman" w:hAnsi="Times New Roman" w:cs="Times New Roman"/>
                <w:lang w:val="uk-UA"/>
              </w:rPr>
              <w:t xml:space="preserve"> культур</w:t>
            </w:r>
            <w:r w:rsidR="0016467E" w:rsidRPr="00CE01EC">
              <w:rPr>
                <w:rFonts w:ascii="Times New Roman" w:hAnsi="Times New Roman" w:cs="Times New Roman"/>
                <w:lang w:val="uk-UA"/>
              </w:rPr>
              <w:t>у</w:t>
            </w:r>
            <w:r w:rsidRPr="00CE01EC">
              <w:rPr>
                <w:rFonts w:ascii="Times New Roman" w:hAnsi="Times New Roman" w:cs="Times New Roman"/>
                <w:lang w:val="uk-UA"/>
              </w:rPr>
              <w:t xml:space="preserve"> спілкування (ввічливість, тактовність, повага до співрозмовника);</w:t>
            </w:r>
          </w:p>
          <w:p w14:paraId="0BA83E00" w14:textId="3CC07BBB" w:rsidR="00B73687" w:rsidRPr="00CE01EC" w:rsidRDefault="00B73687"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основні види мовленнєвої діяльності: аудіювання, говоріння, читання, письмо</w:t>
            </w:r>
            <w:r w:rsidR="00056C18" w:rsidRPr="00CE01EC">
              <w:rPr>
                <w:rFonts w:ascii="Times New Roman" w:hAnsi="Times New Roman" w:cs="Times New Roman"/>
                <w:lang w:val="uk-UA"/>
              </w:rPr>
              <w:t>, а також</w:t>
            </w:r>
            <w:r w:rsidRPr="00CE01EC">
              <w:rPr>
                <w:rFonts w:ascii="Times New Roman" w:hAnsi="Times New Roman" w:cs="Times New Roman"/>
                <w:lang w:val="uk-UA"/>
              </w:rPr>
              <w:t xml:space="preserve"> їх</w:t>
            </w:r>
            <w:r w:rsidR="00C07028" w:rsidRPr="00CE01EC">
              <w:rPr>
                <w:rFonts w:ascii="Times New Roman" w:hAnsi="Times New Roman" w:cs="Times New Roman"/>
                <w:lang w:val="uk-UA"/>
              </w:rPr>
              <w:t>ні</w:t>
            </w:r>
            <w:r w:rsidRPr="00CE01EC">
              <w:rPr>
                <w:rFonts w:ascii="Times New Roman" w:hAnsi="Times New Roman" w:cs="Times New Roman"/>
                <w:lang w:val="uk-UA"/>
              </w:rPr>
              <w:t xml:space="preserve"> особливості та взаємозв</w:t>
            </w:r>
            <w:r w:rsidR="00503CA1" w:rsidRPr="00CE01EC">
              <w:rPr>
                <w:rFonts w:ascii="Times New Roman" w:hAnsi="Times New Roman" w:cs="Times New Roman"/>
                <w:lang w:val="uk-UA"/>
              </w:rPr>
              <w:t>’</w:t>
            </w:r>
            <w:r w:rsidRPr="00CE01EC">
              <w:rPr>
                <w:rFonts w:ascii="Times New Roman" w:hAnsi="Times New Roman" w:cs="Times New Roman"/>
                <w:lang w:val="uk-UA"/>
              </w:rPr>
              <w:t>язок;</w:t>
            </w:r>
          </w:p>
          <w:p w14:paraId="505F40AB" w14:textId="1F885A39" w:rsidR="00B73687" w:rsidRPr="00CE01EC" w:rsidRDefault="00B73687"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мовленнєвий етикет: правила привітання, прощання, подяки, вибачення, звертання, прохання, відмови, компліменту, вираження співчуття тощо в українській культурі;</w:t>
            </w:r>
          </w:p>
          <w:p w14:paraId="6090B1AE" w14:textId="3AEB7C01" w:rsidR="00E169AF"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hAnsi="Times New Roman" w:cs="Times New Roman"/>
                <w:lang w:val="uk-UA"/>
              </w:rPr>
              <w:t>основні форми спілкування: діалог, монолог, полілог; усне і писемне; офіційне і неофіційне</w:t>
            </w:r>
          </w:p>
        </w:tc>
        <w:tc>
          <w:tcPr>
            <w:tcW w:w="3306" w:type="dxa"/>
          </w:tcPr>
          <w:p w14:paraId="29FD40CC" w14:textId="77777777" w:rsidR="00E169A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lastRenderedPageBreak/>
              <w:t>– спілкуватися відповідно до вимог культури мовлення;</w:t>
            </w:r>
          </w:p>
          <w:p w14:paraId="7B4CDA71" w14:textId="3311C151" w:rsidR="00E169A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використовувати вербальні та невербальні засоби спілкування</w:t>
            </w:r>
            <w:r w:rsidR="003C13FD" w:rsidRPr="00CE01EC">
              <w:rPr>
                <w:rFonts w:ascii="Times New Roman" w:hAnsi="Times New Roman" w:cs="Times New Roman"/>
                <w:lang w:val="uk-UA"/>
              </w:rPr>
              <w:t>;</w:t>
            </w:r>
          </w:p>
          <w:p w14:paraId="348DBF23" w14:textId="2A42C940" w:rsidR="00B73687"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називати </w:t>
            </w:r>
            <w:r w:rsidR="0016467E" w:rsidRPr="00CE01EC">
              <w:rPr>
                <w:rFonts w:ascii="Times New Roman" w:eastAsia="Times New Roman" w:hAnsi="Times New Roman" w:cs="Times New Roman"/>
                <w:lang w:val="uk-UA" w:eastAsia="ru-RU"/>
              </w:rPr>
              <w:t>і</w:t>
            </w:r>
            <w:r w:rsidRPr="00CE01EC">
              <w:rPr>
                <w:rFonts w:ascii="Times New Roman" w:eastAsia="Times New Roman" w:hAnsi="Times New Roman" w:cs="Times New Roman"/>
                <w:lang w:val="uk-UA" w:eastAsia="ru-RU"/>
              </w:rPr>
              <w:t xml:space="preserve"> коротко пояснювати основні рівні </w:t>
            </w:r>
            <w:r w:rsidRPr="00CE01EC">
              <w:rPr>
                <w:rFonts w:ascii="Times New Roman" w:eastAsia="Times New Roman" w:hAnsi="Times New Roman" w:cs="Times New Roman"/>
                <w:lang w:val="uk-UA" w:eastAsia="ru-RU"/>
              </w:rPr>
              <w:lastRenderedPageBreak/>
              <w:t>мовної системи на прикладах</w:t>
            </w:r>
            <w:r w:rsidR="003C13FD"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3CEA5F75" w14:textId="35A7DD85" w:rsidR="00B73687" w:rsidRPr="00CE01EC" w:rsidRDefault="003C13FD" w:rsidP="00CE01EC">
            <w:pPr>
              <w:tabs>
                <w:tab w:val="left" w:pos="240"/>
              </w:tabs>
              <w:spacing w:after="0" w:line="240" w:lineRule="auto"/>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w:t>
            </w:r>
            <w:r w:rsidR="00B73687" w:rsidRPr="00CE01EC">
              <w:rPr>
                <w:rFonts w:ascii="Times New Roman" w:eastAsia="Times New Roman" w:hAnsi="Times New Roman" w:cs="Times New Roman"/>
                <w:lang w:val="uk-UA" w:eastAsia="ru-RU"/>
              </w:rPr>
              <w:t>розпізнавати порушення норм літературної мови в готових текстах</w:t>
            </w:r>
            <w:r w:rsidRPr="00CE01EC">
              <w:rPr>
                <w:rFonts w:ascii="Times New Roman" w:eastAsia="Times New Roman" w:hAnsi="Times New Roman" w:cs="Times New Roman"/>
                <w:lang w:val="uk-UA" w:eastAsia="ru-RU"/>
              </w:rPr>
              <w:t xml:space="preserve">, </w:t>
            </w:r>
            <w:r w:rsidR="00B73687" w:rsidRPr="00CE01EC">
              <w:rPr>
                <w:rFonts w:ascii="Times New Roman" w:eastAsia="Times New Roman" w:hAnsi="Times New Roman" w:cs="Times New Roman"/>
                <w:lang w:val="uk-UA" w:eastAsia="ru-RU"/>
              </w:rPr>
              <w:t>висловлюваннях</w:t>
            </w:r>
            <w:r w:rsidRPr="00CE01EC">
              <w:rPr>
                <w:rFonts w:ascii="Times New Roman" w:eastAsia="Times New Roman" w:hAnsi="Times New Roman" w:cs="Times New Roman"/>
                <w:lang w:val="uk-UA" w:eastAsia="ru-RU"/>
              </w:rPr>
              <w:t xml:space="preserve"> </w:t>
            </w:r>
            <w:r w:rsidR="0016467E" w:rsidRPr="00CE01EC">
              <w:rPr>
                <w:rFonts w:ascii="Times New Roman" w:eastAsia="Times New Roman" w:hAnsi="Times New Roman" w:cs="Times New Roman"/>
                <w:lang w:val="uk-UA" w:eastAsia="ru-RU"/>
              </w:rPr>
              <w:t>і</w:t>
            </w:r>
            <w:r w:rsidR="00B73687" w:rsidRPr="00CE01EC">
              <w:rPr>
                <w:rFonts w:ascii="Times New Roman" w:eastAsia="Times New Roman" w:hAnsi="Times New Roman" w:cs="Times New Roman"/>
                <w:lang w:val="uk-UA" w:eastAsia="ru-RU"/>
              </w:rPr>
              <w:t xml:space="preserve"> виправляти їх</w:t>
            </w:r>
            <w:r w:rsidRPr="00CE01EC">
              <w:rPr>
                <w:rFonts w:ascii="Times New Roman" w:eastAsia="Times New Roman" w:hAnsi="Times New Roman" w:cs="Times New Roman"/>
                <w:lang w:val="uk-UA" w:eastAsia="ru-RU"/>
              </w:rPr>
              <w:t>;</w:t>
            </w:r>
          </w:p>
          <w:p w14:paraId="065CD8C2" w14:textId="423164C7" w:rsidR="00B73687"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визначати, які норми порушен</w:t>
            </w:r>
            <w:r w:rsidR="0016467E" w:rsidRPr="00CE01EC">
              <w:rPr>
                <w:rFonts w:ascii="Times New Roman" w:eastAsia="Times New Roman" w:hAnsi="Times New Roman" w:cs="Times New Roman"/>
                <w:lang w:val="uk-UA" w:eastAsia="ru-RU"/>
              </w:rPr>
              <w:t>і</w:t>
            </w:r>
            <w:r w:rsidRPr="00CE01EC">
              <w:rPr>
                <w:rFonts w:ascii="Times New Roman" w:eastAsia="Times New Roman" w:hAnsi="Times New Roman" w:cs="Times New Roman"/>
                <w:lang w:val="uk-UA" w:eastAsia="ru-RU"/>
              </w:rPr>
              <w:t xml:space="preserve"> в конкретному реченні</w:t>
            </w:r>
            <w:r w:rsidR="003C13FD"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висловлюванні</w:t>
            </w:r>
            <w:r w:rsidR="003C13FD"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32F4485E" w14:textId="428FCAC8" w:rsidR="00B73687"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пояснювати, чому важливо дотримуватися норм літературної мови в різних ситуаціях (школа, родина, публічне спілкування, соцмережі)</w:t>
            </w:r>
            <w:r w:rsidR="003C13FD"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60891956" w14:textId="59E6F355" w:rsidR="00B73687"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розрізняти ввічливі та неввічливі форми звертання, репліки, формули мовленнєвого етикету; добирати доречні формули залежно від ситуації, статусу співрозмовника, віку</w:t>
            </w:r>
            <w:r w:rsidR="003C13FD"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4A2083A6" w14:textId="2CADDCE9" w:rsidR="003C13FD"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аналізувати власне </w:t>
            </w:r>
            <w:r w:rsidR="008E5859" w:rsidRPr="00CE01EC">
              <w:rPr>
                <w:rFonts w:ascii="Times New Roman" w:eastAsia="Times New Roman" w:hAnsi="Times New Roman" w:cs="Times New Roman"/>
                <w:lang w:val="uk-UA" w:eastAsia="ru-RU"/>
              </w:rPr>
              <w:t>і</w:t>
            </w:r>
            <w:r w:rsidRPr="00CE01EC">
              <w:rPr>
                <w:rFonts w:ascii="Times New Roman" w:eastAsia="Times New Roman" w:hAnsi="Times New Roman" w:cs="Times New Roman"/>
                <w:lang w:val="uk-UA" w:eastAsia="ru-RU"/>
              </w:rPr>
              <w:t xml:space="preserve"> чуже мовлення з погляду культури мовлення (доречність, точність, логічність, виразність)</w:t>
            </w:r>
            <w:r w:rsidR="003C13FD" w:rsidRPr="00CE01EC">
              <w:rPr>
                <w:rFonts w:ascii="Times New Roman" w:eastAsia="Times New Roman" w:hAnsi="Times New Roman" w:cs="Times New Roman"/>
                <w:lang w:val="uk-UA" w:eastAsia="ru-RU"/>
              </w:rPr>
              <w:t>;</w:t>
            </w:r>
            <w:r w:rsidR="00B61A67" w:rsidRPr="00CE01EC">
              <w:rPr>
                <w:rFonts w:ascii="Times New Roman" w:eastAsia="Times New Roman" w:hAnsi="Times New Roman" w:cs="Times New Roman"/>
                <w:lang w:val="uk-UA" w:eastAsia="ru-RU"/>
              </w:rPr>
              <w:t xml:space="preserve"> </w:t>
            </w:r>
          </w:p>
          <w:p w14:paraId="46404571" w14:textId="73831340" w:rsidR="003C13FD" w:rsidRPr="00CE01EC" w:rsidRDefault="003C13FD" w:rsidP="00CE01EC">
            <w:pPr>
              <w:tabs>
                <w:tab w:val="left" w:pos="240"/>
              </w:tabs>
              <w:spacing w:after="0" w:line="240" w:lineRule="auto"/>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w:t>
            </w:r>
            <w:r w:rsidR="00B73687" w:rsidRPr="00CE01EC">
              <w:rPr>
                <w:rFonts w:ascii="Times New Roman" w:eastAsia="Times New Roman" w:hAnsi="Times New Roman" w:cs="Times New Roman"/>
                <w:lang w:val="uk-UA" w:eastAsia="ru-RU"/>
              </w:rPr>
              <w:t>будувати діалог</w:t>
            </w:r>
            <w:r w:rsidRPr="00CE01EC">
              <w:rPr>
                <w:rFonts w:ascii="Times New Roman" w:eastAsia="Times New Roman" w:hAnsi="Times New Roman" w:cs="Times New Roman"/>
                <w:lang w:val="uk-UA" w:eastAsia="ru-RU"/>
              </w:rPr>
              <w:t xml:space="preserve">, </w:t>
            </w:r>
            <w:r w:rsidR="00B73687" w:rsidRPr="00CE01EC">
              <w:rPr>
                <w:rFonts w:ascii="Times New Roman" w:eastAsia="Times New Roman" w:hAnsi="Times New Roman" w:cs="Times New Roman"/>
                <w:lang w:val="uk-UA" w:eastAsia="ru-RU"/>
              </w:rPr>
              <w:t xml:space="preserve">полілог </w:t>
            </w:r>
            <w:r w:rsidR="00BB3908" w:rsidRPr="00CE01EC">
              <w:rPr>
                <w:rFonts w:ascii="Times New Roman" w:eastAsia="Times New Roman" w:hAnsi="Times New Roman" w:cs="Times New Roman"/>
                <w:lang w:val="uk-UA" w:eastAsia="ru-RU"/>
              </w:rPr>
              <w:t>і</w:t>
            </w:r>
            <w:r w:rsidR="00B73687" w:rsidRPr="00CE01EC">
              <w:rPr>
                <w:rFonts w:ascii="Times New Roman" w:eastAsia="Times New Roman" w:hAnsi="Times New Roman" w:cs="Times New Roman"/>
                <w:lang w:val="uk-UA" w:eastAsia="ru-RU"/>
              </w:rPr>
              <w:t>з дотриманням норм етикету, теми, послідовності, чергування реплік</w:t>
            </w:r>
            <w:r w:rsidRPr="00CE01EC">
              <w:rPr>
                <w:rFonts w:ascii="Times New Roman" w:eastAsia="Times New Roman" w:hAnsi="Times New Roman" w:cs="Times New Roman"/>
                <w:lang w:val="uk-UA" w:eastAsia="ru-RU"/>
              </w:rPr>
              <w:t>;</w:t>
            </w:r>
            <w:r w:rsidR="00B73687" w:rsidRPr="00CE01EC">
              <w:rPr>
                <w:rFonts w:ascii="Times New Roman" w:eastAsia="Times New Roman" w:hAnsi="Times New Roman" w:cs="Times New Roman"/>
                <w:lang w:val="uk-UA" w:eastAsia="ru-RU"/>
              </w:rPr>
              <w:t xml:space="preserve"> </w:t>
            </w:r>
          </w:p>
          <w:p w14:paraId="73AB8AC1" w14:textId="259F20CF" w:rsidR="00B73687" w:rsidRPr="00CE01EC" w:rsidRDefault="00B73687"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розпізнавати стилі мовлення </w:t>
            </w:r>
            <w:r w:rsidR="008E5859" w:rsidRPr="00CE01EC">
              <w:rPr>
                <w:rFonts w:ascii="Times New Roman" w:eastAsia="Times New Roman" w:hAnsi="Times New Roman" w:cs="Times New Roman"/>
                <w:lang w:val="uk-UA" w:eastAsia="ru-RU"/>
              </w:rPr>
              <w:t>у</w:t>
            </w:r>
            <w:r w:rsidRPr="00CE01EC">
              <w:rPr>
                <w:rFonts w:ascii="Times New Roman" w:eastAsia="Times New Roman" w:hAnsi="Times New Roman" w:cs="Times New Roman"/>
                <w:lang w:val="uk-UA" w:eastAsia="ru-RU"/>
              </w:rPr>
              <w:t xml:space="preserve"> текстах </w:t>
            </w:r>
            <w:r w:rsidR="00BB3908" w:rsidRPr="00CE01EC">
              <w:rPr>
                <w:rFonts w:ascii="Times New Roman" w:eastAsia="Times New Roman" w:hAnsi="Times New Roman" w:cs="Times New Roman"/>
                <w:lang w:val="uk-UA" w:eastAsia="ru-RU"/>
              </w:rPr>
              <w:t>і</w:t>
            </w:r>
            <w:r w:rsidRPr="00CE01EC">
              <w:rPr>
                <w:rFonts w:ascii="Times New Roman" w:eastAsia="Times New Roman" w:hAnsi="Times New Roman" w:cs="Times New Roman"/>
                <w:lang w:val="uk-UA" w:eastAsia="ru-RU"/>
              </w:rPr>
              <w:t xml:space="preserve"> добирати мовні засоби відповідно до мети й ситуації спілкування</w:t>
            </w:r>
          </w:p>
        </w:tc>
        <w:tc>
          <w:tcPr>
            <w:tcW w:w="3022" w:type="dxa"/>
          </w:tcPr>
          <w:p w14:paraId="16F6F43E" w14:textId="77777777" w:rsidR="00E169A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lastRenderedPageBreak/>
              <w:t>– розмежовувати варіанти норм, навмисні та ненавмисні порушення мовної норми;</w:t>
            </w:r>
          </w:p>
          <w:p w14:paraId="1B04B82E" w14:textId="77777777" w:rsidR="00E169A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xml:space="preserve">– проводити лінгвістичний аналіз навчально-наукових, </w:t>
            </w:r>
            <w:r w:rsidRPr="00CE01EC">
              <w:rPr>
                <w:rFonts w:ascii="Times New Roman" w:hAnsi="Times New Roman" w:cs="Times New Roman"/>
                <w:lang w:val="uk-UA"/>
              </w:rPr>
              <w:lastRenderedPageBreak/>
              <w:t>ділових, публіцистичних, розмовних і художніх текстів;</w:t>
            </w:r>
          </w:p>
          <w:p w14:paraId="1F1A8565" w14:textId="113B7DA2" w:rsidR="00E169AF"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xml:space="preserve">– оцінювати усні </w:t>
            </w:r>
            <w:r w:rsidR="0027664C" w:rsidRPr="00CE01EC">
              <w:rPr>
                <w:rFonts w:ascii="Times New Roman" w:hAnsi="Times New Roman" w:cs="Times New Roman"/>
                <w:lang w:val="uk-UA"/>
              </w:rPr>
              <w:t>й</w:t>
            </w:r>
            <w:r w:rsidRPr="00CE01EC">
              <w:rPr>
                <w:rFonts w:ascii="Times New Roman" w:hAnsi="Times New Roman" w:cs="Times New Roman"/>
                <w:lang w:val="uk-UA"/>
              </w:rPr>
              <w:t xml:space="preserve"> письмові висловлювання з погляду мовного оформлення, ефективності досягнення поставлених комунікативних завдань</w:t>
            </w:r>
            <w:r w:rsidR="00CB647B" w:rsidRPr="00CE01EC">
              <w:rPr>
                <w:rFonts w:ascii="Times New Roman" w:hAnsi="Times New Roman" w:cs="Times New Roman"/>
                <w:lang w:val="uk-UA"/>
              </w:rPr>
              <w:t>;</w:t>
            </w:r>
          </w:p>
          <w:p w14:paraId="06EB81D8" w14:textId="77777777" w:rsidR="008E5859" w:rsidRPr="00CE01EC" w:rsidRDefault="008E5859" w:rsidP="00CE01EC">
            <w:pPr>
              <w:pStyle w:val="aa"/>
              <w:tabs>
                <w:tab w:val="left" w:pos="240"/>
              </w:tabs>
              <w:spacing w:after="0" w:line="240" w:lineRule="auto"/>
              <w:ind w:left="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w:t>
            </w:r>
            <w:r w:rsidR="00CB647B" w:rsidRPr="00CE01EC">
              <w:rPr>
                <w:rFonts w:ascii="Times New Roman" w:eastAsia="Times New Roman" w:hAnsi="Times New Roman" w:cs="Times New Roman"/>
                <w:lang w:val="uk-UA" w:eastAsia="ru-RU"/>
              </w:rPr>
              <w:t xml:space="preserve">свідомо </w:t>
            </w:r>
            <w:r w:rsidRPr="00CE01EC">
              <w:rPr>
                <w:rFonts w:ascii="Times New Roman" w:eastAsia="Times New Roman" w:hAnsi="Times New Roman" w:cs="Times New Roman"/>
                <w:lang w:val="uk-UA" w:eastAsia="ru-RU"/>
              </w:rPr>
              <w:t>і</w:t>
            </w:r>
            <w:r w:rsidR="00CB647B" w:rsidRPr="00CE01EC">
              <w:rPr>
                <w:rFonts w:ascii="Times New Roman" w:eastAsia="Times New Roman" w:hAnsi="Times New Roman" w:cs="Times New Roman"/>
                <w:lang w:val="uk-UA" w:eastAsia="ru-RU"/>
              </w:rPr>
              <w:t xml:space="preserve"> відповідально ставитися до дотримання норм літературної мови </w:t>
            </w:r>
            <w:r w:rsidR="0027664C" w:rsidRPr="00CE01EC">
              <w:rPr>
                <w:rFonts w:ascii="Times New Roman" w:eastAsia="Times New Roman" w:hAnsi="Times New Roman" w:cs="Times New Roman"/>
                <w:lang w:val="uk-UA" w:eastAsia="ru-RU"/>
              </w:rPr>
              <w:t>у</w:t>
            </w:r>
            <w:r w:rsidR="00CB647B" w:rsidRPr="00CE01EC">
              <w:rPr>
                <w:rFonts w:ascii="Times New Roman" w:eastAsia="Times New Roman" w:hAnsi="Times New Roman" w:cs="Times New Roman"/>
                <w:lang w:val="uk-UA" w:eastAsia="ru-RU"/>
              </w:rPr>
              <w:t xml:space="preserve"> повсякденному мовленні (усному й писемному); </w:t>
            </w:r>
          </w:p>
          <w:p w14:paraId="724BCD97" w14:textId="34C8E7C8" w:rsidR="00CB647B" w:rsidRPr="00CE01EC" w:rsidRDefault="008E5859" w:rsidP="00CE01EC">
            <w:pPr>
              <w:pStyle w:val="aa"/>
              <w:tabs>
                <w:tab w:val="left" w:pos="240"/>
              </w:tabs>
              <w:spacing w:after="0" w:line="240" w:lineRule="auto"/>
              <w:ind w:left="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 </w:t>
            </w:r>
            <w:r w:rsidR="00CB647B" w:rsidRPr="00CE01EC">
              <w:rPr>
                <w:rFonts w:ascii="Times New Roman" w:eastAsia="Times New Roman" w:hAnsi="Times New Roman" w:cs="Times New Roman"/>
                <w:lang w:val="uk-UA" w:eastAsia="ru-RU"/>
              </w:rPr>
              <w:t>правила мовленнєвого етикету в реальних і рольових ситуаціях спілкування (привітання вчителя, розмова з однолітками, телефонна розмова, листування в месенджерах);</w:t>
            </w:r>
          </w:p>
          <w:p w14:paraId="611B1AF5" w14:textId="5C970A06" w:rsidR="00CB647B" w:rsidRPr="00CE01EC" w:rsidRDefault="00CB647B"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створювати короткі усні </w:t>
            </w:r>
            <w:r w:rsidR="0027664C" w:rsidRPr="00CE01EC">
              <w:rPr>
                <w:rFonts w:ascii="Times New Roman" w:eastAsia="Times New Roman" w:hAnsi="Times New Roman" w:cs="Times New Roman"/>
                <w:lang w:val="uk-UA" w:eastAsia="ru-RU"/>
              </w:rPr>
              <w:t>та</w:t>
            </w:r>
            <w:r w:rsidRPr="00CE01EC">
              <w:rPr>
                <w:rFonts w:ascii="Times New Roman" w:eastAsia="Times New Roman" w:hAnsi="Times New Roman" w:cs="Times New Roman"/>
                <w:lang w:val="uk-UA" w:eastAsia="ru-RU"/>
              </w:rPr>
              <w:t xml:space="preserve"> письмові висловлювання (діалоги, телефонні розмови, привітання, вибачення, подяки, запрошення) з дотриманням етикетних норм і норм літературної мови; </w:t>
            </w:r>
          </w:p>
          <w:p w14:paraId="67E601A4" w14:textId="0C503CDF" w:rsidR="00CB647B" w:rsidRPr="00CE01EC" w:rsidRDefault="00CB647B"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брати участь у парних</w:t>
            </w:r>
            <w:r w:rsidR="009B0640"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 xml:space="preserve">групових дискусіях, рольових іграх, </w:t>
            </w:r>
            <w:r w:rsidR="0027664C" w:rsidRPr="00CE01EC">
              <w:rPr>
                <w:rFonts w:ascii="Times New Roman" w:eastAsia="Times New Roman" w:hAnsi="Times New Roman" w:cs="Times New Roman"/>
                <w:lang w:val="uk-UA" w:eastAsia="ru-RU"/>
              </w:rPr>
              <w:t>в яких</w:t>
            </w:r>
            <w:r w:rsidRPr="00CE01EC">
              <w:rPr>
                <w:rFonts w:ascii="Times New Roman" w:eastAsia="Times New Roman" w:hAnsi="Times New Roman" w:cs="Times New Roman"/>
                <w:lang w:val="uk-UA" w:eastAsia="ru-RU"/>
              </w:rPr>
              <w:t xml:space="preserve"> потрібно використовувати ввічливі форми, правильно звертатися, підтримувати </w:t>
            </w:r>
            <w:r w:rsidR="0027664C" w:rsidRPr="00CE01EC">
              <w:rPr>
                <w:rFonts w:ascii="Times New Roman" w:eastAsia="Times New Roman" w:hAnsi="Times New Roman" w:cs="Times New Roman"/>
                <w:lang w:val="uk-UA" w:eastAsia="ru-RU"/>
              </w:rPr>
              <w:t>і</w:t>
            </w:r>
            <w:r w:rsidRPr="00CE01EC">
              <w:rPr>
                <w:rFonts w:ascii="Times New Roman" w:eastAsia="Times New Roman" w:hAnsi="Times New Roman" w:cs="Times New Roman"/>
                <w:lang w:val="uk-UA" w:eastAsia="ru-RU"/>
              </w:rPr>
              <w:t xml:space="preserve"> завершувати діалог</w:t>
            </w:r>
            <w:r w:rsidR="009B0640"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7DD9EC35" w14:textId="230D9DEA" w:rsidR="00CB647B" w:rsidRPr="00CE01EC" w:rsidRDefault="00CB647B"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 xml:space="preserve">знаходити </w:t>
            </w:r>
            <w:r w:rsidR="008E5859" w:rsidRPr="00CE01EC">
              <w:rPr>
                <w:rFonts w:ascii="Times New Roman" w:eastAsia="Times New Roman" w:hAnsi="Times New Roman" w:cs="Times New Roman"/>
                <w:lang w:val="uk-UA" w:eastAsia="ru-RU"/>
              </w:rPr>
              <w:t>та</w:t>
            </w:r>
            <w:r w:rsidRPr="00CE01EC">
              <w:rPr>
                <w:rFonts w:ascii="Times New Roman" w:eastAsia="Times New Roman" w:hAnsi="Times New Roman" w:cs="Times New Roman"/>
                <w:lang w:val="uk-UA" w:eastAsia="ru-RU"/>
              </w:rPr>
              <w:t xml:space="preserve"> виправляти порушення норм у</w:t>
            </w:r>
            <w:r w:rsidR="009B0640"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текстах (власних, медіа), пояснювати виправлення</w:t>
            </w:r>
            <w:r w:rsidR="009B0640"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2C47A238" w14:textId="11363ECF" w:rsidR="00CB647B" w:rsidRPr="00CE01EC" w:rsidRDefault="00CB647B"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аналізувати короткі тексти</w:t>
            </w:r>
            <w:r w:rsidR="009B0640"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діалоги</w:t>
            </w:r>
            <w:r w:rsidR="009B0640"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висловлювання з погляду культури мовленн</w:t>
            </w:r>
            <w:r w:rsidR="0027664C" w:rsidRPr="00CE01EC">
              <w:rPr>
                <w:rFonts w:ascii="Times New Roman" w:eastAsia="Times New Roman" w:hAnsi="Times New Roman" w:cs="Times New Roman"/>
                <w:lang w:val="uk-UA" w:eastAsia="ru-RU"/>
              </w:rPr>
              <w:t>я й е</w:t>
            </w:r>
            <w:r w:rsidRPr="00CE01EC">
              <w:rPr>
                <w:rFonts w:ascii="Times New Roman" w:eastAsia="Times New Roman" w:hAnsi="Times New Roman" w:cs="Times New Roman"/>
                <w:lang w:val="uk-UA" w:eastAsia="ru-RU"/>
              </w:rPr>
              <w:t>тикету (наприклад, чому фраза «Привіт, чувак!» недоречна в офіційному листі)</w:t>
            </w:r>
            <w:r w:rsidR="009B0640"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532706A6" w14:textId="091ACB1E" w:rsidR="00CB647B" w:rsidRPr="00CE01EC" w:rsidRDefault="00CB647B"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створювати власні міні-проєкти: «Правила ввічливого спілкування в нашому класі», «Етикетні формули в українській мові», плакати</w:t>
            </w:r>
            <w:r w:rsidR="009B0640"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комікси</w:t>
            </w:r>
            <w:r w:rsidR="009B0640"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lang w:val="uk-UA" w:eastAsia="ru-RU"/>
              </w:rPr>
              <w:t>меми про культуру мовлення</w:t>
            </w:r>
            <w:r w:rsidR="009B0640" w:rsidRPr="00CE01EC">
              <w:rPr>
                <w:rFonts w:ascii="Times New Roman" w:eastAsia="Times New Roman" w:hAnsi="Times New Roman" w:cs="Times New Roman"/>
                <w:lang w:val="uk-UA" w:eastAsia="ru-RU"/>
              </w:rPr>
              <w:t>;</w:t>
            </w:r>
            <w:r w:rsidRPr="00CE01EC">
              <w:rPr>
                <w:rFonts w:ascii="Times New Roman" w:eastAsia="Times New Roman" w:hAnsi="Times New Roman" w:cs="Times New Roman"/>
                <w:lang w:val="uk-UA" w:eastAsia="ru-RU"/>
              </w:rPr>
              <w:t xml:space="preserve"> </w:t>
            </w:r>
          </w:p>
          <w:p w14:paraId="7F7BD53E" w14:textId="28623296" w:rsidR="00F30759" w:rsidRPr="00CE01EC" w:rsidRDefault="00CB647B"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уникати грубості, суржику, нецензур</w:t>
            </w:r>
            <w:r w:rsidR="006A0FCF" w:rsidRPr="00CE01EC">
              <w:rPr>
                <w:rFonts w:ascii="Times New Roman" w:eastAsia="Times New Roman" w:hAnsi="Times New Roman" w:cs="Times New Roman"/>
                <w:lang w:val="uk-UA" w:eastAsia="ru-RU"/>
              </w:rPr>
              <w:t>ності</w:t>
            </w:r>
            <w:r w:rsidRPr="00CE01EC">
              <w:rPr>
                <w:rFonts w:ascii="Times New Roman" w:eastAsia="Times New Roman" w:hAnsi="Times New Roman" w:cs="Times New Roman"/>
                <w:lang w:val="uk-UA" w:eastAsia="ru-RU"/>
              </w:rPr>
              <w:t xml:space="preserve">, дискримінаційних </w:t>
            </w:r>
            <w:r w:rsidRPr="00CE01EC">
              <w:rPr>
                <w:rFonts w:ascii="Times New Roman" w:eastAsia="Times New Roman" w:hAnsi="Times New Roman" w:cs="Times New Roman"/>
                <w:lang w:val="uk-UA" w:eastAsia="ru-RU"/>
              </w:rPr>
              <w:lastRenderedPageBreak/>
              <w:t xml:space="preserve">висловлювань у спілкуванні; </w:t>
            </w:r>
          </w:p>
          <w:p w14:paraId="577C2E82" w14:textId="719F1880" w:rsidR="00E169AF" w:rsidRPr="00CE01EC" w:rsidRDefault="009B0640" w:rsidP="00CE01EC">
            <w:pPr>
              <w:pStyle w:val="aa"/>
              <w:tabs>
                <w:tab w:val="left" w:pos="240"/>
              </w:tabs>
              <w:spacing w:after="0" w:line="240" w:lineRule="auto"/>
              <w:ind w:left="0"/>
              <w:jc w:val="both"/>
              <w:rPr>
                <w:rFonts w:ascii="Times New Roman" w:eastAsia="Times New Roman" w:hAnsi="Times New Roman" w:cs="Times New Roman"/>
                <w:color w:val="C00000"/>
                <w:lang w:val="uk-UA" w:eastAsia="ru-RU"/>
              </w:rPr>
            </w:pPr>
            <w:r w:rsidRPr="00CE01EC">
              <w:rPr>
                <w:rFonts w:ascii="Times New Roman" w:eastAsia="Times New Roman" w:hAnsi="Times New Roman" w:cs="Times New Roman"/>
                <w:lang w:val="uk-UA" w:eastAsia="ru-RU"/>
              </w:rPr>
              <w:t xml:space="preserve">– </w:t>
            </w:r>
            <w:r w:rsidR="00CB647B" w:rsidRPr="00CE01EC">
              <w:rPr>
                <w:rFonts w:ascii="Times New Roman" w:eastAsia="Times New Roman" w:hAnsi="Times New Roman" w:cs="Times New Roman"/>
                <w:lang w:val="uk-UA" w:eastAsia="ru-RU"/>
              </w:rPr>
              <w:t>свідомо збагачувати мовлення літературними нормами</w:t>
            </w:r>
          </w:p>
        </w:tc>
      </w:tr>
      <w:tr w:rsidR="000E2FAD" w:rsidRPr="00CE01EC" w14:paraId="19DB4B50" w14:textId="77777777" w:rsidTr="000F7CF5">
        <w:tc>
          <w:tcPr>
            <w:tcW w:w="9634" w:type="dxa"/>
            <w:gridSpan w:val="3"/>
          </w:tcPr>
          <w:p w14:paraId="764395EB" w14:textId="2A96F2AF" w:rsidR="009B0640" w:rsidRPr="00CE01EC" w:rsidRDefault="000E2FAD" w:rsidP="00CE01EC">
            <w:pPr>
              <w:tabs>
                <w:tab w:val="left" w:pos="240"/>
              </w:tabs>
              <w:spacing w:after="0" w:line="240" w:lineRule="auto"/>
              <w:jc w:val="center"/>
              <w:rPr>
                <w:rFonts w:ascii="Times New Roman" w:eastAsia="Times New Roman" w:hAnsi="Times New Roman" w:cs="Times New Roman"/>
                <w:lang w:val="uk-UA" w:eastAsia="ru-RU"/>
              </w:rPr>
            </w:pPr>
            <w:r w:rsidRPr="00CE01EC">
              <w:rPr>
                <w:rFonts w:ascii="Times New Roman" w:eastAsia="Times New Roman" w:hAnsi="Times New Roman" w:cs="Times New Roman"/>
                <w:b/>
                <w:lang w:val="uk-UA" w:eastAsia="ru-RU"/>
              </w:rPr>
              <w:lastRenderedPageBreak/>
              <w:t>Розділ 3. «</w:t>
            </w:r>
            <w:r w:rsidRPr="00CE01EC">
              <w:rPr>
                <w:rFonts w:ascii="Times New Roman" w:hAnsi="Times New Roman" w:cs="Times New Roman"/>
                <w:b/>
                <w:lang w:val="uk-UA"/>
              </w:rPr>
              <w:t>Поглиблення і систематизація найважливіших відомостей</w:t>
            </w:r>
            <w:r w:rsidR="008049BE" w:rsidRPr="00CE01EC">
              <w:rPr>
                <w:rFonts w:ascii="Times New Roman" w:hAnsi="Times New Roman" w:cs="Times New Roman"/>
                <w:b/>
                <w:lang w:val="uk-UA"/>
              </w:rPr>
              <w:t xml:space="preserve"> з орфоепії, </w:t>
            </w:r>
            <w:r w:rsidRPr="00CE01EC">
              <w:rPr>
                <w:rFonts w:ascii="Times New Roman" w:hAnsi="Times New Roman" w:cs="Times New Roman"/>
                <w:b/>
                <w:lang w:val="uk-UA"/>
              </w:rPr>
              <w:t>фонетики, стилістики</w:t>
            </w:r>
            <w:r w:rsidRPr="00CE01EC">
              <w:rPr>
                <w:rFonts w:ascii="Times New Roman" w:eastAsia="Times New Roman" w:hAnsi="Times New Roman" w:cs="Times New Roman"/>
                <w:lang w:val="uk-UA" w:eastAsia="ru-RU"/>
              </w:rPr>
              <w:t>»</w:t>
            </w:r>
          </w:p>
        </w:tc>
      </w:tr>
      <w:tr w:rsidR="00251B18" w:rsidRPr="00CE01EC" w14:paraId="0FA39275" w14:textId="77777777">
        <w:tc>
          <w:tcPr>
            <w:tcW w:w="3306" w:type="dxa"/>
          </w:tcPr>
          <w:p w14:paraId="63F52CC2" w14:textId="366D5FEF"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основні орфоепічні норми сучасної української літературної мови та їх</w:t>
            </w:r>
            <w:r w:rsidR="00C07028" w:rsidRPr="00CE01EC">
              <w:rPr>
                <w:rFonts w:ascii="Times New Roman" w:hAnsi="Times New Roman" w:cs="Times New Roman"/>
                <w:lang w:val="uk-UA"/>
              </w:rPr>
              <w:t>н</w:t>
            </w:r>
            <w:r w:rsidR="006A0FCF" w:rsidRPr="00CE01EC">
              <w:rPr>
                <w:rFonts w:ascii="Times New Roman" w:hAnsi="Times New Roman" w:cs="Times New Roman"/>
                <w:lang w:val="uk-UA"/>
              </w:rPr>
              <w:t>ю</w:t>
            </w:r>
            <w:r w:rsidRPr="00CE01EC">
              <w:rPr>
                <w:rFonts w:ascii="Times New Roman" w:hAnsi="Times New Roman" w:cs="Times New Roman"/>
                <w:lang w:val="uk-UA"/>
              </w:rPr>
              <w:t xml:space="preserve"> відмінність від діалектних чи </w:t>
            </w:r>
            <w:r w:rsidR="00F30759" w:rsidRPr="00CE01EC">
              <w:rPr>
                <w:rFonts w:ascii="Times New Roman" w:hAnsi="Times New Roman" w:cs="Times New Roman"/>
                <w:lang w:val="uk-UA"/>
              </w:rPr>
              <w:t>просторічних</w:t>
            </w:r>
            <w:r w:rsidRPr="00CE01EC">
              <w:rPr>
                <w:rFonts w:ascii="Times New Roman" w:hAnsi="Times New Roman" w:cs="Times New Roman"/>
                <w:lang w:val="uk-UA"/>
              </w:rPr>
              <w:t xml:space="preserve"> варіантів вимови;</w:t>
            </w:r>
          </w:p>
          <w:p w14:paraId="4FC2EDEF" w14:textId="614E60F4"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систему голосних і приголосних </w:t>
            </w:r>
            <w:r w:rsidR="003A1540" w:rsidRPr="00CE01EC">
              <w:rPr>
                <w:rFonts w:ascii="Times New Roman" w:hAnsi="Times New Roman" w:cs="Times New Roman"/>
                <w:lang w:val="uk-UA"/>
              </w:rPr>
              <w:t xml:space="preserve">звуків української мови (тверді </w:t>
            </w:r>
            <w:r w:rsidR="006A0FCF" w:rsidRPr="00CE01EC">
              <w:rPr>
                <w:rFonts w:ascii="Times New Roman" w:hAnsi="Times New Roman" w:cs="Times New Roman"/>
                <w:lang w:val="uk-UA"/>
              </w:rPr>
              <w:t>й</w:t>
            </w:r>
            <w:r w:rsidR="003A1540" w:rsidRPr="00CE01EC">
              <w:rPr>
                <w:rFonts w:ascii="Times New Roman" w:hAnsi="Times New Roman" w:cs="Times New Roman"/>
                <w:lang w:val="uk-UA"/>
              </w:rPr>
              <w:t xml:space="preserve"> м</w:t>
            </w:r>
            <w:r w:rsidR="00503CA1" w:rsidRPr="00CE01EC">
              <w:rPr>
                <w:rFonts w:ascii="Times New Roman" w:hAnsi="Times New Roman" w:cs="Times New Roman"/>
                <w:lang w:val="uk-UA"/>
              </w:rPr>
              <w:t>’</w:t>
            </w:r>
            <w:r w:rsidR="003A1540" w:rsidRPr="00CE01EC">
              <w:rPr>
                <w:rFonts w:ascii="Times New Roman" w:hAnsi="Times New Roman" w:cs="Times New Roman"/>
                <w:lang w:val="uk-UA"/>
              </w:rPr>
              <w:t xml:space="preserve">які, дзвінкі </w:t>
            </w:r>
            <w:r w:rsidR="006A0FCF" w:rsidRPr="00CE01EC">
              <w:rPr>
                <w:rFonts w:ascii="Times New Roman" w:hAnsi="Times New Roman" w:cs="Times New Roman"/>
                <w:lang w:val="uk-UA"/>
              </w:rPr>
              <w:t>та</w:t>
            </w:r>
            <w:r w:rsidR="003A1540" w:rsidRPr="00CE01EC">
              <w:rPr>
                <w:rFonts w:ascii="Times New Roman" w:hAnsi="Times New Roman" w:cs="Times New Roman"/>
                <w:lang w:val="uk-UA"/>
              </w:rPr>
              <w:t xml:space="preserve"> </w:t>
            </w:r>
            <w:r w:rsidRPr="00CE01EC">
              <w:rPr>
                <w:rFonts w:ascii="Times New Roman" w:hAnsi="Times New Roman" w:cs="Times New Roman"/>
                <w:lang w:val="uk-UA"/>
              </w:rPr>
              <w:t>глухі, шиплячі, свистячі, сонорні, подовжені тощо);</w:t>
            </w:r>
          </w:p>
          <w:p w14:paraId="042ED367" w14:textId="5EE0A36D"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правила</w:t>
            </w:r>
            <w:r w:rsidR="003A1540" w:rsidRPr="00CE01EC">
              <w:rPr>
                <w:rFonts w:ascii="Times New Roman" w:hAnsi="Times New Roman" w:cs="Times New Roman"/>
                <w:lang w:val="uk-UA"/>
              </w:rPr>
              <w:t xml:space="preserve"> фонетичної транскрипції</w:t>
            </w:r>
            <w:r w:rsidRPr="00CE01EC">
              <w:rPr>
                <w:rFonts w:ascii="Times New Roman" w:hAnsi="Times New Roman" w:cs="Times New Roman"/>
                <w:lang w:val="uk-UA"/>
              </w:rPr>
              <w:t>;</w:t>
            </w:r>
          </w:p>
          <w:p w14:paraId="1370C746" w14:textId="0A751B38"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основні випадки чергування голосних </w:t>
            </w:r>
            <w:r w:rsidR="00E35DDB" w:rsidRPr="00CE01EC">
              <w:rPr>
                <w:rFonts w:ascii="Times New Roman" w:hAnsi="Times New Roman" w:cs="Times New Roman"/>
                <w:lang w:val="uk-UA"/>
              </w:rPr>
              <w:t xml:space="preserve">і </w:t>
            </w:r>
            <w:r w:rsidRPr="00CE01EC">
              <w:rPr>
                <w:rFonts w:ascii="Times New Roman" w:hAnsi="Times New Roman" w:cs="Times New Roman"/>
                <w:lang w:val="uk-UA"/>
              </w:rPr>
              <w:t>приголосних</w:t>
            </w:r>
            <w:r w:rsidR="00E35DDB" w:rsidRPr="00CE01EC">
              <w:rPr>
                <w:rFonts w:ascii="Times New Roman" w:hAnsi="Times New Roman" w:cs="Times New Roman"/>
                <w:lang w:val="uk-UA"/>
              </w:rPr>
              <w:t xml:space="preserve"> звуків</w:t>
            </w:r>
            <w:r w:rsidRPr="00CE01EC">
              <w:rPr>
                <w:rFonts w:ascii="Times New Roman" w:hAnsi="Times New Roman" w:cs="Times New Roman"/>
                <w:lang w:val="uk-UA"/>
              </w:rPr>
              <w:t>;</w:t>
            </w:r>
          </w:p>
          <w:p w14:paraId="68998C63" w14:textId="6601F4DB"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явища уподібнення приголосних за місцем і с</w:t>
            </w:r>
            <w:r w:rsidR="003A1540" w:rsidRPr="00CE01EC">
              <w:rPr>
                <w:rFonts w:ascii="Times New Roman" w:hAnsi="Times New Roman" w:cs="Times New Roman"/>
                <w:lang w:val="uk-UA"/>
              </w:rPr>
              <w:t xml:space="preserve">пособом творення, за дзвінкістю </w:t>
            </w:r>
            <w:r w:rsidR="00E35DDB" w:rsidRPr="00CE01EC">
              <w:rPr>
                <w:rFonts w:ascii="Times New Roman" w:hAnsi="Times New Roman" w:cs="Times New Roman"/>
                <w:lang w:val="uk-UA"/>
              </w:rPr>
              <w:t>та</w:t>
            </w:r>
            <w:r w:rsidR="003A1540" w:rsidRPr="00CE01EC">
              <w:rPr>
                <w:rFonts w:ascii="Times New Roman" w:hAnsi="Times New Roman" w:cs="Times New Roman"/>
                <w:lang w:val="uk-UA"/>
              </w:rPr>
              <w:t xml:space="preserve"> </w:t>
            </w:r>
            <w:r w:rsidRPr="00CE01EC">
              <w:rPr>
                <w:rFonts w:ascii="Times New Roman" w:hAnsi="Times New Roman" w:cs="Times New Roman"/>
                <w:lang w:val="uk-UA"/>
              </w:rPr>
              <w:t>глухістю;</w:t>
            </w:r>
          </w:p>
          <w:p w14:paraId="65ABA880" w14:textId="5C5C2D31"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спрощення </w:t>
            </w:r>
            <w:r w:rsidR="00E35DDB" w:rsidRPr="00CE01EC">
              <w:rPr>
                <w:rFonts w:ascii="Times New Roman" w:hAnsi="Times New Roman" w:cs="Times New Roman"/>
                <w:lang w:val="uk-UA"/>
              </w:rPr>
              <w:t>у</w:t>
            </w:r>
            <w:r w:rsidRPr="00CE01EC">
              <w:rPr>
                <w:rFonts w:ascii="Times New Roman" w:hAnsi="Times New Roman" w:cs="Times New Roman"/>
                <w:lang w:val="uk-UA"/>
              </w:rPr>
              <w:t xml:space="preserve"> групах приголосних;</w:t>
            </w:r>
          </w:p>
          <w:p w14:paraId="056C1DFB" w14:textId="6438E879" w:rsidR="00F07067" w:rsidRPr="00CE01EC" w:rsidRDefault="00F07067"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правила вживання м</w:t>
            </w:r>
            <w:r w:rsidR="00503CA1" w:rsidRPr="00CE01EC">
              <w:rPr>
                <w:rFonts w:ascii="Times New Roman" w:hAnsi="Times New Roman" w:cs="Times New Roman"/>
                <w:lang w:val="uk-UA"/>
              </w:rPr>
              <w:t>’</w:t>
            </w:r>
            <w:r w:rsidRPr="00CE01EC">
              <w:rPr>
                <w:rFonts w:ascii="Times New Roman" w:hAnsi="Times New Roman" w:cs="Times New Roman"/>
                <w:lang w:val="uk-UA"/>
              </w:rPr>
              <w:t>якого знака, апострофа, написання ненаголошених голосних;</w:t>
            </w:r>
          </w:p>
          <w:p w14:paraId="49752863" w14:textId="6ADB3628" w:rsidR="00F07067"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w:t>
            </w:r>
            <w:r w:rsidR="00F07067" w:rsidRPr="00CE01EC">
              <w:rPr>
                <w:rFonts w:ascii="Times New Roman" w:hAnsi="Times New Roman" w:cs="Times New Roman"/>
                <w:lang w:val="uk-UA"/>
              </w:rPr>
              <w:t>тилістичні засоби фонетики: асонанс, алітераці</w:t>
            </w:r>
            <w:r w:rsidR="00E35DDB" w:rsidRPr="00CE01EC">
              <w:rPr>
                <w:rFonts w:ascii="Times New Roman" w:hAnsi="Times New Roman" w:cs="Times New Roman"/>
                <w:lang w:val="uk-UA"/>
              </w:rPr>
              <w:t>ю</w:t>
            </w:r>
            <w:r w:rsidR="00F07067" w:rsidRPr="00CE01EC">
              <w:rPr>
                <w:rFonts w:ascii="Times New Roman" w:hAnsi="Times New Roman" w:cs="Times New Roman"/>
                <w:lang w:val="uk-UA"/>
              </w:rPr>
              <w:t xml:space="preserve">, </w:t>
            </w:r>
            <w:r w:rsidR="00E35DDB" w:rsidRPr="00CE01EC">
              <w:rPr>
                <w:rFonts w:ascii="Times New Roman" w:hAnsi="Times New Roman" w:cs="Times New Roman"/>
                <w:lang w:val="uk-UA"/>
              </w:rPr>
              <w:t xml:space="preserve">милозвучність, </w:t>
            </w:r>
            <w:r w:rsidR="00F07067" w:rsidRPr="00CE01EC">
              <w:rPr>
                <w:rFonts w:ascii="Times New Roman" w:hAnsi="Times New Roman" w:cs="Times New Roman"/>
                <w:lang w:val="uk-UA"/>
              </w:rPr>
              <w:t>звуконаслідування</w:t>
            </w:r>
            <w:r w:rsidRPr="00CE01EC">
              <w:rPr>
                <w:rFonts w:ascii="Times New Roman" w:hAnsi="Times New Roman" w:cs="Times New Roman"/>
                <w:lang w:val="uk-UA"/>
              </w:rPr>
              <w:t xml:space="preserve"> </w:t>
            </w:r>
            <w:r w:rsidR="00E35DDB" w:rsidRPr="00CE01EC">
              <w:rPr>
                <w:rFonts w:ascii="Times New Roman" w:hAnsi="Times New Roman" w:cs="Times New Roman"/>
                <w:lang w:val="uk-UA"/>
              </w:rPr>
              <w:t>тощо</w:t>
            </w:r>
          </w:p>
        </w:tc>
        <w:tc>
          <w:tcPr>
            <w:tcW w:w="3306" w:type="dxa"/>
          </w:tcPr>
          <w:p w14:paraId="74708231" w14:textId="0C384215"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правильно вимовляти слова відповідно до орфоепічних норм літературної мови (</w:t>
            </w:r>
            <w:r w:rsidR="00D0329B" w:rsidRPr="00CE01EC">
              <w:rPr>
                <w:rFonts w:ascii="Times New Roman" w:hAnsi="Times New Roman" w:cs="Times New Roman"/>
                <w:lang w:val="uk-UA"/>
              </w:rPr>
              <w:t>зокрема</w:t>
            </w:r>
            <w:r w:rsidRPr="00CE01EC">
              <w:rPr>
                <w:rFonts w:ascii="Times New Roman" w:hAnsi="Times New Roman" w:cs="Times New Roman"/>
                <w:lang w:val="uk-UA"/>
              </w:rPr>
              <w:t xml:space="preserve"> складні випадки: подовження, сполучення [дж], [дз], [ґ], наголос у різних частинах мови);</w:t>
            </w:r>
          </w:p>
          <w:p w14:paraId="1B3F9454" w14:textId="685622D1"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виконувати фонетичну транскрипцію слів і словосполучень;</w:t>
            </w:r>
          </w:p>
          <w:p w14:paraId="712A1E2C" w14:textId="14D66B81" w:rsidR="003A1540" w:rsidRPr="00CE01EC" w:rsidRDefault="00417A93" w:rsidP="00CE01EC">
            <w:pPr>
              <w:pStyle w:val="aa"/>
              <w:tabs>
                <w:tab w:val="left" w:pos="240"/>
                <w:tab w:val="left" w:pos="285"/>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3A1540" w:rsidRPr="00CE01EC">
              <w:rPr>
                <w:rFonts w:ascii="Times New Roman" w:hAnsi="Times New Roman" w:cs="Times New Roman"/>
                <w:lang w:val="uk-UA"/>
              </w:rPr>
              <w:t xml:space="preserve">визначати </w:t>
            </w:r>
            <w:r w:rsidRPr="00CE01EC">
              <w:rPr>
                <w:rFonts w:ascii="Times New Roman" w:hAnsi="Times New Roman" w:cs="Times New Roman"/>
                <w:lang w:val="uk-UA"/>
              </w:rPr>
              <w:t>і</w:t>
            </w:r>
            <w:r w:rsidR="003A1540" w:rsidRPr="00CE01EC">
              <w:rPr>
                <w:rFonts w:ascii="Times New Roman" w:hAnsi="Times New Roman" w:cs="Times New Roman"/>
                <w:lang w:val="uk-UA"/>
              </w:rPr>
              <w:t xml:space="preserve"> пояснювати фонетичні явища </w:t>
            </w:r>
            <w:r w:rsidR="00E35DDB" w:rsidRPr="00CE01EC">
              <w:rPr>
                <w:rFonts w:ascii="Times New Roman" w:hAnsi="Times New Roman" w:cs="Times New Roman"/>
                <w:lang w:val="uk-UA"/>
              </w:rPr>
              <w:t>у</w:t>
            </w:r>
            <w:r w:rsidR="003A1540" w:rsidRPr="00CE01EC">
              <w:rPr>
                <w:rFonts w:ascii="Times New Roman" w:hAnsi="Times New Roman" w:cs="Times New Roman"/>
                <w:lang w:val="uk-UA"/>
              </w:rPr>
              <w:t xml:space="preserve"> конкретному слові: чергування, уподібнення, спрощення, милозвучність;</w:t>
            </w:r>
          </w:p>
          <w:p w14:paraId="77D47F02" w14:textId="7F73967D" w:rsidR="003A1540" w:rsidRPr="00CE01EC" w:rsidRDefault="00417A93" w:rsidP="00CE01EC">
            <w:pPr>
              <w:pStyle w:val="aa"/>
              <w:tabs>
                <w:tab w:val="left" w:pos="240"/>
                <w:tab w:val="left" w:pos="285"/>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3A1540" w:rsidRPr="00CE01EC">
              <w:rPr>
                <w:rFonts w:ascii="Times New Roman" w:hAnsi="Times New Roman" w:cs="Times New Roman"/>
                <w:lang w:val="uk-UA"/>
              </w:rPr>
              <w:t>обґрунтовувати правопис слів із ненаголошеними голосними, м</w:t>
            </w:r>
            <w:r w:rsidR="00503CA1" w:rsidRPr="00CE01EC">
              <w:rPr>
                <w:rFonts w:ascii="Times New Roman" w:hAnsi="Times New Roman" w:cs="Times New Roman"/>
                <w:lang w:val="uk-UA"/>
              </w:rPr>
              <w:t>’</w:t>
            </w:r>
            <w:r w:rsidR="003A1540" w:rsidRPr="00CE01EC">
              <w:rPr>
                <w:rFonts w:ascii="Times New Roman" w:hAnsi="Times New Roman" w:cs="Times New Roman"/>
                <w:lang w:val="uk-UA"/>
              </w:rPr>
              <w:t>яким знаком, апострофом на основі фонетичних закономірностей;</w:t>
            </w:r>
          </w:p>
          <w:p w14:paraId="2E1967D7" w14:textId="0C515BC9" w:rsidR="003A1540" w:rsidRPr="00CE01EC" w:rsidRDefault="00417A93" w:rsidP="00CE01EC">
            <w:pPr>
              <w:pStyle w:val="aa"/>
              <w:tabs>
                <w:tab w:val="left" w:pos="240"/>
                <w:tab w:val="left" w:pos="285"/>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3A1540" w:rsidRPr="00CE01EC">
              <w:rPr>
                <w:rFonts w:ascii="Times New Roman" w:hAnsi="Times New Roman" w:cs="Times New Roman"/>
                <w:lang w:val="uk-UA"/>
              </w:rPr>
              <w:t>розпізнавати та пояснювати стилістичну функцію фонетичних засобів у художньому, публіцистичному, рекламному тексті;</w:t>
            </w:r>
          </w:p>
          <w:p w14:paraId="1FB15D2D" w14:textId="2A0B9A13"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виявляти орфоепічні, орфографічні помилки, пов</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язані </w:t>
            </w:r>
            <w:r w:rsidR="00E35DDB" w:rsidRPr="00CE01EC">
              <w:rPr>
                <w:rFonts w:ascii="Times New Roman" w:hAnsi="Times New Roman" w:cs="Times New Roman"/>
                <w:lang w:val="uk-UA"/>
              </w:rPr>
              <w:t>і</w:t>
            </w:r>
            <w:r w:rsidRPr="00CE01EC">
              <w:rPr>
                <w:rFonts w:ascii="Times New Roman" w:hAnsi="Times New Roman" w:cs="Times New Roman"/>
                <w:lang w:val="uk-UA"/>
              </w:rPr>
              <w:t xml:space="preserve">з фонетикою, </w:t>
            </w:r>
            <w:r w:rsidR="00417A93" w:rsidRPr="00CE01EC">
              <w:rPr>
                <w:rFonts w:ascii="Times New Roman" w:hAnsi="Times New Roman" w:cs="Times New Roman"/>
                <w:lang w:val="uk-UA"/>
              </w:rPr>
              <w:t>і</w:t>
            </w:r>
            <w:r w:rsidRPr="00CE01EC">
              <w:rPr>
                <w:rFonts w:ascii="Times New Roman" w:hAnsi="Times New Roman" w:cs="Times New Roman"/>
                <w:lang w:val="uk-UA"/>
              </w:rPr>
              <w:t xml:space="preserve"> виправляти їх;</w:t>
            </w:r>
          </w:p>
          <w:p w14:paraId="0A08C914" w14:textId="6D7C3E45" w:rsidR="00E169AF" w:rsidRPr="00CE01EC" w:rsidRDefault="00E35DDB"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добирати приклади слів </w:t>
            </w:r>
            <w:r w:rsidR="003A1540" w:rsidRPr="00CE01EC">
              <w:rPr>
                <w:rFonts w:ascii="Times New Roman" w:hAnsi="Times New Roman" w:cs="Times New Roman"/>
                <w:lang w:val="uk-UA"/>
              </w:rPr>
              <w:t>з певними фонетичними явищами для ілюстрації правил</w:t>
            </w:r>
            <w:r w:rsidR="000F7CF5" w:rsidRPr="00CE01EC">
              <w:rPr>
                <w:rFonts w:ascii="Times New Roman" w:hAnsi="Times New Roman" w:cs="Times New Roman"/>
                <w:lang w:val="uk-UA"/>
              </w:rPr>
              <w:t>;</w:t>
            </w:r>
          </w:p>
          <w:p w14:paraId="19B8F882" w14:textId="526DC4C4" w:rsidR="00E169AF" w:rsidRPr="00CE01EC" w:rsidRDefault="000F7CF5" w:rsidP="00CE01EC">
            <w:pPr>
              <w:tabs>
                <w:tab w:val="left" w:pos="240"/>
                <w:tab w:val="left" w:pos="285"/>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користуватися орфоепічним і орфографічним словниками</w:t>
            </w:r>
          </w:p>
        </w:tc>
        <w:tc>
          <w:tcPr>
            <w:tcW w:w="3022" w:type="dxa"/>
          </w:tcPr>
          <w:p w14:paraId="75180160" w14:textId="3E0D570F"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eastAsia="ru-RU"/>
              </w:rPr>
            </w:pPr>
            <w:r w:rsidRPr="00CE01EC">
              <w:rPr>
                <w:rFonts w:ascii="Times New Roman" w:hAnsi="Times New Roman" w:cs="Times New Roman"/>
                <w:lang w:val="uk-UA"/>
              </w:rPr>
              <w:t>застосовувати</w:t>
            </w:r>
            <w:r w:rsidRPr="00CE01EC">
              <w:rPr>
                <w:rFonts w:ascii="Times New Roman" w:hAnsi="Times New Roman" w:cs="Times New Roman"/>
                <w:lang w:val="uk-UA" w:eastAsia="ru-RU"/>
              </w:rPr>
              <w:t xml:space="preserve"> орфоепічні норми у власному усному мовленні (доповіді, дискусії, читання вголос, публічні виступи);</w:t>
            </w:r>
          </w:p>
          <w:p w14:paraId="34F9B164" w14:textId="3C5C4100" w:rsidR="003A1540" w:rsidRPr="00CE01EC" w:rsidRDefault="00417A93" w:rsidP="00CE01EC">
            <w:pPr>
              <w:pStyle w:val="aa"/>
              <w:tabs>
                <w:tab w:val="left" w:pos="240"/>
                <w:tab w:val="left" w:pos="285"/>
              </w:tabs>
              <w:spacing w:after="0" w:line="240" w:lineRule="auto"/>
              <w:ind w:left="0"/>
              <w:jc w:val="both"/>
              <w:rPr>
                <w:rFonts w:ascii="Times New Roman" w:hAnsi="Times New Roman" w:cs="Times New Roman"/>
                <w:lang w:val="uk-UA" w:eastAsia="ru-RU"/>
              </w:rPr>
            </w:pPr>
            <w:r w:rsidRPr="00CE01EC">
              <w:rPr>
                <w:rFonts w:ascii="Times New Roman" w:hAnsi="Times New Roman" w:cs="Times New Roman"/>
                <w:lang w:val="uk-UA" w:eastAsia="ru-RU"/>
              </w:rPr>
              <w:t xml:space="preserve">– </w:t>
            </w:r>
            <w:r w:rsidR="003A1540" w:rsidRPr="00CE01EC">
              <w:rPr>
                <w:rFonts w:ascii="Times New Roman" w:hAnsi="Times New Roman" w:cs="Times New Roman"/>
                <w:lang w:val="uk-UA" w:eastAsia="ru-RU"/>
              </w:rPr>
              <w:t>використовувати фонетичну транскрипцію під час аналізу тексту, підготовки до орфоепічного коментування, роботи зі словниками;</w:t>
            </w:r>
          </w:p>
          <w:p w14:paraId="6A172A5C" w14:textId="68706204"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eastAsia="ru-RU"/>
              </w:rPr>
            </w:pPr>
            <w:r w:rsidRPr="00CE01EC">
              <w:rPr>
                <w:rFonts w:ascii="Times New Roman" w:hAnsi="Times New Roman" w:cs="Times New Roman"/>
                <w:lang w:val="uk-UA" w:eastAsia="ru-RU"/>
              </w:rPr>
              <w:t>використовувати знання про чергування, уподібнення, спрощення, милозвучність під час написання диктантів, творів, тестів, редагування текстів;</w:t>
            </w:r>
          </w:p>
          <w:p w14:paraId="15C0EDE1" w14:textId="44A16620"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eastAsia="ru-RU"/>
              </w:rPr>
            </w:pPr>
            <w:r w:rsidRPr="00CE01EC">
              <w:rPr>
                <w:rFonts w:ascii="Times New Roman" w:hAnsi="Times New Roman" w:cs="Times New Roman"/>
                <w:lang w:val="uk-UA"/>
              </w:rPr>
              <w:t>застосовувати</w:t>
            </w:r>
            <w:r w:rsidRPr="00CE01EC">
              <w:rPr>
                <w:rFonts w:ascii="Times New Roman" w:hAnsi="Times New Roman" w:cs="Times New Roman"/>
                <w:lang w:val="uk-UA" w:eastAsia="ru-RU"/>
              </w:rPr>
              <w:t xml:space="preserve"> стилістичні засоби фонетики під час створення власних текстів (особливо художніх, публіцистичних, рекламних), аналізу поетичних творів, підготовки виразного читання;</w:t>
            </w:r>
          </w:p>
          <w:p w14:paraId="25729E24" w14:textId="76898E4A"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eastAsia="ru-RU"/>
              </w:rPr>
            </w:pPr>
            <w:r w:rsidRPr="00CE01EC">
              <w:rPr>
                <w:rFonts w:ascii="Times New Roman" w:hAnsi="Times New Roman" w:cs="Times New Roman"/>
                <w:lang w:val="uk-UA"/>
              </w:rPr>
              <w:t>застосовувати</w:t>
            </w:r>
            <w:r w:rsidRPr="00CE01EC">
              <w:rPr>
                <w:rFonts w:ascii="Times New Roman" w:hAnsi="Times New Roman" w:cs="Times New Roman"/>
                <w:lang w:val="uk-UA" w:eastAsia="ru-RU"/>
              </w:rPr>
              <w:t xml:space="preserve"> правила милозвучності </w:t>
            </w:r>
            <w:r w:rsidR="009A616E" w:rsidRPr="00CE01EC">
              <w:rPr>
                <w:rFonts w:ascii="Times New Roman" w:hAnsi="Times New Roman" w:cs="Times New Roman"/>
                <w:lang w:val="uk-UA" w:eastAsia="ru-RU"/>
              </w:rPr>
              <w:t xml:space="preserve">під час </w:t>
            </w:r>
            <w:r w:rsidRPr="00CE01EC">
              <w:rPr>
                <w:rFonts w:ascii="Times New Roman" w:hAnsi="Times New Roman" w:cs="Times New Roman"/>
                <w:lang w:val="uk-UA" w:eastAsia="ru-RU"/>
              </w:rPr>
              <w:t>побудов</w:t>
            </w:r>
            <w:r w:rsidR="004D04CF" w:rsidRPr="00CE01EC">
              <w:rPr>
                <w:rFonts w:ascii="Times New Roman" w:hAnsi="Times New Roman" w:cs="Times New Roman"/>
                <w:lang w:val="uk-UA" w:eastAsia="ru-RU"/>
              </w:rPr>
              <w:t>и</w:t>
            </w:r>
            <w:r w:rsidRPr="00CE01EC">
              <w:rPr>
                <w:rFonts w:ascii="Times New Roman" w:hAnsi="Times New Roman" w:cs="Times New Roman"/>
                <w:lang w:val="uk-UA" w:eastAsia="ru-RU"/>
              </w:rPr>
              <w:t xml:space="preserve"> словосполучень і речень (у → в, і → й, з → зі тощо);</w:t>
            </w:r>
          </w:p>
          <w:p w14:paraId="062D36FF" w14:textId="1DDCEFB1" w:rsidR="003A1540" w:rsidRPr="00CE01EC" w:rsidRDefault="003A1540" w:rsidP="00CE01EC">
            <w:pPr>
              <w:pStyle w:val="aa"/>
              <w:numPr>
                <w:ilvl w:val="0"/>
                <w:numId w:val="6"/>
              </w:numPr>
              <w:tabs>
                <w:tab w:val="left" w:pos="240"/>
                <w:tab w:val="left" w:pos="285"/>
              </w:tabs>
              <w:spacing w:after="0" w:line="240" w:lineRule="auto"/>
              <w:ind w:left="0" w:firstLine="0"/>
              <w:jc w:val="both"/>
              <w:rPr>
                <w:rFonts w:ascii="Times New Roman" w:hAnsi="Times New Roman" w:cs="Times New Roman"/>
                <w:lang w:val="uk-UA" w:eastAsia="ru-RU"/>
              </w:rPr>
            </w:pPr>
            <w:r w:rsidRPr="00CE01EC">
              <w:rPr>
                <w:rFonts w:ascii="Times New Roman" w:hAnsi="Times New Roman" w:cs="Times New Roman"/>
                <w:lang w:val="uk-UA"/>
              </w:rPr>
              <w:t>застосовувати</w:t>
            </w:r>
            <w:r w:rsidRPr="00CE01EC">
              <w:rPr>
                <w:rFonts w:ascii="Times New Roman" w:hAnsi="Times New Roman" w:cs="Times New Roman"/>
                <w:lang w:val="uk-UA" w:eastAsia="ru-RU"/>
              </w:rPr>
              <w:t xml:space="preserve"> орфоепічні та фонетичні знання для підвищення культури мовлення, усунення суржикових елементів у власному мовленні</w:t>
            </w:r>
          </w:p>
        </w:tc>
      </w:tr>
      <w:tr w:rsidR="00697A33" w:rsidRPr="00CE01EC" w14:paraId="694FE98D" w14:textId="77777777" w:rsidTr="000F7CF5">
        <w:tc>
          <w:tcPr>
            <w:tcW w:w="9634" w:type="dxa"/>
            <w:gridSpan w:val="3"/>
          </w:tcPr>
          <w:p w14:paraId="1136405D" w14:textId="77777777" w:rsidR="00697A33" w:rsidRPr="00CE01EC" w:rsidRDefault="00697A33" w:rsidP="00CE01EC">
            <w:pPr>
              <w:tabs>
                <w:tab w:val="left" w:pos="240"/>
              </w:tabs>
              <w:spacing w:line="240" w:lineRule="auto"/>
              <w:jc w:val="center"/>
              <w:rPr>
                <w:rFonts w:ascii="Times New Roman" w:hAnsi="Times New Roman" w:cs="Times New Roman"/>
                <w:lang w:val="uk-UA"/>
              </w:rPr>
            </w:pPr>
            <w:r w:rsidRPr="00CE01EC">
              <w:rPr>
                <w:rFonts w:ascii="Times New Roman" w:eastAsia="Times New Roman" w:hAnsi="Times New Roman" w:cs="Times New Roman"/>
                <w:b/>
                <w:lang w:val="uk-UA" w:eastAsia="ru-RU"/>
              </w:rPr>
              <w:t>Розділ 4. «</w:t>
            </w:r>
            <w:r w:rsidRPr="00CE01EC">
              <w:rPr>
                <w:rFonts w:ascii="Times New Roman" w:hAnsi="Times New Roman" w:cs="Times New Roman"/>
                <w:b/>
                <w:lang w:val="uk-UA"/>
              </w:rPr>
              <w:t>Поглиблення і систематизація найважливіших відомостей з будови слова, словотвору, стилістики</w:t>
            </w:r>
            <w:r w:rsidRPr="00CE01EC">
              <w:rPr>
                <w:rFonts w:ascii="Times New Roman" w:eastAsia="Times New Roman" w:hAnsi="Times New Roman" w:cs="Times New Roman"/>
                <w:lang w:val="uk-UA" w:eastAsia="ru-RU"/>
              </w:rPr>
              <w:t>»</w:t>
            </w:r>
          </w:p>
        </w:tc>
      </w:tr>
      <w:tr w:rsidR="00251B18" w:rsidRPr="00CE01EC" w14:paraId="553AB645" w14:textId="77777777">
        <w:tc>
          <w:tcPr>
            <w:tcW w:w="3306" w:type="dxa"/>
          </w:tcPr>
          <w:p w14:paraId="27322FE1" w14:textId="00B1CD54"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морфеміку як розділ мовознавства: морфологічн</w:t>
            </w:r>
            <w:r w:rsidR="006F3096" w:rsidRPr="00CE01EC">
              <w:rPr>
                <w:rFonts w:ascii="Times New Roman" w:hAnsi="Times New Roman" w:cs="Times New Roman"/>
                <w:lang w:val="uk-UA"/>
              </w:rPr>
              <w:t>у</w:t>
            </w:r>
            <w:r w:rsidRPr="00CE01EC">
              <w:rPr>
                <w:rFonts w:ascii="Times New Roman" w:hAnsi="Times New Roman" w:cs="Times New Roman"/>
                <w:lang w:val="uk-UA"/>
              </w:rPr>
              <w:t xml:space="preserve"> будов</w:t>
            </w:r>
            <w:r w:rsidR="006F3096" w:rsidRPr="00CE01EC">
              <w:rPr>
                <w:rFonts w:ascii="Times New Roman" w:hAnsi="Times New Roman" w:cs="Times New Roman"/>
                <w:lang w:val="uk-UA"/>
              </w:rPr>
              <w:t>у</w:t>
            </w:r>
            <w:r w:rsidRPr="00CE01EC">
              <w:rPr>
                <w:rFonts w:ascii="Times New Roman" w:hAnsi="Times New Roman" w:cs="Times New Roman"/>
                <w:lang w:val="uk-UA"/>
              </w:rPr>
              <w:t xml:space="preserve"> слова, значущі частини слова;</w:t>
            </w:r>
          </w:p>
          <w:p w14:paraId="4B638F86" w14:textId="78C0A9B5"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типи морфем (корінь, префікс, суфікс, </w:t>
            </w:r>
            <w:r w:rsidR="006F3096" w:rsidRPr="00CE01EC">
              <w:rPr>
                <w:rFonts w:ascii="Times New Roman" w:hAnsi="Times New Roman" w:cs="Times New Roman"/>
                <w:lang w:val="uk-UA"/>
              </w:rPr>
              <w:t>постфікс, закінчення, інтерфікс</w:t>
            </w:r>
            <w:r w:rsidRPr="00CE01EC">
              <w:rPr>
                <w:rFonts w:ascii="Times New Roman" w:hAnsi="Times New Roman" w:cs="Times New Roman"/>
                <w:lang w:val="uk-UA"/>
              </w:rPr>
              <w:t>/ сполучний голосний);</w:t>
            </w:r>
          </w:p>
          <w:p w14:paraId="4585D7C7" w14:textId="4E7AF952"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поняття</w:t>
            </w:r>
            <w:r w:rsidR="006F3096" w:rsidRPr="00CE01EC">
              <w:rPr>
                <w:rFonts w:ascii="Times New Roman" w:hAnsi="Times New Roman" w:cs="Times New Roman"/>
                <w:lang w:val="uk-UA"/>
              </w:rPr>
              <w:t>:</w:t>
            </w:r>
            <w:r w:rsidRPr="00CE01EC">
              <w:rPr>
                <w:rFonts w:ascii="Times New Roman" w:hAnsi="Times New Roman" w:cs="Times New Roman"/>
                <w:lang w:val="uk-UA"/>
              </w:rPr>
              <w:t xml:space="preserve"> основа слова, твірна основа, похідна основа, типи основ (проста / складна / похідна);</w:t>
            </w:r>
          </w:p>
          <w:p w14:paraId="3AB3CDCD" w14:textId="572A4414"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основні способи словотвору в українській мові (морфологічні: префіксальний, суфіксальний, префіксально-суфіксальний, безафіксний / нульової суфіксації, складання основ, абревіація);</w:t>
            </w:r>
          </w:p>
          <w:p w14:paraId="1EEB0984" w14:textId="2D5774DB"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правила морфемного та словотвірного розбору слова, словотвірні ланцюжки, словотвірні парадигми, словотвірні гнізда;</w:t>
            </w:r>
          </w:p>
          <w:p w14:paraId="39D8D0D7" w14:textId="35B765C5"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основні орфограми у префіксах (пре- / при-, з- / с-, роз- / </w:t>
            </w:r>
            <w:r w:rsidR="008F3F81" w:rsidRPr="00CE01EC">
              <w:rPr>
                <w:rFonts w:ascii="Times New Roman" w:hAnsi="Times New Roman" w:cs="Times New Roman"/>
                <w:lang w:val="uk-UA"/>
              </w:rPr>
              <w:t>без-</w:t>
            </w:r>
            <w:r w:rsidRPr="00CE01EC">
              <w:rPr>
                <w:rFonts w:ascii="Times New Roman" w:hAnsi="Times New Roman" w:cs="Times New Roman"/>
                <w:lang w:val="uk-UA"/>
              </w:rPr>
              <w:t xml:space="preserve"> тощо), коренях (чергування голосних і приголосних), суфіксах </w:t>
            </w:r>
            <w:r w:rsidR="009A616E" w:rsidRPr="00CE01EC">
              <w:rPr>
                <w:rFonts w:ascii="Times New Roman" w:hAnsi="Times New Roman" w:cs="Times New Roman"/>
                <w:lang w:val="uk-UA"/>
              </w:rPr>
              <w:br/>
              <w:t>(-ськ-, -цьк-, -ичн-</w:t>
            </w:r>
            <w:r w:rsidRPr="00CE01EC">
              <w:rPr>
                <w:rFonts w:ascii="Times New Roman" w:hAnsi="Times New Roman" w:cs="Times New Roman"/>
                <w:lang w:val="uk-UA"/>
              </w:rPr>
              <w:t>/-ічн- тощо);</w:t>
            </w:r>
          </w:p>
          <w:p w14:paraId="4DD0914F" w14:textId="6713507C"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стилістичні особливості значущих частин слова (експресивні префікси </w:t>
            </w:r>
            <w:r w:rsidR="006F3096" w:rsidRPr="00CE01EC">
              <w:rPr>
                <w:rFonts w:ascii="Times New Roman" w:hAnsi="Times New Roman" w:cs="Times New Roman"/>
                <w:lang w:val="uk-UA"/>
              </w:rPr>
              <w:t>та</w:t>
            </w:r>
            <w:r w:rsidRPr="00CE01EC">
              <w:rPr>
                <w:rFonts w:ascii="Times New Roman" w:hAnsi="Times New Roman" w:cs="Times New Roman"/>
                <w:lang w:val="uk-UA"/>
              </w:rPr>
              <w:t xml:space="preserve"> суфікси, стилістично забарвлені морфеми, оказіоналізми);</w:t>
            </w:r>
          </w:p>
          <w:p w14:paraId="578C54F1" w14:textId="7A3D766C" w:rsidR="00E169AF"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стилістичні засоби сл</w:t>
            </w:r>
            <w:r w:rsidR="006F3096" w:rsidRPr="00CE01EC">
              <w:rPr>
                <w:rFonts w:ascii="Times New Roman" w:hAnsi="Times New Roman" w:cs="Times New Roman"/>
                <w:lang w:val="uk-UA"/>
              </w:rPr>
              <w:t>овотвору: словотвірн</w:t>
            </w:r>
            <w:r w:rsidR="00EC2D7F" w:rsidRPr="00CE01EC">
              <w:rPr>
                <w:rFonts w:ascii="Times New Roman" w:hAnsi="Times New Roman" w:cs="Times New Roman"/>
                <w:lang w:val="uk-UA"/>
              </w:rPr>
              <w:t>у</w:t>
            </w:r>
            <w:r w:rsidR="006F3096" w:rsidRPr="00CE01EC">
              <w:rPr>
                <w:rFonts w:ascii="Times New Roman" w:hAnsi="Times New Roman" w:cs="Times New Roman"/>
                <w:lang w:val="uk-UA"/>
              </w:rPr>
              <w:t xml:space="preserve"> синонімі</w:t>
            </w:r>
            <w:r w:rsidR="00EC2D7F" w:rsidRPr="00CE01EC">
              <w:rPr>
                <w:rFonts w:ascii="Times New Roman" w:hAnsi="Times New Roman" w:cs="Times New Roman"/>
                <w:lang w:val="uk-UA"/>
              </w:rPr>
              <w:t>ю</w:t>
            </w:r>
            <w:r w:rsidR="006F3096" w:rsidRPr="00CE01EC">
              <w:rPr>
                <w:rFonts w:ascii="Times New Roman" w:hAnsi="Times New Roman" w:cs="Times New Roman"/>
                <w:lang w:val="uk-UA"/>
              </w:rPr>
              <w:t>/</w:t>
            </w:r>
            <w:r w:rsidRPr="00CE01EC">
              <w:rPr>
                <w:rFonts w:ascii="Times New Roman" w:hAnsi="Times New Roman" w:cs="Times New Roman"/>
                <w:lang w:val="uk-UA"/>
              </w:rPr>
              <w:t>антонімі</w:t>
            </w:r>
            <w:r w:rsidR="00EC2D7F" w:rsidRPr="00CE01EC">
              <w:rPr>
                <w:rFonts w:ascii="Times New Roman" w:hAnsi="Times New Roman" w:cs="Times New Roman"/>
                <w:lang w:val="uk-UA"/>
              </w:rPr>
              <w:t>ю</w:t>
            </w:r>
            <w:r w:rsidRPr="00CE01EC">
              <w:rPr>
                <w:rFonts w:ascii="Times New Roman" w:hAnsi="Times New Roman" w:cs="Times New Roman"/>
                <w:lang w:val="uk-UA"/>
              </w:rPr>
              <w:t>, оказіональні утворення, словотвірн</w:t>
            </w:r>
            <w:r w:rsidR="00EC2D7F" w:rsidRPr="00CE01EC">
              <w:rPr>
                <w:rFonts w:ascii="Times New Roman" w:hAnsi="Times New Roman" w:cs="Times New Roman"/>
                <w:lang w:val="uk-UA"/>
              </w:rPr>
              <w:t>у</w:t>
            </w:r>
            <w:r w:rsidRPr="00CE01EC">
              <w:rPr>
                <w:rFonts w:ascii="Times New Roman" w:hAnsi="Times New Roman" w:cs="Times New Roman"/>
                <w:lang w:val="uk-UA"/>
              </w:rPr>
              <w:t xml:space="preserve"> гр</w:t>
            </w:r>
            <w:r w:rsidR="00EC2D7F" w:rsidRPr="00CE01EC">
              <w:rPr>
                <w:rFonts w:ascii="Times New Roman" w:hAnsi="Times New Roman" w:cs="Times New Roman"/>
                <w:lang w:val="uk-UA"/>
              </w:rPr>
              <w:t>у</w:t>
            </w:r>
            <w:r w:rsidRPr="00CE01EC">
              <w:rPr>
                <w:rFonts w:ascii="Times New Roman" w:hAnsi="Times New Roman" w:cs="Times New Roman"/>
                <w:lang w:val="uk-UA"/>
              </w:rPr>
              <w:t>, паронімічне притягнення, стилістичн</w:t>
            </w:r>
            <w:r w:rsidR="00EC2D7F" w:rsidRPr="00CE01EC">
              <w:rPr>
                <w:rFonts w:ascii="Times New Roman" w:hAnsi="Times New Roman" w:cs="Times New Roman"/>
                <w:lang w:val="uk-UA"/>
              </w:rPr>
              <w:t>у</w:t>
            </w:r>
            <w:r w:rsidRPr="00CE01EC">
              <w:rPr>
                <w:rFonts w:ascii="Times New Roman" w:hAnsi="Times New Roman" w:cs="Times New Roman"/>
                <w:lang w:val="uk-UA"/>
              </w:rPr>
              <w:t xml:space="preserve"> диференціац</w:t>
            </w:r>
            <w:r w:rsidR="006F3096" w:rsidRPr="00CE01EC">
              <w:rPr>
                <w:rFonts w:ascii="Times New Roman" w:hAnsi="Times New Roman" w:cs="Times New Roman"/>
                <w:lang w:val="uk-UA"/>
              </w:rPr>
              <w:t>і</w:t>
            </w:r>
            <w:r w:rsidR="00EC2D7F" w:rsidRPr="00CE01EC">
              <w:rPr>
                <w:rFonts w:ascii="Times New Roman" w:hAnsi="Times New Roman" w:cs="Times New Roman"/>
                <w:lang w:val="uk-UA"/>
              </w:rPr>
              <w:t>ю</w:t>
            </w:r>
            <w:r w:rsidR="006F3096" w:rsidRPr="00CE01EC">
              <w:rPr>
                <w:rFonts w:ascii="Times New Roman" w:hAnsi="Times New Roman" w:cs="Times New Roman"/>
                <w:lang w:val="uk-UA"/>
              </w:rPr>
              <w:t xml:space="preserve"> афіксів, авторські новотвори</w:t>
            </w:r>
          </w:p>
        </w:tc>
        <w:tc>
          <w:tcPr>
            <w:tcW w:w="3306" w:type="dxa"/>
          </w:tcPr>
          <w:p w14:paraId="273D0F71" w14:textId="0058D62E"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виконувати повний морфемний розбір слова (виділяти всі морфеми, визначати їх</w:t>
            </w:r>
            <w:r w:rsidR="00C07028" w:rsidRPr="00CE01EC">
              <w:rPr>
                <w:rFonts w:ascii="Times New Roman" w:hAnsi="Times New Roman" w:cs="Times New Roman"/>
                <w:lang w:val="uk-UA"/>
              </w:rPr>
              <w:t>ній</w:t>
            </w:r>
            <w:r w:rsidRPr="00CE01EC">
              <w:rPr>
                <w:rFonts w:ascii="Times New Roman" w:hAnsi="Times New Roman" w:cs="Times New Roman"/>
                <w:lang w:val="uk-UA"/>
              </w:rPr>
              <w:t xml:space="preserve"> тип, вказувати морфемну структуру);</w:t>
            </w:r>
          </w:p>
          <w:p w14:paraId="6C861E11" w14:textId="418E90A3"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проводити словотвірний аналіз слова (визначати твірну основу, спосіб творення, словотвірне значення, будувати словотвірний ланцюжок / парадигму / гніздо);</w:t>
            </w:r>
          </w:p>
          <w:p w14:paraId="703C5EF8" w14:textId="3176462E"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пояснювати правопис слів з </w:t>
            </w:r>
            <w:r w:rsidRPr="00CE01EC">
              <w:rPr>
                <w:rFonts w:ascii="Times New Roman" w:hAnsi="Times New Roman" w:cs="Times New Roman"/>
                <w:lang w:val="uk-UA"/>
              </w:rPr>
              <w:lastRenderedPageBreak/>
              <w:t xml:space="preserve">орфограмами в різних морфемах (префіксах, коренях, суфіксах) на основі словотвірних </w:t>
            </w:r>
            <w:r w:rsidR="006F3096" w:rsidRPr="00CE01EC">
              <w:rPr>
                <w:rFonts w:ascii="Times New Roman" w:hAnsi="Times New Roman" w:cs="Times New Roman"/>
                <w:lang w:val="uk-UA"/>
              </w:rPr>
              <w:t>і</w:t>
            </w:r>
            <w:r w:rsidRPr="00CE01EC">
              <w:rPr>
                <w:rFonts w:ascii="Times New Roman" w:hAnsi="Times New Roman" w:cs="Times New Roman"/>
                <w:lang w:val="uk-UA"/>
              </w:rPr>
              <w:t xml:space="preserve"> морфемних закономірностей;</w:t>
            </w:r>
          </w:p>
          <w:p w14:paraId="57144668" w14:textId="1F844480"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розрізняти формотворчі та словотвірні афікси, спільнокореневі слова </w:t>
            </w:r>
            <w:r w:rsidR="00B8515B" w:rsidRPr="00CE01EC">
              <w:rPr>
                <w:rFonts w:ascii="Times New Roman" w:hAnsi="Times New Roman" w:cs="Times New Roman"/>
                <w:lang w:val="uk-UA"/>
              </w:rPr>
              <w:t>і</w:t>
            </w:r>
            <w:r w:rsidRPr="00CE01EC">
              <w:rPr>
                <w:rFonts w:ascii="Times New Roman" w:hAnsi="Times New Roman" w:cs="Times New Roman"/>
                <w:lang w:val="uk-UA"/>
              </w:rPr>
              <w:t xml:space="preserve"> форми одного слова;</w:t>
            </w:r>
          </w:p>
          <w:p w14:paraId="3FDDD66D" w14:textId="1989449A" w:rsidR="004442BD" w:rsidRPr="00CE01EC" w:rsidRDefault="00B8515B"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4442BD" w:rsidRPr="00CE01EC">
              <w:rPr>
                <w:rFonts w:ascii="Times New Roman" w:hAnsi="Times New Roman" w:cs="Times New Roman"/>
                <w:lang w:val="uk-UA"/>
              </w:rPr>
              <w:t xml:space="preserve">виявляти </w:t>
            </w:r>
            <w:r w:rsidRPr="00CE01EC">
              <w:rPr>
                <w:rFonts w:ascii="Times New Roman" w:hAnsi="Times New Roman" w:cs="Times New Roman"/>
                <w:lang w:val="uk-UA"/>
              </w:rPr>
              <w:t>й</w:t>
            </w:r>
            <w:r w:rsidR="004442BD" w:rsidRPr="00CE01EC">
              <w:rPr>
                <w:rFonts w:ascii="Times New Roman" w:hAnsi="Times New Roman" w:cs="Times New Roman"/>
                <w:lang w:val="uk-UA"/>
              </w:rPr>
              <w:t xml:space="preserve"> пояснювати стилістичну роль морфем </w:t>
            </w:r>
            <w:r w:rsidRPr="00CE01EC">
              <w:rPr>
                <w:rFonts w:ascii="Times New Roman" w:hAnsi="Times New Roman" w:cs="Times New Roman"/>
                <w:lang w:val="uk-UA"/>
              </w:rPr>
              <w:t>і</w:t>
            </w:r>
            <w:r w:rsidR="004442BD" w:rsidRPr="00CE01EC">
              <w:rPr>
                <w:rFonts w:ascii="Times New Roman" w:hAnsi="Times New Roman" w:cs="Times New Roman"/>
                <w:lang w:val="uk-UA"/>
              </w:rPr>
              <w:t xml:space="preserve"> словотвірних засобів у тексті (художньому, публіцистичному, науковому, розмовному);</w:t>
            </w:r>
          </w:p>
          <w:p w14:paraId="3C77FAD9" w14:textId="275C1696" w:rsidR="004442BD"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утворювати слова різними способами словотвору, </w:t>
            </w:r>
            <w:r w:rsidR="00D0329B" w:rsidRPr="00CE01EC">
              <w:rPr>
                <w:rFonts w:ascii="Times New Roman" w:hAnsi="Times New Roman" w:cs="Times New Roman"/>
                <w:lang w:val="uk-UA"/>
              </w:rPr>
              <w:t>зокрема</w:t>
            </w:r>
            <w:r w:rsidRPr="00CE01EC">
              <w:rPr>
                <w:rFonts w:ascii="Times New Roman" w:hAnsi="Times New Roman" w:cs="Times New Roman"/>
                <w:lang w:val="uk-UA"/>
              </w:rPr>
              <w:t xml:space="preserve"> створювати оказіональні слова з певним стилістичним завданням;</w:t>
            </w:r>
          </w:p>
          <w:p w14:paraId="61DF3C35" w14:textId="08D5038A" w:rsidR="004442BD" w:rsidRPr="00CE01EC" w:rsidRDefault="007F166B"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4442BD" w:rsidRPr="00CE01EC">
              <w:rPr>
                <w:rFonts w:ascii="Times New Roman" w:hAnsi="Times New Roman" w:cs="Times New Roman"/>
                <w:lang w:val="uk-UA"/>
              </w:rPr>
              <w:t xml:space="preserve">знаходити </w:t>
            </w:r>
            <w:r w:rsidRPr="00CE01EC">
              <w:rPr>
                <w:rFonts w:ascii="Times New Roman" w:hAnsi="Times New Roman" w:cs="Times New Roman"/>
                <w:lang w:val="uk-UA"/>
              </w:rPr>
              <w:t>і</w:t>
            </w:r>
            <w:r w:rsidR="004442BD" w:rsidRPr="00CE01EC">
              <w:rPr>
                <w:rFonts w:ascii="Times New Roman" w:hAnsi="Times New Roman" w:cs="Times New Roman"/>
                <w:lang w:val="uk-UA"/>
              </w:rPr>
              <w:t xml:space="preserve"> виправляти помилки </w:t>
            </w:r>
            <w:r w:rsidRPr="00CE01EC">
              <w:rPr>
                <w:rFonts w:ascii="Times New Roman" w:hAnsi="Times New Roman" w:cs="Times New Roman"/>
                <w:lang w:val="uk-UA"/>
              </w:rPr>
              <w:t>у</w:t>
            </w:r>
            <w:r w:rsidR="004442BD" w:rsidRPr="00CE01EC">
              <w:rPr>
                <w:rFonts w:ascii="Times New Roman" w:hAnsi="Times New Roman" w:cs="Times New Roman"/>
                <w:lang w:val="uk-UA"/>
              </w:rPr>
              <w:t xml:space="preserve"> словотвірних конструкціях, орфографії морфем, немотивованих випадках написання;</w:t>
            </w:r>
          </w:p>
          <w:p w14:paraId="2ECFA094" w14:textId="0B7087D0" w:rsidR="00E169AF" w:rsidRPr="00CE01EC" w:rsidRDefault="004442BD" w:rsidP="00CE01EC">
            <w:pPr>
              <w:pStyle w:val="aa"/>
              <w:numPr>
                <w:ilvl w:val="0"/>
                <w:numId w:val="6"/>
              </w:numPr>
              <w:tabs>
                <w:tab w:val="left" w:pos="240"/>
              </w:tabs>
              <w:spacing w:after="0" w:line="240" w:lineRule="auto"/>
              <w:ind w:left="0" w:firstLine="0"/>
              <w:jc w:val="both"/>
              <w:rPr>
                <w:rFonts w:ascii="Times New Roman" w:hAnsi="Times New Roman" w:cs="Times New Roman"/>
                <w:b/>
                <w:lang w:val="uk-UA"/>
              </w:rPr>
            </w:pPr>
            <w:r w:rsidRPr="00CE01EC">
              <w:rPr>
                <w:rFonts w:ascii="Times New Roman" w:hAnsi="Times New Roman" w:cs="Times New Roman"/>
                <w:lang w:val="uk-UA"/>
              </w:rPr>
              <w:t>аргументовано пояснювати вибір того чи іншого афікса в конкретному контексті (нейтральн</w:t>
            </w:r>
            <w:r w:rsidR="00B8515B" w:rsidRPr="00CE01EC">
              <w:rPr>
                <w:rFonts w:ascii="Times New Roman" w:hAnsi="Times New Roman" w:cs="Times New Roman"/>
                <w:lang w:val="uk-UA"/>
              </w:rPr>
              <w:t>ому</w:t>
            </w:r>
            <w:r w:rsidRPr="00CE01EC">
              <w:rPr>
                <w:rFonts w:ascii="Times New Roman" w:hAnsi="Times New Roman" w:cs="Times New Roman"/>
                <w:lang w:val="uk-UA"/>
              </w:rPr>
              <w:t xml:space="preserve"> / експреси</w:t>
            </w:r>
            <w:r w:rsidR="006F3096" w:rsidRPr="00CE01EC">
              <w:rPr>
                <w:rFonts w:ascii="Times New Roman" w:hAnsi="Times New Roman" w:cs="Times New Roman"/>
                <w:lang w:val="uk-UA"/>
              </w:rPr>
              <w:t>вн</w:t>
            </w:r>
            <w:r w:rsidR="00B8515B" w:rsidRPr="00CE01EC">
              <w:rPr>
                <w:rFonts w:ascii="Times New Roman" w:hAnsi="Times New Roman" w:cs="Times New Roman"/>
                <w:lang w:val="uk-UA"/>
              </w:rPr>
              <w:t>ому</w:t>
            </w:r>
            <w:r w:rsidR="006F3096" w:rsidRPr="00CE01EC">
              <w:rPr>
                <w:rFonts w:ascii="Times New Roman" w:hAnsi="Times New Roman" w:cs="Times New Roman"/>
                <w:lang w:val="uk-UA"/>
              </w:rPr>
              <w:t xml:space="preserve"> / стилістично забарвлен</w:t>
            </w:r>
            <w:r w:rsidR="00B8515B" w:rsidRPr="00CE01EC">
              <w:rPr>
                <w:rFonts w:ascii="Times New Roman" w:hAnsi="Times New Roman" w:cs="Times New Roman"/>
                <w:lang w:val="uk-UA"/>
              </w:rPr>
              <w:t>ому</w:t>
            </w:r>
            <w:r w:rsidR="006F3096" w:rsidRPr="00CE01EC">
              <w:rPr>
                <w:rFonts w:ascii="Times New Roman" w:hAnsi="Times New Roman" w:cs="Times New Roman"/>
                <w:lang w:val="uk-UA"/>
              </w:rPr>
              <w:t>)</w:t>
            </w:r>
          </w:p>
        </w:tc>
        <w:tc>
          <w:tcPr>
            <w:tcW w:w="3022" w:type="dxa"/>
          </w:tcPr>
          <w:p w14:paraId="637E72C9" w14:textId="4C3F8A6C"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lastRenderedPageBreak/>
              <w:t xml:space="preserve">використовувати </w:t>
            </w:r>
            <w:r w:rsidRPr="00CE01EC">
              <w:rPr>
                <w:rFonts w:ascii="Times New Roman" w:hAnsi="Times New Roman" w:cs="Times New Roman"/>
                <w:lang w:val="uk-UA"/>
              </w:rPr>
              <w:t>морфемний і словотвірний аналіз під час виконання тестових завдань, диктантів, творів, аналізу тексту, підготовки до ДПА;</w:t>
            </w:r>
          </w:p>
          <w:p w14:paraId="050671A0" w14:textId="61E753C9"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знання орфограм у морфемах для безпомилкового письма та редагування власних і чужих текстів;</w:t>
            </w:r>
          </w:p>
          <w:p w14:paraId="6341AA1D" w14:textId="72695F96"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словотвірні </w:t>
            </w:r>
            <w:r w:rsidRPr="00CE01EC">
              <w:rPr>
                <w:rFonts w:ascii="Times New Roman" w:hAnsi="Times New Roman" w:cs="Times New Roman"/>
                <w:lang w:val="uk-UA"/>
              </w:rPr>
              <w:lastRenderedPageBreak/>
              <w:t>засоби для збагачення власного мовлення, створення виразних, точних, стилістично доречних висловлювань;</w:t>
            </w:r>
          </w:p>
          <w:p w14:paraId="69281411" w14:textId="791EF985"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стилістично забарвлені морфеми </w:t>
            </w:r>
            <w:r w:rsidR="009A616E" w:rsidRPr="00CE01EC">
              <w:rPr>
                <w:rFonts w:ascii="Times New Roman" w:hAnsi="Times New Roman" w:cs="Times New Roman"/>
                <w:lang w:val="uk-UA"/>
              </w:rPr>
              <w:t>й</w:t>
            </w:r>
            <w:r w:rsidRPr="00CE01EC">
              <w:rPr>
                <w:rFonts w:ascii="Times New Roman" w:hAnsi="Times New Roman" w:cs="Times New Roman"/>
                <w:lang w:val="uk-UA"/>
              </w:rPr>
              <w:t xml:space="preserve"> оказіоналізми </w:t>
            </w:r>
            <w:r w:rsidR="009A616E" w:rsidRPr="00CE01EC">
              <w:rPr>
                <w:rFonts w:ascii="Times New Roman" w:hAnsi="Times New Roman" w:cs="Times New Roman"/>
                <w:lang w:val="uk-UA"/>
              </w:rPr>
              <w:t xml:space="preserve">під час </w:t>
            </w:r>
            <w:r w:rsidRPr="00CE01EC">
              <w:rPr>
                <w:rFonts w:ascii="Times New Roman" w:hAnsi="Times New Roman" w:cs="Times New Roman"/>
                <w:lang w:val="uk-UA"/>
              </w:rPr>
              <w:t>написанн</w:t>
            </w:r>
            <w:r w:rsidR="00DE434E" w:rsidRPr="00CE01EC">
              <w:rPr>
                <w:rFonts w:ascii="Times New Roman" w:hAnsi="Times New Roman" w:cs="Times New Roman"/>
                <w:lang w:val="uk-UA"/>
              </w:rPr>
              <w:t>я</w:t>
            </w:r>
            <w:r w:rsidRPr="00CE01EC">
              <w:rPr>
                <w:rFonts w:ascii="Times New Roman" w:hAnsi="Times New Roman" w:cs="Times New Roman"/>
                <w:lang w:val="uk-UA"/>
              </w:rPr>
              <w:t xml:space="preserve"> художніх текстів, есе, публіцистичних матеріалів, рекламних текстів, постів у соцмережах;</w:t>
            </w:r>
          </w:p>
          <w:p w14:paraId="4196C1D8" w14:textId="06D448BC"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 xml:space="preserve">використовувати </w:t>
            </w:r>
            <w:r w:rsidRPr="00CE01EC">
              <w:rPr>
                <w:rFonts w:ascii="Times New Roman" w:hAnsi="Times New Roman" w:cs="Times New Roman"/>
                <w:lang w:val="uk-UA"/>
              </w:rPr>
              <w:t>словотвірну синонімію та антонімію для уникнення повторів, посилення виразності, досягнення гумористичного / іронічного ефекту;</w:t>
            </w:r>
          </w:p>
          <w:p w14:paraId="4F974400" w14:textId="2F15E783"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словотвірні знання для розуміння </w:t>
            </w:r>
            <w:r w:rsidR="002849B3" w:rsidRPr="00CE01EC">
              <w:rPr>
                <w:rFonts w:ascii="Times New Roman" w:hAnsi="Times New Roman" w:cs="Times New Roman"/>
                <w:lang w:val="uk-UA"/>
              </w:rPr>
              <w:t>і</w:t>
            </w:r>
            <w:r w:rsidRPr="00CE01EC">
              <w:rPr>
                <w:rFonts w:ascii="Times New Roman" w:hAnsi="Times New Roman" w:cs="Times New Roman"/>
                <w:lang w:val="uk-UA"/>
              </w:rPr>
              <w:t xml:space="preserve"> тлумачення незнайомих слів у тексті (за допомогою словотвірного аналізу);</w:t>
            </w:r>
          </w:p>
          <w:p w14:paraId="56FA23C2" w14:textId="60F3BEEC" w:rsidR="00E169AF" w:rsidRPr="00CE01EC" w:rsidRDefault="006426CF" w:rsidP="00CE01EC">
            <w:pPr>
              <w:pStyle w:val="aa"/>
              <w:numPr>
                <w:ilvl w:val="0"/>
                <w:numId w:val="6"/>
              </w:numPr>
              <w:tabs>
                <w:tab w:val="left" w:pos="24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культуру словотвору для усунення суржикових, діалектних, ненормативн</w:t>
            </w:r>
            <w:r w:rsidR="006F3096" w:rsidRPr="00CE01EC">
              <w:rPr>
                <w:rFonts w:ascii="Times New Roman" w:hAnsi="Times New Roman" w:cs="Times New Roman"/>
                <w:lang w:val="uk-UA"/>
              </w:rPr>
              <w:t>их утворень у власному мовленні</w:t>
            </w:r>
          </w:p>
        </w:tc>
      </w:tr>
      <w:tr w:rsidR="008049BE" w:rsidRPr="00CE01EC" w14:paraId="75773ACE" w14:textId="77777777" w:rsidTr="00614521">
        <w:tc>
          <w:tcPr>
            <w:tcW w:w="9634" w:type="dxa"/>
            <w:gridSpan w:val="3"/>
          </w:tcPr>
          <w:p w14:paraId="486F6B61" w14:textId="377231E1" w:rsidR="008049BE" w:rsidRPr="00CE01EC" w:rsidRDefault="008049BE" w:rsidP="00CE01EC">
            <w:pPr>
              <w:tabs>
                <w:tab w:val="left" w:pos="240"/>
              </w:tabs>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lastRenderedPageBreak/>
              <w:t>Розділ 5.</w:t>
            </w:r>
            <w:r w:rsidRPr="00CE01EC">
              <w:rPr>
                <w:rFonts w:ascii="Times New Roman" w:eastAsia="Times New Roman" w:hAnsi="Times New Roman" w:cs="Times New Roman"/>
                <w:lang w:val="uk-UA" w:eastAsia="ru-RU"/>
              </w:rPr>
              <w:t xml:space="preserve"> «</w:t>
            </w:r>
            <w:r w:rsidRPr="00CE01EC">
              <w:rPr>
                <w:rFonts w:ascii="Times New Roman" w:hAnsi="Times New Roman" w:cs="Times New Roman"/>
                <w:b/>
                <w:lang w:val="uk-UA"/>
              </w:rPr>
              <w:t>Поглиблення і системати</w:t>
            </w:r>
            <w:r w:rsidR="009A616E" w:rsidRPr="00CE01EC">
              <w:rPr>
                <w:rFonts w:ascii="Times New Roman" w:hAnsi="Times New Roman" w:cs="Times New Roman"/>
                <w:b/>
                <w:lang w:val="uk-UA"/>
              </w:rPr>
              <w:t xml:space="preserve">зація найважливіших відомостей </w:t>
            </w:r>
            <w:r w:rsidRPr="00CE01EC">
              <w:rPr>
                <w:rFonts w:ascii="Times New Roman" w:hAnsi="Times New Roman" w:cs="Times New Roman"/>
                <w:b/>
                <w:lang w:val="uk-UA"/>
              </w:rPr>
              <w:t>з лексики, фразеології, стилістики</w:t>
            </w:r>
            <w:r w:rsidRPr="00CE01EC">
              <w:rPr>
                <w:rFonts w:ascii="Times New Roman" w:eastAsia="Times New Roman" w:hAnsi="Times New Roman" w:cs="Times New Roman"/>
                <w:lang w:val="uk-UA" w:eastAsia="ru-RU"/>
              </w:rPr>
              <w:t>»</w:t>
            </w:r>
          </w:p>
        </w:tc>
      </w:tr>
      <w:tr w:rsidR="006426CF" w:rsidRPr="00CE01EC" w14:paraId="4BDC755A" w14:textId="77777777">
        <w:tc>
          <w:tcPr>
            <w:tcW w:w="3306" w:type="dxa"/>
          </w:tcPr>
          <w:p w14:paraId="179962F4" w14:textId="7D291E4E"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лексику української мови за походженням: споконвічно українськ</w:t>
            </w:r>
            <w:r w:rsidR="000F4DBB" w:rsidRPr="00CE01EC">
              <w:rPr>
                <w:rFonts w:ascii="Times New Roman" w:hAnsi="Times New Roman" w:cs="Times New Roman"/>
                <w:lang w:val="uk-UA"/>
              </w:rPr>
              <w:t>у</w:t>
            </w:r>
            <w:r w:rsidRPr="00CE01EC">
              <w:rPr>
                <w:rFonts w:ascii="Times New Roman" w:hAnsi="Times New Roman" w:cs="Times New Roman"/>
                <w:lang w:val="uk-UA"/>
              </w:rPr>
              <w:t>, запозичен</w:t>
            </w:r>
            <w:r w:rsidR="000F4DBB" w:rsidRPr="00CE01EC">
              <w:rPr>
                <w:rFonts w:ascii="Times New Roman" w:hAnsi="Times New Roman" w:cs="Times New Roman"/>
                <w:lang w:val="uk-UA"/>
              </w:rPr>
              <w:t>у</w:t>
            </w:r>
            <w:r w:rsidRPr="00CE01EC">
              <w:rPr>
                <w:rFonts w:ascii="Times New Roman" w:hAnsi="Times New Roman" w:cs="Times New Roman"/>
                <w:lang w:val="uk-UA"/>
              </w:rPr>
              <w:t>, утворен</w:t>
            </w:r>
            <w:r w:rsidR="000F4DBB" w:rsidRPr="00CE01EC">
              <w:rPr>
                <w:rFonts w:ascii="Times New Roman" w:hAnsi="Times New Roman" w:cs="Times New Roman"/>
                <w:lang w:val="uk-UA"/>
              </w:rPr>
              <w:t>у</w:t>
            </w:r>
            <w:r w:rsidRPr="00CE01EC">
              <w:rPr>
                <w:rFonts w:ascii="Times New Roman" w:hAnsi="Times New Roman" w:cs="Times New Roman"/>
                <w:lang w:val="uk-UA"/>
              </w:rPr>
              <w:t xml:space="preserve"> на базі запозичень, кальки, екзотизми, варваризми, інтернаціоналізми;</w:t>
            </w:r>
          </w:p>
          <w:p w14:paraId="7275F8F0" w14:textId="4AD66989"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зміни в лексичній системі сучасної української мови: активізаці</w:t>
            </w:r>
            <w:r w:rsidR="000F4DBB" w:rsidRPr="00CE01EC">
              <w:rPr>
                <w:rFonts w:ascii="Times New Roman" w:hAnsi="Times New Roman" w:cs="Times New Roman"/>
                <w:lang w:val="uk-UA"/>
              </w:rPr>
              <w:t>ю</w:t>
            </w:r>
            <w:r w:rsidRPr="00CE01EC">
              <w:rPr>
                <w:rFonts w:ascii="Times New Roman" w:hAnsi="Times New Roman" w:cs="Times New Roman"/>
                <w:lang w:val="uk-UA"/>
              </w:rPr>
              <w:t xml:space="preserve"> / архаїзац</w:t>
            </w:r>
            <w:r w:rsidR="000F4DBB" w:rsidRPr="00CE01EC">
              <w:rPr>
                <w:rFonts w:ascii="Times New Roman" w:hAnsi="Times New Roman" w:cs="Times New Roman"/>
                <w:lang w:val="uk-UA"/>
              </w:rPr>
              <w:t>ію</w:t>
            </w:r>
            <w:r w:rsidRPr="00CE01EC">
              <w:rPr>
                <w:rFonts w:ascii="Times New Roman" w:hAnsi="Times New Roman" w:cs="Times New Roman"/>
                <w:lang w:val="uk-UA"/>
              </w:rPr>
              <w:t xml:space="preserve"> лексики, неологізми (</w:t>
            </w:r>
            <w:r w:rsidR="009A616E" w:rsidRPr="00CE01EC">
              <w:rPr>
                <w:rFonts w:ascii="Times New Roman" w:hAnsi="Times New Roman" w:cs="Times New Roman"/>
                <w:lang w:val="uk-UA"/>
              </w:rPr>
              <w:t>зокрема</w:t>
            </w:r>
            <w:r w:rsidRPr="00CE01EC">
              <w:rPr>
                <w:rFonts w:ascii="Times New Roman" w:hAnsi="Times New Roman" w:cs="Times New Roman"/>
                <w:lang w:val="uk-UA"/>
              </w:rPr>
              <w:t xml:space="preserve"> оказіональні), поповнення лексики в умовах суспільних трансформацій, вплив глобалізації та цифровізації;</w:t>
            </w:r>
          </w:p>
          <w:p w14:paraId="32DC0846" w14:textId="57EC5A81"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поняття </w:t>
            </w:r>
            <w:r w:rsidR="002849B3" w:rsidRPr="00CE01EC">
              <w:rPr>
                <w:rFonts w:ascii="Times New Roman" w:hAnsi="Times New Roman" w:cs="Times New Roman"/>
                <w:lang w:val="uk-UA"/>
              </w:rPr>
              <w:t>«</w:t>
            </w:r>
            <w:r w:rsidRPr="00CE01EC">
              <w:rPr>
                <w:rFonts w:ascii="Times New Roman" w:hAnsi="Times New Roman" w:cs="Times New Roman"/>
                <w:lang w:val="uk-UA"/>
              </w:rPr>
              <w:t>термін</w:t>
            </w:r>
            <w:r w:rsidR="002849B3" w:rsidRPr="00CE01EC">
              <w:rPr>
                <w:rFonts w:ascii="Times New Roman" w:hAnsi="Times New Roman" w:cs="Times New Roman"/>
                <w:lang w:val="uk-UA"/>
              </w:rPr>
              <w:t>»</w:t>
            </w:r>
            <w:r w:rsidRPr="00CE01EC">
              <w:rPr>
                <w:rFonts w:ascii="Times New Roman" w:hAnsi="Times New Roman" w:cs="Times New Roman"/>
                <w:lang w:val="uk-UA"/>
              </w:rPr>
              <w:t xml:space="preserve"> і </w:t>
            </w:r>
            <w:r w:rsidR="002849B3" w:rsidRPr="00CE01EC">
              <w:rPr>
                <w:rFonts w:ascii="Times New Roman" w:hAnsi="Times New Roman" w:cs="Times New Roman"/>
                <w:lang w:val="uk-UA"/>
              </w:rPr>
              <w:t>«</w:t>
            </w:r>
            <w:r w:rsidRPr="00CE01EC">
              <w:rPr>
                <w:rFonts w:ascii="Times New Roman" w:hAnsi="Times New Roman" w:cs="Times New Roman"/>
                <w:lang w:val="uk-UA"/>
              </w:rPr>
              <w:t>термінологія</w:t>
            </w:r>
            <w:r w:rsidR="002849B3" w:rsidRPr="00CE01EC">
              <w:rPr>
                <w:rFonts w:ascii="Times New Roman" w:hAnsi="Times New Roman" w:cs="Times New Roman"/>
                <w:lang w:val="uk-UA"/>
              </w:rPr>
              <w:t>»</w:t>
            </w:r>
            <w:r w:rsidRPr="00CE01EC">
              <w:rPr>
                <w:rFonts w:ascii="Times New Roman" w:hAnsi="Times New Roman" w:cs="Times New Roman"/>
                <w:lang w:val="uk-UA"/>
              </w:rPr>
              <w:t>: ознаки терміна (однозначність, системність, точність, відсутність емоційності), типи термінів (власне українські, запозичені, кальковані), терміносистеми різних галузей знань;</w:t>
            </w:r>
          </w:p>
          <w:p w14:paraId="3E362D49" w14:textId="4DEFB2B5"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професійну лексику (професіоналізми) та її </w:t>
            </w:r>
            <w:r w:rsidRPr="00CE01EC">
              <w:rPr>
                <w:rFonts w:ascii="Times New Roman" w:hAnsi="Times New Roman" w:cs="Times New Roman"/>
                <w:lang w:val="uk-UA"/>
              </w:rPr>
              <w:lastRenderedPageBreak/>
              <w:t xml:space="preserve">відмінність від термінів, жаргонів, сленгу; особливості професійної лексики </w:t>
            </w:r>
            <w:r w:rsidR="000F4DBB" w:rsidRPr="00CE01EC">
              <w:rPr>
                <w:rFonts w:ascii="Times New Roman" w:hAnsi="Times New Roman" w:cs="Times New Roman"/>
                <w:lang w:val="uk-UA"/>
              </w:rPr>
              <w:t>у</w:t>
            </w:r>
            <w:r w:rsidRPr="00CE01EC">
              <w:rPr>
                <w:rFonts w:ascii="Times New Roman" w:hAnsi="Times New Roman" w:cs="Times New Roman"/>
                <w:lang w:val="uk-UA"/>
              </w:rPr>
              <w:t xml:space="preserve"> різних сферах діяльності;</w:t>
            </w:r>
          </w:p>
          <w:p w14:paraId="3F742AC7" w14:textId="1239DAB2"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стилістичні</w:t>
            </w:r>
            <w:r w:rsidR="00251B18" w:rsidRPr="00CE01EC">
              <w:rPr>
                <w:rFonts w:ascii="Times New Roman" w:hAnsi="Times New Roman" w:cs="Times New Roman"/>
                <w:lang w:val="uk-UA"/>
              </w:rPr>
              <w:t xml:space="preserve"> засоби лексикології: синонімі</w:t>
            </w:r>
            <w:r w:rsidR="000F4DBB" w:rsidRPr="00CE01EC">
              <w:rPr>
                <w:rFonts w:ascii="Times New Roman" w:hAnsi="Times New Roman" w:cs="Times New Roman"/>
                <w:lang w:val="uk-UA"/>
              </w:rPr>
              <w:t>ю</w:t>
            </w:r>
            <w:r w:rsidR="00251B18" w:rsidRPr="00CE01EC">
              <w:rPr>
                <w:rFonts w:ascii="Times New Roman" w:hAnsi="Times New Roman" w:cs="Times New Roman"/>
                <w:lang w:val="uk-UA"/>
              </w:rPr>
              <w:t xml:space="preserve">, </w:t>
            </w:r>
            <w:r w:rsidRPr="00CE01EC">
              <w:rPr>
                <w:rFonts w:ascii="Times New Roman" w:hAnsi="Times New Roman" w:cs="Times New Roman"/>
                <w:lang w:val="uk-UA"/>
              </w:rPr>
              <w:t>антонімі</w:t>
            </w:r>
            <w:r w:rsidR="000F4DBB" w:rsidRPr="00CE01EC">
              <w:rPr>
                <w:rFonts w:ascii="Times New Roman" w:hAnsi="Times New Roman" w:cs="Times New Roman"/>
                <w:lang w:val="uk-UA"/>
              </w:rPr>
              <w:t>ю</w:t>
            </w:r>
            <w:r w:rsidRPr="00CE01EC">
              <w:rPr>
                <w:rFonts w:ascii="Times New Roman" w:hAnsi="Times New Roman" w:cs="Times New Roman"/>
                <w:lang w:val="uk-UA"/>
              </w:rPr>
              <w:t>, полісемі</w:t>
            </w:r>
            <w:r w:rsidR="000F4DBB" w:rsidRPr="00CE01EC">
              <w:rPr>
                <w:rFonts w:ascii="Times New Roman" w:hAnsi="Times New Roman" w:cs="Times New Roman"/>
                <w:lang w:val="uk-UA"/>
              </w:rPr>
              <w:t>ю</w:t>
            </w:r>
            <w:r w:rsidRPr="00CE01EC">
              <w:rPr>
                <w:rFonts w:ascii="Times New Roman" w:hAnsi="Times New Roman" w:cs="Times New Roman"/>
                <w:lang w:val="uk-UA"/>
              </w:rPr>
              <w:t>, омонімі</w:t>
            </w:r>
            <w:r w:rsidR="000F4DBB" w:rsidRPr="00CE01EC">
              <w:rPr>
                <w:rFonts w:ascii="Times New Roman" w:hAnsi="Times New Roman" w:cs="Times New Roman"/>
                <w:lang w:val="uk-UA"/>
              </w:rPr>
              <w:t>ю</w:t>
            </w:r>
            <w:r w:rsidRPr="00CE01EC">
              <w:rPr>
                <w:rFonts w:ascii="Times New Roman" w:hAnsi="Times New Roman" w:cs="Times New Roman"/>
                <w:lang w:val="uk-UA"/>
              </w:rPr>
              <w:t>, паронімі</w:t>
            </w:r>
            <w:r w:rsidR="000F4DBB" w:rsidRPr="00CE01EC">
              <w:rPr>
                <w:rFonts w:ascii="Times New Roman" w:hAnsi="Times New Roman" w:cs="Times New Roman"/>
                <w:lang w:val="uk-UA"/>
              </w:rPr>
              <w:t>ю</w:t>
            </w:r>
            <w:r w:rsidRPr="00CE01EC">
              <w:rPr>
                <w:rFonts w:ascii="Times New Roman" w:hAnsi="Times New Roman" w:cs="Times New Roman"/>
                <w:lang w:val="uk-UA"/>
              </w:rPr>
              <w:t>, стилістичні функції загальновживаної, емоційно-забарвленої, експресивної, оціночної лексики, архаїзмів, історизмів, неологізмів, діалектизмів, запозичень;</w:t>
            </w:r>
          </w:p>
          <w:p w14:paraId="73B5A244" w14:textId="5697CD4E" w:rsidR="00E169A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стилістичні засоби фразеології: фразеологі</w:t>
            </w:r>
            <w:r w:rsidR="00251B18" w:rsidRPr="00CE01EC">
              <w:rPr>
                <w:rFonts w:ascii="Times New Roman" w:hAnsi="Times New Roman" w:cs="Times New Roman"/>
                <w:lang w:val="uk-UA"/>
              </w:rPr>
              <w:t xml:space="preserve">чні одиниці як засіб виразності, </w:t>
            </w:r>
            <w:r w:rsidRPr="00CE01EC">
              <w:rPr>
                <w:rFonts w:ascii="Times New Roman" w:hAnsi="Times New Roman" w:cs="Times New Roman"/>
                <w:lang w:val="uk-UA"/>
              </w:rPr>
              <w:t>типи фразеологізмів за походженням і стилістичним забарвленням (народно-побутові, книжкові, запоз</w:t>
            </w:r>
            <w:r w:rsidR="006D62BF" w:rsidRPr="00CE01EC">
              <w:rPr>
                <w:rFonts w:ascii="Times New Roman" w:hAnsi="Times New Roman" w:cs="Times New Roman"/>
                <w:lang w:val="uk-UA"/>
              </w:rPr>
              <w:t>ичені), фразеологічн</w:t>
            </w:r>
            <w:r w:rsidR="000F4DBB" w:rsidRPr="00CE01EC">
              <w:rPr>
                <w:rFonts w:ascii="Times New Roman" w:hAnsi="Times New Roman" w:cs="Times New Roman"/>
                <w:lang w:val="uk-UA"/>
              </w:rPr>
              <w:t>у</w:t>
            </w:r>
            <w:r w:rsidR="006D62BF" w:rsidRPr="00CE01EC">
              <w:rPr>
                <w:rFonts w:ascii="Times New Roman" w:hAnsi="Times New Roman" w:cs="Times New Roman"/>
                <w:lang w:val="uk-UA"/>
              </w:rPr>
              <w:t xml:space="preserve"> синонімі</w:t>
            </w:r>
            <w:r w:rsidR="000F4DBB" w:rsidRPr="00CE01EC">
              <w:rPr>
                <w:rFonts w:ascii="Times New Roman" w:hAnsi="Times New Roman" w:cs="Times New Roman"/>
                <w:lang w:val="uk-UA"/>
              </w:rPr>
              <w:t xml:space="preserve">ю </w:t>
            </w:r>
            <w:r w:rsidR="006D62BF" w:rsidRPr="00CE01EC">
              <w:rPr>
                <w:rFonts w:ascii="Times New Roman" w:hAnsi="Times New Roman" w:cs="Times New Roman"/>
                <w:lang w:val="uk-UA"/>
              </w:rPr>
              <w:t>/</w:t>
            </w:r>
            <w:r w:rsidR="000F4DBB" w:rsidRPr="00CE01EC">
              <w:rPr>
                <w:rFonts w:ascii="Times New Roman" w:hAnsi="Times New Roman" w:cs="Times New Roman"/>
                <w:lang w:val="uk-UA"/>
              </w:rPr>
              <w:t xml:space="preserve"> </w:t>
            </w:r>
            <w:r w:rsidR="006D62BF" w:rsidRPr="00CE01EC">
              <w:rPr>
                <w:rFonts w:ascii="Times New Roman" w:hAnsi="Times New Roman" w:cs="Times New Roman"/>
                <w:lang w:val="uk-UA"/>
              </w:rPr>
              <w:t>антонімі</w:t>
            </w:r>
            <w:r w:rsidR="000F4DBB" w:rsidRPr="00CE01EC">
              <w:rPr>
                <w:rFonts w:ascii="Times New Roman" w:hAnsi="Times New Roman" w:cs="Times New Roman"/>
                <w:lang w:val="uk-UA"/>
              </w:rPr>
              <w:t>ю</w:t>
            </w:r>
            <w:r w:rsidRPr="00CE01EC">
              <w:rPr>
                <w:rFonts w:ascii="Times New Roman" w:hAnsi="Times New Roman" w:cs="Times New Roman"/>
                <w:lang w:val="uk-UA"/>
              </w:rPr>
              <w:t>/ варіантність, стилістичні функції фразеологізмів (характеристик</w:t>
            </w:r>
            <w:r w:rsidR="00957858" w:rsidRPr="00CE01EC">
              <w:rPr>
                <w:rFonts w:ascii="Times New Roman" w:hAnsi="Times New Roman" w:cs="Times New Roman"/>
                <w:lang w:val="uk-UA"/>
              </w:rPr>
              <w:t>у</w:t>
            </w:r>
            <w:r w:rsidRPr="00CE01EC">
              <w:rPr>
                <w:rFonts w:ascii="Times New Roman" w:hAnsi="Times New Roman" w:cs="Times New Roman"/>
                <w:lang w:val="uk-UA"/>
              </w:rPr>
              <w:t>, оцін</w:t>
            </w:r>
            <w:r w:rsidR="006D62BF" w:rsidRPr="00CE01EC">
              <w:rPr>
                <w:rFonts w:ascii="Times New Roman" w:hAnsi="Times New Roman" w:cs="Times New Roman"/>
                <w:lang w:val="uk-UA"/>
              </w:rPr>
              <w:t>ювання</w:t>
            </w:r>
            <w:r w:rsidRPr="00CE01EC">
              <w:rPr>
                <w:rFonts w:ascii="Times New Roman" w:hAnsi="Times New Roman" w:cs="Times New Roman"/>
                <w:lang w:val="uk-UA"/>
              </w:rPr>
              <w:t>, іроні</w:t>
            </w:r>
            <w:r w:rsidR="00957858" w:rsidRPr="00CE01EC">
              <w:rPr>
                <w:rFonts w:ascii="Times New Roman" w:hAnsi="Times New Roman" w:cs="Times New Roman"/>
                <w:lang w:val="uk-UA"/>
              </w:rPr>
              <w:t>ю</w:t>
            </w:r>
            <w:r w:rsidRPr="00CE01EC">
              <w:rPr>
                <w:rFonts w:ascii="Times New Roman" w:hAnsi="Times New Roman" w:cs="Times New Roman"/>
                <w:lang w:val="uk-UA"/>
              </w:rPr>
              <w:t>, гу</w:t>
            </w:r>
            <w:r w:rsidR="00E91DA0" w:rsidRPr="00CE01EC">
              <w:rPr>
                <w:rFonts w:ascii="Times New Roman" w:hAnsi="Times New Roman" w:cs="Times New Roman"/>
                <w:lang w:val="uk-UA"/>
              </w:rPr>
              <w:t>мор, посилення образності тощо)</w:t>
            </w:r>
          </w:p>
        </w:tc>
        <w:tc>
          <w:tcPr>
            <w:tcW w:w="3306" w:type="dxa"/>
          </w:tcPr>
          <w:p w14:paraId="0561581D" w14:textId="29D081B2"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класифікувати лексику за походженням, сферою вживання, стилістичним забарвленням, активністю / пасивністю;</w:t>
            </w:r>
          </w:p>
          <w:p w14:paraId="027E1446" w14:textId="128754C6"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пояснювати причини </w:t>
            </w:r>
            <w:r w:rsidR="00E91DA0" w:rsidRPr="00CE01EC">
              <w:rPr>
                <w:rFonts w:ascii="Times New Roman" w:hAnsi="Times New Roman" w:cs="Times New Roman"/>
                <w:lang w:val="uk-UA"/>
              </w:rPr>
              <w:t>і</w:t>
            </w:r>
            <w:r w:rsidRPr="00CE01EC">
              <w:rPr>
                <w:rFonts w:ascii="Times New Roman" w:hAnsi="Times New Roman" w:cs="Times New Roman"/>
                <w:lang w:val="uk-UA"/>
              </w:rPr>
              <w:t xml:space="preserve"> приклади змін у лексичній системі (на матеріалі сучасних текстів, медіа, публіцистики);</w:t>
            </w:r>
          </w:p>
          <w:p w14:paraId="39DC7CB3" w14:textId="6A1A219B"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розрізняти терміни, професіоналізми, жаргонізми, сленг, екзотизми, варваризми </w:t>
            </w:r>
            <w:r w:rsidR="00E91DA0" w:rsidRPr="00CE01EC">
              <w:rPr>
                <w:rFonts w:ascii="Times New Roman" w:hAnsi="Times New Roman" w:cs="Times New Roman"/>
                <w:lang w:val="uk-UA"/>
              </w:rPr>
              <w:t>у</w:t>
            </w:r>
            <w:r w:rsidRPr="00CE01EC">
              <w:rPr>
                <w:rFonts w:ascii="Times New Roman" w:hAnsi="Times New Roman" w:cs="Times New Roman"/>
                <w:lang w:val="uk-UA"/>
              </w:rPr>
              <w:t xml:space="preserve"> тексті </w:t>
            </w:r>
            <w:r w:rsidR="00E91DA0" w:rsidRPr="00CE01EC">
              <w:rPr>
                <w:rFonts w:ascii="Times New Roman" w:hAnsi="Times New Roman" w:cs="Times New Roman"/>
                <w:lang w:val="uk-UA"/>
              </w:rPr>
              <w:t>й</w:t>
            </w:r>
            <w:r w:rsidRPr="00CE01EC">
              <w:rPr>
                <w:rFonts w:ascii="Times New Roman" w:hAnsi="Times New Roman" w:cs="Times New Roman"/>
                <w:lang w:val="uk-UA"/>
              </w:rPr>
              <w:t xml:space="preserve"> пояснювати їх</w:t>
            </w:r>
            <w:r w:rsidR="00C07028" w:rsidRPr="00CE01EC">
              <w:rPr>
                <w:rFonts w:ascii="Times New Roman" w:hAnsi="Times New Roman" w:cs="Times New Roman"/>
                <w:lang w:val="uk-UA"/>
              </w:rPr>
              <w:t>ню</w:t>
            </w:r>
            <w:r w:rsidRPr="00CE01EC">
              <w:rPr>
                <w:rFonts w:ascii="Times New Roman" w:hAnsi="Times New Roman" w:cs="Times New Roman"/>
                <w:lang w:val="uk-UA"/>
              </w:rPr>
              <w:t xml:space="preserve"> стилістичну роль;</w:t>
            </w:r>
          </w:p>
          <w:p w14:paraId="5AA8AC81" w14:textId="2CE1DE09"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виконувати лексичний та фразеологічний аналіз слова / фразеологізму: визначати тип лексичного значення, походження, стилістичне забарвлення, фразеологічне значення;</w:t>
            </w:r>
          </w:p>
          <w:p w14:paraId="13EEBAAA" w14:textId="4BC743D5"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виявляти </w:t>
            </w:r>
            <w:r w:rsidR="00957858" w:rsidRPr="00CE01EC">
              <w:rPr>
                <w:rFonts w:ascii="Times New Roman" w:hAnsi="Times New Roman" w:cs="Times New Roman"/>
                <w:lang w:val="uk-UA"/>
              </w:rPr>
              <w:t>і</w:t>
            </w:r>
            <w:r w:rsidRPr="00CE01EC">
              <w:rPr>
                <w:rFonts w:ascii="Times New Roman" w:hAnsi="Times New Roman" w:cs="Times New Roman"/>
                <w:lang w:val="uk-UA"/>
              </w:rPr>
              <w:t xml:space="preserve"> пояснювати стилістичну функцію лексичних </w:t>
            </w:r>
            <w:r w:rsidR="00957858" w:rsidRPr="00CE01EC">
              <w:rPr>
                <w:rFonts w:ascii="Times New Roman" w:hAnsi="Times New Roman" w:cs="Times New Roman"/>
                <w:lang w:val="uk-UA"/>
              </w:rPr>
              <w:t>і</w:t>
            </w:r>
            <w:r w:rsidRPr="00CE01EC">
              <w:rPr>
                <w:rFonts w:ascii="Times New Roman" w:hAnsi="Times New Roman" w:cs="Times New Roman"/>
                <w:lang w:val="uk-UA"/>
              </w:rPr>
              <w:t xml:space="preserve"> фразеологічних одиниць у </w:t>
            </w:r>
            <w:r w:rsidRPr="00CE01EC">
              <w:rPr>
                <w:rFonts w:ascii="Times New Roman" w:hAnsi="Times New Roman" w:cs="Times New Roman"/>
                <w:lang w:val="uk-UA"/>
              </w:rPr>
              <w:lastRenderedPageBreak/>
              <w:t xml:space="preserve">тексті різних стилів </w:t>
            </w:r>
            <w:r w:rsidR="00957858" w:rsidRPr="00CE01EC">
              <w:rPr>
                <w:rFonts w:ascii="Times New Roman" w:hAnsi="Times New Roman" w:cs="Times New Roman"/>
                <w:lang w:val="uk-UA"/>
              </w:rPr>
              <w:t>та</w:t>
            </w:r>
            <w:r w:rsidRPr="00CE01EC">
              <w:rPr>
                <w:rFonts w:ascii="Times New Roman" w:hAnsi="Times New Roman" w:cs="Times New Roman"/>
                <w:lang w:val="uk-UA"/>
              </w:rPr>
              <w:t xml:space="preserve"> жанрів (художн</w:t>
            </w:r>
            <w:r w:rsidR="00957858" w:rsidRPr="00CE01EC">
              <w:rPr>
                <w:rFonts w:ascii="Times New Roman" w:hAnsi="Times New Roman" w:cs="Times New Roman"/>
                <w:lang w:val="uk-UA"/>
              </w:rPr>
              <w:t>ьому</w:t>
            </w:r>
            <w:r w:rsidRPr="00CE01EC">
              <w:rPr>
                <w:rFonts w:ascii="Times New Roman" w:hAnsi="Times New Roman" w:cs="Times New Roman"/>
                <w:lang w:val="uk-UA"/>
              </w:rPr>
              <w:t>, публіцистичн</w:t>
            </w:r>
            <w:r w:rsidR="00957858" w:rsidRPr="00CE01EC">
              <w:rPr>
                <w:rFonts w:ascii="Times New Roman" w:hAnsi="Times New Roman" w:cs="Times New Roman"/>
                <w:lang w:val="uk-UA"/>
              </w:rPr>
              <w:t>ому</w:t>
            </w:r>
            <w:r w:rsidRPr="00CE01EC">
              <w:rPr>
                <w:rFonts w:ascii="Times New Roman" w:hAnsi="Times New Roman" w:cs="Times New Roman"/>
                <w:lang w:val="uk-UA"/>
              </w:rPr>
              <w:t>, науков</w:t>
            </w:r>
            <w:r w:rsidR="00957858" w:rsidRPr="00CE01EC">
              <w:rPr>
                <w:rFonts w:ascii="Times New Roman" w:hAnsi="Times New Roman" w:cs="Times New Roman"/>
                <w:lang w:val="uk-UA"/>
              </w:rPr>
              <w:t>ому</w:t>
            </w:r>
            <w:r w:rsidRPr="00CE01EC">
              <w:rPr>
                <w:rFonts w:ascii="Times New Roman" w:hAnsi="Times New Roman" w:cs="Times New Roman"/>
                <w:lang w:val="uk-UA"/>
              </w:rPr>
              <w:t>, розмовн</w:t>
            </w:r>
            <w:r w:rsidR="00957858" w:rsidRPr="00CE01EC">
              <w:rPr>
                <w:rFonts w:ascii="Times New Roman" w:hAnsi="Times New Roman" w:cs="Times New Roman"/>
                <w:lang w:val="uk-UA"/>
              </w:rPr>
              <w:t>ому</w:t>
            </w:r>
            <w:r w:rsidRPr="00CE01EC">
              <w:rPr>
                <w:rFonts w:ascii="Times New Roman" w:hAnsi="Times New Roman" w:cs="Times New Roman"/>
                <w:lang w:val="uk-UA"/>
              </w:rPr>
              <w:t>, офіційно-ділов</w:t>
            </w:r>
            <w:r w:rsidR="00957858" w:rsidRPr="00CE01EC">
              <w:rPr>
                <w:rFonts w:ascii="Times New Roman" w:hAnsi="Times New Roman" w:cs="Times New Roman"/>
                <w:lang w:val="uk-UA"/>
              </w:rPr>
              <w:t>ому</w:t>
            </w:r>
            <w:r w:rsidRPr="00CE01EC">
              <w:rPr>
                <w:rFonts w:ascii="Times New Roman" w:hAnsi="Times New Roman" w:cs="Times New Roman"/>
                <w:lang w:val="uk-UA"/>
              </w:rPr>
              <w:t>);</w:t>
            </w:r>
          </w:p>
          <w:p w14:paraId="487BD184" w14:textId="00F3AE5D" w:rsidR="006426C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добирати синоніми / антоніми / фразеологічні відповідники до слова / виразу з урахуванням стилістичного забарвлення </w:t>
            </w:r>
            <w:r w:rsidR="00E91DA0" w:rsidRPr="00CE01EC">
              <w:rPr>
                <w:rFonts w:ascii="Times New Roman" w:hAnsi="Times New Roman" w:cs="Times New Roman"/>
                <w:lang w:val="uk-UA"/>
              </w:rPr>
              <w:t>й</w:t>
            </w:r>
            <w:r w:rsidRPr="00CE01EC">
              <w:rPr>
                <w:rFonts w:ascii="Times New Roman" w:hAnsi="Times New Roman" w:cs="Times New Roman"/>
                <w:lang w:val="uk-UA"/>
              </w:rPr>
              <w:t xml:space="preserve"> контексту;</w:t>
            </w:r>
          </w:p>
          <w:p w14:paraId="512192EA" w14:textId="3DF5F3A1" w:rsidR="006426CF" w:rsidRPr="00CE01EC" w:rsidRDefault="00957858"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6426CF" w:rsidRPr="00CE01EC">
              <w:rPr>
                <w:rFonts w:ascii="Times New Roman" w:hAnsi="Times New Roman" w:cs="Times New Roman"/>
                <w:lang w:val="uk-UA"/>
              </w:rPr>
              <w:t xml:space="preserve">знаходити </w:t>
            </w:r>
            <w:r w:rsidRPr="00CE01EC">
              <w:rPr>
                <w:rFonts w:ascii="Times New Roman" w:hAnsi="Times New Roman" w:cs="Times New Roman"/>
                <w:lang w:val="uk-UA"/>
              </w:rPr>
              <w:t>та</w:t>
            </w:r>
            <w:r w:rsidR="006426CF" w:rsidRPr="00CE01EC">
              <w:rPr>
                <w:rFonts w:ascii="Times New Roman" w:hAnsi="Times New Roman" w:cs="Times New Roman"/>
                <w:lang w:val="uk-UA"/>
              </w:rPr>
              <w:t xml:space="preserve"> виправляти помилки у вживанні лексики </w:t>
            </w:r>
            <w:r w:rsidRPr="00CE01EC">
              <w:rPr>
                <w:rFonts w:ascii="Times New Roman" w:hAnsi="Times New Roman" w:cs="Times New Roman"/>
                <w:lang w:val="uk-UA"/>
              </w:rPr>
              <w:t>і</w:t>
            </w:r>
            <w:r w:rsidR="006426CF" w:rsidRPr="00CE01EC">
              <w:rPr>
                <w:rFonts w:ascii="Times New Roman" w:hAnsi="Times New Roman" w:cs="Times New Roman"/>
                <w:lang w:val="uk-UA"/>
              </w:rPr>
              <w:t xml:space="preserve"> фразеологізмів;</w:t>
            </w:r>
          </w:p>
          <w:p w14:paraId="663359C7" w14:textId="3BA71218" w:rsidR="00E169AF" w:rsidRPr="00CE01EC" w:rsidRDefault="006426CF" w:rsidP="00CE01EC">
            <w:pPr>
              <w:pStyle w:val="aa"/>
              <w:numPr>
                <w:ilvl w:val="0"/>
                <w:numId w:val="6"/>
              </w:numPr>
              <w:tabs>
                <w:tab w:val="left" w:pos="240"/>
              </w:tabs>
              <w:spacing w:after="0" w:line="240" w:lineRule="auto"/>
              <w:ind w:left="0" w:firstLine="0"/>
              <w:jc w:val="both"/>
              <w:rPr>
                <w:rFonts w:ascii="Times New Roman" w:hAnsi="Times New Roman" w:cs="Times New Roman"/>
                <w:b/>
                <w:lang w:val="uk-UA"/>
              </w:rPr>
            </w:pPr>
            <w:r w:rsidRPr="00CE01EC">
              <w:rPr>
                <w:rFonts w:ascii="Times New Roman" w:hAnsi="Times New Roman" w:cs="Times New Roman"/>
                <w:lang w:val="uk-UA"/>
              </w:rPr>
              <w:t>аргументовано пояснювати вибір лексичних / фразеологічних засобів для досягнення</w:t>
            </w:r>
            <w:r w:rsidR="00E91DA0" w:rsidRPr="00CE01EC">
              <w:rPr>
                <w:rFonts w:ascii="Times New Roman" w:hAnsi="Times New Roman" w:cs="Times New Roman"/>
                <w:lang w:val="uk-UA"/>
              </w:rPr>
              <w:t xml:space="preserve"> певного комунікативного ефекту</w:t>
            </w:r>
          </w:p>
        </w:tc>
        <w:tc>
          <w:tcPr>
            <w:tcW w:w="3022" w:type="dxa"/>
          </w:tcPr>
          <w:p w14:paraId="7320312C" w14:textId="17279265" w:rsidR="006426CF" w:rsidRPr="00CE01EC" w:rsidRDefault="00251B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 xml:space="preserve">застосовувати </w:t>
            </w:r>
            <w:r w:rsidR="006426CF" w:rsidRPr="00CE01EC">
              <w:rPr>
                <w:rFonts w:ascii="Times New Roman" w:hAnsi="Times New Roman" w:cs="Times New Roman"/>
                <w:lang w:val="uk-UA"/>
              </w:rPr>
              <w:t>лексичні та фразеологічні засоби для створення точних, виразних, стилістично доречних висловлювань у власних текстах (</w:t>
            </w:r>
            <w:r w:rsidR="00AE1745" w:rsidRPr="00CE01EC">
              <w:rPr>
                <w:rFonts w:ascii="Times New Roman" w:hAnsi="Times New Roman" w:cs="Times New Roman"/>
                <w:lang w:val="uk-UA"/>
              </w:rPr>
              <w:t xml:space="preserve">як-от есе, </w:t>
            </w:r>
            <w:r w:rsidR="006426CF" w:rsidRPr="00CE01EC">
              <w:rPr>
                <w:rFonts w:ascii="Times New Roman" w:hAnsi="Times New Roman" w:cs="Times New Roman"/>
                <w:lang w:val="uk-UA"/>
              </w:rPr>
              <w:t xml:space="preserve">публіцистичні статті, відгуки, доповіді, пости </w:t>
            </w:r>
            <w:r w:rsidR="00E91DA0" w:rsidRPr="00CE01EC">
              <w:rPr>
                <w:rFonts w:ascii="Times New Roman" w:hAnsi="Times New Roman" w:cs="Times New Roman"/>
                <w:lang w:val="uk-UA"/>
              </w:rPr>
              <w:t>у</w:t>
            </w:r>
            <w:r w:rsidR="006426CF" w:rsidRPr="00CE01EC">
              <w:rPr>
                <w:rFonts w:ascii="Times New Roman" w:hAnsi="Times New Roman" w:cs="Times New Roman"/>
                <w:lang w:val="uk-UA"/>
              </w:rPr>
              <w:t xml:space="preserve"> соцмережах, професійні тексти);</w:t>
            </w:r>
          </w:p>
          <w:p w14:paraId="350B5D8C" w14:textId="69B14DD4" w:rsidR="006426CF" w:rsidRPr="00CE01EC" w:rsidRDefault="00AE1745"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251B18" w:rsidRPr="00CE01EC">
              <w:rPr>
                <w:rFonts w:ascii="Times New Roman" w:hAnsi="Times New Roman" w:cs="Times New Roman"/>
                <w:lang w:val="uk-UA"/>
              </w:rPr>
              <w:t>застосовувати т</w:t>
            </w:r>
            <w:r w:rsidR="006426CF" w:rsidRPr="00CE01EC">
              <w:rPr>
                <w:rFonts w:ascii="Times New Roman" w:hAnsi="Times New Roman" w:cs="Times New Roman"/>
                <w:lang w:val="uk-UA"/>
              </w:rPr>
              <w:t xml:space="preserve">ермінологічну </w:t>
            </w:r>
            <w:r w:rsidRPr="00CE01EC">
              <w:rPr>
                <w:rFonts w:ascii="Times New Roman" w:hAnsi="Times New Roman" w:cs="Times New Roman"/>
                <w:lang w:val="uk-UA"/>
              </w:rPr>
              <w:t>та</w:t>
            </w:r>
            <w:r w:rsidR="006426CF" w:rsidRPr="00CE01EC">
              <w:rPr>
                <w:rFonts w:ascii="Times New Roman" w:hAnsi="Times New Roman" w:cs="Times New Roman"/>
                <w:lang w:val="uk-UA"/>
              </w:rPr>
              <w:t xml:space="preserve"> професійну лексику в усному й писемному мовленні відповідно до сфери спілкування </w:t>
            </w:r>
            <w:r w:rsidR="008F3F81" w:rsidRPr="00CE01EC">
              <w:rPr>
                <w:rFonts w:ascii="Times New Roman" w:hAnsi="Times New Roman" w:cs="Times New Roman"/>
                <w:lang w:val="uk-UA"/>
              </w:rPr>
              <w:t>(наукової</w:t>
            </w:r>
            <w:r w:rsidR="006426CF" w:rsidRPr="00CE01EC">
              <w:rPr>
                <w:rFonts w:ascii="Times New Roman" w:hAnsi="Times New Roman" w:cs="Times New Roman"/>
                <w:lang w:val="uk-UA"/>
              </w:rPr>
              <w:t>, професійн</w:t>
            </w:r>
            <w:r w:rsidR="008F3F81" w:rsidRPr="00CE01EC">
              <w:rPr>
                <w:rFonts w:ascii="Times New Roman" w:hAnsi="Times New Roman" w:cs="Times New Roman"/>
                <w:lang w:val="uk-UA"/>
              </w:rPr>
              <w:t>ої, публічної</w:t>
            </w:r>
            <w:r w:rsidR="006426CF" w:rsidRPr="00CE01EC">
              <w:rPr>
                <w:rFonts w:ascii="Times New Roman" w:hAnsi="Times New Roman" w:cs="Times New Roman"/>
                <w:lang w:val="uk-UA"/>
              </w:rPr>
              <w:t>);</w:t>
            </w:r>
          </w:p>
          <w:p w14:paraId="10108161" w14:textId="7EC7C7B1" w:rsidR="006426CF" w:rsidRPr="00CE01EC" w:rsidRDefault="00251B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 xml:space="preserve">використовувати </w:t>
            </w:r>
            <w:r w:rsidR="006426CF" w:rsidRPr="00CE01EC">
              <w:rPr>
                <w:rFonts w:ascii="Times New Roman" w:hAnsi="Times New Roman" w:cs="Times New Roman"/>
                <w:lang w:val="uk-UA"/>
              </w:rPr>
              <w:t>фразеологізми для посилення образності, емоційності, оцінності, іронії, гумору в художніх, публіцистичних, розмовних текстах;</w:t>
            </w:r>
          </w:p>
          <w:p w14:paraId="64401E95" w14:textId="6F82E5C8" w:rsidR="006426CF" w:rsidRPr="00CE01EC" w:rsidRDefault="00251B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w:t>
            </w:r>
            <w:r w:rsidR="006426CF" w:rsidRPr="00CE01EC">
              <w:rPr>
                <w:rFonts w:ascii="Times New Roman" w:hAnsi="Times New Roman" w:cs="Times New Roman"/>
                <w:lang w:val="uk-UA"/>
              </w:rPr>
              <w:t xml:space="preserve">знання про </w:t>
            </w:r>
            <w:r w:rsidR="006426CF" w:rsidRPr="00CE01EC">
              <w:rPr>
                <w:rFonts w:ascii="Times New Roman" w:hAnsi="Times New Roman" w:cs="Times New Roman"/>
                <w:lang w:val="uk-UA"/>
              </w:rPr>
              <w:lastRenderedPageBreak/>
              <w:t>стилістичні можливості лексики та фразеології під час аналізу текстів (художніх творів, публіцистики, медіатекстів, рекламних матеріалів);</w:t>
            </w:r>
          </w:p>
          <w:p w14:paraId="0AE22AC0" w14:textId="6D1D1FF5" w:rsidR="006426CF" w:rsidRPr="00CE01EC" w:rsidRDefault="00251B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w:t>
            </w:r>
            <w:r w:rsidR="006426CF" w:rsidRPr="00CE01EC">
              <w:rPr>
                <w:rFonts w:ascii="Times New Roman" w:hAnsi="Times New Roman" w:cs="Times New Roman"/>
                <w:lang w:val="uk-UA"/>
              </w:rPr>
              <w:t xml:space="preserve">лексико-фразеологічні ресурси для уникнення повторів, збагачення мовлення, підвищення його виразності </w:t>
            </w:r>
            <w:r w:rsidR="00901293" w:rsidRPr="00CE01EC">
              <w:rPr>
                <w:rFonts w:ascii="Times New Roman" w:hAnsi="Times New Roman" w:cs="Times New Roman"/>
                <w:lang w:val="uk-UA"/>
              </w:rPr>
              <w:t>й</w:t>
            </w:r>
            <w:r w:rsidR="006426CF" w:rsidRPr="00CE01EC">
              <w:rPr>
                <w:rFonts w:ascii="Times New Roman" w:hAnsi="Times New Roman" w:cs="Times New Roman"/>
                <w:lang w:val="uk-UA"/>
              </w:rPr>
              <w:t xml:space="preserve"> культури;</w:t>
            </w:r>
          </w:p>
          <w:p w14:paraId="218EBB74" w14:textId="1587C31F" w:rsidR="006426CF" w:rsidRPr="00CE01EC" w:rsidRDefault="00251B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w:t>
            </w:r>
            <w:r w:rsidR="006426CF" w:rsidRPr="00CE01EC">
              <w:rPr>
                <w:rFonts w:ascii="Times New Roman" w:hAnsi="Times New Roman" w:cs="Times New Roman"/>
                <w:lang w:val="uk-UA"/>
              </w:rPr>
              <w:t xml:space="preserve">навички редагування текстів з точки зору лексичної </w:t>
            </w:r>
            <w:r w:rsidR="00AE1745" w:rsidRPr="00CE01EC">
              <w:rPr>
                <w:rFonts w:ascii="Times New Roman" w:hAnsi="Times New Roman" w:cs="Times New Roman"/>
                <w:lang w:val="uk-UA"/>
              </w:rPr>
              <w:t>і</w:t>
            </w:r>
            <w:r w:rsidR="006426CF" w:rsidRPr="00CE01EC">
              <w:rPr>
                <w:rFonts w:ascii="Times New Roman" w:hAnsi="Times New Roman" w:cs="Times New Roman"/>
                <w:lang w:val="uk-UA"/>
              </w:rPr>
              <w:t xml:space="preserve"> фразеологічної доречності, точності, стилістичної відповідності;</w:t>
            </w:r>
          </w:p>
          <w:p w14:paraId="7F35BE8F" w14:textId="115FDBDD" w:rsidR="00E169AF" w:rsidRPr="00CE01EC" w:rsidRDefault="00251B18" w:rsidP="00CE01EC">
            <w:pPr>
              <w:pStyle w:val="aa"/>
              <w:numPr>
                <w:ilvl w:val="0"/>
                <w:numId w:val="6"/>
              </w:numPr>
              <w:tabs>
                <w:tab w:val="left" w:pos="24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w:t>
            </w:r>
            <w:r w:rsidR="006426CF" w:rsidRPr="00CE01EC">
              <w:rPr>
                <w:rFonts w:ascii="Times New Roman" w:hAnsi="Times New Roman" w:cs="Times New Roman"/>
                <w:lang w:val="uk-UA"/>
              </w:rPr>
              <w:t>лексичні та фразеологічні знання для успішного виконання тестових завдань, написання творчих робіт, підготовки до публічних виступів, професійного спілкування</w:t>
            </w:r>
          </w:p>
        </w:tc>
      </w:tr>
      <w:tr w:rsidR="008049BE" w:rsidRPr="00CE01EC" w14:paraId="782F089D" w14:textId="77777777" w:rsidTr="00614521">
        <w:tc>
          <w:tcPr>
            <w:tcW w:w="9634" w:type="dxa"/>
            <w:gridSpan w:val="3"/>
          </w:tcPr>
          <w:p w14:paraId="638ECBD8" w14:textId="54E4600D" w:rsidR="008049BE" w:rsidRPr="00CE01EC" w:rsidRDefault="008049BE" w:rsidP="00CE01EC">
            <w:pPr>
              <w:tabs>
                <w:tab w:val="left" w:pos="240"/>
              </w:tabs>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lastRenderedPageBreak/>
              <w:t>Розділ 6. «</w:t>
            </w:r>
            <w:r w:rsidRPr="00CE01EC">
              <w:rPr>
                <w:rFonts w:ascii="Times New Roman" w:hAnsi="Times New Roman" w:cs="Times New Roman"/>
                <w:b/>
                <w:lang w:val="uk-UA"/>
              </w:rPr>
              <w:t>Поглиблення і систематизація найважливіших відомостей</w:t>
            </w:r>
            <w:r w:rsidR="00B61A67" w:rsidRPr="00CE01EC">
              <w:rPr>
                <w:rFonts w:ascii="Times New Roman" w:hAnsi="Times New Roman" w:cs="Times New Roman"/>
                <w:b/>
                <w:lang w:val="uk-UA"/>
              </w:rPr>
              <w:t xml:space="preserve"> </w:t>
            </w:r>
            <w:r w:rsidRPr="00CE01EC">
              <w:rPr>
                <w:rFonts w:ascii="Times New Roman" w:hAnsi="Times New Roman" w:cs="Times New Roman"/>
                <w:b/>
                <w:lang w:val="uk-UA"/>
              </w:rPr>
              <w:t>з морфології, стилістики</w:t>
            </w:r>
            <w:r w:rsidRPr="00CE01EC">
              <w:rPr>
                <w:rFonts w:ascii="Times New Roman" w:eastAsia="Times New Roman" w:hAnsi="Times New Roman" w:cs="Times New Roman"/>
                <w:b/>
                <w:lang w:val="uk-UA" w:eastAsia="ru-RU"/>
              </w:rPr>
              <w:t>»</w:t>
            </w:r>
          </w:p>
        </w:tc>
      </w:tr>
      <w:tr w:rsidR="00251B18" w:rsidRPr="00CE01EC" w14:paraId="49E26B88" w14:textId="77777777">
        <w:tc>
          <w:tcPr>
            <w:tcW w:w="3306" w:type="dxa"/>
          </w:tcPr>
          <w:p w14:paraId="3884E1EE" w14:textId="43C40B71"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систему частин української мови як цілісну граматичну категорію: самостійні (повнозначні) та службові частини мови, вигуки, модальні слова; їх</w:t>
            </w:r>
            <w:r w:rsidR="00C07028" w:rsidRPr="00CE01EC">
              <w:rPr>
                <w:rFonts w:ascii="Times New Roman" w:hAnsi="Times New Roman" w:cs="Times New Roman"/>
                <w:lang w:val="uk-UA"/>
              </w:rPr>
              <w:t>ні</w:t>
            </w:r>
            <w:r w:rsidRPr="00CE01EC">
              <w:rPr>
                <w:rFonts w:ascii="Times New Roman" w:hAnsi="Times New Roman" w:cs="Times New Roman"/>
                <w:lang w:val="uk-UA"/>
              </w:rPr>
              <w:t xml:space="preserve"> морфологічні, синтаксичні </w:t>
            </w:r>
            <w:r w:rsidR="0054100F" w:rsidRPr="00CE01EC">
              <w:rPr>
                <w:rFonts w:ascii="Times New Roman" w:hAnsi="Times New Roman" w:cs="Times New Roman"/>
                <w:lang w:val="uk-UA"/>
              </w:rPr>
              <w:t xml:space="preserve">й </w:t>
            </w:r>
            <w:r w:rsidRPr="00CE01EC">
              <w:rPr>
                <w:rFonts w:ascii="Times New Roman" w:hAnsi="Times New Roman" w:cs="Times New Roman"/>
                <w:lang w:val="uk-UA"/>
              </w:rPr>
              <w:t>семантичні ознаки;</w:t>
            </w:r>
          </w:p>
          <w:p w14:paraId="5CDC41D3" w14:textId="46A7EC26"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категорію роду іменників (чоловічий, жіночий, середній, спільний рід), особливості визначення роду </w:t>
            </w:r>
            <w:r w:rsidR="0054100F" w:rsidRPr="00CE01EC">
              <w:rPr>
                <w:rFonts w:ascii="Times New Roman" w:hAnsi="Times New Roman" w:cs="Times New Roman"/>
                <w:lang w:val="uk-UA"/>
              </w:rPr>
              <w:t>у</w:t>
            </w:r>
            <w:r w:rsidRPr="00CE01EC">
              <w:rPr>
                <w:rFonts w:ascii="Times New Roman" w:hAnsi="Times New Roman" w:cs="Times New Roman"/>
                <w:lang w:val="uk-UA"/>
              </w:rPr>
              <w:t xml:space="preserve"> складних випадках (</w:t>
            </w:r>
            <w:r w:rsidR="0054100F" w:rsidRPr="00CE01EC">
              <w:rPr>
                <w:rFonts w:ascii="Times New Roman" w:hAnsi="Times New Roman" w:cs="Times New Roman"/>
                <w:lang w:val="uk-UA"/>
              </w:rPr>
              <w:t xml:space="preserve">у </w:t>
            </w:r>
            <w:r w:rsidRPr="00CE01EC">
              <w:rPr>
                <w:rFonts w:ascii="Times New Roman" w:hAnsi="Times New Roman" w:cs="Times New Roman"/>
                <w:lang w:val="uk-UA"/>
              </w:rPr>
              <w:t>невідмінюван</w:t>
            </w:r>
            <w:r w:rsidR="0054100F" w:rsidRPr="00CE01EC">
              <w:rPr>
                <w:rFonts w:ascii="Times New Roman" w:hAnsi="Times New Roman" w:cs="Times New Roman"/>
                <w:lang w:val="uk-UA"/>
              </w:rPr>
              <w:t>их</w:t>
            </w:r>
            <w:r w:rsidRPr="00CE01EC">
              <w:rPr>
                <w:rFonts w:ascii="Times New Roman" w:hAnsi="Times New Roman" w:cs="Times New Roman"/>
                <w:lang w:val="uk-UA"/>
              </w:rPr>
              <w:t xml:space="preserve"> іменник</w:t>
            </w:r>
            <w:r w:rsidR="0054100F" w:rsidRPr="00CE01EC">
              <w:rPr>
                <w:rFonts w:ascii="Times New Roman" w:hAnsi="Times New Roman" w:cs="Times New Roman"/>
                <w:lang w:val="uk-UA"/>
              </w:rPr>
              <w:t>ах</w:t>
            </w:r>
            <w:r w:rsidRPr="00CE01EC">
              <w:rPr>
                <w:rFonts w:ascii="Times New Roman" w:hAnsi="Times New Roman" w:cs="Times New Roman"/>
                <w:lang w:val="uk-UA"/>
              </w:rPr>
              <w:t>, іншомовн</w:t>
            </w:r>
            <w:r w:rsidR="0054100F" w:rsidRPr="00CE01EC">
              <w:rPr>
                <w:rFonts w:ascii="Times New Roman" w:hAnsi="Times New Roman" w:cs="Times New Roman"/>
                <w:lang w:val="uk-UA"/>
              </w:rPr>
              <w:t>их</w:t>
            </w:r>
            <w:r w:rsidRPr="00CE01EC">
              <w:rPr>
                <w:rFonts w:ascii="Times New Roman" w:hAnsi="Times New Roman" w:cs="Times New Roman"/>
                <w:lang w:val="uk-UA"/>
              </w:rPr>
              <w:t xml:space="preserve"> слова</w:t>
            </w:r>
            <w:r w:rsidR="0054100F" w:rsidRPr="00CE01EC">
              <w:rPr>
                <w:rFonts w:ascii="Times New Roman" w:hAnsi="Times New Roman" w:cs="Times New Roman"/>
                <w:lang w:val="uk-UA"/>
              </w:rPr>
              <w:t>х</w:t>
            </w:r>
            <w:r w:rsidRPr="00CE01EC">
              <w:rPr>
                <w:rFonts w:ascii="Times New Roman" w:hAnsi="Times New Roman" w:cs="Times New Roman"/>
                <w:lang w:val="uk-UA"/>
              </w:rPr>
              <w:t>, абревіатур</w:t>
            </w:r>
            <w:r w:rsidR="0054100F" w:rsidRPr="00CE01EC">
              <w:rPr>
                <w:rFonts w:ascii="Times New Roman" w:hAnsi="Times New Roman" w:cs="Times New Roman"/>
                <w:lang w:val="uk-UA"/>
              </w:rPr>
              <w:t>ах</w:t>
            </w:r>
            <w:r w:rsidRPr="00CE01EC">
              <w:rPr>
                <w:rFonts w:ascii="Times New Roman" w:hAnsi="Times New Roman" w:cs="Times New Roman"/>
                <w:lang w:val="uk-UA"/>
              </w:rPr>
              <w:t>, назв</w:t>
            </w:r>
            <w:r w:rsidR="0054100F" w:rsidRPr="00CE01EC">
              <w:rPr>
                <w:rFonts w:ascii="Times New Roman" w:hAnsi="Times New Roman" w:cs="Times New Roman"/>
                <w:lang w:val="uk-UA"/>
              </w:rPr>
              <w:t>ах</w:t>
            </w:r>
            <w:r w:rsidRPr="00CE01EC">
              <w:rPr>
                <w:rFonts w:ascii="Times New Roman" w:hAnsi="Times New Roman" w:cs="Times New Roman"/>
                <w:lang w:val="uk-UA"/>
              </w:rPr>
              <w:t xml:space="preserve"> тварин, птахів тощо);</w:t>
            </w:r>
          </w:p>
          <w:p w14:paraId="08D617BE" w14:textId="24131301"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особливості роду іменників </w:t>
            </w:r>
            <w:r w:rsidR="00006375" w:rsidRPr="00CE01EC">
              <w:rPr>
                <w:rFonts w:ascii="Times New Roman" w:hAnsi="Times New Roman" w:cs="Times New Roman"/>
                <w:lang w:val="uk-UA"/>
              </w:rPr>
              <w:t>–</w:t>
            </w:r>
            <w:r w:rsidRPr="00CE01EC">
              <w:rPr>
                <w:rFonts w:ascii="Times New Roman" w:hAnsi="Times New Roman" w:cs="Times New Roman"/>
                <w:lang w:val="uk-UA"/>
              </w:rPr>
              <w:t xml:space="preserve"> назв осіб за професією, посадою, званням, родом діяльності (професор – професорка, лікар – лікарка, директор – директриса / директорка, суддя, колега, педагог, інженер тощо); паралельні родові форми, тенденції до уніфікації / диференціації родових пар у сучасній мові;</w:t>
            </w:r>
          </w:p>
          <w:p w14:paraId="18599091" w14:textId="4C8FAE44"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варіанти відмінкових форм іменників, прикметників, числівників, займенників (паралельні закінчення, подвійні форми тощо), їх</w:t>
            </w:r>
            <w:r w:rsidR="00C07028" w:rsidRPr="00CE01EC">
              <w:rPr>
                <w:rFonts w:ascii="Times New Roman" w:hAnsi="Times New Roman" w:cs="Times New Roman"/>
                <w:lang w:val="uk-UA"/>
              </w:rPr>
              <w:t>ню</w:t>
            </w:r>
            <w:r w:rsidRPr="00CE01EC">
              <w:rPr>
                <w:rFonts w:ascii="Times New Roman" w:hAnsi="Times New Roman" w:cs="Times New Roman"/>
                <w:lang w:val="uk-UA"/>
              </w:rPr>
              <w:t xml:space="preserve"> нормативність </w:t>
            </w:r>
            <w:r w:rsidR="00020BB7" w:rsidRPr="00CE01EC">
              <w:rPr>
                <w:rFonts w:ascii="Times New Roman" w:hAnsi="Times New Roman" w:cs="Times New Roman"/>
                <w:lang w:val="uk-UA"/>
              </w:rPr>
              <w:t>і</w:t>
            </w:r>
            <w:r w:rsidRPr="00CE01EC">
              <w:rPr>
                <w:rFonts w:ascii="Times New Roman" w:hAnsi="Times New Roman" w:cs="Times New Roman"/>
                <w:lang w:val="uk-UA"/>
              </w:rPr>
              <w:t xml:space="preserve"> стилістичне розмежування;</w:t>
            </w:r>
          </w:p>
          <w:p w14:paraId="644A06DA" w14:textId="06517B29" w:rsidR="00E169AF"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стилістичні засоби морфології: стилістичне забарвлення граматичних категорій (роду, числа, відмінка, способу, часу, виду дієслова), </w:t>
            </w:r>
            <w:r w:rsidR="00C07028" w:rsidRPr="00CE01EC">
              <w:rPr>
                <w:rFonts w:ascii="Times New Roman" w:hAnsi="Times New Roman" w:cs="Times New Roman"/>
                <w:lang w:val="uk-UA"/>
              </w:rPr>
              <w:t>експресивне використання однини</w:t>
            </w:r>
            <w:r w:rsidRPr="00CE01EC">
              <w:rPr>
                <w:rFonts w:ascii="Times New Roman" w:hAnsi="Times New Roman" w:cs="Times New Roman"/>
                <w:lang w:val="uk-UA"/>
              </w:rPr>
              <w:t>/множини, родових варіантів, форм ступенів порівняння прикметників, форм дієслів (наказовий спосіб, умовний спосіб, безособові форми тощо), стилістичн</w:t>
            </w:r>
            <w:r w:rsidR="00020BB7" w:rsidRPr="00CE01EC">
              <w:rPr>
                <w:rFonts w:ascii="Times New Roman" w:hAnsi="Times New Roman" w:cs="Times New Roman"/>
                <w:lang w:val="uk-UA"/>
              </w:rPr>
              <w:t>у</w:t>
            </w:r>
            <w:r w:rsidRPr="00CE01EC">
              <w:rPr>
                <w:rFonts w:ascii="Times New Roman" w:hAnsi="Times New Roman" w:cs="Times New Roman"/>
                <w:lang w:val="uk-UA"/>
              </w:rPr>
              <w:t xml:space="preserve"> диференціаці</w:t>
            </w:r>
            <w:r w:rsidR="00020BB7" w:rsidRPr="00CE01EC">
              <w:rPr>
                <w:rFonts w:ascii="Times New Roman" w:hAnsi="Times New Roman" w:cs="Times New Roman"/>
                <w:lang w:val="uk-UA"/>
              </w:rPr>
              <w:t>ю службових частин мови</w:t>
            </w:r>
          </w:p>
        </w:tc>
        <w:tc>
          <w:tcPr>
            <w:tcW w:w="3306" w:type="dxa"/>
          </w:tcPr>
          <w:p w14:paraId="3AE4A485" w14:textId="6C15420E"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 xml:space="preserve">визначати рід іменників у складних випадках, зокрема </w:t>
            </w:r>
            <w:r w:rsidR="00020BB7" w:rsidRPr="00CE01EC">
              <w:rPr>
                <w:rFonts w:ascii="Times New Roman" w:hAnsi="Times New Roman" w:cs="Times New Roman"/>
                <w:lang w:val="uk-UA"/>
              </w:rPr>
              <w:t xml:space="preserve">у </w:t>
            </w:r>
            <w:r w:rsidRPr="00CE01EC">
              <w:rPr>
                <w:rFonts w:ascii="Times New Roman" w:hAnsi="Times New Roman" w:cs="Times New Roman"/>
                <w:lang w:val="uk-UA"/>
              </w:rPr>
              <w:t>назв</w:t>
            </w:r>
            <w:r w:rsidR="00020BB7" w:rsidRPr="00CE01EC">
              <w:rPr>
                <w:rFonts w:ascii="Times New Roman" w:hAnsi="Times New Roman" w:cs="Times New Roman"/>
                <w:lang w:val="uk-UA"/>
              </w:rPr>
              <w:t>ах</w:t>
            </w:r>
            <w:r w:rsidRPr="00CE01EC">
              <w:rPr>
                <w:rFonts w:ascii="Times New Roman" w:hAnsi="Times New Roman" w:cs="Times New Roman"/>
                <w:lang w:val="uk-UA"/>
              </w:rPr>
              <w:t xml:space="preserve"> осіб за професією / посадою / діяльністю, обґрунтовувати вибір родової форми залежно від контексту </w:t>
            </w:r>
            <w:r w:rsidR="00020BB7" w:rsidRPr="00CE01EC">
              <w:rPr>
                <w:rFonts w:ascii="Times New Roman" w:hAnsi="Times New Roman" w:cs="Times New Roman"/>
                <w:lang w:val="uk-UA"/>
              </w:rPr>
              <w:t>і</w:t>
            </w:r>
            <w:r w:rsidRPr="00CE01EC">
              <w:rPr>
                <w:rFonts w:ascii="Times New Roman" w:hAnsi="Times New Roman" w:cs="Times New Roman"/>
                <w:lang w:val="uk-UA"/>
              </w:rPr>
              <w:t xml:space="preserve"> стилістичної мети;</w:t>
            </w:r>
          </w:p>
          <w:p w14:paraId="70886837" w14:textId="59F04606" w:rsidR="004C1671" w:rsidRPr="00CE01EC" w:rsidRDefault="00020BB7"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4C1671" w:rsidRPr="00CE01EC">
              <w:rPr>
                <w:rFonts w:ascii="Times New Roman" w:hAnsi="Times New Roman" w:cs="Times New Roman"/>
                <w:lang w:val="uk-UA"/>
              </w:rPr>
              <w:t xml:space="preserve">пояснювати </w:t>
            </w:r>
            <w:r w:rsidRPr="00CE01EC">
              <w:rPr>
                <w:rFonts w:ascii="Times New Roman" w:hAnsi="Times New Roman" w:cs="Times New Roman"/>
                <w:lang w:val="uk-UA"/>
              </w:rPr>
              <w:t>та</w:t>
            </w:r>
            <w:r w:rsidR="004C1671" w:rsidRPr="00CE01EC">
              <w:rPr>
                <w:rFonts w:ascii="Times New Roman" w:hAnsi="Times New Roman" w:cs="Times New Roman"/>
                <w:lang w:val="uk-UA"/>
              </w:rPr>
              <w:t xml:space="preserve"> правильно використовувати варіантні форми відмінків, розрізняти нормативні, застарілі, розмовні, діалектні </w:t>
            </w:r>
            <w:r w:rsidRPr="00CE01EC">
              <w:rPr>
                <w:rFonts w:ascii="Times New Roman" w:hAnsi="Times New Roman" w:cs="Times New Roman"/>
                <w:lang w:val="uk-UA"/>
              </w:rPr>
              <w:t>і</w:t>
            </w:r>
            <w:r w:rsidR="004C1671" w:rsidRPr="00CE01EC">
              <w:rPr>
                <w:rFonts w:ascii="Times New Roman" w:hAnsi="Times New Roman" w:cs="Times New Roman"/>
                <w:lang w:val="uk-UA"/>
              </w:rPr>
              <w:t xml:space="preserve"> стилістично забарвлені варіанти;</w:t>
            </w:r>
          </w:p>
          <w:p w14:paraId="3C130762" w14:textId="3B9415EF" w:rsidR="004C1671" w:rsidRPr="00CE01EC" w:rsidRDefault="00020BB7"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4C1671" w:rsidRPr="00CE01EC">
              <w:rPr>
                <w:rFonts w:ascii="Times New Roman" w:hAnsi="Times New Roman" w:cs="Times New Roman"/>
                <w:lang w:val="uk-UA"/>
              </w:rPr>
              <w:t xml:space="preserve">виявляти </w:t>
            </w:r>
            <w:r w:rsidRPr="00CE01EC">
              <w:rPr>
                <w:rFonts w:ascii="Times New Roman" w:hAnsi="Times New Roman" w:cs="Times New Roman"/>
                <w:lang w:val="uk-UA"/>
              </w:rPr>
              <w:t>й</w:t>
            </w:r>
            <w:r w:rsidR="004C1671" w:rsidRPr="00CE01EC">
              <w:rPr>
                <w:rFonts w:ascii="Times New Roman" w:hAnsi="Times New Roman" w:cs="Times New Roman"/>
                <w:lang w:val="uk-UA"/>
              </w:rPr>
              <w:t xml:space="preserve"> пояснювати стилістичну функцію морфологічних засобів у тексті (художньому, публіцистичному, науковому, офіційно-діловому, розмовному): експресивність, іронію, підкреслення, узагальнення, персоніфікацію тощо;</w:t>
            </w:r>
          </w:p>
          <w:p w14:paraId="410F08C1" w14:textId="75564D43"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виконувати морфологічний аналіз слова з урахуванням стилістичного аспекту (граматичні категорії + стилістичне забарвлення);</w:t>
            </w:r>
          </w:p>
          <w:p w14:paraId="78CF98E5" w14:textId="0203DA2F" w:rsidR="004C1671"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знаходити </w:t>
            </w:r>
            <w:r w:rsidR="00020BB7" w:rsidRPr="00CE01EC">
              <w:rPr>
                <w:rFonts w:ascii="Times New Roman" w:hAnsi="Times New Roman" w:cs="Times New Roman"/>
                <w:lang w:val="uk-UA"/>
              </w:rPr>
              <w:t>та</w:t>
            </w:r>
            <w:r w:rsidRPr="00CE01EC">
              <w:rPr>
                <w:rFonts w:ascii="Times New Roman" w:hAnsi="Times New Roman" w:cs="Times New Roman"/>
                <w:lang w:val="uk-UA"/>
              </w:rPr>
              <w:t xml:space="preserve"> виправляти </w:t>
            </w:r>
            <w:r w:rsidRPr="00CE01EC">
              <w:rPr>
                <w:rFonts w:ascii="Times New Roman" w:hAnsi="Times New Roman" w:cs="Times New Roman"/>
                <w:lang w:val="uk-UA"/>
              </w:rPr>
              <w:lastRenderedPageBreak/>
              <w:t>помилки в узгодженні роду (особливо в назвах професій), у виборі варіантних форм, у некоректному вживанні морфологічних засобів;</w:t>
            </w:r>
          </w:p>
          <w:p w14:paraId="06272409" w14:textId="746A071C" w:rsidR="00E169AF" w:rsidRPr="00CE01EC" w:rsidRDefault="004C1671" w:rsidP="00CE01EC">
            <w:pPr>
              <w:pStyle w:val="aa"/>
              <w:numPr>
                <w:ilvl w:val="0"/>
                <w:numId w:val="6"/>
              </w:numPr>
              <w:tabs>
                <w:tab w:val="left" w:pos="240"/>
              </w:tabs>
              <w:spacing w:after="0" w:line="240" w:lineRule="auto"/>
              <w:ind w:left="0" w:firstLine="0"/>
              <w:jc w:val="both"/>
              <w:rPr>
                <w:rFonts w:ascii="Times New Roman" w:hAnsi="Times New Roman" w:cs="Times New Roman"/>
                <w:b/>
                <w:lang w:val="uk-UA"/>
              </w:rPr>
            </w:pPr>
            <w:r w:rsidRPr="00CE01EC">
              <w:rPr>
                <w:rFonts w:ascii="Times New Roman" w:hAnsi="Times New Roman" w:cs="Times New Roman"/>
                <w:lang w:val="uk-UA"/>
              </w:rPr>
              <w:t>аргументовано обирати морфологічні форми для досягнення певного стилістичного ефекту (нейтральн</w:t>
            </w:r>
            <w:r w:rsidR="00ED1A74" w:rsidRPr="00CE01EC">
              <w:rPr>
                <w:rFonts w:ascii="Times New Roman" w:hAnsi="Times New Roman" w:cs="Times New Roman"/>
                <w:lang w:val="uk-UA"/>
              </w:rPr>
              <w:t>о</w:t>
            </w:r>
            <w:r w:rsidRPr="00CE01EC">
              <w:rPr>
                <w:rFonts w:ascii="Times New Roman" w:hAnsi="Times New Roman" w:cs="Times New Roman"/>
                <w:lang w:val="uk-UA"/>
              </w:rPr>
              <w:t>ст</w:t>
            </w:r>
            <w:r w:rsidR="00ED1A74" w:rsidRPr="00CE01EC">
              <w:rPr>
                <w:rFonts w:ascii="Times New Roman" w:hAnsi="Times New Roman" w:cs="Times New Roman"/>
                <w:lang w:val="uk-UA"/>
              </w:rPr>
              <w:t>і</w:t>
            </w:r>
            <w:r w:rsidRPr="00CE01EC">
              <w:rPr>
                <w:rFonts w:ascii="Times New Roman" w:hAnsi="Times New Roman" w:cs="Times New Roman"/>
                <w:lang w:val="uk-UA"/>
              </w:rPr>
              <w:t>, урочист</w:t>
            </w:r>
            <w:r w:rsidR="00ED1A74" w:rsidRPr="00CE01EC">
              <w:rPr>
                <w:rFonts w:ascii="Times New Roman" w:hAnsi="Times New Roman" w:cs="Times New Roman"/>
                <w:lang w:val="uk-UA"/>
              </w:rPr>
              <w:t>о</w:t>
            </w:r>
            <w:r w:rsidRPr="00CE01EC">
              <w:rPr>
                <w:rFonts w:ascii="Times New Roman" w:hAnsi="Times New Roman" w:cs="Times New Roman"/>
                <w:lang w:val="uk-UA"/>
              </w:rPr>
              <w:t>ст</w:t>
            </w:r>
            <w:r w:rsidR="00ED1A74" w:rsidRPr="00CE01EC">
              <w:rPr>
                <w:rFonts w:ascii="Times New Roman" w:hAnsi="Times New Roman" w:cs="Times New Roman"/>
                <w:lang w:val="uk-UA"/>
              </w:rPr>
              <w:t>і</w:t>
            </w:r>
            <w:r w:rsidRPr="00CE01EC">
              <w:rPr>
                <w:rFonts w:ascii="Times New Roman" w:hAnsi="Times New Roman" w:cs="Times New Roman"/>
                <w:lang w:val="uk-UA"/>
              </w:rPr>
              <w:t>, і</w:t>
            </w:r>
            <w:r w:rsidR="00ED1A74" w:rsidRPr="00CE01EC">
              <w:rPr>
                <w:rFonts w:ascii="Times New Roman" w:hAnsi="Times New Roman" w:cs="Times New Roman"/>
                <w:lang w:val="uk-UA"/>
              </w:rPr>
              <w:t>ронії, гумору, емоційності тощо)</w:t>
            </w:r>
          </w:p>
        </w:tc>
        <w:tc>
          <w:tcPr>
            <w:tcW w:w="3022" w:type="dxa"/>
          </w:tcPr>
          <w:p w14:paraId="323839D4" w14:textId="6D876456" w:rsidR="004C1671" w:rsidRPr="00CE01EC" w:rsidRDefault="004C1671" w:rsidP="00CE01EC">
            <w:pPr>
              <w:pStyle w:val="aa"/>
              <w:numPr>
                <w:ilvl w:val="0"/>
                <w:numId w:val="6"/>
              </w:numPr>
              <w:tabs>
                <w:tab w:val="left" w:pos="192"/>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застосовувати правильне визначення род</w:t>
            </w:r>
            <w:r w:rsidR="009A616E" w:rsidRPr="00CE01EC">
              <w:rPr>
                <w:rFonts w:ascii="Times New Roman" w:hAnsi="Times New Roman" w:cs="Times New Roman"/>
                <w:lang w:val="uk-UA"/>
              </w:rPr>
              <w:t>у й у</w:t>
            </w:r>
            <w:r w:rsidRPr="00CE01EC">
              <w:rPr>
                <w:rFonts w:ascii="Times New Roman" w:hAnsi="Times New Roman" w:cs="Times New Roman"/>
                <w:lang w:val="uk-UA"/>
              </w:rPr>
              <w:t xml:space="preserve">згодження в іменниках </w:t>
            </w:r>
            <w:r w:rsidR="00006375" w:rsidRPr="00CE01EC">
              <w:rPr>
                <w:rFonts w:ascii="Times New Roman" w:hAnsi="Times New Roman" w:cs="Times New Roman"/>
                <w:lang w:val="uk-UA"/>
              </w:rPr>
              <w:t>–</w:t>
            </w:r>
            <w:r w:rsidRPr="00CE01EC">
              <w:rPr>
                <w:rFonts w:ascii="Times New Roman" w:hAnsi="Times New Roman" w:cs="Times New Roman"/>
                <w:lang w:val="uk-UA"/>
              </w:rPr>
              <w:t xml:space="preserve"> назвах осіб за професією / посадою у власних текстах, усному мовленні, ділових документах, публічних виступах, есе, статтях;</w:t>
            </w:r>
          </w:p>
          <w:p w14:paraId="320F3E80" w14:textId="2095D4C0" w:rsidR="004C1671" w:rsidRPr="00CE01EC" w:rsidRDefault="004C1671" w:rsidP="00CE01EC">
            <w:pPr>
              <w:pStyle w:val="aa"/>
              <w:numPr>
                <w:ilvl w:val="0"/>
                <w:numId w:val="6"/>
              </w:numPr>
              <w:tabs>
                <w:tab w:val="left" w:pos="192"/>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варіантні відмінкові форми відповідно до стилю та жанру мовлення (офіційно-діловий стиль </w:t>
            </w:r>
            <w:r w:rsidR="00006375" w:rsidRPr="00CE01EC">
              <w:rPr>
                <w:rFonts w:ascii="Times New Roman" w:hAnsi="Times New Roman" w:cs="Times New Roman"/>
                <w:lang w:val="uk-UA"/>
              </w:rPr>
              <w:t>–</w:t>
            </w:r>
            <w:r w:rsidRPr="00CE01EC">
              <w:rPr>
                <w:rFonts w:ascii="Times New Roman" w:hAnsi="Times New Roman" w:cs="Times New Roman"/>
                <w:lang w:val="uk-UA"/>
              </w:rPr>
              <w:t xml:space="preserve"> нормативні форми, художній </w:t>
            </w:r>
            <w:r w:rsidR="00006375" w:rsidRPr="00CE01EC">
              <w:rPr>
                <w:rFonts w:ascii="Times New Roman" w:hAnsi="Times New Roman" w:cs="Times New Roman"/>
                <w:lang w:val="uk-UA"/>
              </w:rPr>
              <w:t>–</w:t>
            </w:r>
            <w:r w:rsidRPr="00CE01EC">
              <w:rPr>
                <w:rFonts w:ascii="Times New Roman" w:hAnsi="Times New Roman" w:cs="Times New Roman"/>
                <w:lang w:val="uk-UA"/>
              </w:rPr>
              <w:t xml:space="preserve"> експресивні варіанти);</w:t>
            </w:r>
          </w:p>
          <w:p w14:paraId="0DDD8F17" w14:textId="1D4A30F9" w:rsidR="004C1671" w:rsidRPr="00CE01EC" w:rsidRDefault="004C1671" w:rsidP="00CE01EC">
            <w:pPr>
              <w:pStyle w:val="aa"/>
              <w:numPr>
                <w:ilvl w:val="0"/>
                <w:numId w:val="6"/>
              </w:numPr>
              <w:tabs>
                <w:tab w:val="left" w:pos="192"/>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стилістичні можливості морфології для створення виразних, точних, емоційно забарвлених висловлювань (використання однини для узагальнення, множини для підкреслення масовості, родових пар для характеристики тощо);</w:t>
            </w:r>
          </w:p>
          <w:p w14:paraId="07C72FFD" w14:textId="195BF5B5" w:rsidR="004C1671" w:rsidRPr="00CE01EC" w:rsidRDefault="004C1671" w:rsidP="00CE01EC">
            <w:pPr>
              <w:pStyle w:val="aa"/>
              <w:numPr>
                <w:ilvl w:val="0"/>
                <w:numId w:val="6"/>
              </w:numPr>
              <w:tabs>
                <w:tab w:val="left" w:pos="192"/>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морфологічні знання під час редагування текстів, усунення помилок у роді, </w:t>
            </w:r>
            <w:r w:rsidRPr="00CE01EC">
              <w:rPr>
                <w:rFonts w:ascii="Times New Roman" w:hAnsi="Times New Roman" w:cs="Times New Roman"/>
                <w:lang w:val="uk-UA"/>
              </w:rPr>
              <w:lastRenderedPageBreak/>
              <w:t>узгодженні, варіантах форм (власні твори, диктанти, тести, підготовка до ДПА);</w:t>
            </w:r>
          </w:p>
          <w:p w14:paraId="7F88AD16" w14:textId="2AF8ACA9" w:rsidR="004C1671" w:rsidRPr="00CE01EC" w:rsidRDefault="004C1671" w:rsidP="00CE01EC">
            <w:pPr>
              <w:pStyle w:val="aa"/>
              <w:numPr>
                <w:ilvl w:val="0"/>
                <w:numId w:val="6"/>
              </w:numPr>
              <w:tabs>
                <w:tab w:val="left" w:pos="192"/>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орфографічно-пунктуаційний практикум: правильне написання закінчень, узгодження </w:t>
            </w:r>
            <w:r w:rsidR="00ED1A74" w:rsidRPr="00CE01EC">
              <w:rPr>
                <w:rFonts w:ascii="Times New Roman" w:hAnsi="Times New Roman" w:cs="Times New Roman"/>
                <w:lang w:val="uk-UA"/>
              </w:rPr>
              <w:t>у</w:t>
            </w:r>
            <w:r w:rsidRPr="00CE01EC">
              <w:rPr>
                <w:rFonts w:ascii="Times New Roman" w:hAnsi="Times New Roman" w:cs="Times New Roman"/>
                <w:lang w:val="uk-UA"/>
              </w:rPr>
              <w:t xml:space="preserve"> словосполученнях і реченнях, </w:t>
            </w:r>
            <w:r w:rsidR="00652FCF" w:rsidRPr="00CE01EC">
              <w:rPr>
                <w:rFonts w:ascii="Times New Roman" w:hAnsi="Times New Roman" w:cs="Times New Roman"/>
                <w:lang w:val="uk-UA"/>
              </w:rPr>
              <w:t xml:space="preserve">вживання </w:t>
            </w:r>
            <w:r w:rsidRPr="00CE01EC">
              <w:rPr>
                <w:rFonts w:ascii="Times New Roman" w:hAnsi="Times New Roman" w:cs="Times New Roman"/>
                <w:lang w:val="uk-UA"/>
              </w:rPr>
              <w:t>розділових знаків з урахуванням морфологічних особливостей (відмінювання прізвищ, географічних назв, числівників тощо);</w:t>
            </w:r>
          </w:p>
          <w:p w14:paraId="0440ED76" w14:textId="6355D824" w:rsidR="00E169AF" w:rsidRPr="00CE01EC" w:rsidRDefault="004C1671" w:rsidP="00CE01EC">
            <w:pPr>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морфологічно-стилістичні знання для підвищення культури мовлення, уникнення суржику, некоректних або застарілих форм у сучасному вживанн</w:t>
            </w:r>
            <w:r w:rsidR="00ED1A74" w:rsidRPr="00CE01EC">
              <w:rPr>
                <w:rFonts w:ascii="Times New Roman" w:hAnsi="Times New Roman" w:cs="Times New Roman"/>
                <w:lang w:val="uk-UA"/>
              </w:rPr>
              <w:t>і, створення чутливого мовлення</w:t>
            </w:r>
          </w:p>
        </w:tc>
      </w:tr>
      <w:tr w:rsidR="00E169AF" w:rsidRPr="00CE01EC" w14:paraId="7249E6AE" w14:textId="77777777">
        <w:tc>
          <w:tcPr>
            <w:tcW w:w="9634" w:type="dxa"/>
            <w:gridSpan w:val="3"/>
          </w:tcPr>
          <w:p w14:paraId="49984989" w14:textId="77777777" w:rsidR="00E169AF" w:rsidRPr="00CE01EC" w:rsidRDefault="000F7CF5" w:rsidP="00CE01EC">
            <w:pPr>
              <w:tabs>
                <w:tab w:val="left" w:pos="240"/>
              </w:tabs>
              <w:spacing w:after="0" w:line="240" w:lineRule="auto"/>
              <w:jc w:val="center"/>
              <w:rPr>
                <w:rFonts w:ascii="Times New Roman" w:eastAsia="Times New Roman" w:hAnsi="Times New Roman" w:cs="Times New Roman"/>
                <w:b/>
                <w:lang w:val="uk-UA" w:eastAsia="ru-RU"/>
              </w:rPr>
            </w:pPr>
            <w:r w:rsidRPr="00CE01EC">
              <w:rPr>
                <w:rFonts w:ascii="Times New Roman" w:eastAsia="Calibri" w:hAnsi="Times New Roman" w:cs="Times New Roman"/>
                <w:b/>
                <w:lang w:val="uk-UA" w:eastAsia="ru-RU"/>
              </w:rPr>
              <w:lastRenderedPageBreak/>
              <w:t>11 клас</w:t>
            </w:r>
          </w:p>
        </w:tc>
      </w:tr>
      <w:tr w:rsidR="00E169AF" w:rsidRPr="00CE01EC" w14:paraId="29C63353" w14:textId="77777777">
        <w:tc>
          <w:tcPr>
            <w:tcW w:w="9634" w:type="dxa"/>
            <w:gridSpan w:val="3"/>
          </w:tcPr>
          <w:p w14:paraId="1823A038" w14:textId="77777777" w:rsidR="00E169AF" w:rsidRPr="00CE01EC" w:rsidRDefault="000F7CF5" w:rsidP="00CE01EC">
            <w:pPr>
              <w:tabs>
                <w:tab w:val="left" w:pos="240"/>
              </w:tabs>
              <w:spacing w:after="0" w:line="240" w:lineRule="auto"/>
              <w:ind w:firstLineChars="1600" w:firstLine="3534"/>
              <w:jc w:val="both"/>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Розділ</w:t>
            </w:r>
            <w:r w:rsidR="00DD49FA" w:rsidRPr="00CE01EC">
              <w:rPr>
                <w:rFonts w:ascii="Times New Roman" w:eastAsia="Times New Roman" w:hAnsi="Times New Roman" w:cs="Times New Roman"/>
                <w:b/>
                <w:lang w:val="uk-UA" w:eastAsia="ru-RU"/>
              </w:rPr>
              <w:t xml:space="preserve"> </w:t>
            </w:r>
            <w:r w:rsidRPr="00CE01EC">
              <w:rPr>
                <w:rFonts w:ascii="Times New Roman" w:eastAsia="Times New Roman" w:hAnsi="Times New Roman" w:cs="Times New Roman"/>
                <w:b/>
                <w:lang w:val="uk-UA" w:eastAsia="ru-RU"/>
              </w:rPr>
              <w:t>1. «</w:t>
            </w:r>
            <w:r w:rsidR="00614521" w:rsidRPr="00CE01EC">
              <w:rPr>
                <w:rFonts w:ascii="Times New Roman" w:hAnsi="Times New Roman" w:cs="Times New Roman"/>
                <w:b/>
                <w:lang w:val="uk-UA"/>
              </w:rPr>
              <w:t>Вступ</w:t>
            </w:r>
            <w:r w:rsidRPr="00CE01EC">
              <w:rPr>
                <w:rFonts w:ascii="Times New Roman" w:eastAsia="Times New Roman" w:hAnsi="Times New Roman" w:cs="Times New Roman"/>
                <w:b/>
                <w:lang w:val="uk-UA" w:eastAsia="ru-RU"/>
              </w:rPr>
              <w:t>»</w:t>
            </w:r>
          </w:p>
        </w:tc>
      </w:tr>
      <w:tr w:rsidR="00251B18" w:rsidRPr="00CE01EC" w14:paraId="65A02C08" w14:textId="77777777">
        <w:tc>
          <w:tcPr>
            <w:tcW w:w="3306" w:type="dxa"/>
          </w:tcPr>
          <w:p w14:paraId="0645DDEC" w14:textId="323A538B" w:rsidR="004C1671" w:rsidRPr="00CE01EC" w:rsidRDefault="004C1671"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місце української мови серед слов</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янських </w:t>
            </w:r>
            <w:r w:rsidR="00652FCF" w:rsidRPr="00CE01EC">
              <w:rPr>
                <w:rFonts w:ascii="Times New Roman" w:hAnsi="Times New Roman" w:cs="Times New Roman"/>
                <w:lang w:val="uk-UA"/>
              </w:rPr>
              <w:t>і</w:t>
            </w:r>
            <w:r w:rsidRPr="00CE01EC">
              <w:rPr>
                <w:rFonts w:ascii="Times New Roman" w:hAnsi="Times New Roman" w:cs="Times New Roman"/>
                <w:lang w:val="uk-UA"/>
              </w:rPr>
              <w:t xml:space="preserve"> світових мов (друга за кількістю носіїв серед слов</w:t>
            </w:r>
            <w:r w:rsidR="00503CA1" w:rsidRPr="00CE01EC">
              <w:rPr>
                <w:rFonts w:ascii="Times New Roman" w:hAnsi="Times New Roman" w:cs="Times New Roman"/>
                <w:lang w:val="uk-UA"/>
              </w:rPr>
              <w:t>’</w:t>
            </w:r>
            <w:r w:rsidRPr="00CE01EC">
              <w:rPr>
                <w:rFonts w:ascii="Times New Roman" w:hAnsi="Times New Roman" w:cs="Times New Roman"/>
                <w:lang w:val="uk-UA"/>
              </w:rPr>
              <w:t>янських мов, входить до третього</w:t>
            </w:r>
            <w:r w:rsidR="00652FCF" w:rsidRPr="00CE01EC">
              <w:rPr>
                <w:rFonts w:ascii="Times New Roman" w:hAnsi="Times New Roman" w:cs="Times New Roman"/>
                <w:lang w:val="uk-UA"/>
              </w:rPr>
              <w:t>-</w:t>
            </w:r>
            <w:r w:rsidRPr="00CE01EC">
              <w:rPr>
                <w:rFonts w:ascii="Times New Roman" w:hAnsi="Times New Roman" w:cs="Times New Roman"/>
                <w:lang w:val="uk-UA"/>
              </w:rPr>
              <w:t>четвертого десятка найпоширеніших мов світу);</w:t>
            </w:r>
          </w:p>
          <w:p w14:paraId="415F514B" w14:textId="59984F87" w:rsidR="004C1671" w:rsidRPr="00CE01EC" w:rsidRDefault="004C1671"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приблизну кількість носіїв української мови у світі;</w:t>
            </w:r>
          </w:p>
          <w:p w14:paraId="00BE8AAF" w14:textId="5095B408" w:rsidR="004C1671" w:rsidRPr="00CE01EC" w:rsidRDefault="004C1671"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основні хвилі еміграції українців (кінець XIX – початок XX ст., міжвоєнний період, </w:t>
            </w:r>
            <w:r w:rsidR="00652FCF" w:rsidRPr="00CE01EC">
              <w:rPr>
                <w:rFonts w:ascii="Times New Roman" w:hAnsi="Times New Roman" w:cs="Times New Roman"/>
                <w:lang w:val="uk-UA"/>
              </w:rPr>
              <w:t xml:space="preserve">період </w:t>
            </w:r>
            <w:r w:rsidRPr="00CE01EC">
              <w:rPr>
                <w:rFonts w:ascii="Times New Roman" w:hAnsi="Times New Roman" w:cs="Times New Roman"/>
                <w:lang w:val="uk-UA"/>
              </w:rPr>
              <w:t xml:space="preserve">після Другої світової війни, після розпаду СРСР, після 2014 року </w:t>
            </w:r>
            <w:r w:rsidR="00652FCF" w:rsidRPr="00CE01EC">
              <w:rPr>
                <w:rFonts w:ascii="Times New Roman" w:hAnsi="Times New Roman" w:cs="Times New Roman"/>
                <w:lang w:val="uk-UA"/>
              </w:rPr>
              <w:t>і</w:t>
            </w:r>
            <w:r w:rsidRPr="00CE01EC">
              <w:rPr>
                <w:rFonts w:ascii="Times New Roman" w:hAnsi="Times New Roman" w:cs="Times New Roman"/>
                <w:lang w:val="uk-UA"/>
              </w:rPr>
              <w:t xml:space="preserve"> повномасштабного вторгнення 2022 року) та їх</w:t>
            </w:r>
            <w:r w:rsidR="00C07028" w:rsidRPr="00CE01EC">
              <w:rPr>
                <w:rFonts w:ascii="Times New Roman" w:hAnsi="Times New Roman" w:cs="Times New Roman"/>
                <w:lang w:val="uk-UA"/>
              </w:rPr>
              <w:t>ні</w:t>
            </w:r>
            <w:r w:rsidRPr="00CE01EC">
              <w:rPr>
                <w:rFonts w:ascii="Times New Roman" w:hAnsi="Times New Roman" w:cs="Times New Roman"/>
                <w:lang w:val="uk-UA"/>
              </w:rPr>
              <w:t xml:space="preserve"> причини;</w:t>
            </w:r>
          </w:p>
          <w:p w14:paraId="28DB0649" w14:textId="1FB8DBB0" w:rsidR="004C1671" w:rsidRPr="00CE01EC" w:rsidRDefault="004C1671"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основні країни проживання української діаспори (Канада, США, Бразилія, Аргентина, Польща, Німеччина, Чехія, Італія, Португалія, країни Балтії, Казахстан, Росія тощо) </w:t>
            </w:r>
            <w:r w:rsidR="00652FCF" w:rsidRPr="00CE01EC">
              <w:rPr>
                <w:rFonts w:ascii="Times New Roman" w:hAnsi="Times New Roman" w:cs="Times New Roman"/>
                <w:lang w:val="uk-UA"/>
              </w:rPr>
              <w:t>і</w:t>
            </w:r>
            <w:r w:rsidRPr="00CE01EC">
              <w:rPr>
                <w:rFonts w:ascii="Times New Roman" w:hAnsi="Times New Roman" w:cs="Times New Roman"/>
                <w:lang w:val="uk-UA"/>
              </w:rPr>
              <w:t xml:space="preserve"> приблизну чисельність громад у ключових країнах;</w:t>
            </w:r>
          </w:p>
          <w:p w14:paraId="758CE686" w14:textId="54E1401E" w:rsidR="004C1671" w:rsidRPr="00CE01EC" w:rsidRDefault="004C1671"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функції української мови в Україні</w:t>
            </w:r>
            <w:r w:rsidR="009C5E14" w:rsidRPr="00CE01EC">
              <w:rPr>
                <w:rFonts w:ascii="Times New Roman" w:hAnsi="Times New Roman" w:cs="Times New Roman"/>
                <w:lang w:val="uk-UA"/>
              </w:rPr>
              <w:t xml:space="preserve"> </w:t>
            </w:r>
            <w:r w:rsidR="00652FCF" w:rsidRPr="00CE01EC">
              <w:rPr>
                <w:rFonts w:ascii="Times New Roman" w:hAnsi="Times New Roman" w:cs="Times New Roman"/>
                <w:lang w:val="uk-UA"/>
              </w:rPr>
              <w:t>й</w:t>
            </w:r>
            <w:r w:rsidR="009C5E14" w:rsidRPr="00CE01EC">
              <w:rPr>
                <w:rFonts w:ascii="Times New Roman" w:hAnsi="Times New Roman" w:cs="Times New Roman"/>
                <w:lang w:val="uk-UA"/>
              </w:rPr>
              <w:t xml:space="preserve"> у Придністров</w:t>
            </w:r>
            <w:r w:rsidR="00503CA1" w:rsidRPr="00CE01EC">
              <w:rPr>
                <w:rFonts w:ascii="Times New Roman" w:hAnsi="Times New Roman" w:cs="Times New Roman"/>
                <w:lang w:val="uk-UA"/>
              </w:rPr>
              <w:t>’</w:t>
            </w:r>
            <w:r w:rsidR="009C5E14" w:rsidRPr="00CE01EC">
              <w:rPr>
                <w:rFonts w:ascii="Times New Roman" w:hAnsi="Times New Roman" w:cs="Times New Roman"/>
                <w:lang w:val="uk-UA"/>
              </w:rPr>
              <w:t>ї</w:t>
            </w:r>
            <w:r w:rsidRPr="00CE01EC">
              <w:rPr>
                <w:rFonts w:ascii="Times New Roman" w:hAnsi="Times New Roman" w:cs="Times New Roman"/>
                <w:lang w:val="uk-UA"/>
              </w:rPr>
              <w:t xml:space="preserve"> (державна</w:t>
            </w:r>
            <w:r w:rsidR="009C5E14" w:rsidRPr="00CE01EC">
              <w:rPr>
                <w:rFonts w:ascii="Times New Roman" w:hAnsi="Times New Roman" w:cs="Times New Roman"/>
                <w:lang w:val="uk-UA"/>
              </w:rPr>
              <w:t xml:space="preserve"> / офіційна</w:t>
            </w:r>
            <w:r w:rsidRPr="00CE01EC">
              <w:rPr>
                <w:rFonts w:ascii="Times New Roman" w:hAnsi="Times New Roman" w:cs="Times New Roman"/>
                <w:lang w:val="uk-UA"/>
              </w:rPr>
              <w:t xml:space="preserve"> мова, мова більшості населення, мова освіти, культури, науки, офіційного спілкування) </w:t>
            </w:r>
            <w:r w:rsidR="00652FCF" w:rsidRPr="00CE01EC">
              <w:rPr>
                <w:rFonts w:ascii="Times New Roman" w:hAnsi="Times New Roman" w:cs="Times New Roman"/>
                <w:lang w:val="uk-UA"/>
              </w:rPr>
              <w:t xml:space="preserve">і </w:t>
            </w:r>
            <w:r w:rsidRPr="00CE01EC">
              <w:rPr>
                <w:rFonts w:ascii="Times New Roman" w:hAnsi="Times New Roman" w:cs="Times New Roman"/>
                <w:lang w:val="uk-UA"/>
              </w:rPr>
              <w:t xml:space="preserve">поза її межами (мова етнічної </w:t>
            </w:r>
            <w:r w:rsidRPr="00CE01EC">
              <w:rPr>
                <w:rFonts w:ascii="Times New Roman" w:hAnsi="Times New Roman" w:cs="Times New Roman"/>
                <w:lang w:val="uk-UA"/>
              </w:rPr>
              <w:lastRenderedPageBreak/>
              <w:t>ідентичності, збереження культури, спілкування в родині та громадах, мова меншості в деяких країнах);</w:t>
            </w:r>
          </w:p>
          <w:p w14:paraId="39749D60" w14:textId="683227D1" w:rsidR="004C1671" w:rsidRPr="00CE01EC" w:rsidRDefault="0064359D" w:rsidP="00CE01EC">
            <w:pPr>
              <w:pStyle w:val="aa"/>
              <w:tabs>
                <w:tab w:val="left" w:pos="240"/>
                <w:tab w:val="left" w:pos="284"/>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4C1671" w:rsidRPr="00CE01EC">
              <w:rPr>
                <w:rFonts w:ascii="Times New Roman" w:hAnsi="Times New Roman" w:cs="Times New Roman"/>
                <w:lang w:val="uk-UA"/>
              </w:rPr>
              <w:t xml:space="preserve">особливості функціонування української мови в діаспорі (вплив білінгвізму / мультилінгвізму, мовні контакти, збереження / втрата мови </w:t>
            </w:r>
            <w:r w:rsidRPr="00CE01EC">
              <w:rPr>
                <w:rFonts w:ascii="Times New Roman" w:hAnsi="Times New Roman" w:cs="Times New Roman"/>
                <w:lang w:val="uk-UA"/>
              </w:rPr>
              <w:t>у</w:t>
            </w:r>
            <w:r w:rsidR="004C1671" w:rsidRPr="00CE01EC">
              <w:rPr>
                <w:rFonts w:ascii="Times New Roman" w:hAnsi="Times New Roman" w:cs="Times New Roman"/>
                <w:lang w:val="uk-UA"/>
              </w:rPr>
              <w:t xml:space="preserve"> різних поколіннях, роль громадських організацій, шкіл, ЗМІ, церков);</w:t>
            </w:r>
          </w:p>
          <w:p w14:paraId="33ABCCB9" w14:textId="638F32CD" w:rsidR="00E169AF" w:rsidRPr="00CE01EC" w:rsidRDefault="004C1671"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роль української мови як чинника національної ідентичності, культурної спадщи</w:t>
            </w:r>
            <w:r w:rsidR="0064359D" w:rsidRPr="00CE01EC">
              <w:rPr>
                <w:rFonts w:ascii="Times New Roman" w:hAnsi="Times New Roman" w:cs="Times New Roman"/>
                <w:lang w:val="uk-UA"/>
              </w:rPr>
              <w:t>ни та єдності українців у світі</w:t>
            </w:r>
          </w:p>
        </w:tc>
        <w:tc>
          <w:tcPr>
            <w:tcW w:w="3306" w:type="dxa"/>
          </w:tcPr>
          <w:p w14:paraId="3D585506" w14:textId="0D2DC0E7" w:rsidR="009C5E14" w:rsidRPr="00CE01EC" w:rsidRDefault="009C5E14" w:rsidP="00CE01EC">
            <w:pPr>
              <w:pStyle w:val="aa"/>
              <w:numPr>
                <w:ilvl w:val="0"/>
                <w:numId w:val="6"/>
              </w:numPr>
              <w:tabs>
                <w:tab w:val="left" w:pos="240"/>
                <w:tab w:val="left" w:pos="38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наводити статистичні дані (приблизні) про кількість носіїв української мови в Україні, Придністров</w:t>
            </w:r>
            <w:r w:rsidR="00503CA1" w:rsidRPr="00CE01EC">
              <w:rPr>
                <w:rFonts w:ascii="Times New Roman" w:hAnsi="Times New Roman" w:cs="Times New Roman"/>
                <w:lang w:val="uk-UA"/>
              </w:rPr>
              <w:t>’</w:t>
            </w:r>
            <w:r w:rsidRPr="00CE01EC">
              <w:rPr>
                <w:rFonts w:ascii="Times New Roman" w:hAnsi="Times New Roman" w:cs="Times New Roman"/>
                <w:lang w:val="uk-UA"/>
              </w:rPr>
              <w:t>ї та світі, найбільші осередки діаспори;</w:t>
            </w:r>
          </w:p>
          <w:p w14:paraId="00C29EED" w14:textId="262735C0" w:rsidR="009C5E14" w:rsidRPr="00CE01EC" w:rsidRDefault="009C5E14" w:rsidP="00CE01EC">
            <w:pPr>
              <w:pStyle w:val="aa"/>
              <w:numPr>
                <w:ilvl w:val="0"/>
                <w:numId w:val="6"/>
              </w:numPr>
              <w:tabs>
                <w:tab w:val="left" w:pos="240"/>
                <w:tab w:val="left" w:pos="38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пояснювати причини </w:t>
            </w:r>
            <w:r w:rsidR="0064359D" w:rsidRPr="00CE01EC">
              <w:rPr>
                <w:rFonts w:ascii="Times New Roman" w:hAnsi="Times New Roman" w:cs="Times New Roman"/>
                <w:lang w:val="uk-UA"/>
              </w:rPr>
              <w:t>й</w:t>
            </w:r>
            <w:r w:rsidRPr="00CE01EC">
              <w:rPr>
                <w:rFonts w:ascii="Times New Roman" w:hAnsi="Times New Roman" w:cs="Times New Roman"/>
                <w:lang w:val="uk-UA"/>
              </w:rPr>
              <w:t xml:space="preserve"> наслідки основних хвиль української еміграції;</w:t>
            </w:r>
          </w:p>
          <w:p w14:paraId="4557921C" w14:textId="345FCA4F" w:rsidR="009C5E14" w:rsidRPr="00CE01EC" w:rsidRDefault="009C5E14" w:rsidP="00CE01EC">
            <w:pPr>
              <w:pStyle w:val="aa"/>
              <w:numPr>
                <w:ilvl w:val="0"/>
                <w:numId w:val="6"/>
              </w:numPr>
              <w:tabs>
                <w:tab w:val="left" w:pos="240"/>
                <w:tab w:val="left" w:pos="38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називати ключові країни проживання української діаспори </w:t>
            </w:r>
            <w:r w:rsidR="0064359D" w:rsidRPr="00CE01EC">
              <w:rPr>
                <w:rFonts w:ascii="Times New Roman" w:hAnsi="Times New Roman" w:cs="Times New Roman"/>
                <w:lang w:val="uk-UA"/>
              </w:rPr>
              <w:t>і</w:t>
            </w:r>
            <w:r w:rsidRPr="00CE01EC">
              <w:rPr>
                <w:rFonts w:ascii="Times New Roman" w:hAnsi="Times New Roman" w:cs="Times New Roman"/>
                <w:lang w:val="uk-UA"/>
              </w:rPr>
              <w:t xml:space="preserve"> характеризувати особливості збереження мови й культури </w:t>
            </w:r>
            <w:r w:rsidR="0064359D" w:rsidRPr="00CE01EC">
              <w:rPr>
                <w:rFonts w:ascii="Times New Roman" w:hAnsi="Times New Roman" w:cs="Times New Roman"/>
                <w:lang w:val="uk-UA"/>
              </w:rPr>
              <w:t>у</w:t>
            </w:r>
            <w:r w:rsidRPr="00CE01EC">
              <w:rPr>
                <w:rFonts w:ascii="Times New Roman" w:hAnsi="Times New Roman" w:cs="Times New Roman"/>
                <w:lang w:val="uk-UA"/>
              </w:rPr>
              <w:t xml:space="preserve"> них;</w:t>
            </w:r>
          </w:p>
          <w:p w14:paraId="4B8D15DD" w14:textId="113BC704" w:rsidR="009C5E14" w:rsidRPr="00CE01EC" w:rsidRDefault="009C5E14" w:rsidP="00CE01EC">
            <w:pPr>
              <w:pStyle w:val="aa"/>
              <w:numPr>
                <w:ilvl w:val="0"/>
                <w:numId w:val="6"/>
              </w:numPr>
              <w:tabs>
                <w:tab w:val="left" w:pos="240"/>
                <w:tab w:val="left" w:pos="38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порівнювати функціонування української мови (сфера вживання, статус, виклики);</w:t>
            </w:r>
          </w:p>
          <w:p w14:paraId="7E8C8E7B" w14:textId="77777777" w:rsidR="009C5E14" w:rsidRPr="00CE01EC" w:rsidRDefault="009C5E14" w:rsidP="00CE01EC">
            <w:pPr>
              <w:pStyle w:val="aa"/>
              <w:numPr>
                <w:ilvl w:val="0"/>
                <w:numId w:val="6"/>
              </w:numPr>
              <w:tabs>
                <w:tab w:val="left" w:pos="240"/>
                <w:tab w:val="left" w:pos="380"/>
              </w:tabs>
              <w:spacing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аргументувати значення української мови для збереження національної ідентичності українців за кордоном;</w:t>
            </w:r>
          </w:p>
          <w:p w14:paraId="714304A9" w14:textId="520EC80A" w:rsidR="009C5E14" w:rsidRPr="00CE01EC" w:rsidRDefault="009C5E14" w:rsidP="00CE01EC">
            <w:pPr>
              <w:pStyle w:val="aa"/>
              <w:numPr>
                <w:ilvl w:val="0"/>
                <w:numId w:val="6"/>
              </w:numPr>
              <w:tabs>
                <w:tab w:val="left" w:pos="240"/>
                <w:tab w:val="left" w:pos="38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знаходит</w:t>
            </w:r>
            <w:r w:rsidR="0028487D" w:rsidRPr="00CE01EC">
              <w:rPr>
                <w:rFonts w:ascii="Times New Roman" w:hAnsi="Times New Roman" w:cs="Times New Roman"/>
                <w:lang w:val="uk-UA"/>
              </w:rPr>
              <w:t>и й а</w:t>
            </w:r>
            <w:r w:rsidRPr="00CE01EC">
              <w:rPr>
                <w:rFonts w:ascii="Times New Roman" w:hAnsi="Times New Roman" w:cs="Times New Roman"/>
                <w:lang w:val="uk-UA"/>
              </w:rPr>
              <w:t>налізувати приклади вживання української мови в діаспорі (назви організацій, преси, шкіл, культурних центрів, сучасні приклади підтримки мови);</w:t>
            </w:r>
          </w:p>
          <w:p w14:paraId="16DB968A" w14:textId="44AB6A22" w:rsidR="00E169AF" w:rsidRPr="00CE01EC" w:rsidRDefault="009C5E14" w:rsidP="00CE01EC">
            <w:pPr>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hAnsi="Times New Roman" w:cs="Times New Roman"/>
                <w:lang w:val="uk-UA"/>
              </w:rPr>
              <w:t>висловлювати власну позицію щодо ролі мови в умовах</w:t>
            </w:r>
            <w:r w:rsidR="00004C56" w:rsidRPr="00CE01EC">
              <w:rPr>
                <w:rFonts w:ascii="Times New Roman" w:hAnsi="Times New Roman" w:cs="Times New Roman"/>
                <w:lang w:val="uk-UA"/>
              </w:rPr>
              <w:t xml:space="preserve"> глобалізації (усно й письмово)</w:t>
            </w:r>
          </w:p>
        </w:tc>
        <w:tc>
          <w:tcPr>
            <w:tcW w:w="3022" w:type="dxa"/>
          </w:tcPr>
          <w:p w14:paraId="7BB1E493" w14:textId="29576239" w:rsidR="009C5E14" w:rsidRPr="00CE01EC" w:rsidRDefault="009C5E14"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знання про українську мову у світі </w:t>
            </w:r>
            <w:r w:rsidR="00004C56" w:rsidRPr="00CE01EC">
              <w:rPr>
                <w:rFonts w:ascii="Times New Roman" w:hAnsi="Times New Roman" w:cs="Times New Roman"/>
                <w:lang w:val="uk-UA"/>
              </w:rPr>
              <w:t>й</w:t>
            </w:r>
            <w:r w:rsidRPr="00CE01EC">
              <w:rPr>
                <w:rFonts w:ascii="Times New Roman" w:hAnsi="Times New Roman" w:cs="Times New Roman"/>
                <w:lang w:val="uk-UA"/>
              </w:rPr>
              <w:t xml:space="preserve"> діаспору під час написання творів, есе, доповідей, виступів на тему національної ідентичності, ролі мови в сучасному світі, підтримки українців у Придністров</w:t>
            </w:r>
            <w:r w:rsidR="00503CA1" w:rsidRPr="00CE01EC">
              <w:rPr>
                <w:rFonts w:ascii="Times New Roman" w:hAnsi="Times New Roman" w:cs="Times New Roman"/>
                <w:lang w:val="uk-UA"/>
              </w:rPr>
              <w:t>’</w:t>
            </w:r>
            <w:r w:rsidRPr="00CE01EC">
              <w:rPr>
                <w:rFonts w:ascii="Times New Roman" w:hAnsi="Times New Roman" w:cs="Times New Roman"/>
                <w:lang w:val="uk-UA"/>
              </w:rPr>
              <w:t>ї та за кордоном;</w:t>
            </w:r>
          </w:p>
          <w:p w14:paraId="729AE6B1" w14:textId="33A9EA12" w:rsidR="009C5E14"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w:t>
            </w:r>
            <w:r w:rsidR="009C5E14" w:rsidRPr="00CE01EC">
              <w:rPr>
                <w:rFonts w:ascii="Times New Roman" w:hAnsi="Times New Roman" w:cs="Times New Roman"/>
                <w:lang w:val="uk-UA"/>
              </w:rPr>
              <w:t xml:space="preserve">інформацію про діаспору для аналізу художніх текстів, публіцистики, медіатекстів, де згадуються українці (твори придністровських </w:t>
            </w:r>
            <w:r w:rsidR="00004C56" w:rsidRPr="00CE01EC">
              <w:rPr>
                <w:rFonts w:ascii="Times New Roman" w:hAnsi="Times New Roman" w:cs="Times New Roman"/>
                <w:lang w:val="uk-UA"/>
              </w:rPr>
              <w:t>і</w:t>
            </w:r>
            <w:r w:rsidR="009C5E14" w:rsidRPr="00CE01EC">
              <w:rPr>
                <w:rFonts w:ascii="Times New Roman" w:hAnsi="Times New Roman" w:cs="Times New Roman"/>
                <w:lang w:val="uk-UA"/>
              </w:rPr>
              <w:t xml:space="preserve"> діаспорних авторів, сучасні публікації);</w:t>
            </w:r>
          </w:p>
          <w:p w14:paraId="3B9107EA" w14:textId="540D8F6E" w:rsidR="009C5E14"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w:t>
            </w:r>
            <w:r w:rsidR="009C5E14" w:rsidRPr="00CE01EC">
              <w:rPr>
                <w:rFonts w:ascii="Times New Roman" w:hAnsi="Times New Roman" w:cs="Times New Roman"/>
                <w:lang w:val="uk-UA"/>
              </w:rPr>
              <w:t>дані про поширення мови під час підготовки презентацій, проєктів, дискусій, круглих столів на теми «Українська мова як об</w:t>
            </w:r>
            <w:r w:rsidR="00503CA1" w:rsidRPr="00CE01EC">
              <w:rPr>
                <w:rFonts w:ascii="Times New Roman" w:hAnsi="Times New Roman" w:cs="Times New Roman"/>
                <w:lang w:val="uk-UA"/>
              </w:rPr>
              <w:t>’</w:t>
            </w:r>
            <w:r w:rsidR="009C5E14" w:rsidRPr="00CE01EC">
              <w:rPr>
                <w:rFonts w:ascii="Times New Roman" w:hAnsi="Times New Roman" w:cs="Times New Roman"/>
                <w:lang w:val="uk-UA"/>
              </w:rPr>
              <w:t xml:space="preserve">єднавчий чинник», «Українці </w:t>
            </w:r>
            <w:r w:rsidR="00004C56" w:rsidRPr="00CE01EC">
              <w:rPr>
                <w:rFonts w:ascii="Times New Roman" w:hAnsi="Times New Roman" w:cs="Times New Roman"/>
                <w:lang w:val="uk-UA"/>
              </w:rPr>
              <w:t>у</w:t>
            </w:r>
            <w:r w:rsidR="009C5E14" w:rsidRPr="00CE01EC">
              <w:rPr>
                <w:rFonts w:ascii="Times New Roman" w:hAnsi="Times New Roman" w:cs="Times New Roman"/>
                <w:lang w:val="uk-UA"/>
              </w:rPr>
              <w:t xml:space="preserve"> світі сьогодні»;</w:t>
            </w:r>
          </w:p>
          <w:p w14:paraId="012AE502" w14:textId="673D2FF2" w:rsidR="00E169AF" w:rsidRPr="00CE01EC" w:rsidRDefault="005B32A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color w:val="C00000"/>
                <w:lang w:val="uk-UA" w:eastAsia="ru-RU"/>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w:t>
            </w:r>
            <w:r w:rsidR="009C5E14" w:rsidRPr="00CE01EC">
              <w:rPr>
                <w:rFonts w:ascii="Times New Roman" w:hAnsi="Times New Roman" w:cs="Times New Roman"/>
                <w:lang w:val="uk-UA"/>
              </w:rPr>
              <w:t xml:space="preserve">інформацію в повсякденному житті (спілкування з родичами / знайомими за кордоном, участь у </w:t>
            </w:r>
            <w:r w:rsidR="009C5E14" w:rsidRPr="00CE01EC">
              <w:rPr>
                <w:rFonts w:ascii="Times New Roman" w:hAnsi="Times New Roman" w:cs="Times New Roman"/>
                <w:lang w:val="uk-UA"/>
              </w:rPr>
              <w:lastRenderedPageBreak/>
              <w:t>волонтерських проєктах, соцмережах, де обговорюється діаспора)</w:t>
            </w:r>
          </w:p>
        </w:tc>
      </w:tr>
      <w:tr w:rsidR="008049BE" w:rsidRPr="00CE01EC" w14:paraId="65C013B5" w14:textId="77777777" w:rsidTr="00614521">
        <w:tc>
          <w:tcPr>
            <w:tcW w:w="9634" w:type="dxa"/>
            <w:gridSpan w:val="3"/>
          </w:tcPr>
          <w:p w14:paraId="4CC6127D" w14:textId="77777777" w:rsidR="008049BE" w:rsidRPr="00CE01EC" w:rsidRDefault="008049BE" w:rsidP="00CE01EC">
            <w:pPr>
              <w:tabs>
                <w:tab w:val="left" w:pos="240"/>
              </w:tabs>
              <w:spacing w:after="0" w:line="240" w:lineRule="auto"/>
              <w:jc w:val="center"/>
              <w:rPr>
                <w:rFonts w:ascii="Times New Roman" w:eastAsia="Times New Roman" w:hAnsi="Times New Roman" w:cs="Times New Roman"/>
                <w:color w:val="C00000"/>
                <w:lang w:val="uk-UA" w:eastAsia="ru-RU"/>
              </w:rPr>
            </w:pPr>
            <w:r w:rsidRPr="00CE01EC">
              <w:rPr>
                <w:rFonts w:ascii="Times New Roman" w:eastAsia="Times New Roman" w:hAnsi="Times New Roman" w:cs="Times New Roman"/>
                <w:b/>
                <w:lang w:val="uk-UA" w:eastAsia="ru-RU"/>
              </w:rPr>
              <w:lastRenderedPageBreak/>
              <w:t>Розділ 2.</w:t>
            </w:r>
            <w:r w:rsidRPr="00CE01EC">
              <w:rPr>
                <w:rFonts w:ascii="Times New Roman" w:eastAsia="Times New Roman" w:hAnsi="Times New Roman" w:cs="Times New Roman"/>
                <w:lang w:val="uk-UA" w:eastAsia="ru-RU"/>
              </w:rPr>
              <w:t xml:space="preserve"> </w:t>
            </w:r>
            <w:r w:rsidRPr="00CE01EC">
              <w:rPr>
                <w:rFonts w:ascii="Times New Roman" w:eastAsia="Times New Roman" w:hAnsi="Times New Roman" w:cs="Times New Roman"/>
                <w:b/>
                <w:lang w:val="uk-UA" w:eastAsia="ru-RU"/>
              </w:rPr>
              <w:t>«К</w:t>
            </w:r>
            <w:r w:rsidRPr="00CE01EC">
              <w:rPr>
                <w:rFonts w:ascii="Times New Roman" w:hAnsi="Times New Roman" w:cs="Times New Roman"/>
                <w:b/>
                <w:lang w:val="uk-UA"/>
              </w:rPr>
              <w:t>ультура мовлення і комунікація</w:t>
            </w:r>
            <w:r w:rsidRPr="00CE01EC">
              <w:rPr>
                <w:rFonts w:ascii="Times New Roman" w:eastAsia="Times New Roman" w:hAnsi="Times New Roman" w:cs="Times New Roman"/>
                <w:lang w:val="uk-UA" w:eastAsia="ru-RU"/>
              </w:rPr>
              <w:t>»</w:t>
            </w:r>
          </w:p>
        </w:tc>
      </w:tr>
      <w:tr w:rsidR="00251B18" w:rsidRPr="00CE01EC" w14:paraId="734E942E" w14:textId="77777777">
        <w:tc>
          <w:tcPr>
            <w:tcW w:w="3306" w:type="dxa"/>
          </w:tcPr>
          <w:p w14:paraId="70320CAB" w14:textId="192A3E31" w:rsidR="005B32AF" w:rsidRPr="00CE01EC" w:rsidRDefault="0063103F"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5B32AF" w:rsidRPr="00CE01EC">
              <w:rPr>
                <w:rFonts w:ascii="Times New Roman" w:hAnsi="Times New Roman" w:cs="Times New Roman"/>
                <w:lang w:val="uk-UA"/>
              </w:rPr>
              <w:t>поняття культури мовлення як сукупн</w:t>
            </w:r>
            <w:r w:rsidRPr="00CE01EC">
              <w:rPr>
                <w:rFonts w:ascii="Times New Roman" w:hAnsi="Times New Roman" w:cs="Times New Roman"/>
                <w:lang w:val="uk-UA"/>
              </w:rPr>
              <w:t>і</w:t>
            </w:r>
            <w:r w:rsidR="005B32AF" w:rsidRPr="00CE01EC">
              <w:rPr>
                <w:rFonts w:ascii="Times New Roman" w:hAnsi="Times New Roman" w:cs="Times New Roman"/>
                <w:lang w:val="uk-UA"/>
              </w:rPr>
              <w:t>ст</w:t>
            </w:r>
            <w:r w:rsidRPr="00CE01EC">
              <w:rPr>
                <w:rFonts w:ascii="Times New Roman" w:hAnsi="Times New Roman" w:cs="Times New Roman"/>
                <w:lang w:val="uk-UA"/>
              </w:rPr>
              <w:t>ь</w:t>
            </w:r>
            <w:r w:rsidR="005B32AF" w:rsidRPr="00CE01EC">
              <w:rPr>
                <w:rFonts w:ascii="Times New Roman" w:hAnsi="Times New Roman" w:cs="Times New Roman"/>
                <w:lang w:val="uk-UA"/>
              </w:rPr>
              <w:t xml:space="preserve"> мовленнєвих норм, комунікативних якостей мовлення (правильність, точність, логічність, доречність, виразність, багатство, чистота, образність) </w:t>
            </w:r>
            <w:r w:rsidRPr="00CE01EC">
              <w:rPr>
                <w:rFonts w:ascii="Times New Roman" w:hAnsi="Times New Roman" w:cs="Times New Roman"/>
                <w:lang w:val="uk-UA"/>
              </w:rPr>
              <w:t>і</w:t>
            </w:r>
            <w:r w:rsidR="005B32AF" w:rsidRPr="00CE01EC">
              <w:rPr>
                <w:rFonts w:ascii="Times New Roman" w:hAnsi="Times New Roman" w:cs="Times New Roman"/>
                <w:lang w:val="uk-UA"/>
              </w:rPr>
              <w:t xml:space="preserve"> їх</w:t>
            </w:r>
            <w:r w:rsidR="00C07028" w:rsidRPr="00CE01EC">
              <w:rPr>
                <w:rFonts w:ascii="Times New Roman" w:hAnsi="Times New Roman" w:cs="Times New Roman"/>
                <w:lang w:val="uk-UA"/>
              </w:rPr>
              <w:t>ній</w:t>
            </w:r>
            <w:r w:rsidR="005B32AF" w:rsidRPr="00CE01EC">
              <w:rPr>
                <w:rFonts w:ascii="Times New Roman" w:hAnsi="Times New Roman" w:cs="Times New Roman"/>
                <w:lang w:val="uk-UA"/>
              </w:rPr>
              <w:t xml:space="preserve"> взаємозв</w:t>
            </w:r>
            <w:r w:rsidR="00503CA1" w:rsidRPr="00CE01EC">
              <w:rPr>
                <w:rFonts w:ascii="Times New Roman" w:hAnsi="Times New Roman" w:cs="Times New Roman"/>
                <w:lang w:val="uk-UA"/>
              </w:rPr>
              <w:t>’</w:t>
            </w:r>
            <w:r w:rsidR="005B32AF" w:rsidRPr="00CE01EC">
              <w:rPr>
                <w:rFonts w:ascii="Times New Roman" w:hAnsi="Times New Roman" w:cs="Times New Roman"/>
                <w:lang w:val="uk-UA"/>
              </w:rPr>
              <w:t>язок;</w:t>
            </w:r>
          </w:p>
          <w:p w14:paraId="4B1CEBEA" w14:textId="028A7C91"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основні комунікативні функції мови та види комунікативної діяльності (монологічна / діалогічна, усна / письмова, публічна / непублічна);</w:t>
            </w:r>
          </w:p>
          <w:p w14:paraId="2F934A26" w14:textId="3EDCE962"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особливості ділового спілкування: принципи (конкретність, стислість, логічність, переконливість, ввічливість), мовленнєвий етикет ділової сфери, невербальні компоненти, типові комунікативні бар</w:t>
            </w:r>
            <w:r w:rsidR="00503CA1" w:rsidRPr="00CE01EC">
              <w:rPr>
                <w:rFonts w:ascii="Times New Roman" w:hAnsi="Times New Roman" w:cs="Times New Roman"/>
                <w:lang w:val="uk-UA"/>
              </w:rPr>
              <w:t>’</w:t>
            </w:r>
            <w:r w:rsidRPr="00CE01EC">
              <w:rPr>
                <w:rFonts w:ascii="Times New Roman" w:hAnsi="Times New Roman" w:cs="Times New Roman"/>
                <w:lang w:val="uk-UA"/>
              </w:rPr>
              <w:t>єри та способи їх</w:t>
            </w:r>
            <w:r w:rsidR="00C07028" w:rsidRPr="00CE01EC">
              <w:rPr>
                <w:rFonts w:ascii="Times New Roman" w:hAnsi="Times New Roman" w:cs="Times New Roman"/>
                <w:lang w:val="uk-UA"/>
              </w:rPr>
              <w:t>нього</w:t>
            </w:r>
            <w:r w:rsidRPr="00CE01EC">
              <w:rPr>
                <w:rFonts w:ascii="Times New Roman" w:hAnsi="Times New Roman" w:cs="Times New Roman"/>
                <w:lang w:val="uk-UA"/>
              </w:rPr>
              <w:t xml:space="preserve"> подолання;</w:t>
            </w:r>
          </w:p>
          <w:p w14:paraId="40905AFD" w14:textId="0FEE5A87"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специфіку комунікації у професійній сфері: професійний дискурс, професійн</w:t>
            </w:r>
            <w:r w:rsidR="0063103F" w:rsidRPr="00CE01EC">
              <w:rPr>
                <w:rFonts w:ascii="Times New Roman" w:hAnsi="Times New Roman" w:cs="Times New Roman"/>
                <w:lang w:val="uk-UA"/>
              </w:rPr>
              <w:t>у</w:t>
            </w:r>
            <w:r w:rsidRPr="00CE01EC">
              <w:rPr>
                <w:rFonts w:ascii="Times New Roman" w:hAnsi="Times New Roman" w:cs="Times New Roman"/>
                <w:lang w:val="uk-UA"/>
              </w:rPr>
              <w:t xml:space="preserve"> комунікативн</w:t>
            </w:r>
            <w:r w:rsidR="0063103F" w:rsidRPr="00CE01EC">
              <w:rPr>
                <w:rFonts w:ascii="Times New Roman" w:hAnsi="Times New Roman" w:cs="Times New Roman"/>
                <w:lang w:val="uk-UA"/>
              </w:rPr>
              <w:t>у</w:t>
            </w:r>
            <w:r w:rsidRPr="00CE01EC">
              <w:rPr>
                <w:rFonts w:ascii="Times New Roman" w:hAnsi="Times New Roman" w:cs="Times New Roman"/>
                <w:lang w:val="uk-UA"/>
              </w:rPr>
              <w:t xml:space="preserve"> компетентність, використання термінології, професійного жаргону / професіоналізмів, етик</w:t>
            </w:r>
            <w:r w:rsidR="0063103F" w:rsidRPr="00CE01EC">
              <w:rPr>
                <w:rFonts w:ascii="Times New Roman" w:hAnsi="Times New Roman" w:cs="Times New Roman"/>
                <w:lang w:val="uk-UA"/>
              </w:rPr>
              <w:t>у</w:t>
            </w:r>
            <w:r w:rsidRPr="00CE01EC">
              <w:rPr>
                <w:rFonts w:ascii="Times New Roman" w:hAnsi="Times New Roman" w:cs="Times New Roman"/>
                <w:lang w:val="uk-UA"/>
              </w:rPr>
              <w:t xml:space="preserve"> професійного спілкування;</w:t>
            </w:r>
          </w:p>
          <w:p w14:paraId="312F98A0" w14:textId="213CD70B" w:rsidR="00E169AF" w:rsidRPr="00CE01EC" w:rsidRDefault="005B32A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hAnsi="Times New Roman" w:cs="Times New Roman"/>
                <w:lang w:val="uk-UA"/>
              </w:rPr>
              <w:t xml:space="preserve">основні принципи </w:t>
            </w:r>
            <w:r w:rsidR="00030E27" w:rsidRPr="00CE01EC">
              <w:rPr>
                <w:rFonts w:ascii="Times New Roman" w:hAnsi="Times New Roman" w:cs="Times New Roman"/>
                <w:lang w:val="uk-UA"/>
              </w:rPr>
              <w:t>й</w:t>
            </w:r>
            <w:r w:rsidRPr="00CE01EC">
              <w:rPr>
                <w:rFonts w:ascii="Times New Roman" w:hAnsi="Times New Roman" w:cs="Times New Roman"/>
                <w:lang w:val="uk-UA"/>
              </w:rPr>
              <w:t xml:space="preserve"> особливості міжкультурної комунікації: культурні відмінності </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вербальній і невербальній поведінці, висококонтекстні / низькоконтекстні культури, національні стереотипи, мовн</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w:t>
            </w:r>
            <w:r w:rsidRPr="00CE01EC">
              <w:rPr>
                <w:rFonts w:ascii="Times New Roman" w:hAnsi="Times New Roman" w:cs="Times New Roman"/>
                <w:lang w:val="uk-UA"/>
              </w:rPr>
              <w:lastRenderedPageBreak/>
              <w:t>картин</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світу, мовні та культурні бар</w:t>
            </w:r>
            <w:r w:rsidR="00503CA1" w:rsidRPr="00CE01EC">
              <w:rPr>
                <w:rFonts w:ascii="Times New Roman" w:hAnsi="Times New Roman" w:cs="Times New Roman"/>
                <w:lang w:val="uk-UA"/>
              </w:rPr>
              <w:t>’</w:t>
            </w:r>
            <w:r w:rsidRPr="00CE01EC">
              <w:rPr>
                <w:rFonts w:ascii="Times New Roman" w:hAnsi="Times New Roman" w:cs="Times New Roman"/>
                <w:lang w:val="uk-UA"/>
              </w:rPr>
              <w:t>єри, толерантність і емпаті</w:t>
            </w:r>
            <w:r w:rsidR="00030E27" w:rsidRPr="00CE01EC">
              <w:rPr>
                <w:rFonts w:ascii="Times New Roman" w:hAnsi="Times New Roman" w:cs="Times New Roman"/>
                <w:lang w:val="uk-UA"/>
              </w:rPr>
              <w:t>ю</w:t>
            </w:r>
            <w:r w:rsidRPr="00CE01EC">
              <w:rPr>
                <w:rFonts w:ascii="Times New Roman" w:hAnsi="Times New Roman" w:cs="Times New Roman"/>
                <w:lang w:val="uk-UA"/>
              </w:rPr>
              <w:t xml:space="preserve"> як умови у</w:t>
            </w:r>
            <w:r w:rsidR="00030E27" w:rsidRPr="00CE01EC">
              <w:rPr>
                <w:rFonts w:ascii="Times New Roman" w:hAnsi="Times New Roman" w:cs="Times New Roman"/>
                <w:lang w:val="uk-UA"/>
              </w:rPr>
              <w:t>спішної міжкультурної взаємодії</w:t>
            </w:r>
          </w:p>
        </w:tc>
        <w:tc>
          <w:tcPr>
            <w:tcW w:w="3306" w:type="dxa"/>
          </w:tcPr>
          <w:p w14:paraId="6FBA299E" w14:textId="7FB1791B"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 xml:space="preserve">оцінювати власне </w:t>
            </w:r>
            <w:r w:rsidR="00030E27" w:rsidRPr="00CE01EC">
              <w:rPr>
                <w:rFonts w:ascii="Times New Roman" w:hAnsi="Times New Roman" w:cs="Times New Roman"/>
                <w:lang w:val="uk-UA"/>
              </w:rPr>
              <w:t>й</w:t>
            </w:r>
            <w:r w:rsidRPr="00CE01EC">
              <w:rPr>
                <w:rFonts w:ascii="Times New Roman" w:hAnsi="Times New Roman" w:cs="Times New Roman"/>
                <w:lang w:val="uk-UA"/>
              </w:rPr>
              <w:t xml:space="preserve"> чуже мовлення за критеріями комунікативних якостей (виявляти порушення культури мовлення, суржик, кальки, мовні штампи, тавтологію тощо);</w:t>
            </w:r>
          </w:p>
          <w:p w14:paraId="53DB95BF" w14:textId="059CF9E5"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норми мовленнєвого етикету в різних ситуаціях ділового </w:t>
            </w:r>
            <w:r w:rsidR="00030E27" w:rsidRPr="00CE01EC">
              <w:rPr>
                <w:rFonts w:ascii="Times New Roman" w:hAnsi="Times New Roman" w:cs="Times New Roman"/>
                <w:lang w:val="uk-UA"/>
              </w:rPr>
              <w:t>і</w:t>
            </w:r>
            <w:r w:rsidRPr="00CE01EC">
              <w:rPr>
                <w:rFonts w:ascii="Times New Roman" w:hAnsi="Times New Roman" w:cs="Times New Roman"/>
                <w:lang w:val="uk-UA"/>
              </w:rPr>
              <w:t xml:space="preserve"> професійного спілкування (вітання, прощання, подяка, вибачення, прохання, відмова, комплімент, критика тощо);</w:t>
            </w:r>
          </w:p>
          <w:p w14:paraId="2A0CAA43" w14:textId="09C4BCD7"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будувати ефективне ділове спілкування </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типових ситуаціях (співбесіда, телефонна розмова, ділова нарада, презентація проєкту, ділове листування, електронне листування, переговори);</w:t>
            </w:r>
          </w:p>
          <w:p w14:paraId="42EC9911" w14:textId="51FC336C" w:rsidR="005B32AF" w:rsidRPr="00CE01EC" w:rsidRDefault="00030E27"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5B32AF" w:rsidRPr="00CE01EC">
              <w:rPr>
                <w:rFonts w:ascii="Times New Roman" w:hAnsi="Times New Roman" w:cs="Times New Roman"/>
                <w:lang w:val="uk-UA"/>
              </w:rPr>
              <w:t>створюват</w:t>
            </w:r>
            <w:r w:rsidR="0028487D" w:rsidRPr="00CE01EC">
              <w:rPr>
                <w:rFonts w:ascii="Times New Roman" w:hAnsi="Times New Roman" w:cs="Times New Roman"/>
                <w:lang w:val="uk-UA"/>
              </w:rPr>
              <w:t>и й а</w:t>
            </w:r>
            <w:r w:rsidR="005B32AF" w:rsidRPr="00CE01EC">
              <w:rPr>
                <w:rFonts w:ascii="Times New Roman" w:hAnsi="Times New Roman" w:cs="Times New Roman"/>
                <w:lang w:val="uk-UA"/>
              </w:rPr>
              <w:t>налізувати тексти професійного спрямування (резюме, мотиваційний лист, автобіографія, службова записка, доповідь, прес-реліз, професійна анотація, рекламний текст тощо) з дотриманням стилістичних і жанрових норм;</w:t>
            </w:r>
          </w:p>
          <w:p w14:paraId="09B8FB05" w14:textId="524C2E3E"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розпізнавати </w:t>
            </w:r>
            <w:r w:rsidR="00030E27" w:rsidRPr="00CE01EC">
              <w:rPr>
                <w:rFonts w:ascii="Times New Roman" w:hAnsi="Times New Roman" w:cs="Times New Roman"/>
                <w:lang w:val="uk-UA"/>
              </w:rPr>
              <w:t>й</w:t>
            </w:r>
            <w:r w:rsidRPr="00CE01EC">
              <w:rPr>
                <w:rFonts w:ascii="Times New Roman" w:hAnsi="Times New Roman" w:cs="Times New Roman"/>
                <w:lang w:val="uk-UA"/>
              </w:rPr>
              <w:t xml:space="preserve"> долати комунікативні бар</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єри </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міжкультурному середовищі (мовні, культурні, психологічні, невербальні);</w:t>
            </w:r>
          </w:p>
          <w:p w14:paraId="18829A21" w14:textId="6BE77510" w:rsidR="005B32AF" w:rsidRPr="00CE01EC" w:rsidRDefault="005B32AF"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адаптувати власну мовленнєву поведінку до представників інших культур (враховувати відмінності </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w:t>
            </w:r>
            <w:r w:rsidRPr="00CE01EC">
              <w:rPr>
                <w:rFonts w:ascii="Times New Roman" w:hAnsi="Times New Roman" w:cs="Times New Roman"/>
                <w:lang w:val="uk-UA"/>
              </w:rPr>
              <w:lastRenderedPageBreak/>
              <w:t>жестикуляції, погляді, паузах, прямолінійності / непрямолінійності висловлювання, ставленні до часу тощо);</w:t>
            </w:r>
          </w:p>
          <w:p w14:paraId="650295B6" w14:textId="1C6CC712" w:rsidR="00E169AF" w:rsidRPr="00CE01EC" w:rsidRDefault="005B32AF" w:rsidP="00CE01EC">
            <w:pPr>
              <w:pStyle w:val="aa"/>
              <w:numPr>
                <w:ilvl w:val="0"/>
                <w:numId w:val="6"/>
              </w:numPr>
              <w:tabs>
                <w:tab w:val="left" w:pos="240"/>
              </w:tabs>
              <w:spacing w:after="0" w:line="240" w:lineRule="auto"/>
              <w:ind w:left="0" w:firstLine="0"/>
              <w:jc w:val="both"/>
              <w:rPr>
                <w:rFonts w:ascii="Times New Roman" w:eastAsia="Times New Roman" w:hAnsi="Times New Roman" w:cs="Times New Roman"/>
                <w:lang w:val="uk-UA" w:eastAsia="ru-RU"/>
              </w:rPr>
            </w:pPr>
            <w:r w:rsidRPr="00CE01EC">
              <w:rPr>
                <w:rFonts w:ascii="Times New Roman" w:hAnsi="Times New Roman" w:cs="Times New Roman"/>
                <w:lang w:val="uk-UA"/>
              </w:rPr>
              <w:t>аргументувати вибір мовних засобів залежно від мети, адресат</w:t>
            </w:r>
            <w:r w:rsidR="00030E27" w:rsidRPr="00CE01EC">
              <w:rPr>
                <w:rFonts w:ascii="Times New Roman" w:hAnsi="Times New Roman" w:cs="Times New Roman"/>
                <w:lang w:val="uk-UA"/>
              </w:rPr>
              <w:t>а, ситуації, каналу комунікації</w:t>
            </w:r>
          </w:p>
        </w:tc>
        <w:tc>
          <w:tcPr>
            <w:tcW w:w="3022" w:type="dxa"/>
          </w:tcPr>
          <w:p w14:paraId="0B365BA9" w14:textId="52E53804" w:rsidR="005B32AF" w:rsidRPr="00CE01EC" w:rsidRDefault="0063103F" w:rsidP="00CE01EC">
            <w:pPr>
              <w:pStyle w:val="aa"/>
              <w:tabs>
                <w:tab w:val="left" w:pos="240"/>
                <w:tab w:val="left" w:pos="334"/>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lastRenderedPageBreak/>
              <w:t xml:space="preserve">– </w:t>
            </w:r>
            <w:r w:rsidR="005B32AF" w:rsidRPr="00CE01EC">
              <w:rPr>
                <w:rFonts w:ascii="Times New Roman" w:hAnsi="Times New Roman" w:cs="Times New Roman"/>
                <w:lang w:val="uk-UA"/>
              </w:rPr>
              <w:t xml:space="preserve">застосовувати культуру мовлення </w:t>
            </w:r>
            <w:r w:rsidRPr="00CE01EC">
              <w:rPr>
                <w:rFonts w:ascii="Times New Roman" w:hAnsi="Times New Roman" w:cs="Times New Roman"/>
                <w:lang w:val="uk-UA"/>
              </w:rPr>
              <w:t>і</w:t>
            </w:r>
            <w:r w:rsidR="005B32AF" w:rsidRPr="00CE01EC">
              <w:rPr>
                <w:rFonts w:ascii="Times New Roman" w:hAnsi="Times New Roman" w:cs="Times New Roman"/>
                <w:lang w:val="uk-UA"/>
              </w:rPr>
              <w:t xml:space="preserve"> комунікативні навички у повсякденному, навчальному, громадському </w:t>
            </w:r>
            <w:r w:rsidRPr="00CE01EC">
              <w:rPr>
                <w:rFonts w:ascii="Times New Roman" w:hAnsi="Times New Roman" w:cs="Times New Roman"/>
                <w:lang w:val="uk-UA"/>
              </w:rPr>
              <w:t>та</w:t>
            </w:r>
            <w:r w:rsidR="005B32AF" w:rsidRPr="00CE01EC">
              <w:rPr>
                <w:rFonts w:ascii="Times New Roman" w:hAnsi="Times New Roman" w:cs="Times New Roman"/>
                <w:lang w:val="uk-UA"/>
              </w:rPr>
              <w:t xml:space="preserve"> майбутньому професійному житті (усні виступи, дискусії, групова робота, презентації, співбесіди);</w:t>
            </w:r>
          </w:p>
          <w:p w14:paraId="3F670D2E" w14:textId="699686F6" w:rsidR="005B32AF" w:rsidRPr="00CE01EC" w:rsidRDefault="005B32AF" w:rsidP="00CE01EC">
            <w:pPr>
              <w:pStyle w:val="aa"/>
              <w:numPr>
                <w:ilvl w:val="0"/>
                <w:numId w:val="6"/>
              </w:numPr>
              <w:tabs>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правила ділового </w:t>
            </w:r>
            <w:r w:rsidR="00030E27" w:rsidRPr="00CE01EC">
              <w:rPr>
                <w:rFonts w:ascii="Times New Roman" w:hAnsi="Times New Roman" w:cs="Times New Roman"/>
                <w:lang w:val="uk-UA"/>
              </w:rPr>
              <w:t>і</w:t>
            </w:r>
            <w:r w:rsidRPr="00CE01EC">
              <w:rPr>
                <w:rFonts w:ascii="Times New Roman" w:hAnsi="Times New Roman" w:cs="Times New Roman"/>
                <w:lang w:val="uk-UA"/>
              </w:rPr>
              <w:t xml:space="preserve"> професійного етикету під час підготовки до вступу у вищий навчальний заклад, проходження практики, участі </w:t>
            </w:r>
            <w:r w:rsidR="00030E27" w:rsidRPr="00CE01EC">
              <w:rPr>
                <w:rFonts w:ascii="Times New Roman" w:hAnsi="Times New Roman" w:cs="Times New Roman"/>
                <w:lang w:val="uk-UA"/>
              </w:rPr>
              <w:t>у</w:t>
            </w:r>
            <w:r w:rsidRPr="00CE01EC">
              <w:rPr>
                <w:rFonts w:ascii="Times New Roman" w:hAnsi="Times New Roman" w:cs="Times New Roman"/>
                <w:lang w:val="uk-UA"/>
              </w:rPr>
              <w:t xml:space="preserve"> проєктах, волонтерстві, стажуванні;</w:t>
            </w:r>
          </w:p>
          <w:p w14:paraId="6F716CAF" w14:textId="6D8D3972" w:rsidR="005B32AF" w:rsidRPr="00CE01EC" w:rsidRDefault="005B32AF" w:rsidP="00CE01EC">
            <w:pPr>
              <w:pStyle w:val="aa"/>
              <w:numPr>
                <w:ilvl w:val="0"/>
                <w:numId w:val="6"/>
              </w:numPr>
              <w:tabs>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навички міжкультурної комунікації в умовах глобалізації та міграційних процесів (спілкування в онлайн-форматі з іноземними однолітками, участь у міжнародних проєктах, читання / перегляд матеріалів іноземними мовами з культурним компонентом);</w:t>
            </w:r>
          </w:p>
          <w:p w14:paraId="6D6360A5" w14:textId="3BC2B582" w:rsidR="005B32AF" w:rsidRPr="00CE01EC" w:rsidRDefault="005B32AF" w:rsidP="00CE01EC">
            <w:pPr>
              <w:pStyle w:val="aa"/>
              <w:numPr>
                <w:ilvl w:val="0"/>
                <w:numId w:val="6"/>
              </w:numPr>
              <w:tabs>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вміння редагувати власні </w:t>
            </w:r>
            <w:r w:rsidR="00ED32EE" w:rsidRPr="00CE01EC">
              <w:rPr>
                <w:rFonts w:ascii="Times New Roman" w:hAnsi="Times New Roman" w:cs="Times New Roman"/>
                <w:lang w:val="uk-UA"/>
              </w:rPr>
              <w:t>й</w:t>
            </w:r>
            <w:r w:rsidRPr="00CE01EC">
              <w:rPr>
                <w:rFonts w:ascii="Times New Roman" w:hAnsi="Times New Roman" w:cs="Times New Roman"/>
                <w:lang w:val="uk-UA"/>
              </w:rPr>
              <w:t xml:space="preserve"> чужі тексти (усні </w:t>
            </w:r>
            <w:r w:rsidR="00ED32EE" w:rsidRPr="00CE01EC">
              <w:rPr>
                <w:rFonts w:ascii="Times New Roman" w:hAnsi="Times New Roman" w:cs="Times New Roman"/>
                <w:lang w:val="uk-UA"/>
              </w:rPr>
              <w:t>та</w:t>
            </w:r>
            <w:r w:rsidRPr="00CE01EC">
              <w:rPr>
                <w:rFonts w:ascii="Times New Roman" w:hAnsi="Times New Roman" w:cs="Times New Roman"/>
                <w:lang w:val="uk-UA"/>
              </w:rPr>
              <w:t xml:space="preserve"> письмові) з точки зору культури мовлення, доречності, етичності, ефективності комунікативного впливу;</w:t>
            </w:r>
          </w:p>
          <w:p w14:paraId="187F8983" w14:textId="78328440" w:rsidR="005B32AF" w:rsidRPr="00CE01EC" w:rsidRDefault="005B32AF" w:rsidP="00CE01EC">
            <w:pPr>
              <w:pStyle w:val="aa"/>
              <w:numPr>
                <w:ilvl w:val="0"/>
                <w:numId w:val="6"/>
              </w:numPr>
              <w:tabs>
                <w:tab w:val="left" w:pos="240"/>
                <w:tab w:val="left" w:pos="33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комунікативні стратегії для розв</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язання конфліктних ситуацій, переконання, мотивації, встановлення </w:t>
            </w:r>
            <w:r w:rsidRPr="00CE01EC">
              <w:rPr>
                <w:rFonts w:ascii="Times New Roman" w:hAnsi="Times New Roman" w:cs="Times New Roman"/>
                <w:lang w:val="uk-UA"/>
              </w:rPr>
              <w:lastRenderedPageBreak/>
              <w:t xml:space="preserve">контакту </w:t>
            </w:r>
            <w:r w:rsidR="00ED32EE" w:rsidRPr="00CE01EC">
              <w:rPr>
                <w:rFonts w:ascii="Times New Roman" w:hAnsi="Times New Roman" w:cs="Times New Roman"/>
                <w:lang w:val="uk-UA"/>
              </w:rPr>
              <w:t>у</w:t>
            </w:r>
            <w:r w:rsidRPr="00CE01EC">
              <w:rPr>
                <w:rFonts w:ascii="Times New Roman" w:hAnsi="Times New Roman" w:cs="Times New Roman"/>
                <w:lang w:val="uk-UA"/>
              </w:rPr>
              <w:t xml:space="preserve"> професійному та міжкультурному середовищі;</w:t>
            </w:r>
          </w:p>
          <w:p w14:paraId="4096C69F" w14:textId="45088A54" w:rsidR="00E169AF" w:rsidRPr="00CE01EC" w:rsidRDefault="005B32AF" w:rsidP="00CE01EC">
            <w:pPr>
              <w:pStyle w:val="aa"/>
              <w:numPr>
                <w:ilvl w:val="0"/>
                <w:numId w:val="6"/>
              </w:numPr>
              <w:tabs>
                <w:tab w:val="left" w:pos="240"/>
                <w:tab w:val="left" w:pos="334"/>
              </w:tabs>
              <w:spacing w:after="0" w:line="240" w:lineRule="auto"/>
              <w:ind w:left="0" w:firstLine="0"/>
              <w:jc w:val="both"/>
              <w:rPr>
                <w:rFonts w:ascii="Times New Roman" w:eastAsia="Times New Roman" w:hAnsi="Times New Roman" w:cs="Times New Roman"/>
                <w:color w:val="C00000"/>
                <w:lang w:val="uk-UA" w:eastAsia="ru-RU"/>
              </w:rPr>
            </w:pPr>
            <w:r w:rsidRPr="00CE01EC">
              <w:rPr>
                <w:rFonts w:ascii="Times New Roman" w:hAnsi="Times New Roman" w:cs="Times New Roman"/>
                <w:lang w:val="uk-UA"/>
              </w:rPr>
              <w:t>застосовувати знання розділу для успішного виконання завдань, написання творів, есе, підготовки до публічних виступів, захисту проєктів</w:t>
            </w:r>
          </w:p>
        </w:tc>
      </w:tr>
      <w:tr w:rsidR="008049BE" w:rsidRPr="00CE01EC" w14:paraId="5C1877B0" w14:textId="77777777" w:rsidTr="00614521">
        <w:tc>
          <w:tcPr>
            <w:tcW w:w="9634" w:type="dxa"/>
            <w:gridSpan w:val="3"/>
          </w:tcPr>
          <w:p w14:paraId="2897A16C" w14:textId="77777777" w:rsidR="008049BE" w:rsidRPr="00CE01EC" w:rsidRDefault="008049BE" w:rsidP="00CE01EC">
            <w:pPr>
              <w:tabs>
                <w:tab w:val="left" w:pos="240"/>
              </w:tabs>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lastRenderedPageBreak/>
              <w:t>Розділ 3. «П</w:t>
            </w:r>
            <w:r w:rsidRPr="00CE01EC">
              <w:rPr>
                <w:rFonts w:ascii="Times New Roman" w:hAnsi="Times New Roman" w:cs="Times New Roman"/>
                <w:b/>
                <w:lang w:val="uk-UA"/>
              </w:rPr>
              <w:t>оглиблення і систематизація найважливіших відомостей із синтаксису, пунктуації та стилістики</w:t>
            </w:r>
            <w:r w:rsidRPr="00CE01EC">
              <w:rPr>
                <w:rFonts w:ascii="Times New Roman" w:eastAsia="Times New Roman" w:hAnsi="Times New Roman" w:cs="Times New Roman"/>
                <w:b/>
                <w:lang w:val="uk-UA" w:eastAsia="ru-RU"/>
              </w:rPr>
              <w:t>»</w:t>
            </w:r>
          </w:p>
        </w:tc>
      </w:tr>
      <w:tr w:rsidR="00251B18" w:rsidRPr="00CE01EC" w14:paraId="053D4E84" w14:textId="77777777">
        <w:tc>
          <w:tcPr>
            <w:tcW w:w="3306" w:type="dxa"/>
          </w:tcPr>
          <w:p w14:paraId="3F614749" w14:textId="37C766C1" w:rsidR="00F42BBC" w:rsidRPr="00CE01EC" w:rsidRDefault="000F7CF5" w:rsidP="00CE01EC">
            <w:pPr>
              <w:tabs>
                <w:tab w:val="left" w:pos="240"/>
              </w:tabs>
              <w:spacing w:after="0" w:line="240" w:lineRule="auto"/>
              <w:jc w:val="both"/>
              <w:rPr>
                <w:rFonts w:ascii="Times New Roman" w:hAnsi="Times New Roman" w:cs="Times New Roman"/>
                <w:lang w:val="uk-UA"/>
              </w:rPr>
            </w:pPr>
            <w:r w:rsidRPr="00CE01EC">
              <w:rPr>
                <w:rFonts w:ascii="Times New Roman" w:hAnsi="Times New Roman" w:cs="Times New Roman"/>
                <w:lang w:val="uk-UA"/>
              </w:rPr>
              <w:t xml:space="preserve">– </w:t>
            </w:r>
            <w:r w:rsidR="00F42BBC" w:rsidRPr="00CE01EC">
              <w:rPr>
                <w:rFonts w:ascii="Times New Roman" w:hAnsi="Times New Roman" w:cs="Times New Roman"/>
                <w:lang w:val="uk-UA"/>
              </w:rPr>
              <w:t>будову словосполучення як синтаксичної одиниці: типи за морфологічним вираженням головного слова (іменні, дієслівні, прислівникові, предикативні); типи підрядного зв</w:t>
            </w:r>
            <w:r w:rsidR="00503CA1" w:rsidRPr="00CE01EC">
              <w:rPr>
                <w:rFonts w:ascii="Times New Roman" w:hAnsi="Times New Roman" w:cs="Times New Roman"/>
                <w:lang w:val="uk-UA"/>
              </w:rPr>
              <w:t>’</w:t>
            </w:r>
            <w:r w:rsidR="00F42BBC" w:rsidRPr="00CE01EC">
              <w:rPr>
                <w:rFonts w:ascii="Times New Roman" w:hAnsi="Times New Roman" w:cs="Times New Roman"/>
                <w:lang w:val="uk-UA"/>
              </w:rPr>
              <w:t>язку (узгодження, керування, прилягання); поширені / непоширені, повні / неповні словосполучення;</w:t>
            </w:r>
          </w:p>
          <w:p w14:paraId="11F88447" w14:textId="668CFF96"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структуру простого речення: головні члени </w:t>
            </w:r>
            <w:r w:rsidR="00ED32EE" w:rsidRPr="00CE01EC">
              <w:rPr>
                <w:rFonts w:ascii="Times New Roman" w:hAnsi="Times New Roman" w:cs="Times New Roman"/>
                <w:lang w:val="uk-UA"/>
              </w:rPr>
              <w:t>(підмет, способи вираження, присудок:</w:t>
            </w:r>
            <w:r w:rsidRPr="00CE01EC">
              <w:rPr>
                <w:rFonts w:ascii="Times New Roman" w:hAnsi="Times New Roman" w:cs="Times New Roman"/>
                <w:lang w:val="uk-UA"/>
              </w:rPr>
              <w:t xml:space="preserve"> простий / складений дієслівний / іменний); другорядні члени (означення, додаток, обставин</w:t>
            </w:r>
            <w:r w:rsidR="00ED32EE" w:rsidRPr="00CE01EC">
              <w:rPr>
                <w:rFonts w:ascii="Times New Roman" w:hAnsi="Times New Roman" w:cs="Times New Roman"/>
                <w:lang w:val="uk-UA"/>
              </w:rPr>
              <w:t xml:space="preserve">у, </w:t>
            </w:r>
            <w:r w:rsidRPr="00CE01EC">
              <w:rPr>
                <w:rFonts w:ascii="Times New Roman" w:hAnsi="Times New Roman" w:cs="Times New Roman"/>
                <w:lang w:val="uk-UA"/>
              </w:rPr>
              <w:t>види обставин); прикладк</w:t>
            </w:r>
            <w:r w:rsidR="00ED32EE" w:rsidRPr="00CE01EC">
              <w:rPr>
                <w:rFonts w:ascii="Times New Roman" w:hAnsi="Times New Roman" w:cs="Times New Roman"/>
                <w:lang w:val="uk-UA"/>
              </w:rPr>
              <w:t>у</w:t>
            </w:r>
            <w:r w:rsidRPr="00CE01EC">
              <w:rPr>
                <w:rFonts w:ascii="Times New Roman" w:hAnsi="Times New Roman" w:cs="Times New Roman"/>
                <w:lang w:val="uk-UA"/>
              </w:rPr>
              <w:t xml:space="preserve"> як різновид означення (поєднання через дефіс); порівняльний зворот і ком</w:t>
            </w:r>
            <w:r w:rsidR="00ED32EE" w:rsidRPr="00CE01EC">
              <w:rPr>
                <w:rFonts w:ascii="Times New Roman" w:hAnsi="Times New Roman" w:cs="Times New Roman"/>
                <w:lang w:val="uk-UA"/>
              </w:rPr>
              <w:t>и</w:t>
            </w:r>
            <w:r w:rsidRPr="00CE01EC">
              <w:rPr>
                <w:rFonts w:ascii="Times New Roman" w:hAnsi="Times New Roman" w:cs="Times New Roman"/>
                <w:lang w:val="uk-UA"/>
              </w:rPr>
              <w:t xml:space="preserve"> </w:t>
            </w:r>
            <w:r w:rsidR="00DE434E" w:rsidRPr="00CE01EC">
              <w:rPr>
                <w:rFonts w:ascii="Times New Roman" w:hAnsi="Times New Roman" w:cs="Times New Roman"/>
                <w:lang w:val="uk-UA"/>
              </w:rPr>
              <w:t>при</w:t>
            </w:r>
            <w:r w:rsidR="009A616E" w:rsidRPr="00CE01EC">
              <w:rPr>
                <w:rFonts w:ascii="Times New Roman" w:hAnsi="Times New Roman" w:cs="Times New Roman"/>
                <w:lang w:val="uk-UA"/>
              </w:rPr>
              <w:t xml:space="preserve"> </w:t>
            </w:r>
            <w:r w:rsidRPr="00CE01EC">
              <w:rPr>
                <w:rFonts w:ascii="Times New Roman" w:hAnsi="Times New Roman" w:cs="Times New Roman"/>
                <w:lang w:val="uk-UA"/>
              </w:rPr>
              <w:t>ньому;</w:t>
            </w:r>
          </w:p>
          <w:p w14:paraId="05F75995" w14:textId="2EE3E3CC"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особливості односкладних речень (означено-особов</w:t>
            </w:r>
            <w:r w:rsidR="00ED32EE" w:rsidRPr="00CE01EC">
              <w:rPr>
                <w:rFonts w:ascii="Times New Roman" w:hAnsi="Times New Roman" w:cs="Times New Roman"/>
                <w:lang w:val="uk-UA"/>
              </w:rPr>
              <w:t>их</w:t>
            </w:r>
            <w:r w:rsidRPr="00CE01EC">
              <w:rPr>
                <w:rFonts w:ascii="Times New Roman" w:hAnsi="Times New Roman" w:cs="Times New Roman"/>
                <w:lang w:val="uk-UA"/>
              </w:rPr>
              <w:t>, неозначено-особов</w:t>
            </w:r>
            <w:r w:rsidR="00ED32EE" w:rsidRPr="00CE01EC">
              <w:rPr>
                <w:rFonts w:ascii="Times New Roman" w:hAnsi="Times New Roman" w:cs="Times New Roman"/>
                <w:lang w:val="uk-UA"/>
              </w:rPr>
              <w:t>их</w:t>
            </w:r>
            <w:r w:rsidRPr="00CE01EC">
              <w:rPr>
                <w:rFonts w:ascii="Times New Roman" w:hAnsi="Times New Roman" w:cs="Times New Roman"/>
                <w:lang w:val="uk-UA"/>
              </w:rPr>
              <w:t>, узагальнено-особов</w:t>
            </w:r>
            <w:r w:rsidR="00ED32EE" w:rsidRPr="00CE01EC">
              <w:rPr>
                <w:rFonts w:ascii="Times New Roman" w:hAnsi="Times New Roman" w:cs="Times New Roman"/>
                <w:lang w:val="uk-UA"/>
              </w:rPr>
              <w:t>их</w:t>
            </w:r>
            <w:r w:rsidRPr="00CE01EC">
              <w:rPr>
                <w:rFonts w:ascii="Times New Roman" w:hAnsi="Times New Roman" w:cs="Times New Roman"/>
                <w:lang w:val="uk-UA"/>
              </w:rPr>
              <w:t>, безособов</w:t>
            </w:r>
            <w:r w:rsidR="00ED32EE" w:rsidRPr="00CE01EC">
              <w:rPr>
                <w:rFonts w:ascii="Times New Roman" w:hAnsi="Times New Roman" w:cs="Times New Roman"/>
                <w:lang w:val="uk-UA"/>
              </w:rPr>
              <w:t>их</w:t>
            </w:r>
            <w:r w:rsidRPr="00CE01EC">
              <w:rPr>
                <w:rFonts w:ascii="Times New Roman" w:hAnsi="Times New Roman" w:cs="Times New Roman"/>
                <w:lang w:val="uk-UA"/>
              </w:rPr>
              <w:t>, називн</w:t>
            </w:r>
            <w:r w:rsidR="00ED32EE" w:rsidRPr="00CE01EC">
              <w:rPr>
                <w:rFonts w:ascii="Times New Roman" w:hAnsi="Times New Roman" w:cs="Times New Roman"/>
                <w:lang w:val="uk-UA"/>
              </w:rPr>
              <w:t>их</w:t>
            </w:r>
            <w:r w:rsidRPr="00CE01EC">
              <w:rPr>
                <w:rFonts w:ascii="Times New Roman" w:hAnsi="Times New Roman" w:cs="Times New Roman"/>
                <w:lang w:val="uk-UA"/>
              </w:rPr>
              <w:t>, інфінітивн</w:t>
            </w:r>
            <w:r w:rsidR="00ED32EE" w:rsidRPr="00CE01EC">
              <w:rPr>
                <w:rFonts w:ascii="Times New Roman" w:hAnsi="Times New Roman" w:cs="Times New Roman"/>
                <w:lang w:val="uk-UA"/>
              </w:rPr>
              <w:t>их</w:t>
            </w:r>
            <w:r w:rsidRPr="00CE01EC">
              <w:rPr>
                <w:rFonts w:ascii="Times New Roman" w:hAnsi="Times New Roman" w:cs="Times New Roman"/>
                <w:lang w:val="uk-UA"/>
              </w:rPr>
              <w:t xml:space="preserve">); повні / неповні речення, тире </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неповних реченнях;</w:t>
            </w:r>
          </w:p>
          <w:p w14:paraId="7D346F09" w14:textId="58FB6ED6"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правила пунктуації </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реченнях з однорідними членами, звертаннями, вставними конструкціями, відокремленими членами (означеннями, додатками, обставинами, порівняльними зворотами тощо);</w:t>
            </w:r>
          </w:p>
          <w:p w14:paraId="5F94982A" w14:textId="7B5A0E81"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способи переда</w:t>
            </w:r>
            <w:r w:rsidR="00094C0D" w:rsidRPr="00CE01EC">
              <w:rPr>
                <w:rFonts w:ascii="Times New Roman" w:hAnsi="Times New Roman" w:cs="Times New Roman"/>
                <w:lang w:val="uk-UA"/>
              </w:rPr>
              <w:t>ння</w:t>
            </w:r>
            <w:r w:rsidRPr="00CE01EC">
              <w:rPr>
                <w:rFonts w:ascii="Times New Roman" w:hAnsi="Times New Roman" w:cs="Times New Roman"/>
                <w:lang w:val="uk-UA"/>
              </w:rPr>
              <w:t xml:space="preserve"> чужої мови: прям</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мов</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(розділові знаки), непрям</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мов</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(заміна, трансформація), цитат</w:t>
            </w:r>
            <w:r w:rsidR="00C50603" w:rsidRPr="00CE01EC">
              <w:rPr>
                <w:rFonts w:ascii="Times New Roman" w:hAnsi="Times New Roman" w:cs="Times New Roman"/>
                <w:lang w:val="uk-UA"/>
              </w:rPr>
              <w:t>у</w:t>
            </w:r>
            <w:r w:rsidRPr="00CE01EC">
              <w:rPr>
                <w:rFonts w:ascii="Times New Roman" w:hAnsi="Times New Roman" w:cs="Times New Roman"/>
                <w:lang w:val="uk-UA"/>
              </w:rPr>
              <w:t xml:space="preserve"> (оформлення, лапки), діалог (розділові знаки, тире, репліки);</w:t>
            </w:r>
          </w:p>
          <w:p w14:paraId="629E72AD" w14:textId="74175E62"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ознаки складного речення: складносурядне (сполучники, смислові відношення, стилістичні особливості, </w:t>
            </w:r>
            <w:r w:rsidRPr="00CE01EC">
              <w:rPr>
                <w:rFonts w:ascii="Times New Roman" w:hAnsi="Times New Roman" w:cs="Times New Roman"/>
                <w:lang w:val="uk-UA"/>
              </w:rPr>
              <w:lastRenderedPageBreak/>
              <w:t xml:space="preserve">синоніміка сполучників, розділові знаки); складнопідрядне (сполучники / </w:t>
            </w:r>
            <w:r w:rsidR="006F05B3" w:rsidRPr="00CE01EC">
              <w:rPr>
                <w:rFonts w:ascii="Times New Roman" w:hAnsi="Times New Roman" w:cs="Times New Roman"/>
                <w:lang w:val="uk-UA"/>
              </w:rPr>
              <w:t>сполучні слова, види підрядних:</w:t>
            </w:r>
            <w:r w:rsidRPr="00CE01EC">
              <w:rPr>
                <w:rFonts w:ascii="Times New Roman" w:hAnsi="Times New Roman" w:cs="Times New Roman"/>
                <w:lang w:val="uk-UA"/>
              </w:rPr>
              <w:t xml:space="preserve"> означальні, з</w:t>
            </w:r>
            <w:r w:rsidR="00503CA1" w:rsidRPr="00CE01EC">
              <w:rPr>
                <w:rFonts w:ascii="Times New Roman" w:hAnsi="Times New Roman" w:cs="Times New Roman"/>
                <w:lang w:val="uk-UA"/>
              </w:rPr>
              <w:t>’</w:t>
            </w:r>
            <w:r w:rsidRPr="00CE01EC">
              <w:rPr>
                <w:rFonts w:ascii="Times New Roman" w:hAnsi="Times New Roman" w:cs="Times New Roman"/>
                <w:lang w:val="uk-UA"/>
              </w:rPr>
              <w:t>ясувальні, обставинні, розділові знаки); безсполучникове (смислові відношення, розділові знаки: кома, крапка з комою, двокрапка, тире);</w:t>
            </w:r>
          </w:p>
          <w:p w14:paraId="73A23481" w14:textId="3101F85D"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складне речення з різними видами зв</w:t>
            </w:r>
            <w:r w:rsidR="00503CA1" w:rsidRPr="00CE01EC">
              <w:rPr>
                <w:rFonts w:ascii="Times New Roman" w:hAnsi="Times New Roman" w:cs="Times New Roman"/>
                <w:lang w:val="uk-UA"/>
              </w:rPr>
              <w:t>’</w:t>
            </w:r>
            <w:r w:rsidRPr="00CE01EC">
              <w:rPr>
                <w:rFonts w:ascii="Times New Roman" w:hAnsi="Times New Roman" w:cs="Times New Roman"/>
                <w:lang w:val="uk-UA"/>
              </w:rPr>
              <w:t>язку (комбінації сурядності, підрядності, безсполучниковості, розділові знаки);</w:t>
            </w:r>
          </w:p>
          <w:p w14:paraId="726F6DC8" w14:textId="18CDB357" w:rsidR="00E169AF" w:rsidRPr="00CE01EC" w:rsidRDefault="006F05B3" w:rsidP="00CE01EC">
            <w:pPr>
              <w:pStyle w:val="aa"/>
              <w:tabs>
                <w:tab w:val="left" w:pos="240"/>
              </w:tabs>
              <w:spacing w:after="0" w:line="240" w:lineRule="auto"/>
              <w:ind w:left="0"/>
              <w:jc w:val="both"/>
              <w:rPr>
                <w:rFonts w:ascii="Times New Roman" w:hAnsi="Times New Roman" w:cs="Times New Roman"/>
                <w:lang w:val="uk-UA"/>
              </w:rPr>
            </w:pPr>
            <w:r w:rsidRPr="00CE01EC">
              <w:rPr>
                <w:rFonts w:ascii="Times New Roman" w:hAnsi="Times New Roman" w:cs="Times New Roman"/>
                <w:lang w:val="uk-UA"/>
              </w:rPr>
              <w:t xml:space="preserve">– </w:t>
            </w:r>
            <w:r w:rsidR="00F42BBC" w:rsidRPr="00CE01EC">
              <w:rPr>
                <w:rFonts w:ascii="Times New Roman" w:hAnsi="Times New Roman" w:cs="Times New Roman"/>
                <w:lang w:val="uk-UA"/>
              </w:rPr>
              <w:t>стилістичні особливості простих і складних речень (експресивність, ритм, інтонація, логіка викладу, доречність у різних стилях мовлення)</w:t>
            </w:r>
          </w:p>
        </w:tc>
        <w:tc>
          <w:tcPr>
            <w:tcW w:w="3306" w:type="dxa"/>
          </w:tcPr>
          <w:p w14:paraId="2F744883" w14:textId="11D6019E"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проводити синтаксичний розбір словосполучення, простого речення, складносурядного, складнопідрядного, безсполучникового та складного речення з різними видами зв</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язку (визначати тип, головні </w:t>
            </w:r>
            <w:r w:rsidR="006F05B3" w:rsidRPr="00CE01EC">
              <w:rPr>
                <w:rFonts w:ascii="Times New Roman" w:hAnsi="Times New Roman" w:cs="Times New Roman"/>
                <w:lang w:val="uk-UA"/>
              </w:rPr>
              <w:t>та</w:t>
            </w:r>
            <w:r w:rsidRPr="00CE01EC">
              <w:rPr>
                <w:rFonts w:ascii="Times New Roman" w:hAnsi="Times New Roman" w:cs="Times New Roman"/>
                <w:lang w:val="uk-UA"/>
              </w:rPr>
              <w:t xml:space="preserve"> другорядні члени, засоби зв</w:t>
            </w:r>
            <w:r w:rsidR="00503CA1" w:rsidRPr="00CE01EC">
              <w:rPr>
                <w:rFonts w:ascii="Times New Roman" w:hAnsi="Times New Roman" w:cs="Times New Roman"/>
                <w:lang w:val="uk-UA"/>
              </w:rPr>
              <w:t>’</w:t>
            </w:r>
            <w:r w:rsidRPr="00CE01EC">
              <w:rPr>
                <w:rFonts w:ascii="Times New Roman" w:hAnsi="Times New Roman" w:cs="Times New Roman"/>
                <w:lang w:val="uk-UA"/>
              </w:rPr>
              <w:t>язку, смислові відношення, пунктуацію);</w:t>
            </w:r>
          </w:p>
          <w:p w14:paraId="1B0E8336" w14:textId="6192D1E6"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правильно </w:t>
            </w:r>
            <w:r w:rsidR="006F05B3" w:rsidRPr="00CE01EC">
              <w:rPr>
                <w:rFonts w:ascii="Times New Roman" w:hAnsi="Times New Roman" w:cs="Times New Roman"/>
                <w:lang w:val="uk-UA"/>
              </w:rPr>
              <w:t>роз</w:t>
            </w:r>
            <w:r w:rsidRPr="00CE01EC">
              <w:rPr>
                <w:rFonts w:ascii="Times New Roman" w:hAnsi="Times New Roman" w:cs="Times New Roman"/>
                <w:lang w:val="uk-UA"/>
              </w:rPr>
              <w:t>став</w:t>
            </w:r>
            <w:r w:rsidR="006F05B3" w:rsidRPr="00CE01EC">
              <w:rPr>
                <w:rFonts w:ascii="Times New Roman" w:hAnsi="Times New Roman" w:cs="Times New Roman"/>
                <w:lang w:val="uk-UA"/>
              </w:rPr>
              <w:t>ля</w:t>
            </w:r>
            <w:r w:rsidRPr="00CE01EC">
              <w:rPr>
                <w:rFonts w:ascii="Times New Roman" w:hAnsi="Times New Roman" w:cs="Times New Roman"/>
                <w:lang w:val="uk-UA"/>
              </w:rPr>
              <w:t xml:space="preserve">ти розділові знаки </w:t>
            </w:r>
            <w:r w:rsidR="00DE434E" w:rsidRPr="00CE01EC">
              <w:rPr>
                <w:rFonts w:ascii="Times New Roman" w:hAnsi="Times New Roman" w:cs="Times New Roman"/>
                <w:lang w:val="uk-UA"/>
              </w:rPr>
              <w:t xml:space="preserve">при </w:t>
            </w:r>
            <w:r w:rsidRPr="00CE01EC">
              <w:rPr>
                <w:rFonts w:ascii="Times New Roman" w:hAnsi="Times New Roman" w:cs="Times New Roman"/>
                <w:lang w:val="uk-UA"/>
              </w:rPr>
              <w:t>однорідних членах, звертаннях, вставних конструкціях, відокремлених членах, порівняльних зворотах, прикладках, прямій мові, цитатах, діалозі, у всіх типах складних речень;</w:t>
            </w:r>
          </w:p>
          <w:p w14:paraId="16CC7C3F" w14:textId="55AACC10"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трансформувати пряму мову в непряму (зміна форм, займенників, часів дієслів), цитувати текст </w:t>
            </w:r>
            <w:r w:rsidR="000038D0" w:rsidRPr="00CE01EC">
              <w:rPr>
                <w:rFonts w:ascii="Times New Roman" w:hAnsi="Times New Roman" w:cs="Times New Roman"/>
                <w:lang w:val="uk-UA"/>
              </w:rPr>
              <w:t>і</w:t>
            </w:r>
            <w:r w:rsidRPr="00CE01EC">
              <w:rPr>
                <w:rFonts w:ascii="Times New Roman" w:hAnsi="Times New Roman" w:cs="Times New Roman"/>
                <w:lang w:val="uk-UA"/>
              </w:rPr>
              <w:t>з дотриманням норм;</w:t>
            </w:r>
          </w:p>
          <w:p w14:paraId="3DC73742" w14:textId="2E5CFDB9"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розрізняти та пояснювати стилістичну доречність / недоречність використання простих / складних речень, однорідних рядів, відокремлень, безсполучникових конструкцій у текстах різних стилів;</w:t>
            </w:r>
          </w:p>
          <w:p w14:paraId="1E9FA590" w14:textId="72A30651" w:rsidR="00F42BBC"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знаходити </w:t>
            </w:r>
            <w:r w:rsidR="006F05B3" w:rsidRPr="00CE01EC">
              <w:rPr>
                <w:rFonts w:ascii="Times New Roman" w:hAnsi="Times New Roman" w:cs="Times New Roman"/>
                <w:lang w:val="uk-UA"/>
              </w:rPr>
              <w:t>і</w:t>
            </w:r>
            <w:r w:rsidRPr="00CE01EC">
              <w:rPr>
                <w:rFonts w:ascii="Times New Roman" w:hAnsi="Times New Roman" w:cs="Times New Roman"/>
                <w:lang w:val="uk-UA"/>
              </w:rPr>
              <w:t xml:space="preserve"> виправляти синтаксичні та пунктуаційні помилки (порушення узгодження, керування, порядку слів, помилки в пунктуації </w:t>
            </w:r>
            <w:r w:rsidR="00DE434E" w:rsidRPr="00CE01EC">
              <w:rPr>
                <w:rFonts w:ascii="Times New Roman" w:hAnsi="Times New Roman" w:cs="Times New Roman"/>
                <w:lang w:val="uk-UA"/>
              </w:rPr>
              <w:t>при</w:t>
            </w:r>
            <w:r w:rsidR="009A616E" w:rsidRPr="00CE01EC">
              <w:rPr>
                <w:rFonts w:ascii="Times New Roman" w:hAnsi="Times New Roman" w:cs="Times New Roman"/>
                <w:lang w:val="uk-UA"/>
              </w:rPr>
              <w:t xml:space="preserve"> </w:t>
            </w:r>
            <w:r w:rsidRPr="00CE01EC">
              <w:rPr>
                <w:rFonts w:ascii="Times New Roman" w:hAnsi="Times New Roman" w:cs="Times New Roman"/>
                <w:lang w:val="uk-UA"/>
              </w:rPr>
              <w:t xml:space="preserve">відокремленнях, у складних реченнях, </w:t>
            </w:r>
            <w:r w:rsidR="00DE434E" w:rsidRPr="00CE01EC">
              <w:rPr>
                <w:rFonts w:ascii="Times New Roman" w:hAnsi="Times New Roman" w:cs="Times New Roman"/>
                <w:lang w:val="uk-UA"/>
              </w:rPr>
              <w:t>при</w:t>
            </w:r>
            <w:r w:rsidR="009A616E" w:rsidRPr="00CE01EC">
              <w:rPr>
                <w:rFonts w:ascii="Times New Roman" w:hAnsi="Times New Roman" w:cs="Times New Roman"/>
                <w:lang w:val="uk-UA"/>
              </w:rPr>
              <w:t xml:space="preserve"> </w:t>
            </w:r>
            <w:r w:rsidRPr="00CE01EC">
              <w:rPr>
                <w:rFonts w:ascii="Times New Roman" w:hAnsi="Times New Roman" w:cs="Times New Roman"/>
                <w:lang w:val="uk-UA"/>
              </w:rPr>
              <w:t>прямій мові тощо);</w:t>
            </w:r>
          </w:p>
          <w:p w14:paraId="2E85C531" w14:textId="1463743B" w:rsidR="00E169AF" w:rsidRPr="00CE01EC" w:rsidRDefault="00F42BBC"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аналізувати текст </w:t>
            </w:r>
            <w:r w:rsidR="000038D0" w:rsidRPr="00CE01EC">
              <w:rPr>
                <w:rFonts w:ascii="Times New Roman" w:hAnsi="Times New Roman" w:cs="Times New Roman"/>
                <w:lang w:val="uk-UA"/>
              </w:rPr>
              <w:t>і</w:t>
            </w:r>
            <w:r w:rsidRPr="00CE01EC">
              <w:rPr>
                <w:rFonts w:ascii="Times New Roman" w:hAnsi="Times New Roman" w:cs="Times New Roman"/>
                <w:lang w:val="uk-UA"/>
              </w:rPr>
              <w:t>з точки зору синтаксичної будови та</w:t>
            </w:r>
            <w:r w:rsidRPr="00CE01EC">
              <w:rPr>
                <w:lang w:val="uk-UA"/>
              </w:rPr>
              <w:t xml:space="preserve"> </w:t>
            </w:r>
            <w:r w:rsidRPr="00CE01EC">
              <w:rPr>
                <w:rFonts w:ascii="Times New Roman" w:hAnsi="Times New Roman" w:cs="Times New Roman"/>
                <w:lang w:val="uk-UA"/>
              </w:rPr>
              <w:t>її стилістичної ролі (визначати тип речень, їхню виразність, логіку, ритм, інтонацію)</w:t>
            </w:r>
          </w:p>
        </w:tc>
        <w:tc>
          <w:tcPr>
            <w:tcW w:w="3022" w:type="dxa"/>
          </w:tcPr>
          <w:p w14:paraId="1FCA2091" w14:textId="4F711A28" w:rsidR="00F42BBC" w:rsidRPr="00CE01EC" w:rsidRDefault="00F42BBC"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синтаксичні знання та пунктуаційні навички для</w:t>
            </w:r>
            <w:r w:rsidR="00E93317" w:rsidRPr="00CE01EC">
              <w:rPr>
                <w:rFonts w:ascii="Times New Roman" w:hAnsi="Times New Roman" w:cs="Times New Roman"/>
                <w:lang w:val="uk-UA"/>
              </w:rPr>
              <w:t xml:space="preserve"> безпомилкового письма (диктування</w:t>
            </w:r>
            <w:r w:rsidRPr="00CE01EC">
              <w:rPr>
                <w:rFonts w:ascii="Times New Roman" w:hAnsi="Times New Roman" w:cs="Times New Roman"/>
                <w:lang w:val="uk-UA"/>
              </w:rPr>
              <w:t>, твори, есе, тестові завдання, НМТ / ЗНО, вступні іспити);</w:t>
            </w:r>
          </w:p>
          <w:p w14:paraId="285011D3" w14:textId="151B44F5" w:rsidR="00F42BBC" w:rsidRPr="00CE01EC" w:rsidRDefault="00F42BBC"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різноманітні синтаксичні конструкції для створення виразних, логічних, стилістично доречних текстів (художніх, публіцистичних, наукових, офіційно-ділових, розмовних);</w:t>
            </w:r>
          </w:p>
          <w:p w14:paraId="22C89981" w14:textId="0583F359" w:rsidR="00F42BBC" w:rsidRPr="00CE01EC" w:rsidRDefault="00F42BBC"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eastAsia="ru-RU"/>
              </w:rPr>
              <w:t>використовувати</w:t>
            </w:r>
            <w:r w:rsidRPr="00CE01EC">
              <w:rPr>
                <w:rFonts w:ascii="Times New Roman" w:hAnsi="Times New Roman" w:cs="Times New Roman"/>
                <w:lang w:val="uk-UA"/>
              </w:rPr>
              <w:t xml:space="preserve"> стилістичні можливості синтаксису для досягнення комунікативної мети: посилення емоційності (відокремлення, звертання, вставні слова), логічної чіткості (складносурядні / складнопідрядні), динаміки (безсполучникові речення), ритму </w:t>
            </w:r>
            <w:r w:rsidR="00E93317" w:rsidRPr="00CE01EC">
              <w:rPr>
                <w:rFonts w:ascii="Times New Roman" w:hAnsi="Times New Roman" w:cs="Times New Roman"/>
                <w:lang w:val="uk-UA"/>
              </w:rPr>
              <w:t>й</w:t>
            </w:r>
            <w:r w:rsidRPr="00CE01EC">
              <w:rPr>
                <w:rFonts w:ascii="Times New Roman" w:hAnsi="Times New Roman" w:cs="Times New Roman"/>
                <w:lang w:val="uk-UA"/>
              </w:rPr>
              <w:t xml:space="preserve"> інтонації тексту;</w:t>
            </w:r>
          </w:p>
          <w:p w14:paraId="04B5B924" w14:textId="6DAD19C3" w:rsidR="00F42BBC" w:rsidRPr="00CE01EC" w:rsidRDefault="00F42BBC"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синтаксичний аналіз під час редагування власних і чужих текстів, підготовки до публічних виступів, захисту проєктів, дискусій;</w:t>
            </w:r>
          </w:p>
          <w:p w14:paraId="4A8C544C" w14:textId="0609D1C9" w:rsidR="00F42BBC" w:rsidRPr="00CE01EC" w:rsidRDefault="00F42BBC"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застосовувати навички пунктуаційного оформлення прямої мови, цитат, діалогів у творах, есе, наукових роботах, журналістських матеріалах;</w:t>
            </w:r>
          </w:p>
          <w:p w14:paraId="3404A84A" w14:textId="000DDA8C" w:rsidR="00E169AF" w:rsidRPr="00CE01EC" w:rsidRDefault="00F42BBC"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застосовувати </w:t>
            </w:r>
            <w:r w:rsidR="00E93317" w:rsidRPr="00CE01EC">
              <w:rPr>
                <w:rFonts w:ascii="Times New Roman" w:hAnsi="Times New Roman" w:cs="Times New Roman"/>
                <w:lang w:val="uk-UA"/>
              </w:rPr>
              <w:t>у</w:t>
            </w:r>
            <w:r w:rsidRPr="00CE01EC">
              <w:rPr>
                <w:rFonts w:ascii="Times New Roman" w:hAnsi="Times New Roman" w:cs="Times New Roman"/>
                <w:lang w:val="uk-UA"/>
              </w:rPr>
              <w:t>весь комплекс знань для успішного виконання завдань (створення власного висловлювання, аналіз тексту, аргументація), написання творчих робіт, підготовк</w:t>
            </w:r>
            <w:r w:rsidR="00E93317" w:rsidRPr="00CE01EC">
              <w:rPr>
                <w:rFonts w:ascii="Times New Roman" w:hAnsi="Times New Roman" w:cs="Times New Roman"/>
                <w:lang w:val="uk-UA"/>
              </w:rPr>
              <w:t>а</w:t>
            </w:r>
            <w:r w:rsidRPr="00CE01EC">
              <w:rPr>
                <w:rFonts w:ascii="Times New Roman" w:hAnsi="Times New Roman" w:cs="Times New Roman"/>
                <w:lang w:val="uk-UA"/>
              </w:rPr>
              <w:t xml:space="preserve"> до зовнішнього незалежного оцінювання </w:t>
            </w:r>
          </w:p>
          <w:p w14:paraId="75597DD5" w14:textId="57FAFE6D" w:rsidR="00983B10" w:rsidRPr="00CE01EC" w:rsidRDefault="00983B10" w:rsidP="00CE01EC">
            <w:pPr>
              <w:pStyle w:val="aa"/>
              <w:tabs>
                <w:tab w:val="left" w:pos="192"/>
                <w:tab w:val="left" w:pos="240"/>
              </w:tabs>
              <w:spacing w:after="0" w:line="240" w:lineRule="auto"/>
              <w:ind w:left="0"/>
              <w:jc w:val="both"/>
              <w:rPr>
                <w:rFonts w:ascii="Times New Roman" w:hAnsi="Times New Roman" w:cs="Times New Roman"/>
                <w:lang w:val="uk-UA"/>
              </w:rPr>
            </w:pPr>
          </w:p>
        </w:tc>
      </w:tr>
      <w:tr w:rsidR="00983B10" w:rsidRPr="00CE01EC" w14:paraId="1B5D7912" w14:textId="77777777" w:rsidTr="00983B10">
        <w:tc>
          <w:tcPr>
            <w:tcW w:w="9634" w:type="dxa"/>
            <w:gridSpan w:val="3"/>
          </w:tcPr>
          <w:p w14:paraId="77F20958" w14:textId="25AB0A9F" w:rsidR="00983B10" w:rsidRPr="00CE01EC" w:rsidRDefault="00983B10" w:rsidP="00CE01EC">
            <w:pPr>
              <w:pStyle w:val="aa"/>
              <w:tabs>
                <w:tab w:val="left" w:pos="192"/>
                <w:tab w:val="left" w:pos="240"/>
              </w:tabs>
              <w:spacing w:after="0" w:line="240" w:lineRule="auto"/>
              <w:ind w:left="0"/>
              <w:jc w:val="center"/>
              <w:rPr>
                <w:rFonts w:ascii="Times New Roman" w:hAnsi="Times New Roman" w:cs="Times New Roman"/>
                <w:lang w:val="uk-UA"/>
              </w:rPr>
            </w:pPr>
            <w:r w:rsidRPr="00CE01EC">
              <w:rPr>
                <w:rFonts w:ascii="Times New Roman" w:eastAsia="Times New Roman" w:hAnsi="Times New Roman" w:cs="Times New Roman"/>
                <w:b/>
                <w:lang w:val="uk-UA" w:eastAsia="ru-RU"/>
              </w:rPr>
              <w:lastRenderedPageBreak/>
              <w:t>Розділ 4. «</w:t>
            </w:r>
            <w:r w:rsidRPr="00CE01EC">
              <w:rPr>
                <w:rFonts w:ascii="Times New Roman" w:hAnsi="Times New Roman" w:cs="Times New Roman"/>
                <w:b/>
                <w:lang w:val="uk-UA"/>
              </w:rPr>
              <w:t>Поглиблення і систематизація знань із фонетики, орфоепії, морфеміки, словотвору та морфології»</w:t>
            </w:r>
          </w:p>
        </w:tc>
      </w:tr>
      <w:tr w:rsidR="00983B10" w:rsidRPr="00CE01EC" w14:paraId="5C953D1C" w14:textId="77777777">
        <w:tc>
          <w:tcPr>
            <w:tcW w:w="3306" w:type="dxa"/>
          </w:tcPr>
          <w:p w14:paraId="00F5DA33" w14:textId="5F383757" w:rsidR="00633018"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систему фонетики </w:t>
            </w:r>
            <w:r w:rsidR="00E93317" w:rsidRPr="00CE01EC">
              <w:rPr>
                <w:rFonts w:ascii="Times New Roman" w:hAnsi="Times New Roman" w:cs="Times New Roman"/>
                <w:lang w:val="uk-UA"/>
              </w:rPr>
              <w:t>й</w:t>
            </w:r>
            <w:r w:rsidRPr="00CE01EC">
              <w:rPr>
                <w:rFonts w:ascii="Times New Roman" w:hAnsi="Times New Roman" w:cs="Times New Roman"/>
                <w:lang w:val="uk-UA"/>
              </w:rPr>
              <w:t xml:space="preserve"> орфоепії української мови: класифікацію голосних і приголосних звуків, позиційні зміни (подовження приголосних, подвоєння, спрощення </w:t>
            </w:r>
            <w:r w:rsidR="00E93317" w:rsidRPr="00CE01EC">
              <w:rPr>
                <w:rFonts w:ascii="Times New Roman" w:hAnsi="Times New Roman" w:cs="Times New Roman"/>
                <w:lang w:val="uk-UA"/>
              </w:rPr>
              <w:t>у</w:t>
            </w:r>
            <w:r w:rsidRPr="00CE01EC">
              <w:rPr>
                <w:rFonts w:ascii="Times New Roman" w:hAnsi="Times New Roman" w:cs="Times New Roman"/>
                <w:lang w:val="uk-UA"/>
              </w:rPr>
              <w:t xml:space="preserve"> групах приголосних [стн → сн, </w:t>
            </w:r>
            <w:r w:rsidR="00E93317" w:rsidRPr="00CE01EC">
              <w:rPr>
                <w:rFonts w:ascii="Times New Roman" w:hAnsi="Times New Roman" w:cs="Times New Roman"/>
                <w:lang w:val="uk-UA"/>
              </w:rPr>
              <w:br/>
            </w:r>
            <w:r w:rsidRPr="00CE01EC">
              <w:rPr>
                <w:rFonts w:ascii="Times New Roman" w:hAnsi="Times New Roman" w:cs="Times New Roman"/>
                <w:lang w:val="uk-UA"/>
              </w:rPr>
              <w:t xml:space="preserve">здн → зн тощо], чергування голосних [о, е → і, а → о] та приголосних [г, к, х → ж, ч, ш; в → у; ф → х тощо], уподібнення приголосних за дзвінкістю/глухістю </w:t>
            </w:r>
            <w:r w:rsidR="00BA3271" w:rsidRPr="00CE01EC">
              <w:rPr>
                <w:rFonts w:ascii="Times New Roman" w:hAnsi="Times New Roman" w:cs="Times New Roman"/>
                <w:lang w:val="uk-UA"/>
              </w:rPr>
              <w:t>і</w:t>
            </w:r>
            <w:r w:rsidRPr="00CE01EC">
              <w:rPr>
                <w:rFonts w:ascii="Times New Roman" w:hAnsi="Times New Roman" w:cs="Times New Roman"/>
                <w:lang w:val="uk-UA"/>
              </w:rPr>
              <w:t xml:space="preserve"> місцем творення);</w:t>
            </w:r>
          </w:p>
          <w:p w14:paraId="72C089D7" w14:textId="6C6F35F9" w:rsidR="00633018"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правила фонетичного аналізу слова (транскрипція </w:t>
            </w:r>
            <w:r w:rsidR="00BA3271" w:rsidRPr="00CE01EC">
              <w:rPr>
                <w:rFonts w:ascii="Times New Roman" w:hAnsi="Times New Roman" w:cs="Times New Roman"/>
                <w:lang w:val="uk-UA"/>
              </w:rPr>
              <w:t>у</w:t>
            </w:r>
            <w:r w:rsidRPr="00CE01EC">
              <w:rPr>
                <w:rFonts w:ascii="Times New Roman" w:hAnsi="Times New Roman" w:cs="Times New Roman"/>
                <w:lang w:val="uk-UA"/>
              </w:rPr>
              <w:t xml:space="preserve"> квадратних дужках, характеристика звуків, кількість звуків</w:t>
            </w:r>
            <w:r w:rsidR="00BA3271" w:rsidRPr="00CE01EC">
              <w:rPr>
                <w:rFonts w:ascii="Times New Roman" w:hAnsi="Times New Roman" w:cs="Times New Roman"/>
                <w:lang w:val="uk-UA"/>
              </w:rPr>
              <w:t xml:space="preserve"> і </w:t>
            </w:r>
            <w:r w:rsidRPr="00CE01EC">
              <w:rPr>
                <w:rFonts w:ascii="Times New Roman" w:hAnsi="Times New Roman" w:cs="Times New Roman"/>
                <w:lang w:val="uk-UA"/>
              </w:rPr>
              <w:t>букв, наголос);</w:t>
            </w:r>
          </w:p>
          <w:p w14:paraId="5F74FE4F" w14:textId="0176957C" w:rsidR="00633018"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складні випадки правопису м</w:t>
            </w:r>
            <w:r w:rsidR="00503CA1" w:rsidRPr="00CE01EC">
              <w:rPr>
                <w:rFonts w:ascii="Times New Roman" w:hAnsi="Times New Roman" w:cs="Times New Roman"/>
                <w:lang w:val="uk-UA"/>
              </w:rPr>
              <w:t>’</w:t>
            </w:r>
            <w:r w:rsidRPr="00CE01EC">
              <w:rPr>
                <w:rFonts w:ascii="Times New Roman" w:hAnsi="Times New Roman" w:cs="Times New Roman"/>
                <w:lang w:val="uk-UA"/>
              </w:rPr>
              <w:t>якого знака, апострофа, ненаголошених голосних [е], [и], [о], правопис слів іншомовного походження (зокрема подвоєння</w:t>
            </w:r>
            <w:r w:rsidR="00BA3271" w:rsidRPr="00CE01EC">
              <w:rPr>
                <w:rFonts w:ascii="Times New Roman" w:hAnsi="Times New Roman" w:cs="Times New Roman"/>
                <w:lang w:val="uk-UA"/>
              </w:rPr>
              <w:t xml:space="preserve"> </w:t>
            </w:r>
            <w:r w:rsidRPr="00CE01EC">
              <w:rPr>
                <w:rFonts w:ascii="Times New Roman" w:hAnsi="Times New Roman" w:cs="Times New Roman"/>
                <w:lang w:val="uk-UA"/>
              </w:rPr>
              <w:t>/неподвоєння приголосних, написання -й- / -ї-, -і- / -ї- тощо);</w:t>
            </w:r>
          </w:p>
          <w:p w14:paraId="264D0F44" w14:textId="06CC1429" w:rsidR="00633018"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правила написання складних слів (через дефіс, разом, окремо; складні з першою частиною числівниковою, дієслівною тощо);</w:t>
            </w:r>
          </w:p>
          <w:p w14:paraId="754F7320" w14:textId="6AA8021D" w:rsidR="00633018"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основи лексикології та фразеології (повторення): </w:t>
            </w:r>
            <w:r w:rsidRPr="00CE01EC">
              <w:rPr>
                <w:rFonts w:ascii="Times New Roman" w:hAnsi="Times New Roman" w:cs="Times New Roman"/>
                <w:lang w:val="uk-UA"/>
              </w:rPr>
              <w:lastRenderedPageBreak/>
              <w:t>лексик</w:t>
            </w:r>
            <w:r w:rsidR="00BA3271" w:rsidRPr="00CE01EC">
              <w:rPr>
                <w:rFonts w:ascii="Times New Roman" w:hAnsi="Times New Roman" w:cs="Times New Roman"/>
                <w:lang w:val="uk-UA"/>
              </w:rPr>
              <w:t>у</w:t>
            </w:r>
            <w:r w:rsidRPr="00CE01EC">
              <w:rPr>
                <w:rFonts w:ascii="Times New Roman" w:hAnsi="Times New Roman" w:cs="Times New Roman"/>
                <w:lang w:val="uk-UA"/>
              </w:rPr>
              <w:t xml:space="preserve"> за походженням, активн</w:t>
            </w:r>
            <w:r w:rsidR="00BA3271" w:rsidRPr="00CE01EC">
              <w:rPr>
                <w:rFonts w:ascii="Times New Roman" w:hAnsi="Times New Roman" w:cs="Times New Roman"/>
                <w:lang w:val="uk-UA"/>
              </w:rPr>
              <w:t>у</w:t>
            </w:r>
            <w:r w:rsidRPr="00CE01EC">
              <w:rPr>
                <w:rFonts w:ascii="Times New Roman" w:hAnsi="Times New Roman" w:cs="Times New Roman"/>
                <w:lang w:val="uk-UA"/>
              </w:rPr>
              <w:t>/пасивн</w:t>
            </w:r>
            <w:r w:rsidR="00BA3271" w:rsidRPr="00CE01EC">
              <w:rPr>
                <w:rFonts w:ascii="Times New Roman" w:hAnsi="Times New Roman" w:cs="Times New Roman"/>
                <w:lang w:val="uk-UA"/>
              </w:rPr>
              <w:t>у</w:t>
            </w:r>
            <w:r w:rsidRPr="00CE01EC">
              <w:rPr>
                <w:rFonts w:ascii="Times New Roman" w:hAnsi="Times New Roman" w:cs="Times New Roman"/>
                <w:lang w:val="uk-UA"/>
              </w:rPr>
              <w:t>, стилістичне забарвлення, фразеологізми та їх</w:t>
            </w:r>
            <w:r w:rsidR="00C07028" w:rsidRPr="00CE01EC">
              <w:rPr>
                <w:rFonts w:ascii="Times New Roman" w:hAnsi="Times New Roman" w:cs="Times New Roman"/>
                <w:lang w:val="uk-UA"/>
              </w:rPr>
              <w:t>ні</w:t>
            </w:r>
            <w:r w:rsidRPr="00CE01EC">
              <w:rPr>
                <w:rFonts w:ascii="Times New Roman" w:hAnsi="Times New Roman" w:cs="Times New Roman"/>
                <w:lang w:val="uk-UA"/>
              </w:rPr>
              <w:t xml:space="preserve"> стилістичні функції;</w:t>
            </w:r>
          </w:p>
          <w:p w14:paraId="04008126" w14:textId="459114DF" w:rsidR="00633018"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морфеміку </w:t>
            </w:r>
            <w:r w:rsidR="00BA3271" w:rsidRPr="00CE01EC">
              <w:rPr>
                <w:rFonts w:ascii="Times New Roman" w:hAnsi="Times New Roman" w:cs="Times New Roman"/>
                <w:lang w:val="uk-UA"/>
              </w:rPr>
              <w:t>і</w:t>
            </w:r>
            <w:r w:rsidRPr="00CE01EC">
              <w:rPr>
                <w:rFonts w:ascii="Times New Roman" w:hAnsi="Times New Roman" w:cs="Times New Roman"/>
                <w:lang w:val="uk-UA"/>
              </w:rPr>
              <w:t xml:space="preserve"> словотвір: типи морфем, типи основ, способи словотвору (префіксальний, суфіксальний, префіксально-суфіксальний, безафіксний, складання, абревіація тощо), словотвірний аналіз, словотвірні ланцюжки / гнізда, орфограми в морфемах;</w:t>
            </w:r>
          </w:p>
          <w:p w14:paraId="49437AD4" w14:textId="1E7FAB25" w:rsidR="00983B10" w:rsidRPr="00CE01EC" w:rsidRDefault="00633018" w:rsidP="00CE01EC">
            <w:pPr>
              <w:pStyle w:val="aa"/>
              <w:numPr>
                <w:ilvl w:val="0"/>
                <w:numId w:val="6"/>
              </w:numPr>
              <w:tabs>
                <w:tab w:val="left" w:pos="240"/>
                <w:tab w:val="left" w:pos="284"/>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морфологію як систему: самостійні частини мови (іменник, прикметник, числівник, з</w:t>
            </w:r>
            <w:r w:rsidR="003B27B8" w:rsidRPr="00CE01EC">
              <w:rPr>
                <w:rFonts w:ascii="Times New Roman" w:hAnsi="Times New Roman" w:cs="Times New Roman"/>
                <w:lang w:val="uk-UA"/>
              </w:rPr>
              <w:t>айменник, дієслово, прислівник</w:t>
            </w:r>
            <w:r w:rsidR="00BA3271" w:rsidRPr="00CE01EC">
              <w:rPr>
                <w:rFonts w:ascii="Times New Roman" w:hAnsi="Times New Roman" w:cs="Times New Roman"/>
                <w:lang w:val="uk-UA"/>
              </w:rPr>
              <w:t xml:space="preserve">): </w:t>
            </w:r>
            <w:r w:rsidRPr="00CE01EC">
              <w:rPr>
                <w:rFonts w:ascii="Times New Roman" w:hAnsi="Times New Roman" w:cs="Times New Roman"/>
                <w:lang w:val="uk-UA"/>
              </w:rPr>
              <w:t>граматичні категорії, способи вираження, правопис закінчень; службові частини мови (прийменник, сполучник, частка</w:t>
            </w:r>
            <w:r w:rsidR="003B27B8" w:rsidRPr="00CE01EC">
              <w:rPr>
                <w:rFonts w:ascii="Times New Roman" w:hAnsi="Times New Roman" w:cs="Times New Roman"/>
                <w:lang w:val="uk-UA"/>
              </w:rPr>
              <w:t>) та</w:t>
            </w:r>
            <w:r w:rsidRPr="00CE01EC">
              <w:rPr>
                <w:rFonts w:ascii="Times New Roman" w:hAnsi="Times New Roman" w:cs="Times New Roman"/>
                <w:lang w:val="uk-UA"/>
              </w:rPr>
              <w:t xml:space="preserve"> вигук</w:t>
            </w:r>
            <w:r w:rsidR="00BA3271" w:rsidRPr="00CE01EC">
              <w:rPr>
                <w:rFonts w:ascii="Times New Roman" w:hAnsi="Times New Roman" w:cs="Times New Roman"/>
                <w:lang w:val="uk-UA"/>
              </w:rPr>
              <w:t>: функції, правопис</w:t>
            </w:r>
          </w:p>
        </w:tc>
        <w:tc>
          <w:tcPr>
            <w:tcW w:w="3306" w:type="dxa"/>
          </w:tcPr>
          <w:p w14:paraId="328B7658" w14:textId="498E0753" w:rsidR="00633018"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виконувати фонетичний та орфоепічний аналіз слова (транскрипці</w:t>
            </w:r>
            <w:r w:rsidR="00BA3271" w:rsidRPr="00CE01EC">
              <w:rPr>
                <w:rFonts w:ascii="Times New Roman" w:hAnsi="Times New Roman" w:cs="Times New Roman"/>
                <w:lang w:val="uk-UA"/>
              </w:rPr>
              <w:t>ю</w:t>
            </w:r>
            <w:r w:rsidRPr="00CE01EC">
              <w:rPr>
                <w:rFonts w:ascii="Times New Roman" w:hAnsi="Times New Roman" w:cs="Times New Roman"/>
                <w:lang w:val="uk-UA"/>
              </w:rPr>
              <w:t>, характеристик</w:t>
            </w:r>
            <w:r w:rsidR="00787252" w:rsidRPr="00CE01EC">
              <w:rPr>
                <w:rFonts w:ascii="Times New Roman" w:hAnsi="Times New Roman" w:cs="Times New Roman"/>
                <w:lang w:val="uk-UA"/>
              </w:rPr>
              <w:t>у</w:t>
            </w:r>
            <w:r w:rsidRPr="00CE01EC">
              <w:rPr>
                <w:rFonts w:ascii="Times New Roman" w:hAnsi="Times New Roman" w:cs="Times New Roman"/>
                <w:lang w:val="uk-UA"/>
              </w:rPr>
              <w:t xml:space="preserve"> звуків, пояснення чергувань, уподібнень, спрощень, подовжень/подвоєнь);</w:t>
            </w:r>
          </w:p>
          <w:p w14:paraId="2B47CC03" w14:textId="5121B0E0" w:rsidR="00633018"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обґрунтовувати правопис слів з</w:t>
            </w:r>
            <w:r w:rsidR="00787252" w:rsidRPr="00CE01EC">
              <w:rPr>
                <w:rFonts w:ascii="Times New Roman" w:hAnsi="Times New Roman" w:cs="Times New Roman"/>
                <w:lang w:val="uk-UA"/>
              </w:rPr>
              <w:t>і</w:t>
            </w:r>
            <w:r w:rsidRPr="00CE01EC">
              <w:rPr>
                <w:rFonts w:ascii="Times New Roman" w:hAnsi="Times New Roman" w:cs="Times New Roman"/>
                <w:lang w:val="uk-UA"/>
              </w:rPr>
              <w:t xml:space="preserve"> складними випадками м</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якого знака, апострофа, іншомовних слів, складних слів на основі фонетичних, морфемних </w:t>
            </w:r>
            <w:r w:rsidR="00787252" w:rsidRPr="00CE01EC">
              <w:rPr>
                <w:rFonts w:ascii="Times New Roman" w:hAnsi="Times New Roman" w:cs="Times New Roman"/>
                <w:lang w:val="uk-UA"/>
              </w:rPr>
              <w:t>і</w:t>
            </w:r>
            <w:r w:rsidRPr="00CE01EC">
              <w:rPr>
                <w:rFonts w:ascii="Times New Roman" w:hAnsi="Times New Roman" w:cs="Times New Roman"/>
                <w:lang w:val="uk-UA"/>
              </w:rPr>
              <w:t xml:space="preserve"> словотвірних закономірностей;</w:t>
            </w:r>
          </w:p>
          <w:p w14:paraId="7C6A51D9" w14:textId="77777777" w:rsidR="00633018"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проводити морфемний та словотвірний розбір слова (визначати морфеми, твірну основу, спосіб творення, словотвірне значення);</w:t>
            </w:r>
          </w:p>
          <w:p w14:paraId="15D2EBF8" w14:textId="77777777" w:rsidR="00633018"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виконувати морфологічний розбір слова (частина мови, граматичні ознаки, синтаксична роль, правопис);</w:t>
            </w:r>
          </w:p>
          <w:p w14:paraId="57B33F91" w14:textId="4000AC9F" w:rsidR="00633018"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виявляти </w:t>
            </w:r>
            <w:r w:rsidR="00787252" w:rsidRPr="00CE01EC">
              <w:rPr>
                <w:rFonts w:ascii="Times New Roman" w:hAnsi="Times New Roman" w:cs="Times New Roman"/>
                <w:lang w:val="uk-UA"/>
              </w:rPr>
              <w:t>й</w:t>
            </w:r>
            <w:r w:rsidRPr="00CE01EC">
              <w:rPr>
                <w:rFonts w:ascii="Times New Roman" w:hAnsi="Times New Roman" w:cs="Times New Roman"/>
                <w:lang w:val="uk-UA"/>
              </w:rPr>
              <w:t xml:space="preserve"> пояснювати помилки в орфоепії, орфографії (фонетико-орфографічні, морфемні, словотвірні), лексиці, фразеології, морфології та виправляти їх;</w:t>
            </w:r>
          </w:p>
          <w:p w14:paraId="129A798A" w14:textId="1B7BF63D" w:rsidR="00633018"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аргументувати вибір варіантних форм (роду, числа, відмінка, виду, часу тощо) залежно від стилю </w:t>
            </w:r>
            <w:r w:rsidR="000038D0" w:rsidRPr="00CE01EC">
              <w:rPr>
                <w:rFonts w:ascii="Times New Roman" w:hAnsi="Times New Roman" w:cs="Times New Roman"/>
                <w:lang w:val="uk-UA"/>
              </w:rPr>
              <w:t>й</w:t>
            </w:r>
            <w:r w:rsidRPr="00CE01EC">
              <w:rPr>
                <w:rFonts w:ascii="Times New Roman" w:hAnsi="Times New Roman" w:cs="Times New Roman"/>
                <w:lang w:val="uk-UA"/>
              </w:rPr>
              <w:t xml:space="preserve"> контексту;</w:t>
            </w:r>
          </w:p>
          <w:p w14:paraId="3CCBE0E5" w14:textId="466EBCEC" w:rsidR="00983B10" w:rsidRPr="00CE01EC" w:rsidRDefault="00633018" w:rsidP="00CE01EC">
            <w:pPr>
              <w:pStyle w:val="aa"/>
              <w:numPr>
                <w:ilvl w:val="0"/>
                <w:numId w:val="6"/>
              </w:numPr>
              <w:tabs>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 xml:space="preserve">аналізувати текст </w:t>
            </w:r>
            <w:r w:rsidR="000038D0" w:rsidRPr="00CE01EC">
              <w:rPr>
                <w:rFonts w:ascii="Times New Roman" w:hAnsi="Times New Roman" w:cs="Times New Roman"/>
                <w:lang w:val="uk-UA"/>
              </w:rPr>
              <w:t>і</w:t>
            </w:r>
            <w:r w:rsidRPr="00CE01EC">
              <w:rPr>
                <w:rFonts w:ascii="Times New Roman" w:hAnsi="Times New Roman" w:cs="Times New Roman"/>
                <w:lang w:val="uk-UA"/>
              </w:rPr>
              <w:t xml:space="preserve">з погляду фонетики, морфеміки, словотвору, морфології </w:t>
            </w:r>
            <w:r w:rsidRPr="00CE01EC">
              <w:rPr>
                <w:rFonts w:ascii="Times New Roman" w:hAnsi="Times New Roman" w:cs="Times New Roman"/>
                <w:lang w:val="uk-UA"/>
              </w:rPr>
              <w:lastRenderedPageBreak/>
              <w:t>(визначати явища, пояснювати їхню стилістичну роль)</w:t>
            </w:r>
          </w:p>
        </w:tc>
        <w:tc>
          <w:tcPr>
            <w:tcW w:w="3022" w:type="dxa"/>
          </w:tcPr>
          <w:p w14:paraId="7F35C90A" w14:textId="67832DAF" w:rsidR="00633018" w:rsidRPr="00CE01EC" w:rsidRDefault="00633018"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lastRenderedPageBreak/>
              <w:t xml:space="preserve">фонетико-орфоепічні, морфемні, словотвірні та морфологічні знання для безпомилкового письма </w:t>
            </w:r>
            <w:r w:rsidR="000271BE" w:rsidRPr="00CE01EC">
              <w:rPr>
                <w:rFonts w:ascii="Times New Roman" w:hAnsi="Times New Roman" w:cs="Times New Roman"/>
                <w:lang w:val="uk-UA"/>
              </w:rPr>
              <w:t>у</w:t>
            </w:r>
            <w:r w:rsidRPr="00CE01EC">
              <w:rPr>
                <w:rFonts w:ascii="Times New Roman" w:hAnsi="Times New Roman" w:cs="Times New Roman"/>
                <w:lang w:val="uk-UA"/>
              </w:rPr>
              <w:t xml:space="preserve"> диктантах, творах, есе, тестах, підготовці до ДПА;</w:t>
            </w:r>
          </w:p>
          <w:p w14:paraId="4D6E87D5" w14:textId="1FDCA42B" w:rsidR="00633018" w:rsidRPr="00CE01EC" w:rsidRDefault="00633018"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правила правопису складних слів, іншомовних слів, м</w:t>
            </w:r>
            <w:r w:rsidR="00503CA1" w:rsidRPr="00CE01EC">
              <w:rPr>
                <w:rFonts w:ascii="Times New Roman" w:hAnsi="Times New Roman" w:cs="Times New Roman"/>
                <w:lang w:val="uk-UA"/>
              </w:rPr>
              <w:t>’</w:t>
            </w:r>
            <w:r w:rsidRPr="00CE01EC">
              <w:rPr>
                <w:rFonts w:ascii="Times New Roman" w:hAnsi="Times New Roman" w:cs="Times New Roman"/>
                <w:lang w:val="uk-UA"/>
              </w:rPr>
              <w:t>якого знака / апострофа під час створення власних текстів (есе, статті, доповіді, пости, професійні тексти);</w:t>
            </w:r>
          </w:p>
          <w:p w14:paraId="245DD251" w14:textId="77777777" w:rsidR="00633018" w:rsidRPr="00CE01EC" w:rsidRDefault="00633018"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словотвірні можливості для збагачення мовлення, утворення неологізмів / оказіоналізмів, уникнення повторів, досягнення стилістичної виразності;</w:t>
            </w:r>
          </w:p>
          <w:p w14:paraId="3E5A4265" w14:textId="77777777" w:rsidR="00633018" w:rsidRPr="00CE01EC" w:rsidRDefault="00633018"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морфологічні знання для правильного узгодження, керування, побудови словосполучень і речень у різних стилях мовлення (художньому, публіцистичному, науковому, офіційно-діловому);</w:t>
            </w:r>
          </w:p>
          <w:p w14:paraId="27B1F5C8" w14:textId="2D4C6B98" w:rsidR="00633018" w:rsidRPr="00CE01EC" w:rsidRDefault="000271BE"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у</w:t>
            </w:r>
            <w:r w:rsidR="00633018" w:rsidRPr="00CE01EC">
              <w:rPr>
                <w:rFonts w:ascii="Times New Roman" w:hAnsi="Times New Roman" w:cs="Times New Roman"/>
                <w:lang w:val="uk-UA"/>
              </w:rPr>
              <w:t xml:space="preserve">весь комплекс знань для редагування текстів (власних </w:t>
            </w:r>
            <w:r w:rsidRPr="00CE01EC">
              <w:rPr>
                <w:rFonts w:ascii="Times New Roman" w:hAnsi="Times New Roman" w:cs="Times New Roman"/>
                <w:lang w:val="uk-UA"/>
              </w:rPr>
              <w:t>та</w:t>
            </w:r>
            <w:r w:rsidR="00633018" w:rsidRPr="00CE01EC">
              <w:rPr>
                <w:rFonts w:ascii="Times New Roman" w:hAnsi="Times New Roman" w:cs="Times New Roman"/>
                <w:lang w:val="uk-UA"/>
              </w:rPr>
              <w:t xml:space="preserve"> чужих), </w:t>
            </w:r>
            <w:r w:rsidRPr="00CE01EC">
              <w:rPr>
                <w:rFonts w:ascii="Times New Roman" w:hAnsi="Times New Roman" w:cs="Times New Roman"/>
                <w:lang w:val="uk-UA"/>
              </w:rPr>
              <w:t xml:space="preserve">для </w:t>
            </w:r>
            <w:r w:rsidR="00633018" w:rsidRPr="00CE01EC">
              <w:rPr>
                <w:rFonts w:ascii="Times New Roman" w:hAnsi="Times New Roman" w:cs="Times New Roman"/>
                <w:lang w:val="uk-UA"/>
              </w:rPr>
              <w:t xml:space="preserve">усунення суржику, діалектних елементів, помилок у професійному </w:t>
            </w:r>
            <w:r w:rsidRPr="00CE01EC">
              <w:rPr>
                <w:rFonts w:ascii="Times New Roman" w:hAnsi="Times New Roman" w:cs="Times New Roman"/>
                <w:lang w:val="uk-UA"/>
              </w:rPr>
              <w:t>і</w:t>
            </w:r>
            <w:r w:rsidR="00633018" w:rsidRPr="00CE01EC">
              <w:rPr>
                <w:rFonts w:ascii="Times New Roman" w:hAnsi="Times New Roman" w:cs="Times New Roman"/>
                <w:lang w:val="uk-UA"/>
              </w:rPr>
              <w:t xml:space="preserve"> </w:t>
            </w:r>
            <w:r w:rsidR="00633018" w:rsidRPr="00CE01EC">
              <w:rPr>
                <w:rFonts w:ascii="Times New Roman" w:hAnsi="Times New Roman" w:cs="Times New Roman"/>
                <w:lang w:val="uk-UA"/>
              </w:rPr>
              <w:lastRenderedPageBreak/>
              <w:t>повсякденному мовленні;</w:t>
            </w:r>
          </w:p>
          <w:p w14:paraId="747F8EC6" w14:textId="5877CC91" w:rsidR="00983B10" w:rsidRPr="00CE01EC" w:rsidRDefault="00633018" w:rsidP="00CE01EC">
            <w:pPr>
              <w:pStyle w:val="aa"/>
              <w:numPr>
                <w:ilvl w:val="0"/>
                <w:numId w:val="6"/>
              </w:numPr>
              <w:tabs>
                <w:tab w:val="left" w:pos="192"/>
                <w:tab w:val="left" w:pos="240"/>
              </w:tabs>
              <w:spacing w:after="0" w:line="240" w:lineRule="auto"/>
              <w:ind w:left="0" w:firstLine="0"/>
              <w:jc w:val="both"/>
              <w:rPr>
                <w:rFonts w:ascii="Times New Roman" w:hAnsi="Times New Roman" w:cs="Times New Roman"/>
                <w:lang w:val="uk-UA"/>
              </w:rPr>
            </w:pPr>
            <w:r w:rsidRPr="00CE01EC">
              <w:rPr>
                <w:rFonts w:ascii="Times New Roman" w:hAnsi="Times New Roman" w:cs="Times New Roman"/>
                <w:lang w:val="uk-UA"/>
              </w:rPr>
              <w:t>систематизовані знання для підвищення культури мовлення, підготовки до публічних виступів, захисту проєктів, участі в олімпіадах, конкурсах, вступних іспитах</w:t>
            </w:r>
          </w:p>
        </w:tc>
      </w:tr>
    </w:tbl>
    <w:p w14:paraId="2BDF555D" w14:textId="77777777" w:rsidR="00633018" w:rsidRPr="002D074F" w:rsidRDefault="00633018" w:rsidP="00B12A8D">
      <w:pPr>
        <w:tabs>
          <w:tab w:val="left" w:pos="993"/>
        </w:tabs>
        <w:spacing w:after="0" w:line="240" w:lineRule="auto"/>
        <w:rPr>
          <w:rFonts w:ascii="Times New Roman" w:eastAsia="Times New Roman" w:hAnsi="Times New Roman" w:cs="Times New Roman"/>
          <w:b/>
          <w:sz w:val="24"/>
          <w:szCs w:val="24"/>
          <w:lang w:val="uk-UA" w:eastAsia="ru-RU"/>
        </w:rPr>
      </w:pPr>
    </w:p>
    <w:p w14:paraId="3BA16975" w14:textId="77777777" w:rsidR="00E169AF" w:rsidRPr="00357AC7" w:rsidRDefault="000F7CF5">
      <w:pPr>
        <w:tabs>
          <w:tab w:val="left" w:pos="993"/>
        </w:tabs>
        <w:spacing w:after="0" w:line="240" w:lineRule="auto"/>
        <w:jc w:val="center"/>
        <w:rPr>
          <w:rFonts w:ascii="Times New Roman" w:eastAsia="Times New Roman" w:hAnsi="Times New Roman" w:cs="Times New Roman"/>
          <w:b/>
          <w:sz w:val="24"/>
          <w:szCs w:val="24"/>
          <w:lang w:val="uk-UA" w:eastAsia="ru-RU"/>
        </w:rPr>
      </w:pPr>
      <w:r w:rsidRPr="00357AC7">
        <w:rPr>
          <w:rFonts w:ascii="Times New Roman" w:eastAsia="Times New Roman" w:hAnsi="Times New Roman" w:cs="Times New Roman"/>
          <w:b/>
          <w:sz w:val="24"/>
          <w:szCs w:val="24"/>
          <w:lang w:val="uk-UA" w:eastAsia="ru-RU"/>
        </w:rPr>
        <w:t>6. ТЕМАТИЧНЕ ПЛАНУВАННЯ НАВЧАЛЬНОГО ПРЕДМЕТА</w:t>
      </w:r>
    </w:p>
    <w:p w14:paraId="3A578A91" w14:textId="02A6B140" w:rsidR="00E169AF" w:rsidRPr="00357AC7" w:rsidRDefault="00F42BBC">
      <w:pPr>
        <w:tabs>
          <w:tab w:val="left" w:pos="993"/>
        </w:tabs>
        <w:spacing w:after="0" w:line="240" w:lineRule="auto"/>
        <w:jc w:val="center"/>
        <w:rPr>
          <w:rFonts w:ascii="Times New Roman" w:eastAsia="Times New Roman" w:hAnsi="Times New Roman" w:cs="Times New Roman"/>
          <w:b/>
          <w:sz w:val="24"/>
          <w:szCs w:val="24"/>
          <w:lang w:val="uk-UA" w:eastAsia="ru-RU"/>
        </w:rPr>
      </w:pPr>
      <w:r w:rsidRPr="00357AC7">
        <w:rPr>
          <w:rFonts w:ascii="Times New Roman" w:eastAsia="Times New Roman" w:hAnsi="Times New Roman" w:cs="Times New Roman"/>
          <w:b/>
          <w:sz w:val="24"/>
          <w:szCs w:val="24"/>
          <w:lang w:val="uk-UA" w:eastAsia="ru-RU"/>
        </w:rPr>
        <w:t>«РІДНА (УКРАЇНСЬКА) МОВА»</w:t>
      </w:r>
      <w:r w:rsidR="00B61A67" w:rsidRPr="00357AC7">
        <w:rPr>
          <w:rFonts w:ascii="Times New Roman" w:eastAsia="Times New Roman" w:hAnsi="Times New Roman" w:cs="Times New Roman"/>
          <w:b/>
          <w:sz w:val="24"/>
          <w:szCs w:val="24"/>
          <w:lang w:val="uk-UA" w:eastAsia="ru-RU"/>
        </w:rPr>
        <w:t xml:space="preserve"> </w:t>
      </w:r>
    </w:p>
    <w:p w14:paraId="4B6BA714" w14:textId="77777777" w:rsidR="00E169AF" w:rsidRPr="00357AC7" w:rsidRDefault="000F7CF5">
      <w:pPr>
        <w:tabs>
          <w:tab w:val="left" w:pos="993"/>
        </w:tabs>
        <w:spacing w:after="0" w:line="240" w:lineRule="auto"/>
        <w:jc w:val="center"/>
        <w:rPr>
          <w:rFonts w:ascii="Times New Roman" w:eastAsia="Times New Roman" w:hAnsi="Times New Roman" w:cs="Times New Roman"/>
          <w:b/>
          <w:sz w:val="24"/>
          <w:szCs w:val="24"/>
          <w:lang w:val="uk-UA" w:eastAsia="ru-RU"/>
        </w:rPr>
      </w:pPr>
      <w:r w:rsidRPr="00357AC7">
        <w:rPr>
          <w:rFonts w:ascii="Times New Roman" w:eastAsia="Times New Roman" w:hAnsi="Times New Roman" w:cs="Times New Roman"/>
          <w:b/>
          <w:sz w:val="24"/>
          <w:szCs w:val="24"/>
          <w:lang w:val="uk-UA" w:eastAsia="ru-RU"/>
        </w:rPr>
        <w:t xml:space="preserve">(БАЗОВИЙ РІВЕНЬ) </w:t>
      </w:r>
    </w:p>
    <w:p w14:paraId="031C3DDF" w14:textId="038C045D" w:rsidR="00F42BBC" w:rsidRPr="00357AC7" w:rsidRDefault="00F42BBC">
      <w:pPr>
        <w:tabs>
          <w:tab w:val="left" w:pos="993"/>
        </w:tabs>
        <w:spacing w:after="0" w:line="240" w:lineRule="auto"/>
        <w:jc w:val="center"/>
        <w:rPr>
          <w:rFonts w:ascii="Times New Roman" w:eastAsia="Times New Roman" w:hAnsi="Times New Roman" w:cs="Times New Roman"/>
          <w:b/>
          <w:sz w:val="24"/>
          <w:szCs w:val="24"/>
          <w:lang w:val="uk-UA" w:eastAsia="ru-RU"/>
        </w:rPr>
      </w:pPr>
      <w:r w:rsidRPr="00357AC7">
        <w:rPr>
          <w:rFonts w:ascii="Times New Roman" w:eastAsia="Times New Roman" w:hAnsi="Times New Roman" w:cs="Times New Roman"/>
          <w:b/>
          <w:sz w:val="24"/>
          <w:szCs w:val="24"/>
          <w:lang w:val="uk-UA" w:eastAsia="ru-RU"/>
        </w:rPr>
        <w:t>10 клас</w:t>
      </w:r>
    </w:p>
    <w:p w14:paraId="2D901098" w14:textId="77777777" w:rsidR="00F42BBC" w:rsidRPr="00357AC7" w:rsidRDefault="00F42BBC">
      <w:pPr>
        <w:tabs>
          <w:tab w:val="left" w:pos="993"/>
        </w:tabs>
        <w:spacing w:after="0" w:line="240" w:lineRule="auto"/>
        <w:jc w:val="center"/>
        <w:rPr>
          <w:rFonts w:ascii="Times New Roman" w:eastAsia="Times New Roman" w:hAnsi="Times New Roman" w:cs="Times New Roman"/>
          <w:b/>
          <w:sz w:val="24"/>
          <w:szCs w:val="24"/>
          <w:lang w:val="uk-UA" w:eastAsia="ru-RU"/>
        </w:rPr>
      </w:pPr>
    </w:p>
    <w:tbl>
      <w:tblPr>
        <w:tblStyle w:val="a9"/>
        <w:tblW w:w="0" w:type="auto"/>
        <w:tblLook w:val="04A0" w:firstRow="1" w:lastRow="0" w:firstColumn="1" w:lastColumn="0" w:noHBand="0" w:noVBand="1"/>
      </w:tblPr>
      <w:tblGrid>
        <w:gridCol w:w="675"/>
        <w:gridCol w:w="3670"/>
        <w:gridCol w:w="1168"/>
        <w:gridCol w:w="4058"/>
      </w:tblGrid>
      <w:tr w:rsidR="00357AC7" w:rsidRPr="00CE01EC" w14:paraId="07D17086" w14:textId="77777777" w:rsidTr="00F42BBC">
        <w:tc>
          <w:tcPr>
            <w:tcW w:w="675" w:type="dxa"/>
            <w:vAlign w:val="bottom"/>
          </w:tcPr>
          <w:p w14:paraId="7BF59243" w14:textId="61C98A07" w:rsidR="00697A33" w:rsidRPr="00CE01EC" w:rsidRDefault="008049BE" w:rsidP="000F7CF5">
            <w:pPr>
              <w:spacing w:after="0" w:line="252" w:lineRule="auto"/>
              <w:ind w:right="68"/>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 xml:space="preserve">№ </w:t>
            </w:r>
            <w:r w:rsidR="001A20FA" w:rsidRPr="00CE01EC">
              <w:rPr>
                <w:rFonts w:ascii="Times New Roman" w:eastAsia="Times New Roman" w:hAnsi="Times New Roman" w:cs="Times New Roman"/>
                <w:b/>
                <w:lang w:val="uk-UA" w:eastAsia="ru-RU"/>
              </w:rPr>
              <w:t>з/п</w:t>
            </w:r>
          </w:p>
        </w:tc>
        <w:tc>
          <w:tcPr>
            <w:tcW w:w="3670" w:type="dxa"/>
          </w:tcPr>
          <w:p w14:paraId="16F9190A" w14:textId="77777777" w:rsidR="00697A33" w:rsidRPr="00CE01EC" w:rsidRDefault="00A8061F" w:rsidP="000F7CF5">
            <w:pPr>
              <w:spacing w:after="0" w:line="249" w:lineRule="auto"/>
              <w:ind w:right="67"/>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Тема уроку</w:t>
            </w:r>
          </w:p>
        </w:tc>
        <w:tc>
          <w:tcPr>
            <w:tcW w:w="1168" w:type="dxa"/>
          </w:tcPr>
          <w:p w14:paraId="6D42627B" w14:textId="77777777" w:rsidR="00697A33" w:rsidRPr="00CE01EC" w:rsidRDefault="00697A33" w:rsidP="000F7CF5">
            <w:pPr>
              <w:spacing w:after="0" w:line="249" w:lineRule="auto"/>
              <w:ind w:left="-107"/>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Кількість годин</w:t>
            </w:r>
          </w:p>
        </w:tc>
        <w:tc>
          <w:tcPr>
            <w:tcW w:w="4058" w:type="dxa"/>
          </w:tcPr>
          <w:p w14:paraId="26C8FE53" w14:textId="77777777" w:rsidR="00697A33" w:rsidRPr="00CE01EC" w:rsidRDefault="00697A33" w:rsidP="000F7CF5">
            <w:pPr>
              <w:spacing w:after="0" w:line="249" w:lineRule="auto"/>
              <w:ind w:right="67"/>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Характеристика основних видів навчальної діяльності учнів</w:t>
            </w:r>
          </w:p>
        </w:tc>
      </w:tr>
      <w:tr w:rsidR="00357AC7" w:rsidRPr="00CE01EC" w14:paraId="4238B816" w14:textId="77777777" w:rsidTr="000F7CF5">
        <w:tc>
          <w:tcPr>
            <w:tcW w:w="9571" w:type="dxa"/>
            <w:gridSpan w:val="4"/>
          </w:tcPr>
          <w:p w14:paraId="62E9E666" w14:textId="007F0923" w:rsidR="00697A33" w:rsidRPr="00CE01EC" w:rsidRDefault="00697A33">
            <w:pPr>
              <w:tabs>
                <w:tab w:val="left" w:pos="993"/>
              </w:tabs>
              <w:spacing w:after="0" w:line="240" w:lineRule="auto"/>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Розділ 1</w:t>
            </w:r>
            <w:r w:rsidR="00A1351A" w:rsidRPr="00CE01EC">
              <w:rPr>
                <w:rFonts w:ascii="Times New Roman" w:eastAsia="Times New Roman" w:hAnsi="Times New Roman" w:cs="Times New Roman"/>
                <w:b/>
                <w:lang w:val="uk-UA" w:eastAsia="ru-RU"/>
              </w:rPr>
              <w:t>.</w:t>
            </w:r>
            <w:r w:rsidRPr="00CE01EC">
              <w:rPr>
                <w:rFonts w:ascii="Times New Roman" w:eastAsia="Times New Roman" w:hAnsi="Times New Roman" w:cs="Times New Roman"/>
                <w:b/>
                <w:lang w:val="uk-UA" w:eastAsia="ru-RU"/>
              </w:rPr>
              <w:t xml:space="preserve"> «Вступ»</w:t>
            </w:r>
          </w:p>
        </w:tc>
      </w:tr>
      <w:tr w:rsidR="00357AC7" w:rsidRPr="00CE01EC" w14:paraId="49D8E155" w14:textId="77777777" w:rsidTr="00F42BBC">
        <w:tc>
          <w:tcPr>
            <w:tcW w:w="675" w:type="dxa"/>
          </w:tcPr>
          <w:p w14:paraId="14FB0673" w14:textId="77777777" w:rsidR="00F30137" w:rsidRPr="00CE01EC" w:rsidRDefault="00F30137" w:rsidP="00CE2BA5">
            <w:pPr>
              <w:spacing w:after="0" w:line="249" w:lineRule="auto"/>
              <w:ind w:right="67"/>
              <w:jc w:val="center"/>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1</w:t>
            </w:r>
          </w:p>
        </w:tc>
        <w:tc>
          <w:tcPr>
            <w:tcW w:w="3670" w:type="dxa"/>
          </w:tcPr>
          <w:p w14:paraId="7D33372D" w14:textId="77777777" w:rsidR="00F30137" w:rsidRPr="00CE01EC" w:rsidRDefault="00F30137" w:rsidP="000F7CF5">
            <w:pPr>
              <w:spacing w:after="0" w:line="256" w:lineRule="auto"/>
              <w:ind w:right="36"/>
              <w:rPr>
                <w:rFonts w:ascii="Times New Roman" w:eastAsia="Times New Roman" w:hAnsi="Times New Roman" w:cs="Times New Roman"/>
                <w:lang w:val="uk-UA" w:eastAsia="ru-RU"/>
              </w:rPr>
            </w:pPr>
            <w:r w:rsidRPr="00CE01EC">
              <w:rPr>
                <w:rFonts w:ascii="Times New Roman" w:hAnsi="Times New Roman" w:cs="Times New Roman"/>
                <w:lang w:val="uk-UA"/>
              </w:rPr>
              <w:t>Функції мови і мовлення. Роль мови у формуванні й самовираженні особистості</w:t>
            </w:r>
          </w:p>
        </w:tc>
        <w:tc>
          <w:tcPr>
            <w:tcW w:w="1168" w:type="dxa"/>
          </w:tcPr>
          <w:p w14:paraId="30D8AB8A" w14:textId="77777777" w:rsidR="00F30137" w:rsidRPr="00CE01EC" w:rsidRDefault="00F30137" w:rsidP="000F7CF5">
            <w:pPr>
              <w:spacing w:after="0" w:line="249" w:lineRule="auto"/>
              <w:ind w:right="67"/>
              <w:jc w:val="center"/>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1</w:t>
            </w:r>
          </w:p>
        </w:tc>
        <w:tc>
          <w:tcPr>
            <w:tcW w:w="4058" w:type="dxa"/>
            <w:vMerge w:val="restart"/>
          </w:tcPr>
          <w:p w14:paraId="0339A015" w14:textId="70C0ACD9" w:rsidR="00F30137" w:rsidRPr="00CE01EC" w:rsidRDefault="00F30137" w:rsidP="004A1558">
            <w:pPr>
              <w:pStyle w:val="Xlist2"/>
              <w:numPr>
                <w:ilvl w:val="0"/>
                <w:numId w:val="0"/>
              </w:numPr>
              <w:spacing w:after="0" w:line="240" w:lineRule="auto"/>
              <w:jc w:val="both"/>
              <w:rPr>
                <w:rFonts w:ascii="Times New Roman" w:hAnsi="Times New Roman" w:cs="Times New Roman"/>
                <w:sz w:val="22"/>
                <w:szCs w:val="22"/>
              </w:rPr>
            </w:pPr>
            <w:r w:rsidRPr="00CE01EC">
              <w:rPr>
                <w:rFonts w:ascii="Times New Roman" w:hAnsi="Times New Roman" w:cs="Times New Roman"/>
                <w:b/>
                <w:sz w:val="22"/>
                <w:szCs w:val="22"/>
              </w:rPr>
              <w:t>обґрунтовують</w:t>
            </w:r>
            <w:r w:rsidRPr="00CE01EC">
              <w:rPr>
                <w:rFonts w:ascii="Times New Roman" w:hAnsi="Times New Roman" w:cs="Times New Roman"/>
                <w:sz w:val="22"/>
                <w:szCs w:val="22"/>
              </w:rPr>
              <w:t xml:space="preserve"> необхідність підняття престижності української мови</w:t>
            </w:r>
            <w:r w:rsidR="00552D7B" w:rsidRPr="00CE01EC">
              <w:rPr>
                <w:rFonts w:ascii="Times New Roman" w:hAnsi="Times New Roman" w:cs="Times New Roman"/>
                <w:sz w:val="22"/>
                <w:szCs w:val="22"/>
              </w:rPr>
              <w:t>,</w:t>
            </w:r>
            <w:r w:rsidRPr="00CE01EC">
              <w:rPr>
                <w:rFonts w:ascii="Times New Roman" w:hAnsi="Times New Roman" w:cs="Times New Roman"/>
                <w:sz w:val="22"/>
                <w:szCs w:val="22"/>
              </w:rPr>
              <w:t xml:space="preserve"> дотримання культури мовлення як показника загальної культури і рівня інтелектуального розвитку особистості </w:t>
            </w:r>
            <w:r w:rsidR="00552D7B" w:rsidRPr="00CE01EC">
              <w:rPr>
                <w:rFonts w:ascii="Times New Roman" w:hAnsi="Times New Roman" w:cs="Times New Roman"/>
                <w:sz w:val="22"/>
                <w:szCs w:val="22"/>
              </w:rPr>
              <w:t>й</w:t>
            </w:r>
            <w:r w:rsidRPr="00CE01EC">
              <w:rPr>
                <w:rFonts w:ascii="Times New Roman" w:hAnsi="Times New Roman" w:cs="Times New Roman"/>
                <w:sz w:val="22"/>
                <w:szCs w:val="22"/>
              </w:rPr>
              <w:t xml:space="preserve"> нації в цілому; </w:t>
            </w:r>
          </w:p>
          <w:p w14:paraId="54BEFC07" w14:textId="77777777" w:rsidR="00F30137" w:rsidRPr="00CE01EC" w:rsidRDefault="00F30137" w:rsidP="004A1558">
            <w:pPr>
              <w:pStyle w:val="Xlist2"/>
              <w:numPr>
                <w:ilvl w:val="0"/>
                <w:numId w:val="0"/>
              </w:numPr>
              <w:spacing w:after="0" w:line="240" w:lineRule="auto"/>
              <w:jc w:val="both"/>
              <w:rPr>
                <w:rFonts w:ascii="Times New Roman" w:hAnsi="Times New Roman" w:cs="Times New Roman"/>
                <w:sz w:val="22"/>
                <w:szCs w:val="22"/>
              </w:rPr>
            </w:pPr>
            <w:r w:rsidRPr="00CE01EC">
              <w:rPr>
                <w:rFonts w:ascii="Times New Roman" w:hAnsi="Times New Roman" w:cs="Times New Roman"/>
                <w:b/>
                <w:sz w:val="22"/>
                <w:szCs w:val="22"/>
              </w:rPr>
              <w:t>характеризують</w:t>
            </w:r>
            <w:r w:rsidRPr="00CE01EC">
              <w:rPr>
                <w:rFonts w:ascii="Times New Roman" w:hAnsi="Times New Roman" w:cs="Times New Roman"/>
                <w:sz w:val="22"/>
                <w:szCs w:val="22"/>
              </w:rPr>
              <w:t xml:space="preserve"> основні вимоги до мовлення; </w:t>
            </w:r>
          </w:p>
          <w:p w14:paraId="0C8E4AD1" w14:textId="1AB53B40" w:rsidR="00F30137" w:rsidRPr="00CE01EC" w:rsidRDefault="00F30137" w:rsidP="00CE01EC">
            <w:pPr>
              <w:pStyle w:val="Xlist2"/>
              <w:numPr>
                <w:ilvl w:val="0"/>
                <w:numId w:val="0"/>
              </w:numPr>
              <w:spacing w:after="0" w:line="240" w:lineRule="auto"/>
              <w:jc w:val="both"/>
              <w:rPr>
                <w:rFonts w:ascii="Times New Roman" w:hAnsi="Times New Roman" w:cs="Times New Roman"/>
                <w:sz w:val="22"/>
                <w:szCs w:val="22"/>
              </w:rPr>
            </w:pPr>
            <w:r w:rsidRPr="00CE01EC">
              <w:rPr>
                <w:rFonts w:ascii="Times New Roman" w:hAnsi="Times New Roman" w:cs="Times New Roman"/>
                <w:b/>
                <w:sz w:val="22"/>
                <w:szCs w:val="22"/>
              </w:rPr>
              <w:t>розрізняють</w:t>
            </w:r>
            <w:r w:rsidRPr="00CE01EC">
              <w:rPr>
                <w:rFonts w:ascii="Times New Roman" w:hAnsi="Times New Roman" w:cs="Times New Roman"/>
                <w:sz w:val="22"/>
                <w:szCs w:val="22"/>
              </w:rPr>
              <w:t xml:space="preserve"> нормативне і ненормати</w:t>
            </w:r>
            <w:r w:rsidR="00CE2BA5" w:rsidRPr="00CE01EC">
              <w:rPr>
                <w:rFonts w:ascii="Times New Roman" w:hAnsi="Times New Roman" w:cs="Times New Roman"/>
                <w:sz w:val="22"/>
                <w:szCs w:val="22"/>
              </w:rPr>
              <w:t>вне використання мовних засобів</w:t>
            </w:r>
          </w:p>
        </w:tc>
      </w:tr>
      <w:tr w:rsidR="00357AC7" w:rsidRPr="00CE01EC" w14:paraId="5EFF85E6" w14:textId="77777777" w:rsidTr="00F42BBC">
        <w:tc>
          <w:tcPr>
            <w:tcW w:w="4345" w:type="dxa"/>
            <w:gridSpan w:val="2"/>
          </w:tcPr>
          <w:p w14:paraId="20495691" w14:textId="77777777" w:rsidR="00F30137" w:rsidRPr="00CE01EC" w:rsidRDefault="00F30137" w:rsidP="00F30137">
            <w:pPr>
              <w:tabs>
                <w:tab w:val="left" w:pos="993"/>
              </w:tabs>
              <w:spacing w:after="0" w:line="240" w:lineRule="auto"/>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Разом за розділом</w:t>
            </w:r>
          </w:p>
        </w:tc>
        <w:tc>
          <w:tcPr>
            <w:tcW w:w="1168" w:type="dxa"/>
          </w:tcPr>
          <w:p w14:paraId="388AC69A" w14:textId="77777777" w:rsidR="00F30137" w:rsidRPr="00CE01EC" w:rsidRDefault="00F30137">
            <w:pPr>
              <w:tabs>
                <w:tab w:val="left" w:pos="993"/>
              </w:tabs>
              <w:spacing w:after="0" w:line="240" w:lineRule="auto"/>
              <w:jc w:val="center"/>
              <w:rPr>
                <w:rFonts w:ascii="Times New Roman" w:eastAsia="Times New Roman" w:hAnsi="Times New Roman" w:cs="Times New Roman"/>
                <w:b/>
                <w:bCs/>
                <w:lang w:val="uk-UA" w:eastAsia="ru-RU"/>
              </w:rPr>
            </w:pPr>
            <w:r w:rsidRPr="00CE01EC">
              <w:rPr>
                <w:rFonts w:ascii="Times New Roman" w:eastAsia="Times New Roman" w:hAnsi="Times New Roman" w:cs="Times New Roman"/>
                <w:b/>
                <w:bCs/>
                <w:lang w:val="uk-UA" w:eastAsia="ru-RU"/>
              </w:rPr>
              <w:t>1</w:t>
            </w:r>
          </w:p>
        </w:tc>
        <w:tc>
          <w:tcPr>
            <w:tcW w:w="4058" w:type="dxa"/>
            <w:vMerge/>
          </w:tcPr>
          <w:p w14:paraId="3EF1D830" w14:textId="77777777" w:rsidR="00F30137" w:rsidRPr="00CE01EC" w:rsidRDefault="00F30137">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4AAE3B15" w14:textId="77777777" w:rsidTr="000F7CF5">
        <w:tc>
          <w:tcPr>
            <w:tcW w:w="9571" w:type="dxa"/>
            <w:gridSpan w:val="4"/>
          </w:tcPr>
          <w:p w14:paraId="0BC0A7F1" w14:textId="7D9EFA22" w:rsidR="003C0BA0" w:rsidRPr="00CE01EC" w:rsidRDefault="003C0BA0" w:rsidP="003C0BA0">
            <w:pPr>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t>Розділ 2</w:t>
            </w:r>
            <w:r w:rsidR="00A1351A" w:rsidRPr="00CE01EC">
              <w:rPr>
                <w:rFonts w:ascii="Times New Roman" w:eastAsia="Times New Roman" w:hAnsi="Times New Roman" w:cs="Times New Roman"/>
                <w:b/>
                <w:lang w:val="uk-UA" w:eastAsia="ru-RU"/>
              </w:rPr>
              <w:t xml:space="preserve">. </w:t>
            </w:r>
            <w:r w:rsidRPr="00CE01EC">
              <w:rPr>
                <w:rFonts w:ascii="Times New Roman" w:eastAsia="Times New Roman" w:hAnsi="Times New Roman" w:cs="Times New Roman"/>
                <w:b/>
                <w:lang w:val="uk-UA" w:eastAsia="ru-RU"/>
              </w:rPr>
              <w:t>«</w:t>
            </w:r>
            <w:r w:rsidR="00D42666" w:rsidRPr="00CE01EC">
              <w:rPr>
                <w:rFonts w:ascii="Times New Roman" w:hAnsi="Times New Roman" w:cs="Times New Roman"/>
                <w:b/>
                <w:lang w:val="uk-UA"/>
              </w:rPr>
              <w:t>Рівні мовної системи. Норми літературної мови.</w:t>
            </w:r>
          </w:p>
          <w:p w14:paraId="78F784CA" w14:textId="77777777" w:rsidR="00F30137" w:rsidRPr="00CE01EC" w:rsidRDefault="00D42666" w:rsidP="003C0BA0">
            <w:pPr>
              <w:tabs>
                <w:tab w:val="left" w:pos="993"/>
              </w:tabs>
              <w:spacing w:after="0" w:line="240" w:lineRule="auto"/>
              <w:jc w:val="center"/>
              <w:rPr>
                <w:rFonts w:ascii="Times New Roman" w:eastAsia="Times New Roman" w:hAnsi="Times New Roman" w:cs="Times New Roman"/>
                <w:b/>
                <w:lang w:val="uk-UA" w:eastAsia="ru-RU"/>
              </w:rPr>
            </w:pPr>
            <w:r w:rsidRPr="00CE01EC">
              <w:rPr>
                <w:rFonts w:ascii="Times New Roman" w:hAnsi="Times New Roman" w:cs="Times New Roman"/>
                <w:b/>
                <w:lang w:val="uk-UA"/>
              </w:rPr>
              <w:t>Культура мовлення і спілкування</w:t>
            </w:r>
            <w:r w:rsidR="003C0BA0" w:rsidRPr="00CE01EC">
              <w:rPr>
                <w:rFonts w:ascii="Times New Roman" w:eastAsia="Times New Roman" w:hAnsi="Times New Roman" w:cs="Times New Roman"/>
                <w:b/>
                <w:lang w:val="uk-UA" w:eastAsia="ru-RU"/>
              </w:rPr>
              <w:t>»</w:t>
            </w:r>
          </w:p>
        </w:tc>
      </w:tr>
      <w:tr w:rsidR="00357AC7" w:rsidRPr="00CE01EC" w14:paraId="3D428880" w14:textId="77777777" w:rsidTr="00F42BBC">
        <w:tc>
          <w:tcPr>
            <w:tcW w:w="675" w:type="dxa"/>
          </w:tcPr>
          <w:p w14:paraId="3C6E9EEE" w14:textId="77777777" w:rsidR="005B7126" w:rsidRDefault="005B7126" w:rsidP="00CE2BA5">
            <w:pPr>
              <w:spacing w:after="0" w:line="249" w:lineRule="auto"/>
              <w:ind w:right="67"/>
              <w:jc w:val="center"/>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1</w:t>
            </w:r>
          </w:p>
          <w:p w14:paraId="191D7EA8" w14:textId="7AD3F53C" w:rsidR="008C6B89" w:rsidRPr="00CE01EC" w:rsidRDefault="008C6B89" w:rsidP="00CE2BA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670" w:type="dxa"/>
          </w:tcPr>
          <w:p w14:paraId="1B90A755" w14:textId="00CFC5DC" w:rsidR="005B7126" w:rsidRPr="00CE01EC" w:rsidRDefault="005B7126" w:rsidP="000F7CF5">
            <w:pPr>
              <w:spacing w:after="0" w:line="249" w:lineRule="auto"/>
              <w:ind w:right="67"/>
              <w:jc w:val="both"/>
              <w:rPr>
                <w:rFonts w:ascii="Times New Roman" w:eastAsia="Times New Roman" w:hAnsi="Times New Roman" w:cs="Times New Roman"/>
                <w:lang w:val="uk-UA" w:eastAsia="ru-RU"/>
              </w:rPr>
            </w:pPr>
            <w:r w:rsidRPr="00CE01EC">
              <w:rPr>
                <w:rFonts w:ascii="Times New Roman" w:hAnsi="Times New Roman" w:cs="Times New Roman"/>
                <w:lang w:val="uk-UA"/>
              </w:rPr>
              <w:t>Рівні мовної системи. Норми літер</w:t>
            </w:r>
            <w:r w:rsidR="00CE2BA5" w:rsidRPr="00CE01EC">
              <w:rPr>
                <w:rFonts w:ascii="Times New Roman" w:hAnsi="Times New Roman" w:cs="Times New Roman"/>
                <w:lang w:val="uk-UA"/>
              </w:rPr>
              <w:t>атурної мови. Культура мовлення</w:t>
            </w:r>
          </w:p>
        </w:tc>
        <w:tc>
          <w:tcPr>
            <w:tcW w:w="1168" w:type="dxa"/>
          </w:tcPr>
          <w:p w14:paraId="1770397B" w14:textId="6468FA20" w:rsidR="005B7126" w:rsidRPr="00CE01EC" w:rsidRDefault="008C6B89" w:rsidP="000F7CF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4058" w:type="dxa"/>
            <w:vMerge w:val="restart"/>
          </w:tcPr>
          <w:p w14:paraId="4759CFBE" w14:textId="77777777" w:rsidR="005B7126" w:rsidRPr="00CE01EC" w:rsidRDefault="005B7126"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знайомляться </w:t>
            </w:r>
            <w:r w:rsidRPr="00CE01EC">
              <w:rPr>
                <w:rFonts w:ascii="Times New Roman" w:hAnsi="Times New Roman" w:cs="Times New Roman"/>
                <w:lang w:val="uk-UA"/>
              </w:rPr>
              <w:t>з нормами літературної мови;</w:t>
            </w:r>
          </w:p>
          <w:p w14:paraId="5B837E5E" w14:textId="77777777" w:rsidR="005B7126" w:rsidRPr="00CE01EC" w:rsidRDefault="005B7126"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аналізують </w:t>
            </w:r>
            <w:r w:rsidRPr="00CE01EC">
              <w:rPr>
                <w:rFonts w:ascii="Times New Roman" w:hAnsi="Times New Roman" w:cs="Times New Roman"/>
                <w:lang w:val="uk-UA"/>
              </w:rPr>
              <w:t>мовні рівні;</w:t>
            </w:r>
          </w:p>
          <w:p w14:paraId="5E93CDE3" w14:textId="77777777" w:rsidR="005B7126" w:rsidRPr="00CE01EC" w:rsidRDefault="005B7126"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застосовують</w:t>
            </w:r>
            <w:r w:rsidRPr="00CE01EC">
              <w:rPr>
                <w:rFonts w:ascii="Times New Roman" w:hAnsi="Times New Roman" w:cs="Times New Roman"/>
                <w:lang w:val="uk-UA"/>
              </w:rPr>
              <w:t xml:space="preserve"> різні види й засоби спілкування;</w:t>
            </w:r>
          </w:p>
          <w:p w14:paraId="674E7353" w14:textId="77777777" w:rsidR="005B7126" w:rsidRPr="00CE01EC" w:rsidRDefault="005B7126"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моделюють</w:t>
            </w:r>
            <w:r w:rsidRPr="00CE01EC">
              <w:rPr>
                <w:rFonts w:ascii="Times New Roman" w:hAnsi="Times New Roman" w:cs="Times New Roman"/>
                <w:lang w:val="uk-UA"/>
              </w:rPr>
              <w:t xml:space="preserve"> ситуації спілкування відповідно до вимог культури мовлення;</w:t>
            </w:r>
          </w:p>
          <w:p w14:paraId="47AB2CA4" w14:textId="77777777" w:rsidR="005B7126" w:rsidRPr="00CE01EC" w:rsidRDefault="005B7126"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використовують</w:t>
            </w:r>
            <w:r w:rsidRPr="00CE01EC">
              <w:rPr>
                <w:rFonts w:ascii="Times New Roman" w:hAnsi="Times New Roman" w:cs="Times New Roman"/>
                <w:lang w:val="uk-UA"/>
              </w:rPr>
              <w:t xml:space="preserve"> вербальні та невербальні засоби спілкування;</w:t>
            </w:r>
          </w:p>
          <w:p w14:paraId="61B1FBB0" w14:textId="119B7D64" w:rsidR="005B7126" w:rsidRPr="00CE01EC" w:rsidRDefault="005B7126" w:rsidP="00D302F1">
            <w:pPr>
              <w:spacing w:after="0"/>
              <w:ind w:hanging="17"/>
              <w:jc w:val="both"/>
              <w:rPr>
                <w:rFonts w:ascii="Times New Roman" w:eastAsia="Times New Roman" w:hAnsi="Times New Roman" w:cs="Times New Roman"/>
                <w:b/>
                <w:bCs/>
                <w:lang w:val="uk-UA" w:eastAsia="ru-RU"/>
              </w:rPr>
            </w:pPr>
            <w:r w:rsidRPr="00CE01EC">
              <w:rPr>
                <w:rFonts w:ascii="Times New Roman" w:hAnsi="Times New Roman" w:cs="Times New Roman"/>
                <w:b/>
                <w:bCs/>
                <w:lang w:val="uk-UA"/>
              </w:rPr>
              <w:t>читають</w:t>
            </w:r>
            <w:r w:rsidRPr="00CE01EC">
              <w:rPr>
                <w:rFonts w:ascii="Times New Roman" w:hAnsi="Times New Roman" w:cs="Times New Roman"/>
                <w:lang w:val="uk-UA"/>
              </w:rPr>
              <w:t xml:space="preserve"> тексти різних стилів і типів мовлення, визначають їхні характерні </w:t>
            </w:r>
            <w:r w:rsidRPr="00CE01EC">
              <w:rPr>
                <w:rFonts w:ascii="Times New Roman" w:hAnsi="Times New Roman" w:cs="Times New Roman"/>
                <w:lang w:val="uk-UA"/>
              </w:rPr>
              <w:lastRenderedPageBreak/>
              <w:t>особливості.</w:t>
            </w:r>
            <w:r w:rsidRPr="00CE01EC">
              <w:rPr>
                <w:rFonts w:ascii="Times New Roman" w:eastAsia="Times New Roman" w:hAnsi="Times New Roman" w:cs="Times New Roman"/>
                <w:b/>
                <w:bCs/>
                <w:lang w:val="uk-UA" w:eastAsia="ru-RU"/>
              </w:rPr>
              <w:t xml:space="preserve"> </w:t>
            </w:r>
          </w:p>
          <w:p w14:paraId="2FC4B88E" w14:textId="77777777" w:rsidR="005B7126" w:rsidRPr="00CE01EC" w:rsidRDefault="005B7126" w:rsidP="004A1558">
            <w:pPr>
              <w:spacing w:after="0"/>
              <w:ind w:hanging="17"/>
              <w:jc w:val="both"/>
              <w:rPr>
                <w:rFonts w:ascii="Times New Roman" w:eastAsia="Times New Roman" w:hAnsi="Times New Roman" w:cs="Times New Roman"/>
                <w:b/>
                <w:bCs/>
                <w:lang w:val="uk-UA" w:eastAsia="ru-RU"/>
              </w:rPr>
            </w:pPr>
            <w:r w:rsidRPr="00CE01EC">
              <w:rPr>
                <w:rFonts w:ascii="Times New Roman" w:eastAsia="Times New Roman" w:hAnsi="Times New Roman" w:cs="Times New Roman"/>
                <w:b/>
                <w:bCs/>
                <w:lang w:val="uk-UA" w:eastAsia="ru-RU"/>
              </w:rPr>
              <w:t>Види контролю:</w:t>
            </w:r>
          </w:p>
          <w:p w14:paraId="7DB10BF4" w14:textId="2E5FE443" w:rsidR="005B7126" w:rsidRPr="00CE01EC" w:rsidRDefault="005B7126" w:rsidP="004A1558">
            <w:pPr>
              <w:spacing w:after="0"/>
              <w:ind w:hanging="17"/>
              <w:jc w:val="both"/>
              <w:rPr>
                <w:rFonts w:ascii="Times New Roman" w:eastAsia="Times New Roman" w:hAnsi="Times New Roman" w:cs="Times New Roman"/>
                <w:lang w:val="uk-UA" w:eastAsia="ru-RU"/>
              </w:rPr>
            </w:pPr>
            <w:r w:rsidRPr="00CE01EC">
              <w:rPr>
                <w:rFonts w:ascii="Times New Roman" w:eastAsia="Times New Roman" w:hAnsi="Times New Roman" w:cs="Times New Roman"/>
                <w:b/>
                <w:i/>
                <w:lang w:val="uk-UA" w:eastAsia="ru-RU"/>
              </w:rPr>
              <w:t>Поточний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 xml:space="preserve">усне опитування, тест, </w:t>
            </w:r>
            <w:r w:rsidRPr="00CE01EC">
              <w:rPr>
                <w:rFonts w:ascii="Times New Roman" w:eastAsia="Times New Roman" w:hAnsi="Times New Roman" w:cs="Times New Roman"/>
                <w:lang w:val="uk-UA" w:eastAsia="ru-RU"/>
              </w:rPr>
              <w:t>самостійна робота;</w:t>
            </w:r>
          </w:p>
          <w:p w14:paraId="7369CF4C" w14:textId="5F6221AE" w:rsidR="00AB3EF9" w:rsidRPr="00CE01EC" w:rsidRDefault="005B7126" w:rsidP="004264A5">
            <w:pPr>
              <w:spacing w:after="0" w:line="240" w:lineRule="auto"/>
              <w:jc w:val="both"/>
              <w:rPr>
                <w:rFonts w:ascii="Times New Roman" w:hAnsi="Times New Roman" w:cs="Times New Roman"/>
                <w:lang w:val="uk-UA"/>
              </w:rPr>
            </w:pPr>
            <w:r w:rsidRPr="00CE01EC">
              <w:rPr>
                <w:rFonts w:ascii="Times New Roman" w:eastAsia="Times New Roman" w:hAnsi="Times New Roman" w:cs="Times New Roman"/>
                <w:b/>
                <w:i/>
                <w:lang w:val="uk-UA"/>
              </w:rPr>
              <w:t>проміжний контроль</w:t>
            </w:r>
            <w:r w:rsidRPr="00CE01EC">
              <w:rPr>
                <w:rFonts w:ascii="Times New Roman" w:eastAsia="Times New Roman" w:hAnsi="Times New Roman" w:cs="Times New Roman"/>
                <w:lang w:val="uk-UA"/>
              </w:rPr>
              <w:t xml:space="preserve"> –</w:t>
            </w:r>
            <w:r w:rsidR="00CE2BA5" w:rsidRPr="00CE01EC">
              <w:rPr>
                <w:rFonts w:ascii="Times New Roman" w:hAnsi="Times New Roman" w:cs="Times New Roman"/>
                <w:lang w:val="uk-UA"/>
              </w:rPr>
              <w:t xml:space="preserve"> </w:t>
            </w:r>
            <w:r w:rsidR="00D42707" w:rsidRPr="00CE01EC">
              <w:rPr>
                <w:rFonts w:ascii="Times New Roman" w:hAnsi="Times New Roman" w:cs="Times New Roman"/>
                <w:lang w:val="uk-UA"/>
              </w:rPr>
              <w:t xml:space="preserve">читання мовчки, </w:t>
            </w:r>
            <w:r w:rsidRPr="00CE01EC">
              <w:rPr>
                <w:rFonts w:ascii="Times New Roman" w:hAnsi="Times New Roman" w:cs="Times New Roman"/>
                <w:lang w:val="uk-UA"/>
              </w:rPr>
              <w:t>комплексний аналіз тексту, комп</w:t>
            </w:r>
            <w:r w:rsidR="00CE01EC">
              <w:rPr>
                <w:rFonts w:ascii="Times New Roman" w:hAnsi="Times New Roman" w:cs="Times New Roman"/>
                <w:lang w:val="uk-UA"/>
              </w:rPr>
              <w:t>етентнісно-орієнтовані завдання</w:t>
            </w:r>
          </w:p>
        </w:tc>
      </w:tr>
      <w:tr w:rsidR="00357AC7" w:rsidRPr="00CE01EC" w14:paraId="0771650F" w14:textId="77777777" w:rsidTr="00F42BBC">
        <w:tc>
          <w:tcPr>
            <w:tcW w:w="675" w:type="dxa"/>
          </w:tcPr>
          <w:p w14:paraId="6ECDC05D" w14:textId="6659B4B5" w:rsidR="005B7126" w:rsidRDefault="008C6B89" w:rsidP="00CE2BA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p w14:paraId="3C7B73F0" w14:textId="1A766696" w:rsidR="008C6B89" w:rsidRPr="00CE01EC" w:rsidRDefault="008C6B89" w:rsidP="00CE2BA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3670" w:type="dxa"/>
          </w:tcPr>
          <w:p w14:paraId="25CCD6F0" w14:textId="7D6F725A" w:rsidR="005B7126" w:rsidRPr="005B5A5A" w:rsidRDefault="005B7126" w:rsidP="005B5A5A">
            <w:pPr>
              <w:spacing w:after="0" w:line="240" w:lineRule="auto"/>
              <w:rPr>
                <w:rFonts w:ascii="Times New Roman" w:hAnsi="Times New Roman" w:cs="Times New Roman"/>
                <w:lang w:val="uk-UA"/>
              </w:rPr>
            </w:pPr>
            <w:r w:rsidRPr="00CE01EC">
              <w:rPr>
                <w:rFonts w:ascii="Times New Roman" w:hAnsi="Times New Roman" w:cs="Times New Roman"/>
                <w:lang w:val="uk-UA"/>
              </w:rPr>
              <w:t>Спі</w:t>
            </w:r>
            <w:r w:rsidR="005B5A5A">
              <w:rPr>
                <w:rFonts w:ascii="Times New Roman" w:hAnsi="Times New Roman" w:cs="Times New Roman"/>
                <w:lang w:val="uk-UA"/>
              </w:rPr>
              <w:t>лкування. Мовленнєва діяльність</w:t>
            </w:r>
          </w:p>
        </w:tc>
        <w:tc>
          <w:tcPr>
            <w:tcW w:w="1168" w:type="dxa"/>
          </w:tcPr>
          <w:p w14:paraId="3E5E6F08" w14:textId="018862F8" w:rsidR="005B7126" w:rsidRPr="00CE01EC" w:rsidRDefault="008C6B89" w:rsidP="000F7CF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4058" w:type="dxa"/>
            <w:vMerge/>
          </w:tcPr>
          <w:p w14:paraId="47D66870" w14:textId="77777777" w:rsidR="005B7126" w:rsidRPr="00CE01EC" w:rsidRDefault="005B7126">
            <w:pPr>
              <w:tabs>
                <w:tab w:val="left" w:pos="993"/>
              </w:tabs>
              <w:spacing w:after="0" w:line="240" w:lineRule="auto"/>
              <w:jc w:val="center"/>
              <w:rPr>
                <w:rFonts w:ascii="Times New Roman" w:eastAsia="Times New Roman" w:hAnsi="Times New Roman" w:cs="Times New Roman"/>
                <w:b/>
                <w:lang w:val="uk-UA" w:eastAsia="ru-RU"/>
              </w:rPr>
            </w:pPr>
          </w:p>
        </w:tc>
      </w:tr>
      <w:tr w:rsidR="005B5A5A" w:rsidRPr="00CE01EC" w14:paraId="780BA778" w14:textId="77777777" w:rsidTr="00F42BBC">
        <w:tc>
          <w:tcPr>
            <w:tcW w:w="675" w:type="dxa"/>
          </w:tcPr>
          <w:p w14:paraId="11C86BCC" w14:textId="4B4A525F" w:rsidR="005B5A5A" w:rsidRPr="00CE01EC" w:rsidRDefault="008C6B89" w:rsidP="00CE2BA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3670" w:type="dxa"/>
          </w:tcPr>
          <w:p w14:paraId="50DC3E0F" w14:textId="7CDF051F" w:rsidR="005B5A5A" w:rsidRPr="00CE01EC" w:rsidRDefault="005B5A5A" w:rsidP="0001592A">
            <w:pPr>
              <w:spacing w:after="0" w:line="240" w:lineRule="auto"/>
              <w:rPr>
                <w:rFonts w:ascii="Times New Roman" w:hAnsi="Times New Roman" w:cs="Times New Roman"/>
                <w:lang w:val="uk-UA"/>
              </w:rPr>
            </w:pPr>
            <w:r w:rsidRPr="00CE01EC">
              <w:rPr>
                <w:rFonts w:ascii="Times New Roman" w:hAnsi="Times New Roman" w:cs="Times New Roman"/>
                <w:b/>
                <w:i/>
                <w:lang w:val="uk-UA"/>
              </w:rPr>
              <w:t>РЗМ-1. МД.</w:t>
            </w:r>
            <w:r w:rsidRPr="00CE01EC">
              <w:rPr>
                <w:rFonts w:ascii="Times New Roman" w:hAnsi="Times New Roman" w:cs="Times New Roman"/>
                <w:b/>
                <w:lang w:val="uk-UA"/>
              </w:rPr>
              <w:t xml:space="preserve"> </w:t>
            </w:r>
            <w:r w:rsidRPr="00B6013E">
              <w:rPr>
                <w:rFonts w:ascii="Times New Roman" w:hAnsi="Times New Roman" w:cs="Times New Roman"/>
                <w:b/>
                <w:i/>
                <w:iCs/>
                <w:lang w:val="uk-UA"/>
              </w:rPr>
              <w:t>Читання мовчки</w:t>
            </w:r>
          </w:p>
        </w:tc>
        <w:tc>
          <w:tcPr>
            <w:tcW w:w="1168" w:type="dxa"/>
          </w:tcPr>
          <w:p w14:paraId="2C45B432" w14:textId="2FA4FF1F" w:rsidR="005B5A5A" w:rsidRPr="00CE01EC" w:rsidRDefault="005B5A5A" w:rsidP="000F7CF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4058" w:type="dxa"/>
            <w:vMerge/>
          </w:tcPr>
          <w:p w14:paraId="091EA77A" w14:textId="77777777" w:rsidR="005B5A5A" w:rsidRPr="00CE01EC" w:rsidRDefault="005B5A5A">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152FA3D1" w14:textId="77777777" w:rsidTr="00F42BBC">
        <w:tc>
          <w:tcPr>
            <w:tcW w:w="675" w:type="dxa"/>
          </w:tcPr>
          <w:p w14:paraId="3503D412" w14:textId="77777777" w:rsidR="008C6B89" w:rsidRDefault="008C6B89" w:rsidP="00CE2BA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p w14:paraId="243EB828" w14:textId="6EEB977E" w:rsidR="005B7126" w:rsidRPr="00CE01EC" w:rsidRDefault="008C6B89" w:rsidP="00CE2BA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c>
          <w:tcPr>
            <w:tcW w:w="3670" w:type="dxa"/>
          </w:tcPr>
          <w:p w14:paraId="152BA9DB" w14:textId="77777777" w:rsidR="005B7126" w:rsidRPr="00CE01EC" w:rsidRDefault="005B7126" w:rsidP="000F7CF5">
            <w:pPr>
              <w:spacing w:after="0" w:line="249" w:lineRule="auto"/>
              <w:ind w:right="67"/>
              <w:jc w:val="both"/>
              <w:rPr>
                <w:rFonts w:ascii="Times New Roman" w:eastAsia="Times New Roman" w:hAnsi="Times New Roman" w:cs="Times New Roman"/>
                <w:lang w:val="uk-UA" w:eastAsia="ru-RU"/>
              </w:rPr>
            </w:pPr>
            <w:r w:rsidRPr="00CE01EC">
              <w:rPr>
                <w:rFonts w:ascii="Times New Roman" w:hAnsi="Times New Roman" w:cs="Times New Roman"/>
                <w:lang w:val="uk-UA"/>
              </w:rPr>
              <w:t>Мовленнєвий етикет</w:t>
            </w:r>
          </w:p>
        </w:tc>
        <w:tc>
          <w:tcPr>
            <w:tcW w:w="1168" w:type="dxa"/>
          </w:tcPr>
          <w:p w14:paraId="471FE96F" w14:textId="2E528AD6" w:rsidR="005B7126" w:rsidRPr="00CE01EC" w:rsidRDefault="008C6B89" w:rsidP="000F7CF5">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4058" w:type="dxa"/>
            <w:vMerge/>
          </w:tcPr>
          <w:p w14:paraId="2E4B2DFA" w14:textId="77777777" w:rsidR="005B7126" w:rsidRPr="00CE01EC" w:rsidRDefault="005B7126">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27905D55" w14:textId="77777777" w:rsidTr="00F42BBC">
        <w:tc>
          <w:tcPr>
            <w:tcW w:w="4345" w:type="dxa"/>
            <w:gridSpan w:val="2"/>
          </w:tcPr>
          <w:p w14:paraId="245B31A3" w14:textId="77777777" w:rsidR="005B7126" w:rsidRPr="00CE01EC" w:rsidRDefault="005B7126" w:rsidP="003C0BA0">
            <w:pPr>
              <w:tabs>
                <w:tab w:val="left" w:pos="993"/>
              </w:tabs>
              <w:spacing w:after="0" w:line="240" w:lineRule="auto"/>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Разом за розділом</w:t>
            </w:r>
          </w:p>
        </w:tc>
        <w:tc>
          <w:tcPr>
            <w:tcW w:w="1168" w:type="dxa"/>
          </w:tcPr>
          <w:p w14:paraId="598BEF6A" w14:textId="5FE0D1B8" w:rsidR="005B7126" w:rsidRPr="00CE01EC" w:rsidRDefault="008C6B89" w:rsidP="00DA799B">
            <w:pPr>
              <w:tabs>
                <w:tab w:val="left" w:pos="993"/>
              </w:tabs>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7</w:t>
            </w:r>
          </w:p>
        </w:tc>
        <w:tc>
          <w:tcPr>
            <w:tcW w:w="4058" w:type="dxa"/>
            <w:vMerge/>
          </w:tcPr>
          <w:p w14:paraId="686C8DFF" w14:textId="77777777" w:rsidR="005B7126" w:rsidRPr="00CE01EC" w:rsidRDefault="005B7126">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06F300B8" w14:textId="77777777" w:rsidTr="000F7CF5">
        <w:tc>
          <w:tcPr>
            <w:tcW w:w="9571" w:type="dxa"/>
            <w:gridSpan w:val="4"/>
          </w:tcPr>
          <w:p w14:paraId="68595CB8" w14:textId="7D2EE303" w:rsidR="003C0BA0" w:rsidRPr="00CE01EC" w:rsidRDefault="003C0BA0" w:rsidP="003C0BA0">
            <w:pPr>
              <w:tabs>
                <w:tab w:val="left" w:pos="993"/>
              </w:tabs>
              <w:spacing w:after="0" w:line="240" w:lineRule="auto"/>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Розділ 3</w:t>
            </w:r>
            <w:r w:rsidR="00A1351A" w:rsidRPr="00CE01EC">
              <w:rPr>
                <w:rFonts w:ascii="Times New Roman" w:eastAsia="Times New Roman" w:hAnsi="Times New Roman" w:cs="Times New Roman"/>
                <w:b/>
                <w:lang w:val="uk-UA" w:eastAsia="ru-RU"/>
              </w:rPr>
              <w:t xml:space="preserve">. </w:t>
            </w:r>
            <w:r w:rsidRPr="00CE01EC">
              <w:rPr>
                <w:rFonts w:ascii="Times New Roman" w:eastAsia="Times New Roman" w:hAnsi="Times New Roman" w:cs="Times New Roman"/>
                <w:b/>
                <w:lang w:val="uk-UA" w:eastAsia="ru-RU"/>
              </w:rPr>
              <w:t>«</w:t>
            </w:r>
            <w:r w:rsidR="00A8061F" w:rsidRPr="00CE01EC">
              <w:rPr>
                <w:rFonts w:ascii="Times New Roman" w:eastAsia="Times New Roman" w:hAnsi="Times New Roman" w:cs="Times New Roman"/>
                <w:b/>
                <w:lang w:val="uk-UA" w:eastAsia="ru-RU"/>
              </w:rPr>
              <w:t>Поглиблення і систематизація найважливіших відомостей</w:t>
            </w:r>
          </w:p>
          <w:p w14:paraId="4746ECB0" w14:textId="77777777" w:rsidR="003C0BA0" w:rsidRPr="00CE01EC" w:rsidRDefault="00A8061F" w:rsidP="003C0BA0">
            <w:pPr>
              <w:tabs>
                <w:tab w:val="left" w:pos="993"/>
              </w:tabs>
              <w:spacing w:after="0" w:line="240" w:lineRule="auto"/>
              <w:jc w:val="center"/>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з орфоепії, фонетики, стилістики</w:t>
            </w:r>
            <w:r w:rsidR="003C0BA0" w:rsidRPr="00CE01EC">
              <w:rPr>
                <w:rFonts w:ascii="Times New Roman" w:eastAsia="Times New Roman" w:hAnsi="Times New Roman" w:cs="Times New Roman"/>
                <w:b/>
                <w:lang w:val="uk-UA" w:eastAsia="ru-RU"/>
              </w:rPr>
              <w:t>»</w:t>
            </w:r>
          </w:p>
        </w:tc>
      </w:tr>
      <w:tr w:rsidR="00357AC7" w:rsidRPr="00CE01EC" w14:paraId="4D2FC068" w14:textId="77777777" w:rsidTr="00F42BBC">
        <w:tc>
          <w:tcPr>
            <w:tcW w:w="675" w:type="dxa"/>
          </w:tcPr>
          <w:p w14:paraId="4AE92772" w14:textId="77777777" w:rsidR="003C0BA0" w:rsidRDefault="003C0BA0" w:rsidP="00D302F1">
            <w:pPr>
              <w:spacing w:after="0" w:line="249" w:lineRule="auto"/>
              <w:ind w:right="67"/>
              <w:jc w:val="center"/>
              <w:rPr>
                <w:rFonts w:ascii="Times New Roman" w:eastAsia="Times New Roman" w:hAnsi="Times New Roman" w:cs="Times New Roman"/>
                <w:lang w:val="uk-UA" w:eastAsia="ru-RU"/>
              </w:rPr>
            </w:pPr>
            <w:r w:rsidRPr="00CE01EC">
              <w:rPr>
                <w:rFonts w:ascii="Times New Roman" w:eastAsia="Times New Roman" w:hAnsi="Times New Roman" w:cs="Times New Roman"/>
                <w:lang w:val="uk-UA" w:eastAsia="ru-RU"/>
              </w:rPr>
              <w:t>1</w:t>
            </w:r>
          </w:p>
          <w:p w14:paraId="336F5216" w14:textId="6D9B1408" w:rsidR="000E0552" w:rsidRPr="00CE01EC" w:rsidRDefault="000E0552" w:rsidP="00D302F1">
            <w:pPr>
              <w:spacing w:after="0" w:line="249" w:lineRule="auto"/>
              <w:ind w:right="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670" w:type="dxa"/>
          </w:tcPr>
          <w:p w14:paraId="50ACD528" w14:textId="2A3E2DA4" w:rsidR="003C0BA0" w:rsidRPr="00CE01EC" w:rsidRDefault="003C0BA0" w:rsidP="00CE01EC">
            <w:pPr>
              <w:spacing w:after="0" w:line="249" w:lineRule="auto"/>
              <w:ind w:right="67"/>
              <w:jc w:val="both"/>
              <w:rPr>
                <w:rFonts w:ascii="Times New Roman" w:eastAsia="Times New Roman" w:hAnsi="Times New Roman" w:cs="Times New Roman"/>
                <w:lang w:val="uk-UA" w:eastAsia="ru-RU"/>
              </w:rPr>
            </w:pPr>
            <w:r w:rsidRPr="00CE01EC">
              <w:rPr>
                <w:rFonts w:ascii="Times New Roman" w:hAnsi="Times New Roman" w:cs="Times New Roman"/>
                <w:lang w:val="uk-UA"/>
              </w:rPr>
              <w:t>Основні норми української літературної вимови. Звуки української мов</w:t>
            </w:r>
            <w:r w:rsidR="009706F2">
              <w:rPr>
                <w:rFonts w:ascii="Times New Roman" w:hAnsi="Times New Roman" w:cs="Times New Roman"/>
                <w:lang w:val="uk-UA"/>
              </w:rPr>
              <w:t>и</w:t>
            </w:r>
            <w:r w:rsidRPr="00CE01EC">
              <w:rPr>
                <w:rFonts w:ascii="Times New Roman" w:hAnsi="Times New Roman" w:cs="Times New Roman"/>
                <w:lang w:val="uk-UA"/>
              </w:rPr>
              <w:t>.</w:t>
            </w:r>
            <w:r w:rsidR="00B61A67" w:rsidRPr="00CE01EC">
              <w:rPr>
                <w:rFonts w:ascii="Times New Roman" w:hAnsi="Times New Roman" w:cs="Times New Roman"/>
                <w:lang w:val="uk-UA"/>
              </w:rPr>
              <w:t xml:space="preserve"> </w:t>
            </w:r>
            <w:r w:rsidRPr="00CE01EC">
              <w:rPr>
                <w:rFonts w:ascii="Times New Roman" w:hAnsi="Times New Roman" w:cs="Times New Roman"/>
                <w:lang w:val="uk-UA"/>
              </w:rPr>
              <w:t>Голосні та приголосні звуки. Фонетична транскрипц</w:t>
            </w:r>
            <w:r w:rsidR="00CE2BA5" w:rsidRPr="00CE01EC">
              <w:rPr>
                <w:rFonts w:ascii="Times New Roman" w:hAnsi="Times New Roman" w:cs="Times New Roman"/>
                <w:lang w:val="uk-UA"/>
              </w:rPr>
              <w:t>ія</w:t>
            </w:r>
          </w:p>
        </w:tc>
        <w:tc>
          <w:tcPr>
            <w:tcW w:w="1168" w:type="dxa"/>
          </w:tcPr>
          <w:p w14:paraId="117A3E18" w14:textId="41CAEB21" w:rsidR="003C0BA0" w:rsidRPr="00CE01EC" w:rsidRDefault="000E0552">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val="restart"/>
          </w:tcPr>
          <w:p w14:paraId="19ACDB0A" w14:textId="77777777" w:rsidR="003C0BA0" w:rsidRPr="00CE01EC" w:rsidRDefault="003C0BA0" w:rsidP="004A1558">
            <w:pPr>
              <w:pStyle w:val="Xlist2"/>
              <w:numPr>
                <w:ilvl w:val="0"/>
                <w:numId w:val="0"/>
              </w:numPr>
              <w:spacing w:after="0" w:line="240" w:lineRule="auto"/>
              <w:jc w:val="both"/>
              <w:rPr>
                <w:rFonts w:ascii="Times New Roman" w:hAnsi="Times New Roman" w:cs="Times New Roman"/>
                <w:sz w:val="22"/>
                <w:szCs w:val="22"/>
              </w:rPr>
            </w:pPr>
            <w:r w:rsidRPr="00CE01EC">
              <w:rPr>
                <w:rFonts w:ascii="Times New Roman" w:hAnsi="Times New Roman" w:cs="Times New Roman"/>
                <w:b/>
                <w:sz w:val="22"/>
                <w:szCs w:val="22"/>
              </w:rPr>
              <w:t>аналізують</w:t>
            </w:r>
            <w:r w:rsidRPr="00CE01EC">
              <w:rPr>
                <w:rFonts w:ascii="Times New Roman" w:hAnsi="Times New Roman" w:cs="Times New Roman"/>
                <w:sz w:val="22"/>
                <w:szCs w:val="22"/>
              </w:rPr>
              <w:t xml:space="preserve"> і </w:t>
            </w:r>
            <w:r w:rsidRPr="00CE01EC">
              <w:rPr>
                <w:rFonts w:ascii="Times New Roman" w:hAnsi="Times New Roman" w:cs="Times New Roman"/>
                <w:b/>
                <w:sz w:val="22"/>
                <w:szCs w:val="22"/>
              </w:rPr>
              <w:t>виправляють</w:t>
            </w:r>
            <w:r w:rsidRPr="00CE01EC">
              <w:rPr>
                <w:rFonts w:ascii="Times New Roman" w:hAnsi="Times New Roman" w:cs="Times New Roman"/>
                <w:sz w:val="22"/>
                <w:szCs w:val="22"/>
              </w:rPr>
              <w:t xml:space="preserve"> орфоепічні помилки;</w:t>
            </w:r>
          </w:p>
          <w:p w14:paraId="37774F3B" w14:textId="02C3D611" w:rsidR="003C0BA0" w:rsidRPr="00CE01EC" w:rsidRDefault="003C0BA0" w:rsidP="004A1558">
            <w:pPr>
              <w:pStyle w:val="Xlist2"/>
              <w:numPr>
                <w:ilvl w:val="0"/>
                <w:numId w:val="0"/>
              </w:numPr>
              <w:spacing w:after="0" w:line="240" w:lineRule="auto"/>
              <w:jc w:val="both"/>
              <w:rPr>
                <w:rFonts w:ascii="Times New Roman" w:hAnsi="Times New Roman" w:cs="Times New Roman"/>
                <w:sz w:val="22"/>
                <w:szCs w:val="22"/>
              </w:rPr>
            </w:pPr>
            <w:r w:rsidRPr="00CE01EC">
              <w:rPr>
                <w:rFonts w:ascii="Times New Roman" w:hAnsi="Times New Roman" w:cs="Times New Roman"/>
                <w:b/>
                <w:sz w:val="22"/>
                <w:szCs w:val="22"/>
              </w:rPr>
              <w:t>визначають</w:t>
            </w:r>
            <w:r w:rsidRPr="00CE01EC">
              <w:rPr>
                <w:rFonts w:ascii="Times New Roman" w:hAnsi="Times New Roman" w:cs="Times New Roman"/>
                <w:sz w:val="22"/>
                <w:szCs w:val="22"/>
              </w:rPr>
              <w:t xml:space="preserve"> </w:t>
            </w:r>
            <w:r w:rsidR="00D302F1" w:rsidRPr="00CE01EC">
              <w:rPr>
                <w:rFonts w:ascii="Times New Roman" w:hAnsi="Times New Roman" w:cs="Times New Roman"/>
                <w:sz w:val="22"/>
                <w:szCs w:val="22"/>
              </w:rPr>
              <w:t>та</w:t>
            </w:r>
            <w:r w:rsidRPr="00CE01EC">
              <w:rPr>
                <w:rFonts w:ascii="Times New Roman" w:hAnsi="Times New Roman" w:cs="Times New Roman"/>
                <w:sz w:val="22"/>
                <w:szCs w:val="22"/>
              </w:rPr>
              <w:t xml:space="preserve"> комунікативно доцільно </w:t>
            </w:r>
            <w:r w:rsidRPr="00CE01EC">
              <w:rPr>
                <w:rFonts w:ascii="Times New Roman" w:hAnsi="Times New Roman" w:cs="Times New Roman"/>
                <w:b/>
                <w:sz w:val="22"/>
                <w:szCs w:val="22"/>
              </w:rPr>
              <w:t>застосовують</w:t>
            </w:r>
            <w:r w:rsidRPr="00CE01EC">
              <w:rPr>
                <w:rFonts w:ascii="Times New Roman" w:hAnsi="Times New Roman" w:cs="Times New Roman"/>
                <w:sz w:val="22"/>
                <w:szCs w:val="22"/>
              </w:rPr>
              <w:t xml:space="preserve"> стилістичні можливості вивчених мовних одиниць в усному</w:t>
            </w:r>
            <w:r w:rsidR="00D302F1" w:rsidRPr="00CE01EC">
              <w:rPr>
                <w:rFonts w:ascii="Times New Roman" w:hAnsi="Times New Roman" w:cs="Times New Roman"/>
                <w:sz w:val="22"/>
                <w:szCs w:val="22"/>
              </w:rPr>
              <w:t xml:space="preserve"> </w:t>
            </w:r>
            <w:r w:rsidRPr="00CE01EC">
              <w:rPr>
                <w:rFonts w:ascii="Times New Roman" w:hAnsi="Times New Roman" w:cs="Times New Roman"/>
                <w:sz w:val="22"/>
                <w:szCs w:val="22"/>
              </w:rPr>
              <w:t>мовленні;</w:t>
            </w:r>
          </w:p>
          <w:p w14:paraId="77275E80" w14:textId="77777777" w:rsidR="003C0BA0" w:rsidRPr="00CE01EC" w:rsidRDefault="003C0BA0" w:rsidP="004A1558">
            <w:pPr>
              <w:pStyle w:val="Xlist2"/>
              <w:numPr>
                <w:ilvl w:val="0"/>
                <w:numId w:val="0"/>
              </w:numPr>
              <w:spacing w:after="0" w:line="240" w:lineRule="auto"/>
              <w:jc w:val="both"/>
              <w:rPr>
                <w:rFonts w:ascii="Times New Roman" w:hAnsi="Times New Roman" w:cs="Times New Roman"/>
                <w:sz w:val="22"/>
                <w:szCs w:val="22"/>
              </w:rPr>
            </w:pPr>
            <w:r w:rsidRPr="00CE01EC">
              <w:rPr>
                <w:rFonts w:ascii="Times New Roman" w:hAnsi="Times New Roman" w:cs="Times New Roman"/>
                <w:b/>
                <w:sz w:val="22"/>
                <w:szCs w:val="22"/>
              </w:rPr>
              <w:t>добирають</w:t>
            </w:r>
            <w:r w:rsidRPr="00CE01EC">
              <w:rPr>
                <w:rFonts w:ascii="Times New Roman" w:hAnsi="Times New Roman" w:cs="Times New Roman"/>
                <w:sz w:val="22"/>
                <w:szCs w:val="22"/>
              </w:rPr>
              <w:t xml:space="preserve"> приклади до вивчених орфограм;</w:t>
            </w:r>
          </w:p>
          <w:p w14:paraId="3C614D0F" w14:textId="2DF802F9"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lang w:val="uk-UA"/>
              </w:rPr>
              <w:t xml:space="preserve">систематизують </w:t>
            </w:r>
            <w:r w:rsidRPr="00CE01EC">
              <w:rPr>
                <w:rFonts w:ascii="Times New Roman" w:hAnsi="Times New Roman" w:cs="Times New Roman"/>
                <w:lang w:val="uk-UA"/>
              </w:rPr>
              <w:t xml:space="preserve">знання </w:t>
            </w:r>
            <w:r w:rsidR="00D302F1" w:rsidRPr="00CE01EC">
              <w:rPr>
                <w:rFonts w:ascii="Times New Roman" w:hAnsi="Times New Roman" w:cs="Times New Roman"/>
                <w:lang w:val="uk-UA"/>
              </w:rPr>
              <w:t>і</w:t>
            </w:r>
            <w:r w:rsidRPr="00CE01EC">
              <w:rPr>
                <w:rFonts w:ascii="Times New Roman" w:hAnsi="Times New Roman" w:cs="Times New Roman"/>
                <w:lang w:val="uk-UA"/>
              </w:rPr>
              <w:t>з фонетики, орфоепії, орфографії та стилістики;</w:t>
            </w:r>
          </w:p>
          <w:p w14:paraId="7BD61C53" w14:textId="77777777"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знайомляться</w:t>
            </w:r>
            <w:r w:rsidRPr="00CE01EC">
              <w:rPr>
                <w:rFonts w:ascii="Times New Roman" w:hAnsi="Times New Roman" w:cs="Times New Roman"/>
                <w:lang w:val="uk-UA"/>
              </w:rPr>
              <w:t xml:space="preserve"> з поняттями «норма», «орфоепія», «орфоепічна помилка», «орфоепічна норма», «милозвучність», «наголос», «логічний наголос»;</w:t>
            </w:r>
          </w:p>
          <w:p w14:paraId="6009A139" w14:textId="77777777"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організовують</w:t>
            </w:r>
            <w:r w:rsidRPr="00CE01EC">
              <w:rPr>
                <w:rFonts w:ascii="Times New Roman" w:hAnsi="Times New Roman" w:cs="Times New Roman"/>
                <w:lang w:val="uk-UA"/>
              </w:rPr>
              <w:t xml:space="preserve"> свою діяльність (мотивують, ставлять цілі, планують, прогнозують, контролюють, здійснюють рефлексію, коригують);</w:t>
            </w:r>
          </w:p>
          <w:p w14:paraId="6C7AF852" w14:textId="77777777"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виявляють </w:t>
            </w:r>
            <w:r w:rsidRPr="00CE01EC">
              <w:rPr>
                <w:rFonts w:ascii="Times New Roman" w:hAnsi="Times New Roman" w:cs="Times New Roman"/>
                <w:bCs/>
                <w:lang w:val="uk-UA"/>
              </w:rPr>
              <w:t>і</w:t>
            </w:r>
            <w:r w:rsidRPr="00CE01EC">
              <w:rPr>
                <w:rFonts w:ascii="Times New Roman" w:hAnsi="Times New Roman" w:cs="Times New Roman"/>
                <w:b/>
                <w:bCs/>
                <w:lang w:val="uk-UA"/>
              </w:rPr>
              <w:t xml:space="preserve"> аналізують</w:t>
            </w:r>
            <w:r w:rsidRPr="00CE01EC">
              <w:rPr>
                <w:rFonts w:ascii="Times New Roman" w:hAnsi="Times New Roman" w:cs="Times New Roman"/>
                <w:lang w:val="uk-UA"/>
              </w:rPr>
              <w:t xml:space="preserve"> факти порушення орфоепічної норми;</w:t>
            </w:r>
          </w:p>
          <w:p w14:paraId="44956237" w14:textId="77777777"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працюють</w:t>
            </w:r>
            <w:r w:rsidRPr="00CE01EC">
              <w:rPr>
                <w:rFonts w:ascii="Times New Roman" w:hAnsi="Times New Roman" w:cs="Times New Roman"/>
                <w:lang w:val="uk-UA"/>
              </w:rPr>
              <w:t xml:space="preserve"> з орфоепічним словником і словником наголосів;</w:t>
            </w:r>
          </w:p>
          <w:p w14:paraId="31E5BEB5" w14:textId="77777777"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співвідносять</w:t>
            </w:r>
            <w:r w:rsidRPr="00CE01EC">
              <w:rPr>
                <w:rFonts w:ascii="Times New Roman" w:hAnsi="Times New Roman" w:cs="Times New Roman"/>
                <w:lang w:val="uk-UA"/>
              </w:rPr>
              <w:t xml:space="preserve"> в уяві звук і букву; </w:t>
            </w:r>
          </w:p>
          <w:p w14:paraId="55D200B7" w14:textId="34454CAC"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аналізують</w:t>
            </w:r>
            <w:r w:rsidR="00D302F1" w:rsidRPr="00CE01EC">
              <w:rPr>
                <w:rFonts w:ascii="Times New Roman" w:hAnsi="Times New Roman" w:cs="Times New Roman"/>
                <w:lang w:val="uk-UA"/>
              </w:rPr>
              <w:t xml:space="preserve"> своє та</w:t>
            </w:r>
            <w:r w:rsidRPr="00CE01EC">
              <w:rPr>
                <w:rFonts w:ascii="Times New Roman" w:hAnsi="Times New Roman" w:cs="Times New Roman"/>
                <w:lang w:val="uk-UA"/>
              </w:rPr>
              <w:t xml:space="preserve"> чуже усне мовлення;</w:t>
            </w:r>
          </w:p>
          <w:p w14:paraId="747259F3" w14:textId="77777777" w:rsidR="003C0BA0" w:rsidRPr="00CE01EC" w:rsidRDefault="003C0BA0"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добирають</w:t>
            </w:r>
            <w:r w:rsidRPr="00CE01EC">
              <w:rPr>
                <w:rFonts w:ascii="Times New Roman" w:hAnsi="Times New Roman" w:cs="Times New Roman"/>
                <w:lang w:val="uk-UA"/>
              </w:rPr>
              <w:t xml:space="preserve"> додаткову інформацію з теми;</w:t>
            </w:r>
          </w:p>
          <w:p w14:paraId="03BAF52D" w14:textId="74AEA4AE" w:rsidR="003707F7" w:rsidRPr="00CE01EC" w:rsidRDefault="003C0BA0" w:rsidP="004A1558">
            <w:pPr>
              <w:spacing w:after="0"/>
              <w:ind w:hanging="17"/>
              <w:jc w:val="both"/>
              <w:rPr>
                <w:rFonts w:ascii="Times New Roman" w:eastAsia="Times New Roman" w:hAnsi="Times New Roman" w:cs="Times New Roman"/>
                <w:b/>
                <w:bCs/>
                <w:lang w:val="uk-UA" w:eastAsia="ru-RU"/>
              </w:rPr>
            </w:pPr>
            <w:r w:rsidRPr="00CE01EC">
              <w:rPr>
                <w:rFonts w:ascii="Times New Roman" w:hAnsi="Times New Roman" w:cs="Times New Roman"/>
                <w:b/>
                <w:bCs/>
                <w:lang w:val="uk-UA"/>
              </w:rPr>
              <w:t xml:space="preserve">висловлюють </w:t>
            </w:r>
            <w:r w:rsidRPr="00CE01EC">
              <w:rPr>
                <w:rFonts w:ascii="Times New Roman" w:hAnsi="Times New Roman" w:cs="Times New Roman"/>
                <w:lang w:val="uk-UA"/>
              </w:rPr>
              <w:t>припущення про важливість орфоепічної норми.</w:t>
            </w:r>
            <w:r w:rsidR="003707F7" w:rsidRPr="00CE01EC">
              <w:rPr>
                <w:rFonts w:ascii="Times New Roman" w:eastAsia="Times New Roman" w:hAnsi="Times New Roman" w:cs="Times New Roman"/>
                <w:b/>
                <w:bCs/>
                <w:lang w:val="uk-UA" w:eastAsia="ru-RU"/>
              </w:rPr>
              <w:t xml:space="preserve"> </w:t>
            </w:r>
          </w:p>
          <w:p w14:paraId="6AF0B054" w14:textId="77777777" w:rsidR="00AB3EF9" w:rsidRPr="00CE01EC" w:rsidRDefault="00AB3EF9" w:rsidP="004A1558">
            <w:pPr>
              <w:spacing w:after="0"/>
              <w:ind w:hanging="17"/>
              <w:jc w:val="both"/>
              <w:rPr>
                <w:rFonts w:ascii="Times New Roman" w:eastAsia="Times New Roman" w:hAnsi="Times New Roman" w:cs="Times New Roman"/>
                <w:b/>
                <w:bCs/>
                <w:lang w:val="uk-UA" w:eastAsia="ru-RU"/>
              </w:rPr>
            </w:pPr>
          </w:p>
          <w:p w14:paraId="4E56E6B9" w14:textId="77777777" w:rsidR="00320655" w:rsidRPr="00CE01EC" w:rsidRDefault="003707F7" w:rsidP="004A1558">
            <w:pPr>
              <w:spacing w:after="0"/>
              <w:ind w:hanging="17"/>
              <w:jc w:val="both"/>
              <w:rPr>
                <w:rFonts w:ascii="Times New Roman" w:eastAsia="Times New Roman" w:hAnsi="Times New Roman" w:cs="Times New Roman"/>
                <w:b/>
                <w:bCs/>
                <w:lang w:val="uk-UA" w:eastAsia="ru-RU"/>
              </w:rPr>
            </w:pPr>
            <w:r w:rsidRPr="00CE01EC">
              <w:rPr>
                <w:rFonts w:ascii="Times New Roman" w:eastAsia="Times New Roman" w:hAnsi="Times New Roman" w:cs="Times New Roman"/>
                <w:b/>
                <w:bCs/>
                <w:lang w:val="uk-UA" w:eastAsia="ru-RU"/>
              </w:rPr>
              <w:t>Види контролю:</w:t>
            </w:r>
          </w:p>
          <w:p w14:paraId="0EB6AC9D" w14:textId="7B142185" w:rsidR="003C0BA0" w:rsidRPr="00CE01EC" w:rsidRDefault="003C0BA0" w:rsidP="004A1558">
            <w:pPr>
              <w:spacing w:after="0"/>
              <w:ind w:hanging="17"/>
              <w:jc w:val="both"/>
              <w:rPr>
                <w:rFonts w:ascii="Times New Roman" w:eastAsia="Times New Roman" w:hAnsi="Times New Roman" w:cs="Times New Roman"/>
                <w:lang w:val="uk-UA" w:eastAsia="ru-RU"/>
              </w:rPr>
            </w:pPr>
            <w:r w:rsidRPr="00CE01EC">
              <w:rPr>
                <w:rFonts w:ascii="Times New Roman" w:eastAsia="Times New Roman" w:hAnsi="Times New Roman" w:cs="Times New Roman"/>
                <w:b/>
                <w:i/>
                <w:lang w:val="uk-UA" w:eastAsia="ru-RU"/>
              </w:rPr>
              <w:t>Поточний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 xml:space="preserve">усне опитування, тест, </w:t>
            </w:r>
            <w:r w:rsidRPr="00CE01EC">
              <w:rPr>
                <w:rFonts w:ascii="Times New Roman" w:eastAsia="Times New Roman" w:hAnsi="Times New Roman" w:cs="Times New Roman"/>
                <w:lang w:val="uk-UA" w:eastAsia="ru-RU"/>
              </w:rPr>
              <w:t xml:space="preserve">самостійна робота, </w:t>
            </w:r>
            <w:r w:rsidRPr="00CE01EC">
              <w:rPr>
                <w:rFonts w:ascii="Times New Roman" w:hAnsi="Times New Roman" w:cs="Times New Roman"/>
                <w:lang w:val="uk-UA"/>
              </w:rPr>
              <w:t>навчальний диктант</w:t>
            </w:r>
            <w:r w:rsidRPr="00CE01EC">
              <w:rPr>
                <w:rFonts w:ascii="Times New Roman" w:eastAsia="Times New Roman" w:hAnsi="Times New Roman" w:cs="Times New Roman"/>
                <w:lang w:val="uk-UA" w:eastAsia="ru-RU"/>
              </w:rPr>
              <w:t>;</w:t>
            </w:r>
          </w:p>
          <w:p w14:paraId="1108C054" w14:textId="26FF6C5E" w:rsidR="003C0BA0" w:rsidRPr="00CE01EC" w:rsidRDefault="003C0BA0" w:rsidP="003C0BA0">
            <w:pPr>
              <w:spacing w:after="0" w:line="240" w:lineRule="auto"/>
              <w:jc w:val="both"/>
              <w:rPr>
                <w:rFonts w:ascii="Times New Roman" w:eastAsia="Times New Roman" w:hAnsi="Times New Roman" w:cs="Times New Roman"/>
                <w:lang w:val="uk-UA"/>
              </w:rPr>
            </w:pPr>
            <w:r w:rsidRPr="00CE01EC">
              <w:rPr>
                <w:rFonts w:ascii="Times New Roman" w:eastAsia="Times New Roman" w:hAnsi="Times New Roman" w:cs="Times New Roman"/>
                <w:b/>
                <w:i/>
                <w:lang w:val="uk-UA" w:eastAsia="ru-RU"/>
              </w:rPr>
              <w:t>проміжний контроль</w:t>
            </w:r>
            <w:r w:rsidRPr="00CE01EC">
              <w:rPr>
                <w:rFonts w:ascii="Times New Roman" w:eastAsia="Times New Roman" w:hAnsi="Times New Roman" w:cs="Times New Roman"/>
                <w:lang w:val="uk-UA" w:eastAsia="ru-RU"/>
              </w:rPr>
              <w:t xml:space="preserve"> –</w:t>
            </w:r>
            <w:r w:rsidR="00D302F1" w:rsidRPr="00CE01EC">
              <w:rPr>
                <w:rFonts w:ascii="Times New Roman" w:hAnsi="Times New Roman" w:cs="Times New Roman"/>
                <w:lang w:val="uk-UA"/>
              </w:rPr>
              <w:t xml:space="preserve"> </w:t>
            </w:r>
            <w:r w:rsidR="00D42707" w:rsidRPr="00CE01EC">
              <w:rPr>
                <w:rFonts w:ascii="Times New Roman" w:hAnsi="Times New Roman" w:cs="Times New Roman"/>
                <w:lang w:val="uk-UA"/>
              </w:rPr>
              <w:t>практична робота з оформлення ділових паперів</w:t>
            </w:r>
            <w:r w:rsidRPr="00CE01EC">
              <w:rPr>
                <w:rFonts w:ascii="Times New Roman" w:hAnsi="Times New Roman" w:cs="Times New Roman"/>
                <w:lang w:val="uk-UA"/>
              </w:rPr>
              <w:t>, комплексний аналіз тексту, компетентнісно-орієнтовані завдання;</w:t>
            </w:r>
          </w:p>
          <w:p w14:paraId="17C72053" w14:textId="4A397307" w:rsidR="00AB3EF9" w:rsidRPr="00CE01EC" w:rsidRDefault="003C0BA0" w:rsidP="003C0BA0">
            <w:pPr>
              <w:tabs>
                <w:tab w:val="left" w:pos="993"/>
              </w:tabs>
              <w:spacing w:after="0" w:line="240" w:lineRule="auto"/>
              <w:jc w:val="both"/>
              <w:rPr>
                <w:rFonts w:ascii="Times New Roman" w:hAnsi="Times New Roman" w:cs="Times New Roman"/>
                <w:lang w:val="uk-UA"/>
              </w:rPr>
            </w:pPr>
            <w:r w:rsidRPr="00CE01EC">
              <w:rPr>
                <w:rFonts w:ascii="Times New Roman" w:eastAsia="Times New Roman" w:hAnsi="Times New Roman" w:cs="Times New Roman"/>
                <w:b/>
                <w:i/>
                <w:lang w:val="uk-UA" w:eastAsia="ru-RU"/>
              </w:rPr>
              <w:t>підсумковий контроль</w:t>
            </w:r>
            <w:r w:rsidRPr="00CE01EC">
              <w:rPr>
                <w:rFonts w:ascii="Times New Roman" w:eastAsia="Times New Roman" w:hAnsi="Times New Roman" w:cs="Times New Roman"/>
                <w:lang w:val="uk-UA" w:eastAsia="ru-RU"/>
              </w:rPr>
              <w:t xml:space="preserve"> – </w:t>
            </w:r>
            <w:r w:rsidR="00CE01EC">
              <w:rPr>
                <w:rFonts w:ascii="Times New Roman" w:hAnsi="Times New Roman" w:cs="Times New Roman"/>
                <w:lang w:val="uk-UA"/>
              </w:rPr>
              <w:t>контрольна робота (тест)</w:t>
            </w:r>
          </w:p>
        </w:tc>
      </w:tr>
      <w:tr w:rsidR="00357AC7" w:rsidRPr="00CE01EC" w14:paraId="157F1015" w14:textId="77777777" w:rsidTr="00F42BBC">
        <w:tc>
          <w:tcPr>
            <w:tcW w:w="675" w:type="dxa"/>
          </w:tcPr>
          <w:p w14:paraId="4C485AE6" w14:textId="0ED41382" w:rsidR="000E0552" w:rsidRDefault="000E0552" w:rsidP="000E0552">
            <w:pPr>
              <w:spacing w:after="0" w:line="249" w:lineRule="auto"/>
              <w:ind w:right="67"/>
              <w:jc w:val="center"/>
              <w:rPr>
                <w:rFonts w:ascii="Times New Roman" w:hAnsi="Times New Roman" w:cs="Times New Roman"/>
                <w:lang w:val="uk-UA"/>
              </w:rPr>
            </w:pPr>
            <w:r>
              <w:rPr>
                <w:rFonts w:ascii="Times New Roman" w:hAnsi="Times New Roman" w:cs="Times New Roman"/>
                <w:lang w:val="uk-UA"/>
              </w:rPr>
              <w:t>3</w:t>
            </w:r>
          </w:p>
          <w:p w14:paraId="3BF52EB9" w14:textId="78FD0F8E" w:rsidR="000E0552" w:rsidRPr="00CE01EC" w:rsidRDefault="000E0552" w:rsidP="000E0552">
            <w:pPr>
              <w:spacing w:after="0" w:line="249" w:lineRule="auto"/>
              <w:ind w:right="67"/>
              <w:jc w:val="center"/>
              <w:rPr>
                <w:rFonts w:ascii="Times New Roman" w:hAnsi="Times New Roman" w:cs="Times New Roman"/>
                <w:lang w:val="uk-UA"/>
              </w:rPr>
            </w:pPr>
            <w:r>
              <w:rPr>
                <w:rFonts w:ascii="Times New Roman" w:hAnsi="Times New Roman" w:cs="Times New Roman"/>
                <w:lang w:val="uk-UA"/>
              </w:rPr>
              <w:t>4</w:t>
            </w:r>
          </w:p>
        </w:tc>
        <w:tc>
          <w:tcPr>
            <w:tcW w:w="3670" w:type="dxa"/>
          </w:tcPr>
          <w:p w14:paraId="480E39FC" w14:textId="0F0FF788" w:rsidR="003C0BA0" w:rsidRPr="00CE01EC" w:rsidRDefault="003C0BA0" w:rsidP="00CE01EC">
            <w:pPr>
              <w:spacing w:after="0" w:line="240" w:lineRule="auto"/>
              <w:ind w:right="67"/>
              <w:jc w:val="both"/>
              <w:rPr>
                <w:rFonts w:ascii="Times New Roman" w:hAnsi="Times New Roman" w:cs="Times New Roman"/>
                <w:lang w:val="uk-UA"/>
              </w:rPr>
            </w:pPr>
            <w:r w:rsidRPr="00CE01EC">
              <w:rPr>
                <w:rFonts w:ascii="Times New Roman" w:hAnsi="Times New Roman" w:cs="Times New Roman"/>
                <w:lang w:val="uk-UA"/>
              </w:rPr>
              <w:t>Правопис ненаголошених голосних, м</w:t>
            </w:r>
            <w:r w:rsidR="00503CA1" w:rsidRPr="00CE01EC">
              <w:rPr>
                <w:rFonts w:ascii="Times New Roman" w:hAnsi="Times New Roman" w:cs="Times New Roman"/>
                <w:lang w:val="uk-UA"/>
              </w:rPr>
              <w:t>’</w:t>
            </w:r>
            <w:r w:rsidRPr="00CE01EC">
              <w:rPr>
                <w:rFonts w:ascii="Times New Roman" w:hAnsi="Times New Roman" w:cs="Times New Roman"/>
                <w:lang w:val="uk-UA"/>
              </w:rPr>
              <w:t>якого знака, апострофа</w:t>
            </w:r>
          </w:p>
        </w:tc>
        <w:tc>
          <w:tcPr>
            <w:tcW w:w="1168" w:type="dxa"/>
          </w:tcPr>
          <w:p w14:paraId="64D35D06" w14:textId="614C1C0C" w:rsidR="003C0BA0" w:rsidRPr="00CE01EC" w:rsidRDefault="000E0552">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1BA49F46" w14:textId="77777777" w:rsidR="003C0BA0" w:rsidRPr="00CE01EC" w:rsidRDefault="003C0BA0">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04E4679D" w14:textId="77777777" w:rsidTr="00F42BBC">
        <w:tc>
          <w:tcPr>
            <w:tcW w:w="675" w:type="dxa"/>
          </w:tcPr>
          <w:p w14:paraId="104E902C" w14:textId="30FD977D" w:rsidR="003C0BA0"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5</w:t>
            </w:r>
          </w:p>
          <w:p w14:paraId="4698AC54" w14:textId="0BA97666" w:rsidR="000E0552" w:rsidRPr="00CE01EC"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6</w:t>
            </w:r>
          </w:p>
        </w:tc>
        <w:tc>
          <w:tcPr>
            <w:tcW w:w="3670" w:type="dxa"/>
          </w:tcPr>
          <w:p w14:paraId="6A17DCEB" w14:textId="4FC3014A" w:rsidR="003C0BA0" w:rsidRPr="00CE01EC" w:rsidRDefault="003C0BA0" w:rsidP="00CE01EC">
            <w:pPr>
              <w:spacing w:after="0" w:line="249" w:lineRule="auto"/>
              <w:ind w:right="67"/>
              <w:jc w:val="both"/>
              <w:rPr>
                <w:rFonts w:ascii="Times New Roman" w:hAnsi="Times New Roman" w:cs="Times New Roman"/>
                <w:lang w:val="uk-UA"/>
              </w:rPr>
            </w:pPr>
            <w:r w:rsidRPr="00CE01EC">
              <w:rPr>
                <w:rFonts w:ascii="Times New Roman" w:hAnsi="Times New Roman" w:cs="Times New Roman"/>
                <w:lang w:val="uk-UA"/>
              </w:rPr>
              <w:t>Чергування голосних звуків. Чергування приголосних звуків</w:t>
            </w:r>
          </w:p>
        </w:tc>
        <w:tc>
          <w:tcPr>
            <w:tcW w:w="1168" w:type="dxa"/>
          </w:tcPr>
          <w:p w14:paraId="30830B5F" w14:textId="19F68C79" w:rsidR="003C0BA0" w:rsidRPr="00CE01EC" w:rsidRDefault="000E0552">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2E5819D9" w14:textId="77777777" w:rsidR="003C0BA0" w:rsidRPr="00CE01EC" w:rsidRDefault="003C0BA0">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6C65474D" w14:textId="77777777" w:rsidTr="00F42BBC">
        <w:tc>
          <w:tcPr>
            <w:tcW w:w="675" w:type="dxa"/>
          </w:tcPr>
          <w:p w14:paraId="680ADA28" w14:textId="03601D8E" w:rsidR="003C0BA0"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7</w:t>
            </w:r>
          </w:p>
          <w:p w14:paraId="496793FA" w14:textId="195A8F14" w:rsidR="000E0552" w:rsidRPr="00CE01EC"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8</w:t>
            </w:r>
          </w:p>
        </w:tc>
        <w:tc>
          <w:tcPr>
            <w:tcW w:w="3670" w:type="dxa"/>
          </w:tcPr>
          <w:p w14:paraId="25A4C287" w14:textId="77777777" w:rsidR="003C0BA0" w:rsidRPr="00CE01EC" w:rsidRDefault="003C0BA0" w:rsidP="00CE01EC">
            <w:pPr>
              <w:spacing w:after="0" w:line="249" w:lineRule="auto"/>
              <w:ind w:right="67"/>
              <w:jc w:val="both"/>
              <w:rPr>
                <w:rFonts w:ascii="Times New Roman" w:hAnsi="Times New Roman" w:cs="Times New Roman"/>
                <w:lang w:val="uk-UA"/>
              </w:rPr>
            </w:pPr>
            <w:r w:rsidRPr="00CE01EC">
              <w:rPr>
                <w:rFonts w:ascii="Times New Roman" w:hAnsi="Times New Roman" w:cs="Times New Roman"/>
                <w:lang w:val="uk-UA"/>
              </w:rPr>
              <w:t>Уподібнення приголосних звуків. Спрощення у групах приголосних</w:t>
            </w:r>
          </w:p>
        </w:tc>
        <w:tc>
          <w:tcPr>
            <w:tcW w:w="1168" w:type="dxa"/>
          </w:tcPr>
          <w:p w14:paraId="3CC76D51" w14:textId="64FB7FB3" w:rsidR="003C0BA0" w:rsidRPr="00CE01EC" w:rsidRDefault="000E0552">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49B97FB6" w14:textId="77777777" w:rsidR="003C0BA0" w:rsidRPr="00CE01EC" w:rsidRDefault="003C0BA0">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4CA9DEC8" w14:textId="77777777" w:rsidTr="00F42BBC">
        <w:tc>
          <w:tcPr>
            <w:tcW w:w="675" w:type="dxa"/>
          </w:tcPr>
          <w:p w14:paraId="3BC4DB5D" w14:textId="0A205DB9" w:rsidR="003C0BA0"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9</w:t>
            </w:r>
          </w:p>
          <w:p w14:paraId="046D3B2E" w14:textId="16B83B01" w:rsidR="000E0552" w:rsidRPr="00CE01EC"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10</w:t>
            </w:r>
          </w:p>
        </w:tc>
        <w:tc>
          <w:tcPr>
            <w:tcW w:w="3670" w:type="dxa"/>
          </w:tcPr>
          <w:p w14:paraId="7BB01E24" w14:textId="177BDDDD" w:rsidR="003C0BA0" w:rsidRPr="004C396F" w:rsidRDefault="003C0BA0" w:rsidP="004C396F">
            <w:pPr>
              <w:spacing w:after="0" w:line="240" w:lineRule="auto"/>
              <w:jc w:val="both"/>
              <w:rPr>
                <w:rFonts w:ascii="Times New Roman" w:hAnsi="Times New Roman" w:cs="Times New Roman"/>
                <w:b/>
                <w:lang w:val="uk-UA"/>
              </w:rPr>
            </w:pPr>
            <w:r w:rsidRPr="00CE01EC">
              <w:rPr>
                <w:rFonts w:ascii="Times New Roman" w:hAnsi="Times New Roman" w:cs="Times New Roman"/>
                <w:lang w:val="uk-UA"/>
              </w:rPr>
              <w:t>Стилістичні засоби фонетики</w:t>
            </w:r>
            <w:r w:rsidR="00CE2BA5" w:rsidRPr="00CE01EC">
              <w:rPr>
                <w:rFonts w:ascii="Times New Roman" w:hAnsi="Times New Roman" w:cs="Times New Roman"/>
                <w:lang w:val="uk-UA"/>
              </w:rPr>
              <w:t>.</w:t>
            </w:r>
          </w:p>
        </w:tc>
        <w:tc>
          <w:tcPr>
            <w:tcW w:w="1168" w:type="dxa"/>
          </w:tcPr>
          <w:p w14:paraId="2E815745" w14:textId="189A8CCC" w:rsidR="003C0BA0" w:rsidRPr="00CE01EC" w:rsidRDefault="000E0552">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32FDC636" w14:textId="77777777" w:rsidR="003C0BA0" w:rsidRPr="00CE01EC" w:rsidRDefault="003C0BA0">
            <w:pPr>
              <w:tabs>
                <w:tab w:val="left" w:pos="993"/>
              </w:tabs>
              <w:spacing w:after="0" w:line="240" w:lineRule="auto"/>
              <w:jc w:val="center"/>
              <w:rPr>
                <w:rFonts w:ascii="Times New Roman" w:eastAsia="Times New Roman" w:hAnsi="Times New Roman" w:cs="Times New Roman"/>
                <w:b/>
                <w:lang w:val="uk-UA" w:eastAsia="ru-RU"/>
              </w:rPr>
            </w:pPr>
          </w:p>
        </w:tc>
      </w:tr>
      <w:tr w:rsidR="004C396F" w:rsidRPr="00CE01EC" w14:paraId="6150EC7A" w14:textId="77777777" w:rsidTr="00F42BBC">
        <w:tc>
          <w:tcPr>
            <w:tcW w:w="675" w:type="dxa"/>
          </w:tcPr>
          <w:p w14:paraId="34BC6311" w14:textId="3A314484" w:rsidR="004C396F"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11</w:t>
            </w:r>
          </w:p>
          <w:p w14:paraId="798AB486" w14:textId="0F1E3E6B" w:rsidR="000E0552" w:rsidRPr="00CE01EC"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12</w:t>
            </w:r>
          </w:p>
        </w:tc>
        <w:tc>
          <w:tcPr>
            <w:tcW w:w="3670" w:type="dxa"/>
          </w:tcPr>
          <w:p w14:paraId="593C616E" w14:textId="6292094E" w:rsidR="004C396F" w:rsidRPr="00CE01EC" w:rsidRDefault="004C396F" w:rsidP="00CE01EC">
            <w:pPr>
              <w:spacing w:after="0" w:line="240" w:lineRule="auto"/>
              <w:jc w:val="both"/>
              <w:rPr>
                <w:rFonts w:ascii="Times New Roman" w:hAnsi="Times New Roman" w:cs="Times New Roman"/>
                <w:lang w:val="uk-UA"/>
              </w:rPr>
            </w:pPr>
            <w:r w:rsidRPr="00CE01EC">
              <w:rPr>
                <w:rFonts w:ascii="Times New Roman" w:hAnsi="Times New Roman" w:cs="Times New Roman"/>
                <w:b/>
                <w:i/>
                <w:iCs/>
                <w:lang w:val="uk-UA"/>
              </w:rPr>
              <w:t>РЗМ-2. Бібліографія. Анотація</w:t>
            </w:r>
          </w:p>
        </w:tc>
        <w:tc>
          <w:tcPr>
            <w:tcW w:w="1168" w:type="dxa"/>
          </w:tcPr>
          <w:p w14:paraId="7C729066" w14:textId="7C183D01" w:rsidR="004C396F" w:rsidRPr="00CE01EC" w:rsidRDefault="009706F2">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521A9848" w14:textId="77777777" w:rsidR="004C396F" w:rsidRPr="00CE01EC" w:rsidRDefault="004C396F">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21A7662A" w14:textId="77777777" w:rsidTr="00CE01EC">
        <w:trPr>
          <w:trHeight w:val="411"/>
        </w:trPr>
        <w:tc>
          <w:tcPr>
            <w:tcW w:w="675" w:type="dxa"/>
          </w:tcPr>
          <w:p w14:paraId="2BD47E57" w14:textId="2DA0BA60" w:rsidR="003C0BA0" w:rsidRPr="00CE01EC"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13</w:t>
            </w:r>
          </w:p>
        </w:tc>
        <w:tc>
          <w:tcPr>
            <w:tcW w:w="3670" w:type="dxa"/>
          </w:tcPr>
          <w:p w14:paraId="11FFA7B9" w14:textId="01E30E5B" w:rsidR="003C0BA0" w:rsidRPr="00CE01EC" w:rsidRDefault="003C0BA0" w:rsidP="00CE01EC">
            <w:pPr>
              <w:spacing w:after="0" w:line="240" w:lineRule="auto"/>
              <w:jc w:val="both"/>
              <w:rPr>
                <w:rFonts w:ascii="Times New Roman" w:hAnsi="Times New Roman" w:cs="Times New Roman"/>
                <w:lang w:val="uk-UA"/>
              </w:rPr>
            </w:pPr>
            <w:r w:rsidRPr="00CE01EC">
              <w:rPr>
                <w:rFonts w:ascii="Times New Roman" w:hAnsi="Times New Roman" w:cs="Times New Roman"/>
                <w:b/>
                <w:i/>
                <w:lang w:val="uk-UA"/>
              </w:rPr>
              <w:t>К</w:t>
            </w:r>
            <w:r w:rsidRPr="00CE01EC">
              <w:rPr>
                <w:rFonts w:ascii="Times New Roman" w:hAnsi="Times New Roman" w:cs="Times New Roman"/>
                <w:b/>
                <w:i/>
                <w:iCs/>
                <w:lang w:val="uk-UA"/>
              </w:rPr>
              <w:t>онтрольна робота</w:t>
            </w:r>
            <w:r w:rsidRPr="00CE01EC">
              <w:rPr>
                <w:rFonts w:ascii="Times New Roman" w:hAnsi="Times New Roman" w:cs="Times New Roman"/>
                <w:i/>
                <w:iCs/>
                <w:lang w:val="uk-UA"/>
              </w:rPr>
              <w:t xml:space="preserve"> </w:t>
            </w:r>
            <w:r w:rsidR="002E5C35" w:rsidRPr="00CE01EC">
              <w:rPr>
                <w:rFonts w:ascii="Times New Roman" w:hAnsi="Times New Roman" w:cs="Times New Roman"/>
                <w:b/>
                <w:i/>
                <w:iCs/>
                <w:lang w:val="uk-UA"/>
              </w:rPr>
              <w:t>№</w:t>
            </w:r>
            <w:r w:rsidR="00D302F1" w:rsidRPr="00CE01EC">
              <w:rPr>
                <w:rFonts w:ascii="Times New Roman" w:hAnsi="Times New Roman" w:cs="Times New Roman"/>
                <w:b/>
                <w:i/>
                <w:iCs/>
                <w:lang w:val="uk-UA"/>
              </w:rPr>
              <w:t xml:space="preserve"> </w:t>
            </w:r>
            <w:r w:rsidR="002E5C35" w:rsidRPr="00CE01EC">
              <w:rPr>
                <w:rFonts w:ascii="Times New Roman" w:hAnsi="Times New Roman" w:cs="Times New Roman"/>
                <w:b/>
                <w:i/>
                <w:iCs/>
                <w:lang w:val="uk-UA"/>
              </w:rPr>
              <w:t xml:space="preserve">1 </w:t>
            </w:r>
            <w:r w:rsidR="004264A5" w:rsidRPr="00CE01EC">
              <w:rPr>
                <w:rFonts w:ascii="Times New Roman" w:hAnsi="Times New Roman" w:cs="Times New Roman"/>
                <w:b/>
                <w:i/>
                <w:iCs/>
                <w:lang w:val="uk-UA"/>
              </w:rPr>
              <w:t>(тест)</w:t>
            </w:r>
            <w:r w:rsidR="004264A5" w:rsidRPr="00CE01EC">
              <w:rPr>
                <w:rFonts w:ascii="Times New Roman" w:hAnsi="Times New Roman" w:cs="Times New Roman"/>
                <w:i/>
                <w:iCs/>
                <w:lang w:val="uk-UA"/>
              </w:rPr>
              <w:t xml:space="preserve"> </w:t>
            </w:r>
            <w:r w:rsidRPr="00CE01EC">
              <w:rPr>
                <w:rFonts w:ascii="Times New Roman" w:hAnsi="Times New Roman" w:cs="Times New Roman"/>
                <w:iCs/>
                <w:lang w:val="uk-UA"/>
              </w:rPr>
              <w:t>«Орфоепія. Фонетика. Стилістика»</w:t>
            </w:r>
          </w:p>
        </w:tc>
        <w:tc>
          <w:tcPr>
            <w:tcW w:w="1168" w:type="dxa"/>
          </w:tcPr>
          <w:p w14:paraId="17D22F10" w14:textId="77777777" w:rsidR="003C0BA0" w:rsidRPr="00CE01EC" w:rsidRDefault="00A8061F">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75643DE5" w14:textId="77777777" w:rsidR="003C0BA0" w:rsidRPr="00CE01EC" w:rsidRDefault="003C0BA0">
            <w:pPr>
              <w:tabs>
                <w:tab w:val="left" w:pos="993"/>
              </w:tabs>
              <w:spacing w:after="0" w:line="240" w:lineRule="auto"/>
              <w:jc w:val="center"/>
              <w:rPr>
                <w:rFonts w:ascii="Times New Roman" w:eastAsia="Times New Roman" w:hAnsi="Times New Roman" w:cs="Times New Roman"/>
                <w:b/>
                <w:lang w:val="uk-UA" w:eastAsia="ru-RU"/>
              </w:rPr>
            </w:pPr>
          </w:p>
        </w:tc>
      </w:tr>
      <w:tr w:rsidR="0077699D" w:rsidRPr="00CE01EC" w14:paraId="7AE9F1D4" w14:textId="77777777" w:rsidTr="00CE01EC">
        <w:trPr>
          <w:trHeight w:val="411"/>
        </w:trPr>
        <w:tc>
          <w:tcPr>
            <w:tcW w:w="675" w:type="dxa"/>
          </w:tcPr>
          <w:p w14:paraId="7A996422" w14:textId="0A1AC14E" w:rsidR="0077699D" w:rsidRPr="00CE01EC" w:rsidRDefault="000E0552" w:rsidP="00D302F1">
            <w:pPr>
              <w:spacing w:after="0" w:line="249" w:lineRule="auto"/>
              <w:ind w:right="67"/>
              <w:jc w:val="center"/>
              <w:rPr>
                <w:rFonts w:ascii="Times New Roman" w:hAnsi="Times New Roman" w:cs="Times New Roman"/>
                <w:lang w:val="uk-UA"/>
              </w:rPr>
            </w:pPr>
            <w:r>
              <w:rPr>
                <w:rFonts w:ascii="Times New Roman" w:hAnsi="Times New Roman" w:cs="Times New Roman"/>
                <w:lang w:val="uk-UA"/>
              </w:rPr>
              <w:t>14</w:t>
            </w:r>
          </w:p>
        </w:tc>
        <w:tc>
          <w:tcPr>
            <w:tcW w:w="3670" w:type="dxa"/>
          </w:tcPr>
          <w:p w14:paraId="69A36BA7" w14:textId="25B970F6" w:rsidR="0077699D" w:rsidRPr="00CE01EC" w:rsidRDefault="0077699D" w:rsidP="00CE01EC">
            <w:pPr>
              <w:spacing w:after="0" w:line="240" w:lineRule="auto"/>
              <w:jc w:val="both"/>
              <w:rPr>
                <w:rFonts w:ascii="Times New Roman" w:hAnsi="Times New Roman" w:cs="Times New Roman"/>
                <w:b/>
                <w:i/>
                <w:lang w:val="uk-UA"/>
              </w:rPr>
            </w:pPr>
            <w:r w:rsidRPr="00CE01EC">
              <w:rPr>
                <w:rFonts w:ascii="Times New Roman" w:hAnsi="Times New Roman" w:cs="Times New Roman"/>
                <w:lang w:val="uk-UA"/>
              </w:rPr>
              <w:t>Аналіз контрольної роботи</w:t>
            </w:r>
            <w:r>
              <w:rPr>
                <w:rFonts w:ascii="Times New Roman" w:hAnsi="Times New Roman" w:cs="Times New Roman"/>
                <w:lang w:val="uk-UA"/>
              </w:rPr>
              <w:t>. Тренувальні вправи</w:t>
            </w:r>
          </w:p>
        </w:tc>
        <w:tc>
          <w:tcPr>
            <w:tcW w:w="1168" w:type="dxa"/>
          </w:tcPr>
          <w:p w14:paraId="3D65D6E3" w14:textId="48E959D5" w:rsidR="0077699D" w:rsidRPr="00CE01EC" w:rsidRDefault="0077699D">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4058" w:type="dxa"/>
            <w:vMerge/>
          </w:tcPr>
          <w:p w14:paraId="06F1878D" w14:textId="77777777" w:rsidR="0077699D" w:rsidRPr="00CE01EC" w:rsidRDefault="0077699D">
            <w:pPr>
              <w:tabs>
                <w:tab w:val="left" w:pos="993"/>
              </w:tabs>
              <w:spacing w:after="0" w:line="240" w:lineRule="auto"/>
              <w:jc w:val="center"/>
              <w:rPr>
                <w:rFonts w:ascii="Times New Roman" w:eastAsia="Times New Roman" w:hAnsi="Times New Roman" w:cs="Times New Roman"/>
                <w:b/>
                <w:lang w:val="uk-UA" w:eastAsia="ru-RU"/>
              </w:rPr>
            </w:pPr>
          </w:p>
        </w:tc>
      </w:tr>
      <w:tr w:rsidR="00357AC7" w:rsidRPr="00CE01EC" w14:paraId="791708BA" w14:textId="77777777" w:rsidTr="00F42BBC">
        <w:tc>
          <w:tcPr>
            <w:tcW w:w="4345" w:type="dxa"/>
            <w:gridSpan w:val="2"/>
          </w:tcPr>
          <w:p w14:paraId="2E07295C" w14:textId="6BF0027B" w:rsidR="003C0BA0" w:rsidRPr="00CE01EC" w:rsidRDefault="00D302F1" w:rsidP="003C0BA0">
            <w:pPr>
              <w:tabs>
                <w:tab w:val="left" w:pos="993"/>
              </w:tabs>
              <w:spacing w:after="0" w:line="240" w:lineRule="auto"/>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Разом за розділом</w:t>
            </w:r>
          </w:p>
        </w:tc>
        <w:tc>
          <w:tcPr>
            <w:tcW w:w="1168" w:type="dxa"/>
          </w:tcPr>
          <w:p w14:paraId="63CA6890" w14:textId="76CD23E9" w:rsidR="003C0BA0" w:rsidRPr="00CE01EC" w:rsidRDefault="00E662CE" w:rsidP="00DA799B">
            <w:pPr>
              <w:tabs>
                <w:tab w:val="left" w:pos="993"/>
              </w:tabs>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14</w:t>
            </w:r>
          </w:p>
        </w:tc>
        <w:tc>
          <w:tcPr>
            <w:tcW w:w="4058" w:type="dxa"/>
            <w:vMerge/>
          </w:tcPr>
          <w:p w14:paraId="671A5AB7" w14:textId="77777777" w:rsidR="003C0BA0" w:rsidRPr="00CE01EC" w:rsidRDefault="003C0BA0">
            <w:pPr>
              <w:tabs>
                <w:tab w:val="left" w:pos="993"/>
              </w:tabs>
              <w:spacing w:after="0" w:line="240" w:lineRule="auto"/>
              <w:jc w:val="center"/>
              <w:rPr>
                <w:rFonts w:ascii="Times New Roman" w:eastAsia="Times New Roman" w:hAnsi="Times New Roman" w:cs="Times New Roman"/>
                <w:b/>
                <w:lang w:val="uk-UA" w:eastAsia="ru-RU"/>
              </w:rPr>
            </w:pPr>
          </w:p>
        </w:tc>
      </w:tr>
      <w:tr w:rsidR="003C0BA0" w:rsidRPr="00CE01EC" w14:paraId="7B81A17A" w14:textId="77777777" w:rsidTr="000F7CF5">
        <w:tc>
          <w:tcPr>
            <w:tcW w:w="9571" w:type="dxa"/>
            <w:gridSpan w:val="4"/>
          </w:tcPr>
          <w:p w14:paraId="03B6B724" w14:textId="72D0D2CF" w:rsidR="003C0BA0" w:rsidRPr="00CE01EC" w:rsidRDefault="003C0BA0" w:rsidP="003C0BA0">
            <w:pPr>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t>Розділ 4</w:t>
            </w:r>
            <w:r w:rsidR="00B11446" w:rsidRPr="00CE01EC">
              <w:rPr>
                <w:rFonts w:ascii="Times New Roman" w:eastAsia="Times New Roman" w:hAnsi="Times New Roman" w:cs="Times New Roman"/>
                <w:b/>
                <w:lang w:val="uk-UA" w:eastAsia="ru-RU"/>
              </w:rPr>
              <w:t>.</w:t>
            </w:r>
            <w:r w:rsidRPr="00CE01EC">
              <w:rPr>
                <w:rFonts w:ascii="Times New Roman" w:eastAsia="Times New Roman" w:hAnsi="Times New Roman" w:cs="Times New Roman"/>
                <w:b/>
                <w:lang w:val="uk-UA" w:eastAsia="ru-RU"/>
              </w:rPr>
              <w:t xml:space="preserve"> «</w:t>
            </w:r>
            <w:r w:rsidRPr="00CE01EC">
              <w:rPr>
                <w:rFonts w:ascii="Times New Roman" w:hAnsi="Times New Roman" w:cs="Times New Roman"/>
                <w:b/>
                <w:lang w:val="uk-UA"/>
              </w:rPr>
              <w:t xml:space="preserve">Поглиблення і систематизація найважливіших відомостей </w:t>
            </w:r>
          </w:p>
          <w:p w14:paraId="139CA564" w14:textId="77777777" w:rsidR="003C0BA0" w:rsidRPr="00CE01EC" w:rsidRDefault="00614521" w:rsidP="003C0BA0">
            <w:pPr>
              <w:tabs>
                <w:tab w:val="left" w:pos="993"/>
              </w:tabs>
              <w:spacing w:after="0" w:line="240" w:lineRule="auto"/>
              <w:jc w:val="center"/>
              <w:rPr>
                <w:rFonts w:ascii="Times New Roman" w:eastAsia="Times New Roman" w:hAnsi="Times New Roman" w:cs="Times New Roman"/>
                <w:b/>
                <w:lang w:val="uk-UA" w:eastAsia="ru-RU"/>
              </w:rPr>
            </w:pPr>
            <w:r w:rsidRPr="00CE01EC">
              <w:rPr>
                <w:rFonts w:ascii="Times New Roman" w:hAnsi="Times New Roman" w:cs="Times New Roman"/>
                <w:b/>
                <w:lang w:val="uk-UA"/>
              </w:rPr>
              <w:t>з</w:t>
            </w:r>
            <w:r w:rsidR="003C0BA0" w:rsidRPr="00CE01EC">
              <w:rPr>
                <w:rFonts w:ascii="Times New Roman" w:hAnsi="Times New Roman" w:cs="Times New Roman"/>
                <w:b/>
                <w:lang w:val="uk-UA"/>
              </w:rPr>
              <w:t xml:space="preserve"> будови слова, словотвору, стилістики</w:t>
            </w:r>
            <w:r w:rsidR="003C0BA0" w:rsidRPr="00CE01EC">
              <w:rPr>
                <w:rFonts w:ascii="Times New Roman" w:eastAsia="Times New Roman" w:hAnsi="Times New Roman" w:cs="Times New Roman"/>
                <w:b/>
                <w:lang w:val="uk-UA" w:eastAsia="ru-RU"/>
              </w:rPr>
              <w:t>»</w:t>
            </w:r>
          </w:p>
        </w:tc>
      </w:tr>
      <w:tr w:rsidR="002F09DA" w:rsidRPr="00CE01EC" w14:paraId="1713BA14" w14:textId="77777777" w:rsidTr="00F42BBC">
        <w:tc>
          <w:tcPr>
            <w:tcW w:w="675" w:type="dxa"/>
          </w:tcPr>
          <w:p w14:paraId="36E78C6B" w14:textId="77777777" w:rsidR="002F09DA" w:rsidRDefault="002F09DA">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p w14:paraId="371CAF58" w14:textId="6C02B890" w:rsidR="00E662CE"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3670" w:type="dxa"/>
          </w:tcPr>
          <w:p w14:paraId="627F9DB5" w14:textId="7C17FAD9" w:rsidR="002F09DA" w:rsidRPr="00CE01EC" w:rsidRDefault="00614521" w:rsidP="00010134">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 xml:space="preserve">Морфологічна будова слова. Творення слів. Будова слова. Основа слова. Типи основ. </w:t>
            </w:r>
          </w:p>
        </w:tc>
        <w:tc>
          <w:tcPr>
            <w:tcW w:w="1168" w:type="dxa"/>
          </w:tcPr>
          <w:p w14:paraId="54D20151" w14:textId="011B0794"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val="restart"/>
          </w:tcPr>
          <w:p w14:paraId="17897518" w14:textId="075C4690"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систематизують</w:t>
            </w:r>
            <w:r w:rsidRPr="00CE01EC">
              <w:rPr>
                <w:rFonts w:ascii="Times New Roman" w:hAnsi="Times New Roman" w:cs="Times New Roman"/>
                <w:lang w:val="uk-UA"/>
              </w:rPr>
              <w:t xml:space="preserve"> знання з морфологічної будови слова </w:t>
            </w:r>
            <w:r w:rsidR="00AB3EF9" w:rsidRPr="00CE01EC">
              <w:rPr>
                <w:rFonts w:ascii="Times New Roman" w:hAnsi="Times New Roman" w:cs="Times New Roman"/>
                <w:lang w:val="uk-UA"/>
              </w:rPr>
              <w:t>і</w:t>
            </w:r>
            <w:r w:rsidRPr="00CE01EC">
              <w:rPr>
                <w:rFonts w:ascii="Times New Roman" w:hAnsi="Times New Roman" w:cs="Times New Roman"/>
                <w:lang w:val="uk-UA"/>
              </w:rPr>
              <w:t xml:space="preserve"> способів творення слів;</w:t>
            </w:r>
          </w:p>
          <w:p w14:paraId="0F5DC614"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виявляють</w:t>
            </w:r>
            <w:r w:rsidRPr="00CE01EC">
              <w:rPr>
                <w:rFonts w:ascii="Times New Roman" w:hAnsi="Times New Roman" w:cs="Times New Roman"/>
                <w:lang w:val="uk-UA"/>
              </w:rPr>
              <w:t xml:space="preserve"> стилістичні особливості значущих частин слова та стилістичні </w:t>
            </w:r>
            <w:r w:rsidRPr="00CE01EC">
              <w:rPr>
                <w:rFonts w:ascii="Times New Roman" w:hAnsi="Times New Roman" w:cs="Times New Roman"/>
                <w:lang w:val="uk-UA"/>
              </w:rPr>
              <w:lastRenderedPageBreak/>
              <w:t>засоби словотвору;</w:t>
            </w:r>
          </w:p>
          <w:p w14:paraId="1B84B520"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розбирають</w:t>
            </w:r>
            <w:r w:rsidRPr="00CE01EC">
              <w:rPr>
                <w:rFonts w:ascii="Times New Roman" w:hAnsi="Times New Roman" w:cs="Times New Roman"/>
                <w:lang w:val="uk-UA"/>
              </w:rPr>
              <w:t xml:space="preserve"> слова за будовою, визначають способи творення слів;</w:t>
            </w:r>
          </w:p>
          <w:p w14:paraId="4D254785" w14:textId="2F3B4D31"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використовують </w:t>
            </w:r>
            <w:r w:rsidRPr="00CE01EC">
              <w:rPr>
                <w:rFonts w:ascii="Times New Roman" w:hAnsi="Times New Roman" w:cs="Times New Roman"/>
                <w:lang w:val="uk-UA"/>
              </w:rPr>
              <w:t xml:space="preserve">словотворчі засоби </w:t>
            </w:r>
            <w:r w:rsidR="00AB3EF9" w:rsidRPr="00CE01EC">
              <w:rPr>
                <w:rFonts w:ascii="Times New Roman" w:hAnsi="Times New Roman" w:cs="Times New Roman"/>
                <w:lang w:val="uk-UA"/>
              </w:rPr>
              <w:t>у</w:t>
            </w:r>
            <w:r w:rsidRPr="00CE01EC">
              <w:rPr>
                <w:rFonts w:ascii="Times New Roman" w:hAnsi="Times New Roman" w:cs="Times New Roman"/>
                <w:lang w:val="uk-UA"/>
              </w:rPr>
              <w:t xml:space="preserve"> мовленні;</w:t>
            </w:r>
          </w:p>
          <w:p w14:paraId="2A358A51" w14:textId="40FBA952"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пишуть</w:t>
            </w:r>
            <w:r w:rsidRPr="00CE01EC">
              <w:rPr>
                <w:rFonts w:ascii="Times New Roman" w:hAnsi="Times New Roman" w:cs="Times New Roman"/>
                <w:lang w:val="uk-UA"/>
              </w:rPr>
              <w:t xml:space="preserve"> слова з орфограмами </w:t>
            </w:r>
            <w:r w:rsidR="00AB3EF9" w:rsidRPr="00CE01EC">
              <w:rPr>
                <w:rFonts w:ascii="Times New Roman" w:hAnsi="Times New Roman" w:cs="Times New Roman"/>
                <w:lang w:val="uk-UA"/>
              </w:rPr>
              <w:t>у</w:t>
            </w:r>
            <w:r w:rsidRPr="00CE01EC">
              <w:rPr>
                <w:rFonts w:ascii="Times New Roman" w:hAnsi="Times New Roman" w:cs="Times New Roman"/>
                <w:lang w:val="uk-UA"/>
              </w:rPr>
              <w:t xml:space="preserve"> коренях, префіксах і суфіксах;</w:t>
            </w:r>
          </w:p>
          <w:p w14:paraId="008791D1" w14:textId="77777777" w:rsidR="003707F7" w:rsidRPr="00CE01EC" w:rsidRDefault="00183CB4" w:rsidP="004A1558">
            <w:pPr>
              <w:spacing w:after="0"/>
              <w:ind w:hanging="17"/>
              <w:jc w:val="both"/>
              <w:rPr>
                <w:rFonts w:ascii="Times New Roman" w:eastAsia="Times New Roman" w:hAnsi="Times New Roman" w:cs="Times New Roman"/>
                <w:b/>
                <w:bCs/>
                <w:lang w:val="uk-UA" w:eastAsia="ru-RU"/>
              </w:rPr>
            </w:pPr>
            <w:r w:rsidRPr="00CE01EC">
              <w:rPr>
                <w:rFonts w:ascii="Times New Roman" w:hAnsi="Times New Roman" w:cs="Times New Roman"/>
                <w:b/>
                <w:bCs/>
                <w:lang w:val="uk-UA"/>
              </w:rPr>
              <w:t>конспектують</w:t>
            </w:r>
            <w:r w:rsidRPr="00CE01EC">
              <w:rPr>
                <w:rFonts w:ascii="Times New Roman" w:hAnsi="Times New Roman" w:cs="Times New Roman"/>
                <w:lang w:val="uk-UA"/>
              </w:rPr>
              <w:t xml:space="preserve"> висловлювання, що сприймаються на слух.</w:t>
            </w:r>
            <w:r w:rsidR="003707F7" w:rsidRPr="00CE01EC">
              <w:rPr>
                <w:rFonts w:ascii="Times New Roman" w:eastAsia="Times New Roman" w:hAnsi="Times New Roman" w:cs="Times New Roman"/>
                <w:b/>
                <w:bCs/>
                <w:lang w:val="uk-UA" w:eastAsia="ru-RU"/>
              </w:rPr>
              <w:t xml:space="preserve"> </w:t>
            </w:r>
          </w:p>
          <w:p w14:paraId="52558E5C" w14:textId="77777777" w:rsidR="002C7A79" w:rsidRPr="00CE01EC" w:rsidRDefault="002C7A79" w:rsidP="004A1558">
            <w:pPr>
              <w:spacing w:after="0"/>
              <w:ind w:hanging="17"/>
              <w:jc w:val="both"/>
              <w:rPr>
                <w:rFonts w:ascii="Times New Roman" w:eastAsia="Times New Roman" w:hAnsi="Times New Roman" w:cs="Times New Roman"/>
                <w:b/>
                <w:bCs/>
                <w:lang w:val="uk-UA" w:eastAsia="ru-RU"/>
              </w:rPr>
            </w:pPr>
          </w:p>
          <w:p w14:paraId="365C64BD" w14:textId="7E2EACD5" w:rsidR="003707F7" w:rsidRPr="00CE01EC" w:rsidRDefault="003707F7" w:rsidP="002C7A79">
            <w:pPr>
              <w:spacing w:after="0"/>
              <w:ind w:hanging="17"/>
              <w:jc w:val="both"/>
              <w:rPr>
                <w:rFonts w:ascii="Times New Roman" w:eastAsia="Times New Roman" w:hAnsi="Times New Roman" w:cs="Times New Roman"/>
                <w:lang w:val="uk-UA" w:eastAsia="ru-RU"/>
              </w:rPr>
            </w:pPr>
            <w:r w:rsidRPr="00CE01EC">
              <w:rPr>
                <w:rFonts w:ascii="Times New Roman" w:eastAsia="Times New Roman" w:hAnsi="Times New Roman" w:cs="Times New Roman"/>
                <w:b/>
                <w:bCs/>
                <w:lang w:val="uk-UA" w:eastAsia="ru-RU"/>
              </w:rPr>
              <w:t>Види контролю</w:t>
            </w:r>
            <w:r w:rsidR="003F4C01" w:rsidRPr="00CE01EC">
              <w:rPr>
                <w:rFonts w:ascii="Times New Roman" w:eastAsia="Times New Roman" w:hAnsi="Times New Roman" w:cs="Times New Roman"/>
                <w:b/>
                <w:bCs/>
                <w:lang w:val="uk-UA" w:eastAsia="ru-RU"/>
              </w:rPr>
              <w:t>:</w:t>
            </w:r>
          </w:p>
          <w:p w14:paraId="45ECD02F" w14:textId="77777777" w:rsidR="004B5D52" w:rsidRPr="00CE01EC" w:rsidRDefault="004B5D52" w:rsidP="002C7A79">
            <w:pPr>
              <w:pStyle w:val="aa"/>
              <w:tabs>
                <w:tab w:val="left" w:pos="0"/>
              </w:tabs>
              <w:spacing w:after="0" w:line="240" w:lineRule="auto"/>
              <w:ind w:left="0"/>
              <w:jc w:val="both"/>
              <w:rPr>
                <w:rFonts w:ascii="Times New Roman" w:hAnsi="Times New Roman" w:cs="Times New Roman"/>
                <w:lang w:val="uk-UA"/>
              </w:rPr>
            </w:pPr>
            <w:r w:rsidRPr="00CE01EC">
              <w:rPr>
                <w:rFonts w:ascii="Times New Roman" w:eastAsia="Times New Roman" w:hAnsi="Times New Roman" w:cs="Times New Roman"/>
                <w:b/>
                <w:i/>
                <w:lang w:val="uk-UA" w:eastAsia="ru-RU"/>
              </w:rPr>
              <w:t>Поточний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 xml:space="preserve">усне опитування, тест, </w:t>
            </w:r>
            <w:r w:rsidRPr="00CE01EC">
              <w:rPr>
                <w:rFonts w:ascii="Times New Roman" w:eastAsia="Times New Roman" w:hAnsi="Times New Roman" w:cs="Times New Roman"/>
                <w:lang w:val="uk-UA" w:eastAsia="ru-RU"/>
              </w:rPr>
              <w:t>самостійна робота;</w:t>
            </w:r>
          </w:p>
          <w:p w14:paraId="28FB6375" w14:textId="353839E8" w:rsidR="004B5D52" w:rsidRPr="00CE01EC" w:rsidRDefault="004B5D52" w:rsidP="004B5D52">
            <w:pPr>
              <w:spacing w:after="0" w:line="240" w:lineRule="auto"/>
              <w:jc w:val="both"/>
              <w:rPr>
                <w:rFonts w:ascii="Times New Roman" w:eastAsia="Times New Roman" w:hAnsi="Times New Roman" w:cs="Times New Roman"/>
                <w:lang w:val="uk-UA"/>
              </w:rPr>
            </w:pPr>
            <w:r w:rsidRPr="00CE01EC">
              <w:rPr>
                <w:rFonts w:ascii="Times New Roman" w:eastAsia="Times New Roman" w:hAnsi="Times New Roman" w:cs="Times New Roman"/>
                <w:b/>
                <w:i/>
                <w:lang w:val="uk-UA" w:eastAsia="ru-RU"/>
              </w:rPr>
              <w:t>проміжний контроль</w:t>
            </w:r>
            <w:r w:rsidRPr="00CE01EC">
              <w:rPr>
                <w:rFonts w:ascii="Times New Roman" w:eastAsia="Times New Roman" w:hAnsi="Times New Roman" w:cs="Times New Roman"/>
                <w:lang w:val="uk-UA" w:eastAsia="ru-RU"/>
              </w:rPr>
              <w:t xml:space="preserve"> </w:t>
            </w:r>
            <w:r w:rsidR="00AB3EF9" w:rsidRPr="00CE01EC">
              <w:rPr>
                <w:rFonts w:ascii="Times New Roman" w:eastAsia="Times New Roman" w:hAnsi="Times New Roman" w:cs="Times New Roman"/>
                <w:lang w:val="uk-UA" w:eastAsia="ru-RU"/>
              </w:rPr>
              <w:t>–</w:t>
            </w:r>
            <w:r w:rsidRPr="00CE01EC">
              <w:rPr>
                <w:rFonts w:ascii="Times New Roman" w:hAnsi="Times New Roman" w:cs="Times New Roman"/>
                <w:lang w:val="uk-UA"/>
              </w:rPr>
              <w:t xml:space="preserve"> твір, тестові завдання, комплексний аналіз тексту, компетентнісно-орієнтовані завдання;</w:t>
            </w:r>
          </w:p>
          <w:p w14:paraId="4F2344D0" w14:textId="08FCAD46" w:rsidR="00AB3EF9" w:rsidRPr="00CE01EC" w:rsidRDefault="004B5D52" w:rsidP="00BB79E0">
            <w:pPr>
              <w:tabs>
                <w:tab w:val="left" w:pos="993"/>
              </w:tabs>
              <w:spacing w:after="0" w:line="240" w:lineRule="auto"/>
              <w:rPr>
                <w:rFonts w:ascii="Times New Roman" w:hAnsi="Times New Roman" w:cs="Times New Roman"/>
                <w:lang w:val="uk-UA"/>
              </w:rPr>
            </w:pPr>
            <w:r w:rsidRPr="00CE01EC">
              <w:rPr>
                <w:rFonts w:ascii="Times New Roman" w:eastAsia="Times New Roman" w:hAnsi="Times New Roman" w:cs="Times New Roman"/>
                <w:b/>
                <w:i/>
                <w:lang w:val="uk-UA" w:eastAsia="ru-RU"/>
              </w:rPr>
              <w:t>підсумковий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контрольна</w:t>
            </w:r>
            <w:r w:rsidR="00BB79E0" w:rsidRPr="00CE01EC">
              <w:rPr>
                <w:rFonts w:ascii="Times New Roman" w:hAnsi="Times New Roman" w:cs="Times New Roman"/>
                <w:lang w:val="uk-UA"/>
              </w:rPr>
              <w:t xml:space="preserve"> </w:t>
            </w:r>
            <w:r w:rsidRPr="00CE01EC">
              <w:rPr>
                <w:rFonts w:ascii="Times New Roman" w:hAnsi="Times New Roman" w:cs="Times New Roman"/>
                <w:lang w:val="uk-UA"/>
              </w:rPr>
              <w:t>робота</w:t>
            </w:r>
            <w:r w:rsidR="00E13595" w:rsidRPr="00CE01EC">
              <w:rPr>
                <w:rFonts w:ascii="Times New Roman" w:hAnsi="Times New Roman" w:cs="Times New Roman"/>
                <w:lang w:val="uk-UA"/>
              </w:rPr>
              <w:t xml:space="preserve"> (тест)</w:t>
            </w:r>
          </w:p>
        </w:tc>
      </w:tr>
      <w:tr w:rsidR="00010134" w:rsidRPr="00CE01EC" w14:paraId="5B1029CB" w14:textId="77777777" w:rsidTr="00F42BBC">
        <w:tc>
          <w:tcPr>
            <w:tcW w:w="675" w:type="dxa"/>
          </w:tcPr>
          <w:p w14:paraId="3F6F6865" w14:textId="3004BCBD" w:rsidR="00010134"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3</w:t>
            </w:r>
          </w:p>
          <w:p w14:paraId="5515E42E" w14:textId="40C97487" w:rsidR="00E662CE"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w:t>
            </w:r>
          </w:p>
        </w:tc>
        <w:tc>
          <w:tcPr>
            <w:tcW w:w="3670" w:type="dxa"/>
          </w:tcPr>
          <w:p w14:paraId="43DFA1D6" w14:textId="3EFF56CF" w:rsidR="00010134" w:rsidRPr="00CE01EC" w:rsidRDefault="00010134" w:rsidP="00CE01EC">
            <w:pPr>
              <w:tabs>
                <w:tab w:val="left" w:pos="993"/>
              </w:tabs>
              <w:spacing w:after="0" w:line="240" w:lineRule="auto"/>
              <w:jc w:val="both"/>
              <w:rPr>
                <w:rFonts w:ascii="Times New Roman" w:hAnsi="Times New Roman" w:cs="Times New Roman"/>
                <w:lang w:val="uk-UA"/>
              </w:rPr>
            </w:pPr>
            <w:r w:rsidRPr="00CE01EC">
              <w:rPr>
                <w:rFonts w:ascii="Times New Roman" w:hAnsi="Times New Roman" w:cs="Times New Roman"/>
                <w:lang w:val="uk-UA"/>
              </w:rPr>
              <w:t>Типи морфем. Розбір слова за будовою</w:t>
            </w:r>
          </w:p>
        </w:tc>
        <w:tc>
          <w:tcPr>
            <w:tcW w:w="1168" w:type="dxa"/>
          </w:tcPr>
          <w:p w14:paraId="75506282" w14:textId="04FE76CF" w:rsidR="00010134" w:rsidRPr="00CE01EC" w:rsidRDefault="00010134">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27E01847" w14:textId="77777777" w:rsidR="00010134" w:rsidRPr="00CE01EC" w:rsidRDefault="00010134" w:rsidP="004A1558">
            <w:pPr>
              <w:spacing w:after="0" w:line="240" w:lineRule="auto"/>
              <w:jc w:val="both"/>
              <w:rPr>
                <w:rFonts w:ascii="Times New Roman" w:hAnsi="Times New Roman" w:cs="Times New Roman"/>
                <w:b/>
                <w:bCs/>
                <w:lang w:val="uk-UA"/>
              </w:rPr>
            </w:pPr>
          </w:p>
        </w:tc>
      </w:tr>
      <w:tr w:rsidR="002F09DA" w:rsidRPr="00CE01EC" w14:paraId="49ED6B73" w14:textId="77777777" w:rsidTr="00F42BBC">
        <w:tc>
          <w:tcPr>
            <w:tcW w:w="675" w:type="dxa"/>
          </w:tcPr>
          <w:p w14:paraId="6AD654EC" w14:textId="04E6BD2C" w:rsidR="002F09DA"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5</w:t>
            </w:r>
          </w:p>
        </w:tc>
        <w:tc>
          <w:tcPr>
            <w:tcW w:w="3670" w:type="dxa"/>
          </w:tcPr>
          <w:p w14:paraId="3B84E2C3" w14:textId="16439496" w:rsidR="002F09DA" w:rsidRPr="00CE01EC" w:rsidRDefault="00614521" w:rsidP="00CE01EC">
            <w:pPr>
              <w:tabs>
                <w:tab w:val="left" w:pos="993"/>
              </w:tabs>
              <w:spacing w:after="0" w:line="240" w:lineRule="auto"/>
              <w:jc w:val="both"/>
              <w:rPr>
                <w:rFonts w:ascii="Times New Roman" w:eastAsia="Times New Roman" w:hAnsi="Times New Roman" w:cs="Times New Roman"/>
                <w:b/>
                <w:i/>
                <w:lang w:val="uk-UA" w:eastAsia="ru-RU"/>
              </w:rPr>
            </w:pPr>
            <w:r w:rsidRPr="00CE01EC">
              <w:rPr>
                <w:rFonts w:ascii="Times New Roman" w:hAnsi="Times New Roman" w:cs="Times New Roman"/>
                <w:b/>
                <w:i/>
                <w:lang w:val="uk-UA"/>
              </w:rPr>
              <w:t>РЗМ</w:t>
            </w:r>
            <w:r w:rsidR="002E5C35" w:rsidRPr="00CE01EC">
              <w:rPr>
                <w:rFonts w:ascii="Times New Roman" w:hAnsi="Times New Roman" w:cs="Times New Roman"/>
                <w:b/>
                <w:i/>
                <w:lang w:val="uk-UA"/>
              </w:rPr>
              <w:t>-</w:t>
            </w:r>
            <w:r w:rsidR="00744DB0" w:rsidRPr="00CE01EC">
              <w:rPr>
                <w:rFonts w:ascii="Times New Roman" w:hAnsi="Times New Roman" w:cs="Times New Roman"/>
                <w:b/>
                <w:i/>
                <w:lang w:val="uk-UA"/>
              </w:rPr>
              <w:t>3</w:t>
            </w:r>
            <w:r w:rsidR="002E5C35" w:rsidRPr="00CE01EC">
              <w:rPr>
                <w:rFonts w:ascii="Times New Roman" w:hAnsi="Times New Roman" w:cs="Times New Roman"/>
                <w:b/>
                <w:i/>
                <w:lang w:val="uk-UA"/>
              </w:rPr>
              <w:t>. МД</w:t>
            </w:r>
            <w:r w:rsidR="002C7A79" w:rsidRPr="00CE01EC">
              <w:rPr>
                <w:rFonts w:ascii="Times New Roman" w:hAnsi="Times New Roman" w:cs="Times New Roman"/>
                <w:b/>
                <w:i/>
                <w:lang w:val="uk-UA"/>
              </w:rPr>
              <w:t>.</w:t>
            </w:r>
            <w:r w:rsidRPr="00CE01EC">
              <w:rPr>
                <w:rFonts w:ascii="Times New Roman" w:hAnsi="Times New Roman" w:cs="Times New Roman"/>
                <w:b/>
                <w:i/>
                <w:lang w:val="uk-UA"/>
              </w:rPr>
              <w:t xml:space="preserve"> Тези, тематичні виписки науково-популярної статті</w:t>
            </w:r>
          </w:p>
        </w:tc>
        <w:tc>
          <w:tcPr>
            <w:tcW w:w="1168" w:type="dxa"/>
          </w:tcPr>
          <w:p w14:paraId="73FC2495" w14:textId="77777777" w:rsidR="002F09DA" w:rsidRPr="00CE01EC" w:rsidRDefault="00614521">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2B146EDA"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4A991BDF" w14:textId="77777777" w:rsidTr="00F42BBC">
        <w:tc>
          <w:tcPr>
            <w:tcW w:w="675" w:type="dxa"/>
          </w:tcPr>
          <w:p w14:paraId="04FE98A5" w14:textId="3632A977" w:rsidR="002F09DA"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p w14:paraId="343FF4D8" w14:textId="509C048F" w:rsidR="00E662CE"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w:t>
            </w:r>
          </w:p>
        </w:tc>
        <w:tc>
          <w:tcPr>
            <w:tcW w:w="3670" w:type="dxa"/>
          </w:tcPr>
          <w:p w14:paraId="14A0C2AF" w14:textId="77777777" w:rsidR="002F09DA" w:rsidRPr="00CE01EC" w:rsidRDefault="00614521" w:rsidP="00CE01EC">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Основні орфограми у префіксах, коренях, суфіксах. Стилістичні особливості значущих частин слова</w:t>
            </w:r>
          </w:p>
        </w:tc>
        <w:tc>
          <w:tcPr>
            <w:tcW w:w="1168" w:type="dxa"/>
          </w:tcPr>
          <w:p w14:paraId="76598099" w14:textId="4C8BADA2"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62A7634B"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7420A80B" w14:textId="77777777" w:rsidTr="00F42BBC">
        <w:tc>
          <w:tcPr>
            <w:tcW w:w="675" w:type="dxa"/>
          </w:tcPr>
          <w:p w14:paraId="03AFF9A5" w14:textId="1108D5FB" w:rsidR="002F09DA"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p w14:paraId="6ECF1BDE" w14:textId="1B05CA03" w:rsidR="00E662CE"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9</w:t>
            </w:r>
          </w:p>
        </w:tc>
        <w:tc>
          <w:tcPr>
            <w:tcW w:w="3670" w:type="dxa"/>
          </w:tcPr>
          <w:p w14:paraId="1A6CF608" w14:textId="01C4810E" w:rsidR="002F09DA" w:rsidRPr="00CE01EC" w:rsidRDefault="002E5C35" w:rsidP="00CE01EC">
            <w:pPr>
              <w:tabs>
                <w:tab w:val="left" w:pos="993"/>
              </w:tabs>
              <w:spacing w:after="0" w:line="240" w:lineRule="auto"/>
              <w:jc w:val="both"/>
              <w:rPr>
                <w:rFonts w:ascii="Times New Roman" w:eastAsia="Times New Roman" w:hAnsi="Times New Roman" w:cs="Times New Roman"/>
                <w:b/>
                <w:i/>
                <w:lang w:val="uk-UA" w:eastAsia="ru-RU"/>
              </w:rPr>
            </w:pPr>
            <w:r w:rsidRPr="00CE01EC">
              <w:rPr>
                <w:rFonts w:ascii="Times New Roman" w:hAnsi="Times New Roman" w:cs="Times New Roman"/>
                <w:b/>
                <w:i/>
                <w:lang w:val="uk-UA"/>
              </w:rPr>
              <w:t>РЗМ-</w:t>
            </w:r>
            <w:r w:rsidR="00744DB0" w:rsidRPr="00CE01EC">
              <w:rPr>
                <w:rFonts w:ascii="Times New Roman" w:hAnsi="Times New Roman" w:cs="Times New Roman"/>
                <w:b/>
                <w:i/>
                <w:lang w:val="uk-UA"/>
              </w:rPr>
              <w:t>4</w:t>
            </w:r>
            <w:r w:rsidR="00614521" w:rsidRPr="00CE01EC">
              <w:rPr>
                <w:rFonts w:ascii="Times New Roman" w:hAnsi="Times New Roman" w:cs="Times New Roman"/>
                <w:b/>
                <w:i/>
                <w:lang w:val="uk-UA"/>
              </w:rPr>
              <w:t>.</w:t>
            </w:r>
            <w:r w:rsidR="004264A5" w:rsidRPr="00CE01EC">
              <w:rPr>
                <w:rFonts w:ascii="Times New Roman" w:hAnsi="Times New Roman" w:cs="Times New Roman"/>
                <w:i/>
                <w:lang w:val="uk-UA"/>
              </w:rPr>
              <w:t xml:space="preserve"> </w:t>
            </w:r>
            <w:r w:rsidR="004264A5" w:rsidRPr="00CE01EC">
              <w:rPr>
                <w:rFonts w:ascii="Times New Roman" w:hAnsi="Times New Roman" w:cs="Times New Roman"/>
                <w:b/>
                <w:i/>
                <w:lang w:val="uk-UA"/>
              </w:rPr>
              <w:t>Письмовий т</w:t>
            </w:r>
            <w:r w:rsidR="00614521" w:rsidRPr="00CE01EC">
              <w:rPr>
                <w:rFonts w:ascii="Times New Roman" w:hAnsi="Times New Roman" w:cs="Times New Roman"/>
                <w:b/>
                <w:i/>
                <w:lang w:val="uk-UA"/>
              </w:rPr>
              <w:t>вір-роздум</w:t>
            </w:r>
            <w:r w:rsidR="00614521" w:rsidRPr="00CE01EC">
              <w:rPr>
                <w:rFonts w:ascii="Times New Roman" w:hAnsi="Times New Roman" w:cs="Times New Roman"/>
                <w:i/>
                <w:lang w:val="uk-UA"/>
              </w:rPr>
              <w:t xml:space="preserve"> за прочитаним текстом</w:t>
            </w:r>
          </w:p>
        </w:tc>
        <w:tc>
          <w:tcPr>
            <w:tcW w:w="1168" w:type="dxa"/>
          </w:tcPr>
          <w:p w14:paraId="61275769" w14:textId="4741CC01"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3D51546D"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53693A51" w14:textId="77777777" w:rsidTr="00F42BBC">
        <w:tc>
          <w:tcPr>
            <w:tcW w:w="675" w:type="dxa"/>
          </w:tcPr>
          <w:p w14:paraId="1AF23E09" w14:textId="5A428DCC" w:rsidR="002F09DA"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p w14:paraId="23DBB505" w14:textId="4646C398" w:rsidR="00E662CE"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11</w:t>
            </w:r>
          </w:p>
        </w:tc>
        <w:tc>
          <w:tcPr>
            <w:tcW w:w="3670" w:type="dxa"/>
          </w:tcPr>
          <w:p w14:paraId="3EBC4095" w14:textId="77777777" w:rsidR="002F09DA" w:rsidRPr="00CE01EC" w:rsidRDefault="00614521" w:rsidP="00CE01EC">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Словотвір. Твірна основа і словотворчі засоби</w:t>
            </w:r>
          </w:p>
        </w:tc>
        <w:tc>
          <w:tcPr>
            <w:tcW w:w="1168" w:type="dxa"/>
          </w:tcPr>
          <w:p w14:paraId="57065DB5" w14:textId="16CDCBAB"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2A45D0D5"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0D1D2671" w14:textId="77777777" w:rsidTr="00F42BBC">
        <w:tc>
          <w:tcPr>
            <w:tcW w:w="675" w:type="dxa"/>
          </w:tcPr>
          <w:p w14:paraId="29DFA3F3" w14:textId="03A16F48" w:rsidR="002F09DA"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12</w:t>
            </w:r>
          </w:p>
          <w:p w14:paraId="06EF2573" w14:textId="6336D400" w:rsidR="00E662CE"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13</w:t>
            </w:r>
          </w:p>
        </w:tc>
        <w:tc>
          <w:tcPr>
            <w:tcW w:w="3670" w:type="dxa"/>
          </w:tcPr>
          <w:p w14:paraId="1F7C4F19" w14:textId="77777777" w:rsidR="002F09DA" w:rsidRPr="00CE01EC" w:rsidRDefault="00614521" w:rsidP="00CE01EC">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Основні способи словотвору. Словотворчий аналіз слова. Стилістичні засоби словотвору</w:t>
            </w:r>
          </w:p>
        </w:tc>
        <w:tc>
          <w:tcPr>
            <w:tcW w:w="1168" w:type="dxa"/>
          </w:tcPr>
          <w:p w14:paraId="7EF32CE6" w14:textId="7716E3BF"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520E63F2"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36F9959A" w14:textId="77777777" w:rsidTr="00F42BBC">
        <w:tc>
          <w:tcPr>
            <w:tcW w:w="675" w:type="dxa"/>
          </w:tcPr>
          <w:p w14:paraId="32586344" w14:textId="69249326" w:rsidR="002F09DA"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14</w:t>
            </w:r>
          </w:p>
        </w:tc>
        <w:tc>
          <w:tcPr>
            <w:tcW w:w="3670" w:type="dxa"/>
          </w:tcPr>
          <w:p w14:paraId="03E4F39C" w14:textId="704A043D" w:rsidR="002F09DA" w:rsidRPr="00CE01EC" w:rsidRDefault="00183CB4" w:rsidP="00CE01EC">
            <w:pPr>
              <w:tabs>
                <w:tab w:val="left" w:pos="993"/>
              </w:tabs>
              <w:spacing w:after="0" w:line="240" w:lineRule="auto"/>
              <w:jc w:val="both"/>
              <w:rPr>
                <w:rFonts w:ascii="Times New Roman" w:eastAsia="Times New Roman" w:hAnsi="Times New Roman" w:cs="Times New Roman"/>
                <w:b/>
                <w:i/>
                <w:lang w:val="uk-UA" w:eastAsia="ru-RU"/>
              </w:rPr>
            </w:pPr>
            <w:r w:rsidRPr="00CE01EC">
              <w:rPr>
                <w:rFonts w:ascii="Times New Roman" w:hAnsi="Times New Roman" w:cs="Times New Roman"/>
                <w:b/>
                <w:i/>
                <w:lang w:val="uk-UA"/>
              </w:rPr>
              <w:t>Контрольна робота</w:t>
            </w:r>
            <w:r w:rsidR="002E5C35" w:rsidRPr="00CE01EC">
              <w:rPr>
                <w:rFonts w:ascii="Times New Roman" w:hAnsi="Times New Roman" w:cs="Times New Roman"/>
                <w:b/>
                <w:i/>
                <w:lang w:val="uk-UA"/>
              </w:rPr>
              <w:t xml:space="preserve"> №</w:t>
            </w:r>
            <w:r w:rsidR="00AB3EF9" w:rsidRPr="00CE01EC">
              <w:rPr>
                <w:rFonts w:ascii="Times New Roman" w:hAnsi="Times New Roman" w:cs="Times New Roman"/>
                <w:b/>
                <w:i/>
                <w:lang w:val="uk-UA"/>
              </w:rPr>
              <w:t xml:space="preserve"> </w:t>
            </w:r>
            <w:r w:rsidR="002E5C35" w:rsidRPr="00CE01EC">
              <w:rPr>
                <w:rFonts w:ascii="Times New Roman" w:hAnsi="Times New Roman" w:cs="Times New Roman"/>
                <w:b/>
                <w:i/>
                <w:lang w:val="uk-UA"/>
              </w:rPr>
              <w:t>2</w:t>
            </w:r>
            <w:r w:rsidRPr="00CE01EC">
              <w:rPr>
                <w:rFonts w:ascii="Times New Roman" w:hAnsi="Times New Roman" w:cs="Times New Roman"/>
                <w:i/>
                <w:lang w:val="uk-UA"/>
              </w:rPr>
              <w:t xml:space="preserve"> </w:t>
            </w:r>
            <w:r w:rsidR="004264A5" w:rsidRPr="00CE01EC">
              <w:rPr>
                <w:rFonts w:ascii="Times New Roman" w:hAnsi="Times New Roman" w:cs="Times New Roman"/>
                <w:b/>
                <w:i/>
                <w:lang w:val="uk-UA"/>
              </w:rPr>
              <w:t>(тест)</w:t>
            </w:r>
            <w:r w:rsidR="004264A5" w:rsidRPr="00CE01EC">
              <w:rPr>
                <w:rFonts w:ascii="Times New Roman" w:hAnsi="Times New Roman" w:cs="Times New Roman"/>
                <w:i/>
                <w:lang w:val="uk-UA"/>
              </w:rPr>
              <w:t xml:space="preserve"> </w:t>
            </w:r>
            <w:r w:rsidRPr="00CE01EC">
              <w:rPr>
                <w:rFonts w:ascii="Times New Roman" w:hAnsi="Times New Roman" w:cs="Times New Roman"/>
                <w:lang w:val="uk-UA"/>
              </w:rPr>
              <w:t>за темою «Будова слова. Стилістика»</w:t>
            </w:r>
          </w:p>
        </w:tc>
        <w:tc>
          <w:tcPr>
            <w:tcW w:w="1168" w:type="dxa"/>
          </w:tcPr>
          <w:p w14:paraId="01625B3A" w14:textId="77777777" w:rsidR="002F09DA" w:rsidRPr="00CE01EC" w:rsidRDefault="00183CB4">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35527259"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13658BDF" w14:textId="77777777" w:rsidTr="00F42BBC">
        <w:tc>
          <w:tcPr>
            <w:tcW w:w="675" w:type="dxa"/>
          </w:tcPr>
          <w:p w14:paraId="1FED0F0D" w14:textId="6D8BAC8F" w:rsidR="002F09DA"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15</w:t>
            </w:r>
          </w:p>
        </w:tc>
        <w:tc>
          <w:tcPr>
            <w:tcW w:w="3670" w:type="dxa"/>
          </w:tcPr>
          <w:p w14:paraId="47B4DB2E" w14:textId="42DC3E00" w:rsidR="002F09DA" w:rsidRPr="00CE590A" w:rsidRDefault="00183CB4" w:rsidP="00CE01EC">
            <w:pPr>
              <w:spacing w:after="0" w:line="240" w:lineRule="auto"/>
              <w:jc w:val="both"/>
              <w:rPr>
                <w:rFonts w:ascii="Times New Roman" w:hAnsi="Times New Roman" w:cs="Times New Roman"/>
                <w:lang w:val="uk-UA"/>
              </w:rPr>
            </w:pPr>
            <w:r w:rsidRPr="00CE01EC">
              <w:rPr>
                <w:rFonts w:ascii="Times New Roman" w:hAnsi="Times New Roman" w:cs="Times New Roman"/>
                <w:lang w:val="uk-UA"/>
              </w:rPr>
              <w:t>Аналіз контрольної роботи</w:t>
            </w:r>
            <w:r w:rsidR="00CE590A">
              <w:rPr>
                <w:rFonts w:ascii="Times New Roman" w:hAnsi="Times New Roman" w:cs="Times New Roman"/>
                <w:lang w:val="uk-UA"/>
              </w:rPr>
              <w:t>. Тренувальні вправи</w:t>
            </w:r>
          </w:p>
        </w:tc>
        <w:tc>
          <w:tcPr>
            <w:tcW w:w="1168" w:type="dxa"/>
          </w:tcPr>
          <w:p w14:paraId="004959B1" w14:textId="2EF924CA" w:rsidR="002F09DA" w:rsidRPr="00CE01EC" w:rsidRDefault="00183CB4" w:rsidP="00CE590A">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190296F2"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CE590A" w:rsidRPr="00CE01EC" w14:paraId="511A2DAB" w14:textId="77777777" w:rsidTr="00F42BBC">
        <w:tc>
          <w:tcPr>
            <w:tcW w:w="675" w:type="dxa"/>
          </w:tcPr>
          <w:p w14:paraId="48E809C6" w14:textId="2267D5C6" w:rsidR="00CE590A" w:rsidRPr="00CE01EC" w:rsidRDefault="00E662CE">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16</w:t>
            </w:r>
          </w:p>
        </w:tc>
        <w:tc>
          <w:tcPr>
            <w:tcW w:w="3670" w:type="dxa"/>
          </w:tcPr>
          <w:p w14:paraId="08CBC082" w14:textId="02A493B4" w:rsidR="00CE590A" w:rsidRPr="00CE01EC" w:rsidRDefault="00CE590A" w:rsidP="00CE01EC">
            <w:pPr>
              <w:spacing w:after="0" w:line="240" w:lineRule="auto"/>
              <w:jc w:val="both"/>
              <w:rPr>
                <w:rFonts w:ascii="Times New Roman" w:hAnsi="Times New Roman" w:cs="Times New Roman"/>
                <w:lang w:val="uk-UA"/>
              </w:rPr>
            </w:pPr>
            <w:r w:rsidRPr="00CE01EC">
              <w:rPr>
                <w:rFonts w:ascii="Times New Roman" w:hAnsi="Times New Roman" w:cs="Times New Roman"/>
                <w:b/>
                <w:i/>
                <w:lang w:val="uk-UA"/>
              </w:rPr>
              <w:t xml:space="preserve">РЗМ-5. МД. </w:t>
            </w:r>
            <w:r w:rsidRPr="00CE01EC">
              <w:rPr>
                <w:rFonts w:ascii="Times New Roman" w:hAnsi="Times New Roman" w:cs="Times New Roman"/>
                <w:b/>
                <w:lang w:val="uk-UA"/>
              </w:rPr>
              <w:t>Конспектування висловлювань</w:t>
            </w:r>
            <w:r w:rsidRPr="00CE01EC">
              <w:rPr>
                <w:rFonts w:ascii="Times New Roman" w:hAnsi="Times New Roman" w:cs="Times New Roman"/>
                <w:lang w:val="uk-UA"/>
              </w:rPr>
              <w:t>, що сприймаються на слух</w:t>
            </w:r>
          </w:p>
        </w:tc>
        <w:tc>
          <w:tcPr>
            <w:tcW w:w="1168" w:type="dxa"/>
          </w:tcPr>
          <w:p w14:paraId="0BA4EAF6" w14:textId="442C104C" w:rsidR="00CE590A" w:rsidRPr="00CE01EC" w:rsidRDefault="00CE590A">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4058" w:type="dxa"/>
            <w:vMerge/>
          </w:tcPr>
          <w:p w14:paraId="50D68787" w14:textId="77777777" w:rsidR="00CE590A" w:rsidRPr="00CE01EC" w:rsidRDefault="00CE590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23CA8EE3" w14:textId="77777777" w:rsidTr="00F42BBC">
        <w:tc>
          <w:tcPr>
            <w:tcW w:w="4345" w:type="dxa"/>
            <w:gridSpan w:val="2"/>
          </w:tcPr>
          <w:p w14:paraId="39B3B692" w14:textId="4E2DC7D6" w:rsidR="002F09DA" w:rsidRPr="00CE01EC" w:rsidRDefault="00AB3EF9" w:rsidP="002F09DA">
            <w:pPr>
              <w:tabs>
                <w:tab w:val="left" w:pos="993"/>
              </w:tabs>
              <w:spacing w:after="0" w:line="240" w:lineRule="auto"/>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Разом за розділом</w:t>
            </w:r>
          </w:p>
        </w:tc>
        <w:tc>
          <w:tcPr>
            <w:tcW w:w="1168" w:type="dxa"/>
          </w:tcPr>
          <w:p w14:paraId="3E6FD2CA" w14:textId="07B0E57E" w:rsidR="002F09DA" w:rsidRPr="00CE01EC" w:rsidRDefault="00D83BB6" w:rsidP="0077699D">
            <w:pPr>
              <w:tabs>
                <w:tab w:val="left" w:pos="993"/>
              </w:tabs>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16</w:t>
            </w:r>
          </w:p>
        </w:tc>
        <w:tc>
          <w:tcPr>
            <w:tcW w:w="4058" w:type="dxa"/>
            <w:vMerge/>
          </w:tcPr>
          <w:p w14:paraId="62F673EF"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5F4E72FF" w14:textId="77777777" w:rsidTr="000F7CF5">
        <w:tc>
          <w:tcPr>
            <w:tcW w:w="9571" w:type="dxa"/>
            <w:gridSpan w:val="4"/>
          </w:tcPr>
          <w:p w14:paraId="2CD865FE" w14:textId="77777777" w:rsidR="00183CB4" w:rsidRPr="00CE01EC" w:rsidRDefault="002F09DA" w:rsidP="00A1351A">
            <w:pPr>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t xml:space="preserve">Розділ 5. </w:t>
            </w:r>
            <w:r w:rsidR="00183CB4" w:rsidRPr="00CE01EC">
              <w:rPr>
                <w:rFonts w:ascii="Times New Roman" w:eastAsia="Times New Roman" w:hAnsi="Times New Roman" w:cs="Times New Roman"/>
                <w:b/>
                <w:lang w:val="uk-UA" w:eastAsia="ru-RU"/>
              </w:rPr>
              <w:t>«</w:t>
            </w:r>
            <w:r w:rsidR="00183CB4" w:rsidRPr="00CE01EC">
              <w:rPr>
                <w:rFonts w:ascii="Times New Roman" w:hAnsi="Times New Roman" w:cs="Times New Roman"/>
                <w:b/>
                <w:lang w:val="uk-UA"/>
              </w:rPr>
              <w:t xml:space="preserve">Поглиблення і систематизація найважливіших відомостей </w:t>
            </w:r>
          </w:p>
          <w:p w14:paraId="04CD9EB7" w14:textId="77777777" w:rsidR="002F09DA" w:rsidRPr="00CE01EC" w:rsidRDefault="00183CB4" w:rsidP="00A1351A">
            <w:pPr>
              <w:tabs>
                <w:tab w:val="left" w:pos="993"/>
              </w:tabs>
              <w:spacing w:after="0" w:line="240" w:lineRule="auto"/>
              <w:jc w:val="center"/>
              <w:rPr>
                <w:rFonts w:ascii="Times New Roman" w:eastAsia="Times New Roman" w:hAnsi="Times New Roman" w:cs="Times New Roman"/>
                <w:b/>
                <w:lang w:val="uk-UA" w:eastAsia="ru-RU"/>
              </w:rPr>
            </w:pPr>
            <w:r w:rsidRPr="00CE01EC">
              <w:rPr>
                <w:rFonts w:ascii="Times New Roman" w:hAnsi="Times New Roman" w:cs="Times New Roman"/>
                <w:b/>
                <w:lang w:val="uk-UA"/>
              </w:rPr>
              <w:t>з лексики, фразеології, стилістики»</w:t>
            </w:r>
          </w:p>
        </w:tc>
      </w:tr>
      <w:tr w:rsidR="002F09DA" w:rsidRPr="00CE01EC" w14:paraId="3090ECA9" w14:textId="77777777" w:rsidTr="00F42BBC">
        <w:tc>
          <w:tcPr>
            <w:tcW w:w="675" w:type="dxa"/>
          </w:tcPr>
          <w:p w14:paraId="2860BD69" w14:textId="77777777" w:rsidR="002F09DA" w:rsidRDefault="002F09DA">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p w14:paraId="5F9E9A65" w14:textId="224F262F" w:rsidR="00D83BB6"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3670" w:type="dxa"/>
          </w:tcPr>
          <w:p w14:paraId="6295F4E6" w14:textId="77777777" w:rsidR="002F09DA" w:rsidRPr="00CE01EC" w:rsidRDefault="00183CB4" w:rsidP="00CE01EC">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Лексика української мови за походженням. Зміни в лексичній системі</w:t>
            </w:r>
          </w:p>
        </w:tc>
        <w:tc>
          <w:tcPr>
            <w:tcW w:w="1168" w:type="dxa"/>
          </w:tcPr>
          <w:p w14:paraId="2DE0FE16" w14:textId="20BAF410" w:rsidR="002F09DA"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val="restart"/>
          </w:tcPr>
          <w:p w14:paraId="2B80665D"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групують</w:t>
            </w:r>
            <w:r w:rsidRPr="00CE01EC">
              <w:rPr>
                <w:rFonts w:ascii="Times New Roman" w:hAnsi="Times New Roman" w:cs="Times New Roman"/>
                <w:lang w:val="uk-UA"/>
              </w:rPr>
              <w:t xml:space="preserve"> суть понять «лексикографія», «словник», «довідник», «довідкова література»; </w:t>
            </w:r>
          </w:p>
          <w:p w14:paraId="77E3C57D"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називають</w:t>
            </w:r>
            <w:r w:rsidRPr="00CE01EC">
              <w:rPr>
                <w:rFonts w:ascii="Times New Roman" w:hAnsi="Times New Roman" w:cs="Times New Roman"/>
                <w:lang w:val="uk-UA"/>
              </w:rPr>
              <w:t xml:space="preserve"> основні типи словників;</w:t>
            </w:r>
          </w:p>
          <w:p w14:paraId="781C4617"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lang w:val="uk-UA"/>
              </w:rPr>
              <w:t xml:space="preserve">виділяють </w:t>
            </w:r>
            <w:r w:rsidRPr="00CE01EC">
              <w:rPr>
                <w:rFonts w:ascii="Times New Roman" w:hAnsi="Times New Roman" w:cs="Times New Roman"/>
                <w:lang w:val="uk-UA"/>
              </w:rPr>
              <w:t>необхідну інформацію з лексичних словників різного типу (тлумачного, словника синонімів, антонімів, іншомовних слів, фразеологічного та ін.) і довідників, зокрема мультимедійних;</w:t>
            </w:r>
          </w:p>
          <w:p w14:paraId="6FB9DFF5"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висловлюють </w:t>
            </w:r>
            <w:r w:rsidRPr="00CE01EC">
              <w:rPr>
                <w:rFonts w:ascii="Times New Roman" w:hAnsi="Times New Roman" w:cs="Times New Roman"/>
                <w:lang w:val="uk-UA"/>
              </w:rPr>
              <w:t xml:space="preserve">припущення про достовірність наявної інформації; </w:t>
            </w:r>
          </w:p>
          <w:p w14:paraId="48D1A0BB" w14:textId="1295DD7B"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виявляють </w:t>
            </w:r>
            <w:r w:rsidRPr="00CE01EC">
              <w:rPr>
                <w:rFonts w:ascii="Times New Roman" w:hAnsi="Times New Roman" w:cs="Times New Roman"/>
                <w:lang w:val="uk-UA"/>
              </w:rPr>
              <w:t>недостовірність о</w:t>
            </w:r>
            <w:r w:rsidR="00B63F4C" w:rsidRPr="00CE01EC">
              <w:rPr>
                <w:rFonts w:ascii="Times New Roman" w:hAnsi="Times New Roman" w:cs="Times New Roman"/>
                <w:lang w:val="uk-UA"/>
              </w:rPr>
              <w:t>трим</w:t>
            </w:r>
            <w:r w:rsidRPr="00CE01EC">
              <w:rPr>
                <w:rFonts w:ascii="Times New Roman" w:hAnsi="Times New Roman" w:cs="Times New Roman"/>
                <w:lang w:val="uk-UA"/>
              </w:rPr>
              <w:t xml:space="preserve">уваної інформації, прогалини в інформації та заповнюють їх; </w:t>
            </w:r>
          </w:p>
          <w:p w14:paraId="2D1000F9" w14:textId="2E04E51B"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використовують </w:t>
            </w:r>
            <w:r w:rsidRPr="00CE01EC">
              <w:rPr>
                <w:rFonts w:ascii="Times New Roman" w:hAnsi="Times New Roman" w:cs="Times New Roman"/>
                <w:lang w:val="uk-UA"/>
              </w:rPr>
              <w:t xml:space="preserve">знайдену інформацію для пояснень як докази </w:t>
            </w:r>
            <w:r w:rsidR="0062545D" w:rsidRPr="00CE01EC">
              <w:rPr>
                <w:rFonts w:ascii="Times New Roman" w:hAnsi="Times New Roman" w:cs="Times New Roman"/>
                <w:lang w:val="uk-UA"/>
              </w:rPr>
              <w:t>й</w:t>
            </w:r>
            <w:r w:rsidRPr="00CE01EC">
              <w:rPr>
                <w:rFonts w:ascii="Times New Roman" w:hAnsi="Times New Roman" w:cs="Times New Roman"/>
                <w:lang w:val="uk-UA"/>
              </w:rPr>
              <w:t xml:space="preserve"> факти </w:t>
            </w:r>
            <w:r w:rsidR="0062545D" w:rsidRPr="00CE01EC">
              <w:rPr>
                <w:rFonts w:ascii="Times New Roman" w:hAnsi="Times New Roman" w:cs="Times New Roman"/>
                <w:lang w:val="uk-UA"/>
              </w:rPr>
              <w:t>у</w:t>
            </w:r>
            <w:r w:rsidRPr="00CE01EC">
              <w:rPr>
                <w:rFonts w:ascii="Times New Roman" w:hAnsi="Times New Roman" w:cs="Times New Roman"/>
                <w:lang w:val="uk-UA"/>
              </w:rPr>
              <w:t xml:space="preserve"> різних навчальних і практичних ситуаціях, ситуаціях моделювання та </w:t>
            </w:r>
            <w:r w:rsidR="009567D5" w:rsidRPr="00CE01EC">
              <w:rPr>
                <w:rFonts w:ascii="Times New Roman" w:hAnsi="Times New Roman" w:cs="Times New Roman"/>
                <w:lang w:val="uk-UA"/>
              </w:rPr>
              <w:t>проєкт</w:t>
            </w:r>
            <w:r w:rsidRPr="00CE01EC">
              <w:rPr>
                <w:rFonts w:ascii="Times New Roman" w:hAnsi="Times New Roman" w:cs="Times New Roman"/>
                <w:lang w:val="uk-UA"/>
              </w:rPr>
              <w:t>ування;</w:t>
            </w:r>
          </w:p>
          <w:p w14:paraId="5A021E88"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визначають</w:t>
            </w:r>
            <w:r w:rsidRPr="00CE01EC">
              <w:rPr>
                <w:rFonts w:ascii="Times New Roman" w:hAnsi="Times New Roman" w:cs="Times New Roman"/>
                <w:lang w:val="uk-UA"/>
              </w:rPr>
              <w:t xml:space="preserve"> роль і стилістичні можливості вивчених лексичних одиниць;</w:t>
            </w:r>
          </w:p>
          <w:p w14:paraId="1E5A2B96" w14:textId="09D0D49C"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визначають </w:t>
            </w:r>
            <w:r w:rsidRPr="00CE01EC">
              <w:rPr>
                <w:rFonts w:ascii="Times New Roman" w:hAnsi="Times New Roman" w:cs="Times New Roman"/>
                <w:lang w:val="uk-UA"/>
              </w:rPr>
              <w:t xml:space="preserve">роль </w:t>
            </w:r>
            <w:r w:rsidR="0062545D" w:rsidRPr="00CE01EC">
              <w:rPr>
                <w:rFonts w:ascii="Times New Roman" w:hAnsi="Times New Roman" w:cs="Times New Roman"/>
                <w:lang w:val="uk-UA"/>
              </w:rPr>
              <w:t>та</w:t>
            </w:r>
            <w:r w:rsidRPr="00CE01EC">
              <w:rPr>
                <w:rFonts w:ascii="Times New Roman" w:hAnsi="Times New Roman" w:cs="Times New Roman"/>
                <w:lang w:val="uk-UA"/>
              </w:rPr>
              <w:t xml:space="preserve"> доречність використання фразеологічних засобів</w:t>
            </w:r>
            <w:r w:rsidR="00A9080C" w:rsidRPr="00CE01EC">
              <w:rPr>
                <w:rFonts w:ascii="Times New Roman" w:hAnsi="Times New Roman" w:cs="Times New Roman"/>
                <w:lang w:val="uk-UA"/>
              </w:rPr>
              <w:t xml:space="preserve"> мови, їхню стилістичну функцію; </w:t>
            </w:r>
            <w:r w:rsidRPr="00CE01EC">
              <w:rPr>
                <w:rFonts w:ascii="Times New Roman" w:hAnsi="Times New Roman" w:cs="Times New Roman"/>
                <w:b/>
                <w:bCs/>
                <w:lang w:val="uk-UA"/>
              </w:rPr>
              <w:t>використовують</w:t>
            </w:r>
            <w:r w:rsidRPr="00CE01EC">
              <w:rPr>
                <w:rFonts w:ascii="Times New Roman" w:hAnsi="Times New Roman" w:cs="Times New Roman"/>
                <w:lang w:val="uk-UA"/>
              </w:rPr>
              <w:t xml:space="preserve"> інформацію, яка міститься в лексикографічних джерелах, довідниках, ресурсах мережі Інтернет;</w:t>
            </w:r>
          </w:p>
          <w:p w14:paraId="0446EDB7" w14:textId="2B791A19"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користуються</w:t>
            </w:r>
            <w:r w:rsidR="00A9080C" w:rsidRPr="00CE01EC">
              <w:rPr>
                <w:rFonts w:ascii="Times New Roman" w:hAnsi="Times New Roman" w:cs="Times New Roman"/>
                <w:bCs/>
                <w:lang w:val="uk-UA"/>
              </w:rPr>
              <w:t>,</w:t>
            </w:r>
            <w:r w:rsidRPr="00CE01EC">
              <w:rPr>
                <w:rFonts w:ascii="Times New Roman" w:hAnsi="Times New Roman" w:cs="Times New Roman"/>
                <w:lang w:val="uk-UA"/>
              </w:rPr>
              <w:t xml:space="preserve"> у разі потреби, лексикологічними джерелами, виділяють необхідну інформацію з лексичних словників різного типу (тлумачного, словника синонімів, </w:t>
            </w:r>
            <w:r w:rsidRPr="00CE01EC">
              <w:rPr>
                <w:rFonts w:ascii="Times New Roman" w:hAnsi="Times New Roman" w:cs="Times New Roman"/>
                <w:lang w:val="uk-UA"/>
              </w:rPr>
              <w:lastRenderedPageBreak/>
              <w:t>антонімів, іншомовних слів, фразеологічного та ін.) і довідників, зокрема мультимедійних;</w:t>
            </w:r>
          </w:p>
          <w:p w14:paraId="301A3F40" w14:textId="77777777"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висловлюють </w:t>
            </w:r>
            <w:r w:rsidRPr="00CE01EC">
              <w:rPr>
                <w:rFonts w:ascii="Times New Roman" w:hAnsi="Times New Roman" w:cs="Times New Roman"/>
                <w:lang w:val="uk-UA"/>
              </w:rPr>
              <w:t xml:space="preserve">припущення про достовірність наявної інформації; </w:t>
            </w:r>
          </w:p>
          <w:p w14:paraId="79F955CF" w14:textId="2AFE2F51" w:rsidR="00183CB4" w:rsidRPr="00CE01EC" w:rsidRDefault="00183CB4"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виявляють </w:t>
            </w:r>
            <w:r w:rsidRPr="00CE01EC">
              <w:rPr>
                <w:rFonts w:ascii="Times New Roman" w:hAnsi="Times New Roman" w:cs="Times New Roman"/>
                <w:lang w:val="uk-UA"/>
              </w:rPr>
              <w:t>недостовірність о</w:t>
            </w:r>
            <w:r w:rsidR="00B63F4C" w:rsidRPr="00CE01EC">
              <w:rPr>
                <w:rFonts w:ascii="Times New Roman" w:hAnsi="Times New Roman" w:cs="Times New Roman"/>
                <w:lang w:val="uk-UA"/>
              </w:rPr>
              <w:t>трим</w:t>
            </w:r>
            <w:r w:rsidRPr="00CE01EC">
              <w:rPr>
                <w:rFonts w:ascii="Times New Roman" w:hAnsi="Times New Roman" w:cs="Times New Roman"/>
                <w:lang w:val="uk-UA"/>
              </w:rPr>
              <w:t>уваної інформації, прогалини</w:t>
            </w:r>
            <w:r w:rsidR="00A9080C" w:rsidRPr="00CE01EC">
              <w:rPr>
                <w:rFonts w:ascii="Times New Roman" w:hAnsi="Times New Roman" w:cs="Times New Roman"/>
                <w:lang w:val="uk-UA"/>
              </w:rPr>
              <w:t xml:space="preserve"> в інформації та заповнюють їх.</w:t>
            </w:r>
          </w:p>
          <w:p w14:paraId="0DC1824A" w14:textId="77777777" w:rsidR="000B2D8C" w:rsidRPr="00CE01EC" w:rsidRDefault="000B2D8C" w:rsidP="004A1558">
            <w:pPr>
              <w:spacing w:after="0"/>
              <w:ind w:hanging="17"/>
              <w:jc w:val="both"/>
              <w:rPr>
                <w:rFonts w:ascii="Times New Roman" w:eastAsia="Times New Roman" w:hAnsi="Times New Roman" w:cs="Times New Roman"/>
                <w:b/>
                <w:bCs/>
                <w:lang w:val="uk-UA" w:eastAsia="ru-RU"/>
              </w:rPr>
            </w:pPr>
          </w:p>
          <w:p w14:paraId="35241F34" w14:textId="5FA95A2B" w:rsidR="000B2D8C" w:rsidRPr="00CE01EC" w:rsidRDefault="000B2D8C" w:rsidP="000B2D8C">
            <w:pPr>
              <w:spacing w:after="0"/>
              <w:ind w:hanging="17"/>
              <w:jc w:val="both"/>
              <w:rPr>
                <w:rFonts w:ascii="Times New Roman" w:eastAsia="Times New Roman" w:hAnsi="Times New Roman" w:cs="Times New Roman"/>
                <w:lang w:val="uk-UA" w:eastAsia="ru-RU"/>
              </w:rPr>
            </w:pPr>
            <w:r w:rsidRPr="00CE01EC">
              <w:rPr>
                <w:rFonts w:ascii="Times New Roman" w:eastAsia="Times New Roman" w:hAnsi="Times New Roman" w:cs="Times New Roman"/>
                <w:b/>
                <w:bCs/>
                <w:lang w:val="uk-UA" w:eastAsia="ru-RU"/>
              </w:rPr>
              <w:t>Види контролю</w:t>
            </w:r>
            <w:r w:rsidR="003F4C01" w:rsidRPr="00CE01EC">
              <w:rPr>
                <w:rFonts w:ascii="Times New Roman" w:eastAsia="Times New Roman" w:hAnsi="Times New Roman" w:cs="Times New Roman"/>
                <w:b/>
                <w:bCs/>
                <w:lang w:val="uk-UA" w:eastAsia="ru-RU"/>
              </w:rPr>
              <w:t>:</w:t>
            </w:r>
          </w:p>
          <w:p w14:paraId="45CDE40F" w14:textId="77777777" w:rsidR="000B2D8C" w:rsidRPr="00CE01EC" w:rsidRDefault="000B2D8C" w:rsidP="000B2D8C">
            <w:pPr>
              <w:pStyle w:val="aa"/>
              <w:tabs>
                <w:tab w:val="left" w:pos="0"/>
              </w:tabs>
              <w:spacing w:after="0" w:line="240" w:lineRule="auto"/>
              <w:ind w:left="0"/>
              <w:jc w:val="both"/>
              <w:rPr>
                <w:rFonts w:ascii="Times New Roman" w:hAnsi="Times New Roman" w:cs="Times New Roman"/>
                <w:lang w:val="uk-UA"/>
              </w:rPr>
            </w:pPr>
            <w:r w:rsidRPr="00CE01EC">
              <w:rPr>
                <w:rFonts w:ascii="Times New Roman" w:eastAsia="Times New Roman" w:hAnsi="Times New Roman" w:cs="Times New Roman"/>
                <w:b/>
                <w:i/>
                <w:lang w:val="uk-UA" w:eastAsia="ru-RU"/>
              </w:rPr>
              <w:t>Поточний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 xml:space="preserve">усне опитування, тест, </w:t>
            </w:r>
            <w:r w:rsidRPr="00CE01EC">
              <w:rPr>
                <w:rFonts w:ascii="Times New Roman" w:eastAsia="Times New Roman" w:hAnsi="Times New Roman" w:cs="Times New Roman"/>
                <w:lang w:val="uk-UA" w:eastAsia="ru-RU"/>
              </w:rPr>
              <w:t>самостійна робота;</w:t>
            </w:r>
          </w:p>
          <w:p w14:paraId="06B2E8F2" w14:textId="11EA729A" w:rsidR="000B2D8C" w:rsidRPr="00CE01EC" w:rsidRDefault="000B2D8C" w:rsidP="000B2D8C">
            <w:pPr>
              <w:spacing w:after="0" w:line="240" w:lineRule="auto"/>
              <w:jc w:val="both"/>
              <w:rPr>
                <w:rFonts w:ascii="Times New Roman" w:eastAsia="Times New Roman" w:hAnsi="Times New Roman" w:cs="Times New Roman"/>
                <w:lang w:val="uk-UA"/>
              </w:rPr>
            </w:pPr>
            <w:r w:rsidRPr="00CE01EC">
              <w:rPr>
                <w:rFonts w:ascii="Times New Roman" w:eastAsia="Times New Roman" w:hAnsi="Times New Roman" w:cs="Times New Roman"/>
                <w:b/>
                <w:i/>
                <w:lang w:val="uk-UA" w:eastAsia="ru-RU"/>
              </w:rPr>
              <w:t>проміжний контроль</w:t>
            </w:r>
            <w:r w:rsidR="00A9080C" w:rsidRPr="00CE01EC">
              <w:rPr>
                <w:rFonts w:ascii="Times New Roman" w:eastAsia="Times New Roman" w:hAnsi="Times New Roman" w:cs="Times New Roman"/>
                <w:lang w:val="uk-UA" w:eastAsia="ru-RU"/>
              </w:rPr>
              <w:t xml:space="preserve"> –</w:t>
            </w:r>
            <w:r w:rsidRPr="00CE01EC">
              <w:rPr>
                <w:rFonts w:ascii="Times New Roman" w:hAnsi="Times New Roman" w:cs="Times New Roman"/>
                <w:lang w:val="uk-UA"/>
              </w:rPr>
              <w:t xml:space="preserve"> твір, тестові завдання, комплексний аналіз тексту, компетентнісно-орієнтовані завдання;</w:t>
            </w:r>
          </w:p>
          <w:p w14:paraId="4629117E" w14:textId="0EDEDA9A" w:rsidR="00A9080C" w:rsidRPr="00CE01EC" w:rsidRDefault="000B2D8C" w:rsidP="00CE01EC">
            <w:pPr>
              <w:spacing w:after="0" w:line="240" w:lineRule="auto"/>
              <w:rPr>
                <w:rFonts w:ascii="Times New Roman" w:hAnsi="Times New Roman" w:cs="Times New Roman"/>
                <w:lang w:val="uk-UA"/>
              </w:rPr>
            </w:pPr>
            <w:r w:rsidRPr="00CE01EC">
              <w:rPr>
                <w:rFonts w:ascii="Times New Roman" w:eastAsia="Times New Roman" w:hAnsi="Times New Roman" w:cs="Times New Roman"/>
                <w:b/>
                <w:i/>
                <w:lang w:val="uk-UA" w:eastAsia="ru-RU"/>
              </w:rPr>
              <w:t>підсумковий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 xml:space="preserve">контрольна </w:t>
            </w:r>
            <w:r w:rsidR="00C50231" w:rsidRPr="00CE01EC">
              <w:rPr>
                <w:rFonts w:ascii="Times New Roman" w:hAnsi="Times New Roman" w:cs="Times New Roman"/>
                <w:lang w:val="uk-UA"/>
              </w:rPr>
              <w:t>робота</w:t>
            </w:r>
            <w:r w:rsidR="00E13595" w:rsidRPr="00CE01EC">
              <w:rPr>
                <w:rFonts w:ascii="Times New Roman" w:hAnsi="Times New Roman" w:cs="Times New Roman"/>
                <w:lang w:val="uk-UA"/>
              </w:rPr>
              <w:t xml:space="preserve"> (тест)</w:t>
            </w:r>
          </w:p>
        </w:tc>
      </w:tr>
      <w:tr w:rsidR="002F09DA" w:rsidRPr="00CE01EC" w14:paraId="7B9EB74C" w14:textId="77777777" w:rsidTr="00F42BBC">
        <w:tc>
          <w:tcPr>
            <w:tcW w:w="675" w:type="dxa"/>
          </w:tcPr>
          <w:p w14:paraId="1C8622ED" w14:textId="60F6A368" w:rsidR="002F09DA"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3</w:t>
            </w:r>
          </w:p>
          <w:p w14:paraId="42D3D9B9" w14:textId="70E7A74B" w:rsidR="00D83BB6"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w:t>
            </w:r>
          </w:p>
        </w:tc>
        <w:tc>
          <w:tcPr>
            <w:tcW w:w="3670" w:type="dxa"/>
          </w:tcPr>
          <w:p w14:paraId="54546F3D" w14:textId="77777777" w:rsidR="002F09DA" w:rsidRPr="00CE01EC" w:rsidRDefault="00183CB4" w:rsidP="00CE01EC">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Терміни. Професійна лексика</w:t>
            </w:r>
          </w:p>
        </w:tc>
        <w:tc>
          <w:tcPr>
            <w:tcW w:w="1168" w:type="dxa"/>
          </w:tcPr>
          <w:p w14:paraId="463C599E" w14:textId="72BEAB79" w:rsidR="002F09DA"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1446CFCD"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7538D0C3" w14:textId="77777777" w:rsidTr="00F42BBC">
        <w:tc>
          <w:tcPr>
            <w:tcW w:w="675" w:type="dxa"/>
          </w:tcPr>
          <w:p w14:paraId="4DD47BCE" w14:textId="33971CDD" w:rsidR="002F09DA"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5</w:t>
            </w:r>
          </w:p>
          <w:p w14:paraId="36CB62B9" w14:textId="77777777" w:rsidR="00D83BB6"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p w14:paraId="12EAD7EC" w14:textId="473B12F7" w:rsidR="00D83BB6"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w:t>
            </w:r>
          </w:p>
        </w:tc>
        <w:tc>
          <w:tcPr>
            <w:tcW w:w="3670" w:type="dxa"/>
          </w:tcPr>
          <w:p w14:paraId="566A2F35" w14:textId="77777777" w:rsidR="002F09DA" w:rsidRPr="00CE01EC" w:rsidRDefault="00183CB4" w:rsidP="00CE01EC">
            <w:pPr>
              <w:tabs>
                <w:tab w:val="left" w:pos="993"/>
              </w:tabs>
              <w:spacing w:after="0" w:line="240" w:lineRule="auto"/>
              <w:jc w:val="both"/>
              <w:rPr>
                <w:rFonts w:ascii="Times New Roman" w:eastAsia="Times New Roman" w:hAnsi="Times New Roman" w:cs="Times New Roman"/>
                <w:b/>
                <w:lang w:val="uk-UA" w:eastAsia="ru-RU"/>
              </w:rPr>
            </w:pPr>
            <w:r w:rsidRPr="00CE01EC">
              <w:rPr>
                <w:rFonts w:ascii="Times New Roman" w:hAnsi="Times New Roman" w:cs="Times New Roman"/>
                <w:lang w:val="uk-UA"/>
              </w:rPr>
              <w:t>Стилістичні засоби лексикології та фразеології</w:t>
            </w:r>
          </w:p>
        </w:tc>
        <w:tc>
          <w:tcPr>
            <w:tcW w:w="1168" w:type="dxa"/>
          </w:tcPr>
          <w:p w14:paraId="42A1E01E" w14:textId="05087794" w:rsidR="002F09DA" w:rsidRPr="00CE01EC" w:rsidRDefault="00D3182F" w:rsidP="00AF02FA">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3</w:t>
            </w:r>
          </w:p>
        </w:tc>
        <w:tc>
          <w:tcPr>
            <w:tcW w:w="4058" w:type="dxa"/>
            <w:vMerge/>
          </w:tcPr>
          <w:p w14:paraId="571FACE6"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16B45A81" w14:textId="77777777" w:rsidTr="00F42BBC">
        <w:tc>
          <w:tcPr>
            <w:tcW w:w="675" w:type="dxa"/>
          </w:tcPr>
          <w:p w14:paraId="1FADC78C" w14:textId="5BD2D109"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3670" w:type="dxa"/>
          </w:tcPr>
          <w:p w14:paraId="68CCFF54" w14:textId="43EF13DF" w:rsidR="002F09DA" w:rsidRPr="00CE01EC" w:rsidRDefault="00183CB4" w:rsidP="00CE01EC">
            <w:pPr>
              <w:tabs>
                <w:tab w:val="left" w:pos="993"/>
              </w:tabs>
              <w:spacing w:after="0" w:line="240" w:lineRule="auto"/>
              <w:jc w:val="both"/>
              <w:rPr>
                <w:rFonts w:ascii="Times New Roman" w:eastAsia="Times New Roman" w:hAnsi="Times New Roman" w:cs="Times New Roman"/>
                <w:b/>
                <w:i/>
                <w:lang w:val="uk-UA" w:eastAsia="ru-RU"/>
              </w:rPr>
            </w:pPr>
            <w:r w:rsidRPr="00CE01EC">
              <w:rPr>
                <w:rFonts w:ascii="Times New Roman" w:hAnsi="Times New Roman" w:cs="Times New Roman"/>
                <w:b/>
                <w:i/>
                <w:lang w:val="uk-UA"/>
              </w:rPr>
              <w:t>Контрольна робота</w:t>
            </w:r>
            <w:r w:rsidR="002E5C35" w:rsidRPr="00CE01EC">
              <w:rPr>
                <w:rFonts w:ascii="Times New Roman" w:hAnsi="Times New Roman" w:cs="Times New Roman"/>
                <w:b/>
                <w:i/>
                <w:lang w:val="uk-UA"/>
              </w:rPr>
              <w:t xml:space="preserve"> №</w:t>
            </w:r>
            <w:r w:rsidR="0062545D" w:rsidRPr="00CE01EC">
              <w:rPr>
                <w:rFonts w:ascii="Times New Roman" w:hAnsi="Times New Roman" w:cs="Times New Roman"/>
                <w:b/>
                <w:i/>
                <w:lang w:val="uk-UA"/>
              </w:rPr>
              <w:t xml:space="preserve"> </w:t>
            </w:r>
            <w:r w:rsidR="002E5C35" w:rsidRPr="00CE01EC">
              <w:rPr>
                <w:rFonts w:ascii="Times New Roman" w:hAnsi="Times New Roman" w:cs="Times New Roman"/>
                <w:b/>
                <w:i/>
                <w:lang w:val="uk-UA"/>
              </w:rPr>
              <w:t>3</w:t>
            </w:r>
            <w:r w:rsidRPr="00CE01EC">
              <w:rPr>
                <w:rFonts w:ascii="Times New Roman" w:hAnsi="Times New Roman" w:cs="Times New Roman"/>
                <w:i/>
                <w:lang w:val="uk-UA"/>
              </w:rPr>
              <w:t xml:space="preserve"> </w:t>
            </w:r>
            <w:r w:rsidR="004264A5" w:rsidRPr="00CE01EC">
              <w:rPr>
                <w:rFonts w:ascii="Times New Roman" w:hAnsi="Times New Roman" w:cs="Times New Roman"/>
                <w:b/>
                <w:i/>
                <w:lang w:val="uk-UA"/>
              </w:rPr>
              <w:t>(тест)</w:t>
            </w:r>
            <w:r w:rsidR="004264A5" w:rsidRPr="00CE01EC">
              <w:rPr>
                <w:rFonts w:ascii="Times New Roman" w:hAnsi="Times New Roman" w:cs="Times New Roman"/>
                <w:i/>
                <w:lang w:val="uk-UA"/>
              </w:rPr>
              <w:t xml:space="preserve"> </w:t>
            </w:r>
            <w:r w:rsidRPr="00CE01EC">
              <w:rPr>
                <w:rFonts w:ascii="Times New Roman" w:hAnsi="Times New Roman" w:cs="Times New Roman"/>
                <w:lang w:val="uk-UA"/>
              </w:rPr>
              <w:t>за темою «Лексика. Фразеологія. Стилістика»</w:t>
            </w:r>
          </w:p>
        </w:tc>
        <w:tc>
          <w:tcPr>
            <w:tcW w:w="1168" w:type="dxa"/>
          </w:tcPr>
          <w:p w14:paraId="1B6C1F92" w14:textId="77777777" w:rsidR="002F09DA" w:rsidRPr="00CE01EC" w:rsidRDefault="00183CB4">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1E03E6A7"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202109B4" w14:textId="77777777" w:rsidTr="00F42BBC">
        <w:tc>
          <w:tcPr>
            <w:tcW w:w="675" w:type="dxa"/>
          </w:tcPr>
          <w:p w14:paraId="2000C56E" w14:textId="39450553" w:rsidR="002F09DA"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9</w:t>
            </w:r>
          </w:p>
        </w:tc>
        <w:tc>
          <w:tcPr>
            <w:tcW w:w="3670" w:type="dxa"/>
          </w:tcPr>
          <w:p w14:paraId="7A974DFF" w14:textId="09F9F9CF" w:rsidR="002F09DA" w:rsidRPr="001628C8" w:rsidRDefault="00183CB4" w:rsidP="00CE01EC">
            <w:pPr>
              <w:spacing w:after="0" w:line="240" w:lineRule="auto"/>
              <w:jc w:val="both"/>
              <w:rPr>
                <w:rFonts w:ascii="Times New Roman" w:hAnsi="Times New Roman" w:cs="Times New Roman"/>
                <w:lang w:val="uk-UA"/>
              </w:rPr>
            </w:pPr>
            <w:r w:rsidRPr="00CE01EC">
              <w:rPr>
                <w:rFonts w:ascii="Times New Roman" w:hAnsi="Times New Roman" w:cs="Times New Roman"/>
                <w:lang w:val="uk-UA"/>
              </w:rPr>
              <w:t>Аналіз контрольної роботи</w:t>
            </w:r>
            <w:r w:rsidR="001628C8">
              <w:rPr>
                <w:rFonts w:ascii="Times New Roman" w:hAnsi="Times New Roman" w:cs="Times New Roman"/>
                <w:lang w:val="uk-UA"/>
              </w:rPr>
              <w:t>. Тренувальні вправи</w:t>
            </w:r>
          </w:p>
        </w:tc>
        <w:tc>
          <w:tcPr>
            <w:tcW w:w="1168" w:type="dxa"/>
          </w:tcPr>
          <w:p w14:paraId="19983550" w14:textId="41E71A27" w:rsidR="002F09DA" w:rsidRPr="00CE01EC" w:rsidRDefault="00183CB4" w:rsidP="001628C8">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7F41F355"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1628C8" w:rsidRPr="00CE01EC" w14:paraId="67EB2614" w14:textId="77777777" w:rsidTr="00F42BBC">
        <w:tc>
          <w:tcPr>
            <w:tcW w:w="675" w:type="dxa"/>
          </w:tcPr>
          <w:p w14:paraId="5AFEF459" w14:textId="27EA0D0E" w:rsidR="001628C8" w:rsidRPr="00CE01EC" w:rsidRDefault="00D83BB6">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3670" w:type="dxa"/>
          </w:tcPr>
          <w:p w14:paraId="01F0DF7D" w14:textId="6D13D42F" w:rsidR="001628C8" w:rsidRPr="00CE01EC" w:rsidRDefault="001628C8" w:rsidP="00CE01EC">
            <w:pPr>
              <w:spacing w:after="0" w:line="240" w:lineRule="auto"/>
              <w:jc w:val="both"/>
              <w:rPr>
                <w:rFonts w:ascii="Times New Roman" w:hAnsi="Times New Roman" w:cs="Times New Roman"/>
                <w:lang w:val="uk-UA"/>
              </w:rPr>
            </w:pPr>
            <w:r w:rsidRPr="00CE01EC">
              <w:rPr>
                <w:rFonts w:ascii="Times New Roman" w:hAnsi="Times New Roman" w:cs="Times New Roman"/>
                <w:b/>
                <w:i/>
                <w:lang w:val="uk-UA"/>
              </w:rPr>
              <w:t>РЗМ-6. МД.</w:t>
            </w:r>
            <w:r w:rsidRPr="00CE01EC">
              <w:rPr>
                <w:rFonts w:ascii="Times New Roman" w:hAnsi="Times New Roman" w:cs="Times New Roman"/>
                <w:i/>
                <w:lang w:val="uk-UA"/>
              </w:rPr>
              <w:t xml:space="preserve"> </w:t>
            </w:r>
            <w:r w:rsidRPr="00CE01EC">
              <w:rPr>
                <w:rFonts w:ascii="Times New Roman" w:hAnsi="Times New Roman" w:cs="Times New Roman"/>
                <w:b/>
                <w:i/>
                <w:lang w:val="uk-UA"/>
              </w:rPr>
              <w:t>Складання і розігрування діалогів.</w:t>
            </w:r>
            <w:r w:rsidRPr="00CE01EC">
              <w:rPr>
                <w:rFonts w:ascii="Times New Roman" w:hAnsi="Times New Roman" w:cs="Times New Roman"/>
                <w:i/>
                <w:lang w:val="uk-UA"/>
              </w:rPr>
              <w:t xml:space="preserve"> </w:t>
            </w:r>
            <w:r w:rsidRPr="00CE01EC">
              <w:rPr>
                <w:rFonts w:ascii="Times New Roman" w:hAnsi="Times New Roman" w:cs="Times New Roman"/>
                <w:lang w:val="uk-UA"/>
              </w:rPr>
              <w:t>Телефонна розмова</w:t>
            </w:r>
          </w:p>
        </w:tc>
        <w:tc>
          <w:tcPr>
            <w:tcW w:w="1168" w:type="dxa"/>
          </w:tcPr>
          <w:p w14:paraId="10BA7A22" w14:textId="30E02875" w:rsidR="001628C8" w:rsidRPr="00CE01EC" w:rsidRDefault="001628C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4058" w:type="dxa"/>
            <w:vMerge/>
          </w:tcPr>
          <w:p w14:paraId="5CEC14E9" w14:textId="77777777" w:rsidR="001628C8" w:rsidRPr="00CE01EC" w:rsidRDefault="001628C8">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20C4CFED" w14:textId="77777777" w:rsidTr="00F42BBC">
        <w:tc>
          <w:tcPr>
            <w:tcW w:w="4345" w:type="dxa"/>
            <w:gridSpan w:val="2"/>
          </w:tcPr>
          <w:p w14:paraId="2E7E01C1" w14:textId="59CC5121" w:rsidR="002F09DA" w:rsidRPr="00CE01EC" w:rsidRDefault="0062545D" w:rsidP="002F09DA">
            <w:pPr>
              <w:tabs>
                <w:tab w:val="left" w:pos="993"/>
              </w:tabs>
              <w:spacing w:after="0" w:line="240" w:lineRule="auto"/>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Разом за розділом</w:t>
            </w:r>
          </w:p>
        </w:tc>
        <w:tc>
          <w:tcPr>
            <w:tcW w:w="1168" w:type="dxa"/>
          </w:tcPr>
          <w:p w14:paraId="331607E8" w14:textId="6D2FC793" w:rsidR="002F09DA" w:rsidRPr="00CE01EC" w:rsidRDefault="00D3182F" w:rsidP="00AF02FA">
            <w:pPr>
              <w:tabs>
                <w:tab w:val="left" w:pos="993"/>
              </w:tabs>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10</w:t>
            </w:r>
          </w:p>
        </w:tc>
        <w:tc>
          <w:tcPr>
            <w:tcW w:w="4058" w:type="dxa"/>
            <w:vMerge/>
          </w:tcPr>
          <w:p w14:paraId="6F3A0AFF" w14:textId="77777777" w:rsidR="002F09DA" w:rsidRPr="00CE01EC" w:rsidRDefault="002F09DA">
            <w:pPr>
              <w:tabs>
                <w:tab w:val="left" w:pos="993"/>
              </w:tabs>
              <w:spacing w:after="0" w:line="240" w:lineRule="auto"/>
              <w:jc w:val="center"/>
              <w:rPr>
                <w:rFonts w:ascii="Times New Roman" w:eastAsia="Times New Roman" w:hAnsi="Times New Roman" w:cs="Times New Roman"/>
                <w:b/>
                <w:lang w:val="uk-UA" w:eastAsia="ru-RU"/>
              </w:rPr>
            </w:pPr>
          </w:p>
        </w:tc>
      </w:tr>
      <w:tr w:rsidR="002F09DA" w:rsidRPr="00CE01EC" w14:paraId="082927AD" w14:textId="77777777" w:rsidTr="000F7CF5">
        <w:tc>
          <w:tcPr>
            <w:tcW w:w="9571" w:type="dxa"/>
            <w:gridSpan w:val="4"/>
          </w:tcPr>
          <w:p w14:paraId="3969712B" w14:textId="5415439D" w:rsidR="00F9530B" w:rsidRPr="00CE01EC" w:rsidRDefault="002F09DA" w:rsidP="000B2D8C">
            <w:pPr>
              <w:spacing w:after="0" w:line="240" w:lineRule="auto"/>
              <w:jc w:val="center"/>
              <w:rPr>
                <w:rFonts w:ascii="Times New Roman" w:hAnsi="Times New Roman" w:cs="Times New Roman"/>
                <w:b/>
                <w:lang w:val="uk-UA"/>
              </w:rPr>
            </w:pPr>
            <w:r w:rsidRPr="00CE01EC">
              <w:rPr>
                <w:rFonts w:ascii="Times New Roman" w:eastAsia="Times New Roman" w:hAnsi="Times New Roman" w:cs="Times New Roman"/>
                <w:b/>
                <w:lang w:val="uk-UA" w:eastAsia="ru-RU"/>
              </w:rPr>
              <w:t>Розділ 6.</w:t>
            </w:r>
            <w:r w:rsidR="00F9530B" w:rsidRPr="00CE01EC">
              <w:rPr>
                <w:rFonts w:ascii="Times New Roman" w:hAnsi="Times New Roman" w:cs="Times New Roman"/>
                <w:b/>
                <w:lang w:val="uk-UA"/>
              </w:rPr>
              <w:t xml:space="preserve"> «Поглиблення і систематизація найважливіших відомостей</w:t>
            </w:r>
          </w:p>
          <w:p w14:paraId="1D274FB2" w14:textId="74913E9F" w:rsidR="00F42BBC" w:rsidRPr="00CE01EC" w:rsidRDefault="00A8061F" w:rsidP="00F42BBC">
            <w:pPr>
              <w:tabs>
                <w:tab w:val="left" w:pos="993"/>
              </w:tabs>
              <w:spacing w:after="0" w:line="240" w:lineRule="auto"/>
              <w:jc w:val="center"/>
              <w:rPr>
                <w:rFonts w:ascii="Times New Roman" w:hAnsi="Times New Roman" w:cs="Times New Roman"/>
                <w:b/>
                <w:lang w:val="uk-UA"/>
              </w:rPr>
            </w:pPr>
            <w:r w:rsidRPr="00CE01EC">
              <w:rPr>
                <w:rFonts w:ascii="Times New Roman" w:hAnsi="Times New Roman" w:cs="Times New Roman"/>
                <w:b/>
                <w:lang w:val="uk-UA"/>
              </w:rPr>
              <w:t>з</w:t>
            </w:r>
            <w:r w:rsidR="00F9530B" w:rsidRPr="00CE01EC">
              <w:rPr>
                <w:rFonts w:ascii="Times New Roman" w:hAnsi="Times New Roman" w:cs="Times New Roman"/>
                <w:b/>
                <w:lang w:val="uk-UA"/>
              </w:rPr>
              <w:t xml:space="preserve"> морфології, стилістики»</w:t>
            </w:r>
          </w:p>
        </w:tc>
      </w:tr>
      <w:tr w:rsidR="00C50231" w:rsidRPr="00CE01EC" w14:paraId="58B9EB5E" w14:textId="77777777" w:rsidTr="00F42BBC">
        <w:tc>
          <w:tcPr>
            <w:tcW w:w="675" w:type="dxa"/>
          </w:tcPr>
          <w:p w14:paraId="2DE3BA51" w14:textId="77777777" w:rsidR="00C50231" w:rsidRPr="00CE01EC" w:rsidRDefault="00C50231">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3670" w:type="dxa"/>
          </w:tcPr>
          <w:p w14:paraId="146F7E2F" w14:textId="77777777" w:rsidR="00C50231" w:rsidRPr="00CE01EC" w:rsidRDefault="00C50231" w:rsidP="00D61B4A">
            <w:pPr>
              <w:tabs>
                <w:tab w:val="left" w:pos="993"/>
              </w:tabs>
              <w:spacing w:after="0" w:line="240" w:lineRule="auto"/>
              <w:rPr>
                <w:rFonts w:ascii="Times New Roman" w:eastAsia="Times New Roman" w:hAnsi="Times New Roman" w:cs="Times New Roman"/>
                <w:b/>
                <w:lang w:val="uk-UA" w:eastAsia="ru-RU"/>
              </w:rPr>
            </w:pPr>
            <w:r w:rsidRPr="00CE01EC">
              <w:rPr>
                <w:rFonts w:ascii="Times New Roman" w:hAnsi="Times New Roman" w:cs="Times New Roman"/>
                <w:lang w:val="uk-UA"/>
              </w:rPr>
              <w:t>Система частин мови</w:t>
            </w:r>
          </w:p>
        </w:tc>
        <w:tc>
          <w:tcPr>
            <w:tcW w:w="1168" w:type="dxa"/>
          </w:tcPr>
          <w:p w14:paraId="144892DD" w14:textId="294F49DD" w:rsidR="00C50231" w:rsidRPr="00CE01EC" w:rsidRDefault="00C50231">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val="restart"/>
          </w:tcPr>
          <w:p w14:paraId="3F36EE32" w14:textId="77777777"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систематизують</w:t>
            </w:r>
            <w:r w:rsidRPr="00CE01EC">
              <w:rPr>
                <w:rFonts w:ascii="Times New Roman" w:hAnsi="Times New Roman" w:cs="Times New Roman"/>
                <w:lang w:val="uk-UA"/>
              </w:rPr>
              <w:t xml:space="preserve"> поняття «морфологічна норма»;</w:t>
            </w:r>
          </w:p>
          <w:p w14:paraId="395CB9B3" w14:textId="776B3433"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зіставляють</w:t>
            </w:r>
            <w:r w:rsidRPr="00CE01EC">
              <w:rPr>
                <w:rFonts w:ascii="Times New Roman" w:hAnsi="Times New Roman" w:cs="Times New Roman"/>
                <w:lang w:val="uk-UA"/>
              </w:rPr>
              <w:t xml:space="preserve"> зв</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язок морфологічної норми </w:t>
            </w:r>
            <w:r w:rsidR="00A9080C" w:rsidRPr="00CE01EC">
              <w:rPr>
                <w:rFonts w:ascii="Times New Roman" w:hAnsi="Times New Roman" w:cs="Times New Roman"/>
                <w:lang w:val="uk-UA"/>
              </w:rPr>
              <w:t>і</w:t>
            </w:r>
            <w:r w:rsidRPr="00CE01EC">
              <w:rPr>
                <w:rFonts w:ascii="Times New Roman" w:hAnsi="Times New Roman" w:cs="Times New Roman"/>
                <w:lang w:val="uk-UA"/>
              </w:rPr>
              <w:t>з граматичним значенням і граматичними категоріями самостійних та службових частин мови;</w:t>
            </w:r>
          </w:p>
          <w:p w14:paraId="354CD115" w14:textId="3F142C99"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розрізняють</w:t>
            </w:r>
            <w:r w:rsidRPr="00CE01EC">
              <w:rPr>
                <w:rFonts w:ascii="Times New Roman" w:hAnsi="Times New Roman" w:cs="Times New Roman"/>
                <w:lang w:val="uk-UA"/>
              </w:rPr>
              <w:t xml:space="preserve"> морфологічні норми, пов</w:t>
            </w:r>
            <w:r w:rsidR="00503CA1" w:rsidRPr="00CE01EC">
              <w:rPr>
                <w:rFonts w:ascii="Times New Roman" w:hAnsi="Times New Roman" w:cs="Times New Roman"/>
                <w:lang w:val="uk-UA"/>
              </w:rPr>
              <w:t>’</w:t>
            </w:r>
            <w:r w:rsidRPr="00CE01EC">
              <w:rPr>
                <w:rFonts w:ascii="Times New Roman" w:hAnsi="Times New Roman" w:cs="Times New Roman"/>
                <w:lang w:val="uk-UA"/>
              </w:rPr>
              <w:t>язані з особливостями класифікування, словозміни, вживання й поєднання різних частин мови в усному мовленні й на письмі;</w:t>
            </w:r>
          </w:p>
          <w:p w14:paraId="5EFDF04A" w14:textId="77777777"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lang w:val="uk-UA"/>
              </w:rPr>
              <w:t xml:space="preserve">знають </w:t>
            </w:r>
            <w:r w:rsidRPr="00CE01EC">
              <w:rPr>
                <w:rFonts w:ascii="Times New Roman" w:hAnsi="Times New Roman" w:cs="Times New Roman"/>
                <w:lang w:val="uk-UA"/>
              </w:rPr>
              <w:t>норми вживання самостійних і службових частин мови в усному та писемному мовленні;</w:t>
            </w:r>
          </w:p>
          <w:p w14:paraId="4EF822AB" w14:textId="77777777"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виявляють </w:t>
            </w:r>
            <w:r w:rsidRPr="00CE01EC">
              <w:rPr>
                <w:rFonts w:ascii="Times New Roman" w:hAnsi="Times New Roman" w:cs="Times New Roman"/>
                <w:bCs/>
                <w:lang w:val="uk-UA"/>
              </w:rPr>
              <w:t>й</w:t>
            </w:r>
            <w:r w:rsidRPr="00CE01EC">
              <w:rPr>
                <w:rFonts w:ascii="Times New Roman" w:hAnsi="Times New Roman" w:cs="Times New Roman"/>
                <w:b/>
                <w:bCs/>
                <w:lang w:val="uk-UA"/>
              </w:rPr>
              <w:t xml:space="preserve"> аналізують</w:t>
            </w:r>
            <w:r w:rsidRPr="00CE01EC">
              <w:rPr>
                <w:rFonts w:ascii="Times New Roman" w:hAnsi="Times New Roman" w:cs="Times New Roman"/>
                <w:lang w:val="uk-UA"/>
              </w:rPr>
              <w:t xml:space="preserve"> порушення морфологічних норм;</w:t>
            </w:r>
          </w:p>
          <w:p w14:paraId="2056E785" w14:textId="77777777"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дотримуються</w:t>
            </w:r>
            <w:r w:rsidRPr="00CE01EC">
              <w:rPr>
                <w:rFonts w:ascii="Times New Roman" w:hAnsi="Times New Roman" w:cs="Times New Roman"/>
                <w:lang w:val="uk-UA"/>
              </w:rPr>
              <w:t xml:space="preserve"> правил написання відмінкових закінчень відмінюваних частин мови;</w:t>
            </w:r>
          </w:p>
          <w:p w14:paraId="40FC9449" w14:textId="03D5A33D"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коментують</w:t>
            </w:r>
            <w:r w:rsidRPr="00CE01EC">
              <w:rPr>
                <w:rFonts w:ascii="Times New Roman" w:hAnsi="Times New Roman" w:cs="Times New Roman"/>
                <w:lang w:val="uk-UA"/>
              </w:rPr>
              <w:t xml:space="preserve"> норми використання самостійних і службових частин мови </w:t>
            </w:r>
            <w:r w:rsidR="00625627" w:rsidRPr="00CE01EC">
              <w:rPr>
                <w:rFonts w:ascii="Times New Roman" w:hAnsi="Times New Roman" w:cs="Times New Roman"/>
                <w:lang w:val="uk-UA"/>
              </w:rPr>
              <w:t>й</w:t>
            </w:r>
            <w:r w:rsidRPr="00CE01EC">
              <w:rPr>
                <w:rFonts w:ascii="Times New Roman" w:hAnsi="Times New Roman" w:cs="Times New Roman"/>
                <w:lang w:val="uk-UA"/>
              </w:rPr>
              <w:t xml:space="preserve"> узгодження їх, покладаючись на правила </w:t>
            </w:r>
            <w:r w:rsidR="00625627" w:rsidRPr="00CE01EC">
              <w:rPr>
                <w:rFonts w:ascii="Times New Roman" w:hAnsi="Times New Roman" w:cs="Times New Roman"/>
                <w:lang w:val="uk-UA"/>
              </w:rPr>
              <w:t>та</w:t>
            </w:r>
            <w:r w:rsidRPr="00CE01EC">
              <w:rPr>
                <w:rFonts w:ascii="Times New Roman" w:hAnsi="Times New Roman" w:cs="Times New Roman"/>
                <w:lang w:val="uk-UA"/>
              </w:rPr>
              <w:t xml:space="preserve"> граматичні закономірності слововживання;</w:t>
            </w:r>
          </w:p>
          <w:p w14:paraId="34D18C7D" w14:textId="07ED0168"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організовують </w:t>
            </w:r>
            <w:r w:rsidRPr="00CE01EC">
              <w:rPr>
                <w:rFonts w:ascii="Times New Roman" w:hAnsi="Times New Roman" w:cs="Times New Roman"/>
                <w:lang w:val="uk-UA"/>
              </w:rPr>
              <w:t>власну діяльність щодо засвоєння морфологічних норм української мови (визначають мету, цілі засвоєння навчального матеріалу, пов</w:t>
            </w:r>
            <w:r w:rsidR="00503CA1" w:rsidRPr="00CE01EC">
              <w:rPr>
                <w:rFonts w:ascii="Times New Roman" w:hAnsi="Times New Roman" w:cs="Times New Roman"/>
                <w:lang w:val="uk-UA"/>
              </w:rPr>
              <w:t>’</w:t>
            </w:r>
            <w:r w:rsidRPr="00CE01EC">
              <w:rPr>
                <w:rFonts w:ascii="Times New Roman" w:hAnsi="Times New Roman" w:cs="Times New Roman"/>
                <w:lang w:val="uk-UA"/>
              </w:rPr>
              <w:t xml:space="preserve">язують вивчене з теми із практичною діяльністю); </w:t>
            </w:r>
          </w:p>
          <w:p w14:paraId="66075453" w14:textId="77777777"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планують</w:t>
            </w:r>
            <w:r w:rsidRPr="00CE01EC">
              <w:rPr>
                <w:rFonts w:ascii="Times New Roman" w:hAnsi="Times New Roman" w:cs="Times New Roman"/>
                <w:lang w:val="uk-UA"/>
              </w:rPr>
              <w:t xml:space="preserve"> застосування здобутих знань, набутих умінь і навичок у позанавчальних комунікативних ситуаціях;</w:t>
            </w:r>
          </w:p>
          <w:p w14:paraId="423AE7D8" w14:textId="2C6C584A"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проводять рефлексію</w:t>
            </w:r>
            <w:r w:rsidRPr="00CE01EC">
              <w:rPr>
                <w:rFonts w:ascii="Times New Roman" w:hAnsi="Times New Roman" w:cs="Times New Roman"/>
                <w:lang w:val="uk-UA"/>
              </w:rPr>
              <w:t xml:space="preserve"> власної мовленнєвої діяльності з погляду до</w:t>
            </w:r>
            <w:r w:rsidR="00B63F4C" w:rsidRPr="00CE01EC">
              <w:rPr>
                <w:rFonts w:ascii="Times New Roman" w:hAnsi="Times New Roman" w:cs="Times New Roman"/>
                <w:lang w:val="uk-UA"/>
              </w:rPr>
              <w:t>трим</w:t>
            </w:r>
            <w:r w:rsidRPr="00CE01EC">
              <w:rPr>
                <w:rFonts w:ascii="Times New Roman" w:hAnsi="Times New Roman" w:cs="Times New Roman"/>
                <w:lang w:val="uk-UA"/>
              </w:rPr>
              <w:t xml:space="preserve">ання морфологічних норм, за потреби </w:t>
            </w:r>
            <w:r w:rsidRPr="00CE01EC">
              <w:rPr>
                <w:rFonts w:ascii="Times New Roman" w:hAnsi="Times New Roman" w:cs="Times New Roman"/>
                <w:b/>
                <w:lang w:val="uk-UA"/>
              </w:rPr>
              <w:t>корегують</w:t>
            </w:r>
            <w:r w:rsidRPr="00CE01EC">
              <w:rPr>
                <w:rFonts w:ascii="Times New Roman" w:hAnsi="Times New Roman" w:cs="Times New Roman"/>
                <w:lang w:val="uk-UA"/>
              </w:rPr>
              <w:t xml:space="preserve"> її; </w:t>
            </w:r>
          </w:p>
          <w:p w14:paraId="68DD0E53" w14:textId="4A70F9BC" w:rsidR="00C50231" w:rsidRPr="00CE01EC" w:rsidRDefault="00C50231" w:rsidP="004A1558">
            <w:pPr>
              <w:spacing w:after="0" w:line="240" w:lineRule="auto"/>
              <w:jc w:val="both"/>
              <w:rPr>
                <w:rFonts w:ascii="Times New Roman" w:hAnsi="Times New Roman" w:cs="Times New Roman"/>
                <w:lang w:val="uk-UA"/>
              </w:rPr>
            </w:pPr>
            <w:r w:rsidRPr="00CE01EC">
              <w:rPr>
                <w:rFonts w:ascii="Times New Roman" w:hAnsi="Times New Roman" w:cs="Times New Roman"/>
                <w:b/>
                <w:lang w:val="uk-UA"/>
              </w:rPr>
              <w:lastRenderedPageBreak/>
              <w:t>користу</w:t>
            </w:r>
            <w:r w:rsidR="00625627" w:rsidRPr="00CE01EC">
              <w:rPr>
                <w:rFonts w:ascii="Times New Roman" w:hAnsi="Times New Roman" w:cs="Times New Roman"/>
                <w:b/>
                <w:lang w:val="uk-UA"/>
              </w:rPr>
              <w:t>ю</w:t>
            </w:r>
            <w:r w:rsidRPr="00CE01EC">
              <w:rPr>
                <w:rFonts w:ascii="Times New Roman" w:hAnsi="Times New Roman" w:cs="Times New Roman"/>
                <w:b/>
                <w:lang w:val="uk-UA"/>
              </w:rPr>
              <w:t>ться</w:t>
            </w:r>
            <w:r w:rsidRPr="00CE01EC">
              <w:rPr>
                <w:rFonts w:ascii="Times New Roman" w:hAnsi="Times New Roman" w:cs="Times New Roman"/>
                <w:lang w:val="uk-UA"/>
              </w:rPr>
              <w:t xml:space="preserve"> словниками, довідковою літературою й електронними ресурсами для перевір</w:t>
            </w:r>
            <w:r w:rsidR="00625627" w:rsidRPr="00CE01EC">
              <w:rPr>
                <w:rFonts w:ascii="Times New Roman" w:hAnsi="Times New Roman" w:cs="Times New Roman"/>
                <w:lang w:val="uk-UA"/>
              </w:rPr>
              <w:t>ки</w:t>
            </w:r>
            <w:r w:rsidRPr="00CE01EC">
              <w:rPr>
                <w:rFonts w:ascii="Times New Roman" w:hAnsi="Times New Roman" w:cs="Times New Roman"/>
                <w:lang w:val="uk-UA"/>
              </w:rPr>
              <w:t xml:space="preserve"> й удосконалення власного рівня засвоєння морфологічної норми;</w:t>
            </w:r>
          </w:p>
          <w:p w14:paraId="1D948FA7" w14:textId="325B40BF" w:rsidR="00C50231" w:rsidRPr="00CE01EC" w:rsidRDefault="00C50231" w:rsidP="00C50231">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 xml:space="preserve">аналізують </w:t>
            </w:r>
            <w:r w:rsidRPr="00CE01EC">
              <w:rPr>
                <w:rFonts w:ascii="Times New Roman" w:hAnsi="Times New Roman" w:cs="Times New Roman"/>
                <w:lang w:val="uk-UA"/>
              </w:rPr>
              <w:t xml:space="preserve">усні </w:t>
            </w:r>
            <w:r w:rsidR="00625627" w:rsidRPr="00CE01EC">
              <w:rPr>
                <w:rFonts w:ascii="Times New Roman" w:hAnsi="Times New Roman" w:cs="Times New Roman"/>
                <w:lang w:val="uk-UA"/>
              </w:rPr>
              <w:t>і</w:t>
            </w:r>
            <w:r w:rsidRPr="00CE01EC">
              <w:rPr>
                <w:rFonts w:ascii="Times New Roman" w:hAnsi="Times New Roman" w:cs="Times New Roman"/>
                <w:lang w:val="uk-UA"/>
              </w:rPr>
              <w:t xml:space="preserve"> письмові тексти з погляду до</w:t>
            </w:r>
            <w:r w:rsidR="00EC0839" w:rsidRPr="00CE01EC">
              <w:rPr>
                <w:rFonts w:ascii="Times New Roman" w:hAnsi="Times New Roman" w:cs="Times New Roman"/>
                <w:lang w:val="uk-UA"/>
              </w:rPr>
              <w:t>трим</w:t>
            </w:r>
            <w:r w:rsidRPr="00CE01EC">
              <w:rPr>
                <w:rFonts w:ascii="Times New Roman" w:hAnsi="Times New Roman" w:cs="Times New Roman"/>
                <w:lang w:val="uk-UA"/>
              </w:rPr>
              <w:t>ання морфологічних норм;</w:t>
            </w:r>
          </w:p>
          <w:p w14:paraId="6D5C18B1" w14:textId="18C6CC33" w:rsidR="00C50231" w:rsidRPr="00CE01EC" w:rsidRDefault="00C50231" w:rsidP="00C50231">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систематизують</w:t>
            </w:r>
            <w:r w:rsidRPr="00CE01EC">
              <w:rPr>
                <w:rFonts w:ascii="Times New Roman" w:hAnsi="Times New Roman" w:cs="Times New Roman"/>
                <w:lang w:val="uk-UA"/>
              </w:rPr>
              <w:t xml:space="preserve"> вивчений матеріал за рік;</w:t>
            </w:r>
          </w:p>
          <w:p w14:paraId="012C216F" w14:textId="77777777" w:rsidR="00C50231" w:rsidRPr="00CE01EC" w:rsidRDefault="00C50231" w:rsidP="00C50231">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виконують</w:t>
            </w:r>
            <w:r w:rsidRPr="00CE01EC">
              <w:rPr>
                <w:rFonts w:ascii="Times New Roman" w:hAnsi="Times New Roman" w:cs="Times New Roman"/>
                <w:lang w:val="uk-UA"/>
              </w:rPr>
              <w:t xml:space="preserve"> практичні завдання на повторення вивченого матеріалу;</w:t>
            </w:r>
          </w:p>
          <w:p w14:paraId="150B5ECB" w14:textId="77777777" w:rsidR="00C50231" w:rsidRPr="00CE01EC" w:rsidRDefault="00C50231" w:rsidP="00C50231">
            <w:pPr>
              <w:spacing w:after="0" w:line="240" w:lineRule="auto"/>
              <w:jc w:val="both"/>
              <w:rPr>
                <w:rFonts w:ascii="Times New Roman" w:hAnsi="Times New Roman" w:cs="Times New Roman"/>
                <w:lang w:val="uk-UA"/>
              </w:rPr>
            </w:pPr>
            <w:r w:rsidRPr="00CE01EC">
              <w:rPr>
                <w:rFonts w:ascii="Times New Roman" w:hAnsi="Times New Roman" w:cs="Times New Roman"/>
                <w:b/>
                <w:bCs/>
                <w:lang w:val="uk-UA"/>
              </w:rPr>
              <w:t>перекладають</w:t>
            </w:r>
            <w:r w:rsidRPr="00CE01EC">
              <w:rPr>
                <w:rFonts w:ascii="Times New Roman" w:hAnsi="Times New Roman" w:cs="Times New Roman"/>
                <w:lang w:val="uk-UA"/>
              </w:rPr>
              <w:t xml:space="preserve"> тексти з російської мови;</w:t>
            </w:r>
          </w:p>
          <w:p w14:paraId="70403F73" w14:textId="77777777" w:rsidR="00C50231" w:rsidRPr="00CE01EC" w:rsidRDefault="00C50231" w:rsidP="00C50231">
            <w:pPr>
              <w:spacing w:after="0"/>
              <w:ind w:hanging="17"/>
              <w:jc w:val="both"/>
              <w:rPr>
                <w:rFonts w:ascii="Times New Roman" w:eastAsia="Times New Roman" w:hAnsi="Times New Roman" w:cs="Times New Roman"/>
                <w:b/>
                <w:i/>
                <w:lang w:val="uk-UA" w:eastAsia="ru-RU"/>
              </w:rPr>
            </w:pPr>
            <w:r w:rsidRPr="00CE01EC">
              <w:rPr>
                <w:rFonts w:ascii="Times New Roman" w:hAnsi="Times New Roman" w:cs="Times New Roman"/>
                <w:b/>
                <w:bCs/>
                <w:lang w:val="uk-UA"/>
              </w:rPr>
              <w:t>захищають</w:t>
            </w:r>
            <w:r w:rsidRPr="00CE01EC">
              <w:rPr>
                <w:rFonts w:ascii="Times New Roman" w:hAnsi="Times New Roman" w:cs="Times New Roman"/>
                <w:lang w:val="uk-UA"/>
              </w:rPr>
              <w:t xml:space="preserve"> проєкти.</w:t>
            </w:r>
            <w:r w:rsidRPr="00CE01EC">
              <w:rPr>
                <w:rFonts w:ascii="Times New Roman" w:eastAsia="Times New Roman" w:hAnsi="Times New Roman" w:cs="Times New Roman"/>
                <w:b/>
                <w:i/>
                <w:lang w:val="uk-UA" w:eastAsia="ru-RU"/>
              </w:rPr>
              <w:t xml:space="preserve"> </w:t>
            </w:r>
          </w:p>
          <w:p w14:paraId="4031A24F" w14:textId="77777777" w:rsidR="00C50231" w:rsidRPr="00CE01EC" w:rsidRDefault="00C50231" w:rsidP="004A1558">
            <w:pPr>
              <w:spacing w:after="0"/>
              <w:ind w:hanging="17"/>
              <w:jc w:val="both"/>
              <w:rPr>
                <w:rFonts w:ascii="Times New Roman" w:eastAsia="Times New Roman" w:hAnsi="Times New Roman" w:cs="Times New Roman"/>
                <w:b/>
                <w:bCs/>
                <w:lang w:val="uk-UA" w:eastAsia="ru-RU"/>
              </w:rPr>
            </w:pPr>
          </w:p>
          <w:p w14:paraId="0C765FB1" w14:textId="7EF507F2" w:rsidR="00C50231" w:rsidRPr="00CE01EC" w:rsidRDefault="00C50231" w:rsidP="004A1558">
            <w:pPr>
              <w:spacing w:after="0"/>
              <w:ind w:hanging="17"/>
              <w:jc w:val="both"/>
              <w:rPr>
                <w:rFonts w:ascii="Times New Roman" w:eastAsia="Times New Roman" w:hAnsi="Times New Roman" w:cs="Times New Roman"/>
                <w:lang w:val="uk-UA" w:eastAsia="ru-RU"/>
              </w:rPr>
            </w:pPr>
            <w:r w:rsidRPr="00CE01EC">
              <w:rPr>
                <w:rFonts w:ascii="Times New Roman" w:eastAsia="Times New Roman" w:hAnsi="Times New Roman" w:cs="Times New Roman"/>
                <w:b/>
                <w:bCs/>
                <w:lang w:val="uk-UA" w:eastAsia="ru-RU"/>
              </w:rPr>
              <w:t>Види контролю</w:t>
            </w:r>
            <w:r w:rsidR="003F4C01" w:rsidRPr="00CE01EC">
              <w:rPr>
                <w:rFonts w:ascii="Times New Roman" w:eastAsia="Times New Roman" w:hAnsi="Times New Roman" w:cs="Times New Roman"/>
                <w:b/>
                <w:bCs/>
                <w:lang w:val="uk-UA" w:eastAsia="ru-RU"/>
              </w:rPr>
              <w:t>:</w:t>
            </w:r>
          </w:p>
          <w:p w14:paraId="3441CE3C" w14:textId="77777777" w:rsidR="00C50231" w:rsidRPr="00CE01EC" w:rsidRDefault="00C50231" w:rsidP="004A1558">
            <w:pPr>
              <w:pStyle w:val="aa"/>
              <w:tabs>
                <w:tab w:val="left" w:pos="0"/>
              </w:tabs>
              <w:spacing w:after="0" w:line="240" w:lineRule="auto"/>
              <w:ind w:left="0"/>
              <w:jc w:val="both"/>
              <w:rPr>
                <w:rFonts w:ascii="Times New Roman" w:hAnsi="Times New Roman" w:cs="Times New Roman"/>
                <w:lang w:val="uk-UA"/>
              </w:rPr>
            </w:pPr>
            <w:r w:rsidRPr="00CE01EC">
              <w:rPr>
                <w:rFonts w:ascii="Times New Roman" w:eastAsia="Times New Roman" w:hAnsi="Times New Roman" w:cs="Times New Roman"/>
                <w:b/>
                <w:i/>
                <w:lang w:val="uk-UA" w:eastAsia="ru-RU"/>
              </w:rPr>
              <w:t>Поточний контроль</w:t>
            </w:r>
            <w:r w:rsidRPr="00CE01EC">
              <w:rPr>
                <w:rFonts w:ascii="Times New Roman" w:eastAsia="Times New Roman" w:hAnsi="Times New Roman" w:cs="Times New Roman"/>
                <w:lang w:val="uk-UA" w:eastAsia="ru-RU"/>
              </w:rPr>
              <w:t xml:space="preserve"> – </w:t>
            </w:r>
            <w:r w:rsidRPr="00CE01EC">
              <w:rPr>
                <w:rFonts w:ascii="Times New Roman" w:hAnsi="Times New Roman" w:cs="Times New Roman"/>
                <w:lang w:val="uk-UA"/>
              </w:rPr>
              <w:t xml:space="preserve">усне опитування, тест, </w:t>
            </w:r>
            <w:r w:rsidRPr="00CE01EC">
              <w:rPr>
                <w:rFonts w:ascii="Times New Roman" w:eastAsia="Times New Roman" w:hAnsi="Times New Roman" w:cs="Times New Roman"/>
                <w:lang w:val="uk-UA" w:eastAsia="ru-RU"/>
              </w:rPr>
              <w:t>самостійна робота;</w:t>
            </w:r>
          </w:p>
          <w:p w14:paraId="5B91B1D5" w14:textId="28C85B73" w:rsidR="00C50231" w:rsidRPr="00CE01EC" w:rsidRDefault="00C50231" w:rsidP="004A1558">
            <w:pPr>
              <w:spacing w:after="0" w:line="240" w:lineRule="auto"/>
              <w:jc w:val="both"/>
              <w:rPr>
                <w:rFonts w:ascii="Times New Roman" w:eastAsia="Times New Roman" w:hAnsi="Times New Roman" w:cs="Times New Roman"/>
                <w:lang w:val="uk-UA"/>
              </w:rPr>
            </w:pPr>
            <w:r w:rsidRPr="00CE01EC">
              <w:rPr>
                <w:rFonts w:ascii="Times New Roman" w:eastAsia="Times New Roman" w:hAnsi="Times New Roman" w:cs="Times New Roman"/>
                <w:b/>
                <w:i/>
                <w:lang w:val="uk-UA" w:eastAsia="ru-RU"/>
              </w:rPr>
              <w:t>проміжний контроль</w:t>
            </w:r>
            <w:r w:rsidR="00357AC7" w:rsidRPr="00CE01EC">
              <w:rPr>
                <w:rFonts w:ascii="Times New Roman" w:eastAsia="Times New Roman" w:hAnsi="Times New Roman" w:cs="Times New Roman"/>
                <w:lang w:val="uk-UA" w:eastAsia="ru-RU"/>
              </w:rPr>
              <w:t xml:space="preserve"> –</w:t>
            </w:r>
            <w:r w:rsidRPr="00CE01EC">
              <w:rPr>
                <w:rFonts w:ascii="Times New Roman" w:hAnsi="Times New Roman" w:cs="Times New Roman"/>
                <w:lang w:val="uk-UA"/>
              </w:rPr>
              <w:t xml:space="preserve"> твір, тестові завдання, комплексний аналіз тексту, компетентнісно-орієнтовані завдання; повідомлення і відповідь на лінгвістичну тему</w:t>
            </w:r>
            <w:r w:rsidR="00357AC7" w:rsidRPr="00CE01EC">
              <w:rPr>
                <w:rFonts w:ascii="Times New Roman" w:hAnsi="Times New Roman" w:cs="Times New Roman"/>
                <w:lang w:val="uk-UA"/>
              </w:rPr>
              <w:t>;</w:t>
            </w:r>
          </w:p>
          <w:p w14:paraId="3473C784" w14:textId="34017B85" w:rsidR="00C50231" w:rsidRPr="00CE01EC" w:rsidRDefault="00C50231" w:rsidP="00C50231">
            <w:pPr>
              <w:spacing w:after="0" w:line="240" w:lineRule="auto"/>
              <w:jc w:val="both"/>
              <w:rPr>
                <w:rFonts w:ascii="Times New Roman" w:hAnsi="Times New Roman" w:cs="Times New Roman"/>
                <w:lang w:val="uk-UA"/>
              </w:rPr>
            </w:pPr>
            <w:r w:rsidRPr="00CE01EC">
              <w:rPr>
                <w:rFonts w:ascii="Times New Roman" w:eastAsia="Times New Roman" w:hAnsi="Times New Roman" w:cs="Times New Roman"/>
                <w:b/>
                <w:i/>
                <w:lang w:val="uk-UA" w:eastAsia="ru-RU"/>
              </w:rPr>
              <w:t>підсумковий контроль</w:t>
            </w:r>
            <w:r w:rsidRPr="00CE01EC">
              <w:rPr>
                <w:rFonts w:ascii="Times New Roman" w:eastAsia="Times New Roman" w:hAnsi="Times New Roman" w:cs="Times New Roman"/>
                <w:lang w:val="uk-UA" w:eastAsia="ru-RU"/>
              </w:rPr>
              <w:t xml:space="preserve"> – </w:t>
            </w:r>
            <w:r w:rsidR="00E13595" w:rsidRPr="00CE01EC">
              <w:rPr>
                <w:rFonts w:ascii="Times New Roman" w:hAnsi="Times New Roman" w:cs="Times New Roman"/>
                <w:lang w:val="uk-UA"/>
              </w:rPr>
              <w:t>контрольний диктант із граматичними завданнями</w:t>
            </w:r>
            <w:r w:rsidR="00357AC7" w:rsidRPr="00CE01EC">
              <w:rPr>
                <w:rFonts w:ascii="Times New Roman" w:hAnsi="Times New Roman" w:cs="Times New Roman"/>
                <w:lang w:val="uk-UA"/>
              </w:rPr>
              <w:t>, захист проєктів</w:t>
            </w:r>
          </w:p>
        </w:tc>
      </w:tr>
      <w:tr w:rsidR="00C50231" w:rsidRPr="00CE01EC" w14:paraId="05511D80" w14:textId="77777777" w:rsidTr="00F42BBC">
        <w:tc>
          <w:tcPr>
            <w:tcW w:w="675" w:type="dxa"/>
          </w:tcPr>
          <w:p w14:paraId="61D17076" w14:textId="77777777" w:rsidR="00C50231" w:rsidRDefault="00C50231">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2</w:t>
            </w:r>
          </w:p>
          <w:p w14:paraId="6F875BDF" w14:textId="3AD43C27"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3</w:t>
            </w:r>
          </w:p>
        </w:tc>
        <w:tc>
          <w:tcPr>
            <w:tcW w:w="3670" w:type="dxa"/>
          </w:tcPr>
          <w:p w14:paraId="36DC7B57" w14:textId="77777777" w:rsidR="00C50231" w:rsidRPr="00CE01EC" w:rsidRDefault="00C50231" w:rsidP="0007268D">
            <w:pPr>
              <w:tabs>
                <w:tab w:val="left" w:pos="993"/>
              </w:tabs>
              <w:spacing w:after="0" w:line="240" w:lineRule="auto"/>
              <w:rPr>
                <w:rFonts w:ascii="Times New Roman" w:eastAsia="Times New Roman" w:hAnsi="Times New Roman" w:cs="Times New Roman"/>
                <w:b/>
                <w:lang w:val="uk-UA" w:eastAsia="ru-RU"/>
              </w:rPr>
            </w:pPr>
            <w:r w:rsidRPr="00CE01EC">
              <w:rPr>
                <w:rFonts w:ascii="Times New Roman" w:hAnsi="Times New Roman" w:cs="Times New Roman"/>
                <w:lang w:val="uk-UA"/>
              </w:rPr>
              <w:t>Рід іменників. Назви осіб за професією, посадою тощо. Стилістичні засоби морфології</w:t>
            </w:r>
          </w:p>
        </w:tc>
        <w:tc>
          <w:tcPr>
            <w:tcW w:w="1168" w:type="dxa"/>
          </w:tcPr>
          <w:p w14:paraId="43747FDD" w14:textId="49450AC6" w:rsidR="00C50231" w:rsidRPr="00CE01EC" w:rsidRDefault="0025098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675A1128" w14:textId="77777777" w:rsidR="00C50231" w:rsidRPr="00CE01EC" w:rsidRDefault="00C50231" w:rsidP="00983B10">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538E7042" w14:textId="77777777" w:rsidTr="00F42BBC">
        <w:tc>
          <w:tcPr>
            <w:tcW w:w="675" w:type="dxa"/>
          </w:tcPr>
          <w:p w14:paraId="5D04BAF5" w14:textId="1985288A" w:rsidR="00C50231"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w:t>
            </w:r>
          </w:p>
          <w:p w14:paraId="13E5758B" w14:textId="24710050"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5</w:t>
            </w:r>
          </w:p>
        </w:tc>
        <w:tc>
          <w:tcPr>
            <w:tcW w:w="3670" w:type="dxa"/>
          </w:tcPr>
          <w:p w14:paraId="443E6FBF" w14:textId="6E61618A" w:rsidR="00C50231" w:rsidRPr="00185361" w:rsidRDefault="00185361" w:rsidP="00185361">
            <w:pPr>
              <w:spacing w:after="0" w:line="240" w:lineRule="auto"/>
              <w:rPr>
                <w:rFonts w:ascii="Times New Roman" w:hAnsi="Times New Roman" w:cs="Times New Roman"/>
                <w:lang w:val="uk-UA"/>
              </w:rPr>
            </w:pPr>
            <w:r>
              <w:rPr>
                <w:rFonts w:ascii="Times New Roman" w:hAnsi="Times New Roman" w:cs="Times New Roman"/>
                <w:lang w:val="uk-UA"/>
              </w:rPr>
              <w:t>Варіанти відмінкових форм.</w:t>
            </w:r>
          </w:p>
        </w:tc>
        <w:tc>
          <w:tcPr>
            <w:tcW w:w="1168" w:type="dxa"/>
          </w:tcPr>
          <w:p w14:paraId="2A51CF13" w14:textId="3EE04304" w:rsidR="00C50231" w:rsidRPr="00CE01EC" w:rsidRDefault="0025098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1F81D9D4" w14:textId="77777777" w:rsidR="00C50231" w:rsidRPr="00CE01EC" w:rsidRDefault="00C50231" w:rsidP="00983B10">
            <w:pPr>
              <w:tabs>
                <w:tab w:val="left" w:pos="993"/>
              </w:tabs>
              <w:spacing w:after="0" w:line="240" w:lineRule="auto"/>
              <w:jc w:val="center"/>
              <w:rPr>
                <w:rFonts w:ascii="Times New Roman" w:eastAsia="Times New Roman" w:hAnsi="Times New Roman" w:cs="Times New Roman"/>
                <w:b/>
                <w:lang w:val="uk-UA" w:eastAsia="ru-RU"/>
              </w:rPr>
            </w:pPr>
          </w:p>
        </w:tc>
      </w:tr>
      <w:tr w:rsidR="009F4439" w:rsidRPr="00CE01EC" w14:paraId="5A5F1344" w14:textId="77777777" w:rsidTr="00F42BBC">
        <w:tc>
          <w:tcPr>
            <w:tcW w:w="675" w:type="dxa"/>
          </w:tcPr>
          <w:p w14:paraId="1E25D029" w14:textId="2BAF793B" w:rsidR="009F4439"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p w14:paraId="3C10218F" w14:textId="05CA9917"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w:t>
            </w:r>
          </w:p>
        </w:tc>
        <w:tc>
          <w:tcPr>
            <w:tcW w:w="3670" w:type="dxa"/>
          </w:tcPr>
          <w:p w14:paraId="51E42D09" w14:textId="4D31E857" w:rsidR="009F4439" w:rsidRPr="00CE01EC" w:rsidRDefault="009F4439" w:rsidP="0007268D">
            <w:pPr>
              <w:spacing w:after="0" w:line="240" w:lineRule="auto"/>
              <w:rPr>
                <w:rFonts w:ascii="Times New Roman" w:hAnsi="Times New Roman" w:cs="Times New Roman"/>
                <w:lang w:val="uk-UA"/>
              </w:rPr>
            </w:pPr>
            <w:r w:rsidRPr="00CE01EC">
              <w:rPr>
                <w:rFonts w:ascii="Times New Roman" w:hAnsi="Times New Roman" w:cs="Times New Roman"/>
                <w:b/>
                <w:i/>
                <w:lang w:val="uk-UA"/>
              </w:rPr>
              <w:t>РЗМ-7.</w:t>
            </w:r>
            <w:r w:rsidRPr="00CE01EC">
              <w:rPr>
                <w:rFonts w:ascii="Times New Roman" w:hAnsi="Times New Roman" w:cs="Times New Roman"/>
                <w:lang w:val="uk-UA"/>
              </w:rPr>
              <w:t xml:space="preserve"> </w:t>
            </w:r>
            <w:r w:rsidRPr="00CE01EC">
              <w:rPr>
                <w:rFonts w:ascii="Times New Roman" w:hAnsi="Times New Roman" w:cs="Times New Roman"/>
                <w:b/>
                <w:i/>
                <w:iCs/>
                <w:lang w:val="uk-UA"/>
              </w:rPr>
              <w:t>Усний докладний переказ тексту</w:t>
            </w:r>
          </w:p>
        </w:tc>
        <w:tc>
          <w:tcPr>
            <w:tcW w:w="1168" w:type="dxa"/>
          </w:tcPr>
          <w:p w14:paraId="39A0940D" w14:textId="3C77BC35" w:rsidR="009F4439" w:rsidRPr="00CE01EC" w:rsidRDefault="009E1BD5">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605C9222" w14:textId="77777777" w:rsidR="009F4439" w:rsidRPr="00CE01EC" w:rsidRDefault="009F4439" w:rsidP="00983B10">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1BFF7F3E" w14:textId="77777777" w:rsidTr="00F42BBC">
        <w:tc>
          <w:tcPr>
            <w:tcW w:w="675" w:type="dxa"/>
          </w:tcPr>
          <w:p w14:paraId="1A757071" w14:textId="1A83FB15" w:rsidR="00C50231"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3670" w:type="dxa"/>
          </w:tcPr>
          <w:p w14:paraId="26675813" w14:textId="29F10992" w:rsidR="00C50231" w:rsidRPr="00CE01EC" w:rsidRDefault="00C50231" w:rsidP="0007268D">
            <w:pPr>
              <w:tabs>
                <w:tab w:val="left" w:pos="993"/>
              </w:tabs>
              <w:spacing w:after="0" w:line="240" w:lineRule="auto"/>
              <w:rPr>
                <w:rFonts w:ascii="Times New Roman" w:eastAsia="Times New Roman" w:hAnsi="Times New Roman" w:cs="Times New Roman"/>
                <w:b/>
                <w:i/>
                <w:lang w:val="uk-UA" w:eastAsia="ru-RU"/>
              </w:rPr>
            </w:pPr>
            <w:r w:rsidRPr="00CE01EC">
              <w:rPr>
                <w:rFonts w:ascii="Times New Roman" w:hAnsi="Times New Roman" w:cs="Times New Roman"/>
                <w:b/>
                <w:i/>
                <w:lang w:val="uk-UA"/>
              </w:rPr>
              <w:t xml:space="preserve">Контрольна робота №4 </w:t>
            </w:r>
            <w:r w:rsidR="00E13595" w:rsidRPr="00CE01EC">
              <w:rPr>
                <w:rFonts w:ascii="Times New Roman" w:eastAsia="Times New Roman" w:hAnsi="Times New Roman" w:cs="Times New Roman"/>
                <w:b/>
                <w:i/>
                <w:lang w:val="uk-UA" w:eastAsia="ru-RU"/>
              </w:rPr>
              <w:t xml:space="preserve">Диктант із граматичними завданнями </w:t>
            </w:r>
            <w:r w:rsidRPr="00CE01EC">
              <w:rPr>
                <w:rFonts w:ascii="Times New Roman" w:hAnsi="Times New Roman" w:cs="Times New Roman"/>
                <w:i/>
                <w:lang w:val="uk-UA"/>
              </w:rPr>
              <w:t>за темою</w:t>
            </w:r>
            <w:r w:rsidRPr="00CE01EC">
              <w:rPr>
                <w:rFonts w:ascii="Times New Roman" w:hAnsi="Times New Roman" w:cs="Times New Roman"/>
                <w:b/>
                <w:i/>
                <w:lang w:val="uk-UA"/>
              </w:rPr>
              <w:t xml:space="preserve"> </w:t>
            </w:r>
            <w:r w:rsidRPr="00CE01EC">
              <w:rPr>
                <w:rFonts w:ascii="Times New Roman" w:hAnsi="Times New Roman" w:cs="Times New Roman"/>
                <w:i/>
                <w:lang w:val="uk-UA"/>
              </w:rPr>
              <w:t>«Морфологія. Стилістика»</w:t>
            </w:r>
          </w:p>
        </w:tc>
        <w:tc>
          <w:tcPr>
            <w:tcW w:w="1168" w:type="dxa"/>
          </w:tcPr>
          <w:p w14:paraId="65AA8D25" w14:textId="77777777" w:rsidR="00C50231" w:rsidRPr="00CE01EC" w:rsidRDefault="00C50231">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5AF59FC7" w14:textId="77777777" w:rsidR="00C50231" w:rsidRPr="00CE01EC" w:rsidRDefault="00C50231" w:rsidP="00983B10">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2527E3DA" w14:textId="77777777" w:rsidTr="00F42BBC">
        <w:tc>
          <w:tcPr>
            <w:tcW w:w="675" w:type="dxa"/>
          </w:tcPr>
          <w:p w14:paraId="33C14138" w14:textId="50D826E7" w:rsidR="00C50231"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9</w:t>
            </w:r>
          </w:p>
        </w:tc>
        <w:tc>
          <w:tcPr>
            <w:tcW w:w="3670" w:type="dxa"/>
          </w:tcPr>
          <w:p w14:paraId="671A52DB" w14:textId="2F8C50E7" w:rsidR="00C50231" w:rsidRPr="00185361" w:rsidRDefault="00C50231" w:rsidP="00185361">
            <w:pPr>
              <w:spacing w:after="0" w:line="240" w:lineRule="auto"/>
              <w:rPr>
                <w:rFonts w:ascii="Times New Roman" w:hAnsi="Times New Roman" w:cs="Times New Roman"/>
                <w:lang w:val="uk-UA"/>
              </w:rPr>
            </w:pPr>
            <w:r w:rsidRPr="00CE01EC">
              <w:rPr>
                <w:rFonts w:ascii="Times New Roman" w:hAnsi="Times New Roman" w:cs="Times New Roman"/>
                <w:lang w:val="uk-UA"/>
              </w:rPr>
              <w:t>Аналіз контрольної роботи</w:t>
            </w:r>
            <w:r w:rsidR="007F07E2">
              <w:rPr>
                <w:rFonts w:ascii="Times New Roman" w:hAnsi="Times New Roman" w:cs="Times New Roman"/>
                <w:lang w:val="uk-UA"/>
              </w:rPr>
              <w:t>.</w:t>
            </w:r>
            <w:r w:rsidR="00185361">
              <w:rPr>
                <w:rFonts w:ascii="Times New Roman" w:hAnsi="Times New Roman" w:cs="Times New Roman"/>
                <w:lang w:val="uk-UA"/>
              </w:rPr>
              <w:t xml:space="preserve"> Тренувальні вправи</w:t>
            </w:r>
          </w:p>
        </w:tc>
        <w:tc>
          <w:tcPr>
            <w:tcW w:w="1168" w:type="dxa"/>
          </w:tcPr>
          <w:p w14:paraId="77E997C9" w14:textId="77777777" w:rsidR="00C50231" w:rsidRPr="00CE01EC" w:rsidRDefault="00C50231">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1</w:t>
            </w:r>
          </w:p>
        </w:tc>
        <w:tc>
          <w:tcPr>
            <w:tcW w:w="4058" w:type="dxa"/>
            <w:vMerge/>
          </w:tcPr>
          <w:p w14:paraId="5771005D" w14:textId="77777777" w:rsidR="00C50231" w:rsidRPr="00CE01EC" w:rsidRDefault="00C50231" w:rsidP="00983B10">
            <w:pPr>
              <w:tabs>
                <w:tab w:val="left" w:pos="993"/>
              </w:tabs>
              <w:spacing w:after="0" w:line="240" w:lineRule="auto"/>
              <w:jc w:val="center"/>
              <w:rPr>
                <w:rFonts w:ascii="Times New Roman" w:eastAsia="Times New Roman" w:hAnsi="Times New Roman" w:cs="Times New Roman"/>
                <w:b/>
                <w:lang w:val="uk-UA" w:eastAsia="ru-RU"/>
              </w:rPr>
            </w:pPr>
          </w:p>
        </w:tc>
      </w:tr>
      <w:tr w:rsidR="00265ECF" w:rsidRPr="00CE01EC" w14:paraId="2FC21CC7" w14:textId="77777777" w:rsidTr="00F42BBC">
        <w:tc>
          <w:tcPr>
            <w:tcW w:w="675" w:type="dxa"/>
          </w:tcPr>
          <w:p w14:paraId="0B13AB01" w14:textId="0F594C47" w:rsidR="00265EC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3670" w:type="dxa"/>
          </w:tcPr>
          <w:p w14:paraId="0C93FDA3" w14:textId="58E351E2" w:rsidR="00265ECF" w:rsidRPr="00CE01EC" w:rsidRDefault="00265ECF" w:rsidP="0007268D">
            <w:pPr>
              <w:spacing w:after="0" w:line="240" w:lineRule="auto"/>
              <w:rPr>
                <w:rFonts w:ascii="Times New Roman" w:hAnsi="Times New Roman" w:cs="Times New Roman"/>
                <w:lang w:val="uk-UA"/>
              </w:rPr>
            </w:pPr>
            <w:r w:rsidRPr="00CE01EC">
              <w:rPr>
                <w:rFonts w:ascii="Times New Roman" w:hAnsi="Times New Roman" w:cs="Times New Roman"/>
                <w:b/>
                <w:i/>
                <w:lang w:val="uk-UA"/>
              </w:rPr>
              <w:t>РЗМ-8. МД.</w:t>
            </w:r>
            <w:r w:rsidRPr="00CE01EC">
              <w:rPr>
                <w:rFonts w:ascii="Times New Roman" w:hAnsi="Times New Roman" w:cs="Times New Roman"/>
                <w:b/>
                <w:lang w:val="uk-UA"/>
              </w:rPr>
              <w:t xml:space="preserve"> </w:t>
            </w:r>
            <w:r w:rsidRPr="00CE01EC">
              <w:rPr>
                <w:rFonts w:ascii="Times New Roman" w:hAnsi="Times New Roman" w:cs="Times New Roman"/>
                <w:b/>
                <w:i/>
                <w:iCs/>
                <w:lang w:val="uk-UA"/>
              </w:rPr>
              <w:t>Аудіювання тексту публіцистичного стилю</w:t>
            </w:r>
          </w:p>
        </w:tc>
        <w:tc>
          <w:tcPr>
            <w:tcW w:w="1168" w:type="dxa"/>
          </w:tcPr>
          <w:p w14:paraId="24761981" w14:textId="587C093B" w:rsidR="00265ECF" w:rsidRPr="00CE01EC" w:rsidRDefault="00185361">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4058" w:type="dxa"/>
            <w:vMerge/>
          </w:tcPr>
          <w:p w14:paraId="61BD21AF" w14:textId="77777777" w:rsidR="00265ECF" w:rsidRPr="00CE01EC" w:rsidRDefault="00265ECF" w:rsidP="00983B10">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21D29763" w14:textId="77777777" w:rsidTr="00F42BBC">
        <w:tc>
          <w:tcPr>
            <w:tcW w:w="675" w:type="dxa"/>
          </w:tcPr>
          <w:p w14:paraId="1B1888AF" w14:textId="17406A08" w:rsidR="00C50231"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11</w:t>
            </w:r>
          </w:p>
          <w:p w14:paraId="065CE389" w14:textId="1D308130"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12</w:t>
            </w:r>
          </w:p>
        </w:tc>
        <w:tc>
          <w:tcPr>
            <w:tcW w:w="3670" w:type="dxa"/>
          </w:tcPr>
          <w:p w14:paraId="3491C13B" w14:textId="77777777" w:rsidR="00C50231" w:rsidRPr="00CE01EC" w:rsidRDefault="00C50231" w:rsidP="0007268D">
            <w:pPr>
              <w:tabs>
                <w:tab w:val="left" w:pos="993"/>
              </w:tabs>
              <w:spacing w:after="0" w:line="240" w:lineRule="auto"/>
              <w:rPr>
                <w:rFonts w:ascii="Times New Roman" w:eastAsia="Times New Roman" w:hAnsi="Times New Roman" w:cs="Times New Roman"/>
                <w:b/>
                <w:lang w:val="uk-UA" w:eastAsia="ru-RU"/>
              </w:rPr>
            </w:pPr>
            <w:r w:rsidRPr="00CE01EC">
              <w:rPr>
                <w:rFonts w:ascii="Times New Roman" w:hAnsi="Times New Roman" w:cs="Times New Roman"/>
                <w:lang w:val="uk-UA"/>
              </w:rPr>
              <w:t>Орфографічно-пунктуаційний практикум</w:t>
            </w:r>
          </w:p>
        </w:tc>
        <w:tc>
          <w:tcPr>
            <w:tcW w:w="1168" w:type="dxa"/>
          </w:tcPr>
          <w:p w14:paraId="56AED2B1" w14:textId="6E54E0F1" w:rsidR="00C50231" w:rsidRPr="00CE01EC" w:rsidRDefault="0025098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0BD5BD7A" w14:textId="77777777" w:rsidR="00C50231" w:rsidRPr="00CE01EC" w:rsidRDefault="00C50231" w:rsidP="00983B10">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0D8B8D9D" w14:textId="77777777" w:rsidTr="00F42BBC">
        <w:tc>
          <w:tcPr>
            <w:tcW w:w="675" w:type="dxa"/>
          </w:tcPr>
          <w:p w14:paraId="60A911C3" w14:textId="511B4D04" w:rsidR="00C50231"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13</w:t>
            </w:r>
          </w:p>
          <w:p w14:paraId="27066EEF" w14:textId="1F6670DD"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14</w:t>
            </w:r>
          </w:p>
        </w:tc>
        <w:tc>
          <w:tcPr>
            <w:tcW w:w="3670" w:type="dxa"/>
          </w:tcPr>
          <w:p w14:paraId="3CDA829E" w14:textId="154F9A0B" w:rsidR="00C50231" w:rsidRPr="00CE01EC" w:rsidRDefault="00C50231" w:rsidP="0007268D">
            <w:pPr>
              <w:tabs>
                <w:tab w:val="left" w:pos="993"/>
              </w:tabs>
              <w:spacing w:after="0" w:line="240" w:lineRule="auto"/>
              <w:rPr>
                <w:rFonts w:ascii="Times New Roman" w:eastAsia="Times New Roman" w:hAnsi="Times New Roman" w:cs="Times New Roman"/>
                <w:b/>
                <w:lang w:val="uk-UA" w:eastAsia="ru-RU"/>
              </w:rPr>
            </w:pPr>
            <w:r w:rsidRPr="00CE01EC">
              <w:rPr>
                <w:rFonts w:ascii="Times New Roman" w:hAnsi="Times New Roman" w:cs="Times New Roman"/>
                <w:b/>
                <w:i/>
                <w:lang w:val="uk-UA"/>
              </w:rPr>
              <w:t>РЗМ-9.</w:t>
            </w:r>
            <w:r w:rsidRPr="00CE01EC">
              <w:rPr>
                <w:rFonts w:ascii="Times New Roman" w:hAnsi="Times New Roman" w:cs="Times New Roman"/>
                <w:b/>
                <w:lang w:val="uk-UA"/>
              </w:rPr>
              <w:t xml:space="preserve"> </w:t>
            </w:r>
            <w:r w:rsidRPr="00CE01EC">
              <w:rPr>
                <w:rFonts w:ascii="Times New Roman" w:hAnsi="Times New Roman" w:cs="Times New Roman"/>
                <w:b/>
                <w:i/>
                <w:iCs/>
                <w:lang w:val="uk-UA"/>
              </w:rPr>
              <w:t>Усний і письмовий перекази із творчим завданням</w:t>
            </w:r>
            <w:r w:rsidRPr="00CE01EC">
              <w:rPr>
                <w:rFonts w:ascii="Times New Roman" w:hAnsi="Times New Roman" w:cs="Times New Roman"/>
                <w:i/>
                <w:iCs/>
                <w:lang w:val="uk-UA"/>
              </w:rPr>
              <w:t>. Редагування тексту</w:t>
            </w:r>
          </w:p>
        </w:tc>
        <w:tc>
          <w:tcPr>
            <w:tcW w:w="1168" w:type="dxa"/>
          </w:tcPr>
          <w:p w14:paraId="25D1BF4B" w14:textId="7FD38568" w:rsidR="00C50231" w:rsidRPr="00CE01EC" w:rsidRDefault="00B12A8D">
            <w:pPr>
              <w:tabs>
                <w:tab w:val="left" w:pos="993"/>
              </w:tabs>
              <w:spacing w:after="0" w:line="240" w:lineRule="auto"/>
              <w:jc w:val="center"/>
              <w:rPr>
                <w:rFonts w:ascii="Times New Roman" w:eastAsia="Times New Roman" w:hAnsi="Times New Roman" w:cs="Times New Roman"/>
                <w:bCs/>
                <w:lang w:val="uk-UA" w:eastAsia="ru-RU"/>
              </w:rPr>
            </w:pPr>
            <w:r w:rsidRPr="00CE01EC">
              <w:rPr>
                <w:rFonts w:ascii="Times New Roman" w:eastAsia="Times New Roman" w:hAnsi="Times New Roman" w:cs="Times New Roman"/>
                <w:bCs/>
                <w:lang w:val="uk-UA" w:eastAsia="ru-RU"/>
              </w:rPr>
              <w:t>2</w:t>
            </w:r>
          </w:p>
        </w:tc>
        <w:tc>
          <w:tcPr>
            <w:tcW w:w="4058" w:type="dxa"/>
            <w:vMerge/>
          </w:tcPr>
          <w:p w14:paraId="7AA45631" w14:textId="77777777" w:rsidR="00C50231" w:rsidRPr="00CE01EC" w:rsidRDefault="00C50231" w:rsidP="00983B10">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0A89E484" w14:textId="77777777" w:rsidTr="00F42BBC">
        <w:tc>
          <w:tcPr>
            <w:tcW w:w="675" w:type="dxa"/>
          </w:tcPr>
          <w:p w14:paraId="24EF2E18" w14:textId="06C80D70" w:rsidR="00C50231"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15</w:t>
            </w:r>
          </w:p>
          <w:p w14:paraId="03720070" w14:textId="43B83670"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16</w:t>
            </w:r>
          </w:p>
        </w:tc>
        <w:tc>
          <w:tcPr>
            <w:tcW w:w="3670" w:type="dxa"/>
          </w:tcPr>
          <w:p w14:paraId="47878382" w14:textId="60680BE1" w:rsidR="00C50231" w:rsidRPr="00CE01EC" w:rsidRDefault="007F07E2" w:rsidP="007F07E2">
            <w:pPr>
              <w:tabs>
                <w:tab w:val="left" w:pos="993"/>
              </w:tabs>
              <w:spacing w:after="0" w:line="240" w:lineRule="auto"/>
              <w:rPr>
                <w:rFonts w:ascii="Times New Roman" w:eastAsia="Times New Roman" w:hAnsi="Times New Roman" w:cs="Times New Roman"/>
                <w:b/>
                <w:lang w:val="uk-UA" w:eastAsia="ru-RU"/>
              </w:rPr>
            </w:pPr>
            <w:r w:rsidRPr="00CE01EC">
              <w:rPr>
                <w:rFonts w:ascii="Times New Roman" w:hAnsi="Times New Roman" w:cs="Times New Roman"/>
                <w:b/>
                <w:i/>
                <w:lang w:val="uk-UA"/>
              </w:rPr>
              <w:t>РЗМ-10. МД.</w:t>
            </w:r>
            <w:r w:rsidRPr="00CE01EC">
              <w:rPr>
                <w:rFonts w:ascii="Times New Roman" w:hAnsi="Times New Roman" w:cs="Times New Roman"/>
                <w:b/>
                <w:lang w:val="uk-UA"/>
              </w:rPr>
              <w:t xml:space="preserve"> </w:t>
            </w:r>
            <w:r w:rsidRPr="00CE01EC">
              <w:rPr>
                <w:rFonts w:ascii="Times New Roman" w:hAnsi="Times New Roman" w:cs="Times New Roman"/>
                <w:b/>
                <w:i/>
                <w:iCs/>
                <w:lang w:val="uk-UA"/>
              </w:rPr>
              <w:t>Вітальна промова. Вітальний адрес</w:t>
            </w:r>
            <w:r w:rsidRPr="00CE01EC">
              <w:rPr>
                <w:rFonts w:ascii="Times New Roman" w:hAnsi="Times New Roman" w:cs="Times New Roman"/>
                <w:lang w:val="uk-UA"/>
              </w:rPr>
              <w:t xml:space="preserve"> </w:t>
            </w:r>
          </w:p>
        </w:tc>
        <w:tc>
          <w:tcPr>
            <w:tcW w:w="1168" w:type="dxa"/>
          </w:tcPr>
          <w:p w14:paraId="34CCDC42" w14:textId="2FB22E1B" w:rsidR="00C50231" w:rsidRPr="00CE01EC" w:rsidRDefault="0025098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0EA928AB" w14:textId="77777777" w:rsidR="00C50231" w:rsidRPr="00CE01EC" w:rsidRDefault="00C50231">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1ECA9777" w14:textId="77777777" w:rsidTr="00F42BBC">
        <w:tc>
          <w:tcPr>
            <w:tcW w:w="675" w:type="dxa"/>
          </w:tcPr>
          <w:p w14:paraId="13FE68DF" w14:textId="2209E943" w:rsidR="00C50231"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17</w:t>
            </w:r>
          </w:p>
          <w:p w14:paraId="67105EDD" w14:textId="7146764B"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18</w:t>
            </w:r>
          </w:p>
        </w:tc>
        <w:tc>
          <w:tcPr>
            <w:tcW w:w="3670" w:type="dxa"/>
          </w:tcPr>
          <w:p w14:paraId="7A1425FD" w14:textId="129CAD0E" w:rsidR="00C50231" w:rsidRPr="00CE01EC" w:rsidRDefault="007F07E2" w:rsidP="0090014B">
            <w:pPr>
              <w:tabs>
                <w:tab w:val="left" w:pos="993"/>
              </w:tabs>
              <w:spacing w:after="0" w:line="240" w:lineRule="auto"/>
              <w:rPr>
                <w:rFonts w:ascii="Times New Roman" w:eastAsia="Times New Roman" w:hAnsi="Times New Roman" w:cs="Times New Roman"/>
                <w:b/>
                <w:lang w:val="uk-UA" w:eastAsia="ru-RU"/>
              </w:rPr>
            </w:pPr>
            <w:r w:rsidRPr="00CE01EC">
              <w:rPr>
                <w:rFonts w:ascii="Times New Roman" w:hAnsi="Times New Roman" w:cs="Times New Roman"/>
                <w:lang w:val="uk-UA"/>
              </w:rPr>
              <w:t>Повторення в кінці року</w:t>
            </w:r>
          </w:p>
        </w:tc>
        <w:tc>
          <w:tcPr>
            <w:tcW w:w="1168" w:type="dxa"/>
          </w:tcPr>
          <w:p w14:paraId="720255B7" w14:textId="3E7456E8" w:rsidR="00C50231" w:rsidRPr="00CE01EC" w:rsidRDefault="0025098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5E9F4298" w14:textId="77777777" w:rsidR="00C50231" w:rsidRPr="00CE01EC" w:rsidRDefault="00C50231">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48D1FA62" w14:textId="77777777" w:rsidTr="00F42BBC">
        <w:tc>
          <w:tcPr>
            <w:tcW w:w="675" w:type="dxa"/>
          </w:tcPr>
          <w:p w14:paraId="218AA625" w14:textId="5F14A20C" w:rsidR="00C50231"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19</w:t>
            </w:r>
          </w:p>
          <w:p w14:paraId="5D216654" w14:textId="35998093" w:rsidR="00D3182F" w:rsidRPr="00CE01EC" w:rsidRDefault="00D3182F">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20</w:t>
            </w:r>
          </w:p>
        </w:tc>
        <w:tc>
          <w:tcPr>
            <w:tcW w:w="3670" w:type="dxa"/>
          </w:tcPr>
          <w:p w14:paraId="655F83E6" w14:textId="1D21F75F" w:rsidR="00C50231" w:rsidRPr="00CE01EC" w:rsidRDefault="00C50231" w:rsidP="0090014B">
            <w:pPr>
              <w:tabs>
                <w:tab w:val="left" w:pos="993"/>
              </w:tabs>
              <w:spacing w:after="0" w:line="240" w:lineRule="auto"/>
              <w:rPr>
                <w:rFonts w:ascii="Times New Roman" w:eastAsia="Times New Roman" w:hAnsi="Times New Roman" w:cs="Times New Roman"/>
                <w:b/>
                <w:i/>
                <w:lang w:val="uk-UA" w:eastAsia="ru-RU"/>
              </w:rPr>
            </w:pPr>
            <w:r w:rsidRPr="00CE01EC">
              <w:rPr>
                <w:rFonts w:ascii="Times New Roman" w:hAnsi="Times New Roman" w:cs="Times New Roman"/>
                <w:b/>
                <w:i/>
                <w:lang w:val="uk-UA"/>
              </w:rPr>
              <w:t>Захист проєктів</w:t>
            </w:r>
          </w:p>
        </w:tc>
        <w:tc>
          <w:tcPr>
            <w:tcW w:w="1168" w:type="dxa"/>
          </w:tcPr>
          <w:p w14:paraId="1C53F12A" w14:textId="2268514A" w:rsidR="00C50231" w:rsidRPr="00CE01EC" w:rsidRDefault="00250988">
            <w:pPr>
              <w:tabs>
                <w:tab w:val="left" w:pos="993"/>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4058" w:type="dxa"/>
            <w:vMerge/>
          </w:tcPr>
          <w:p w14:paraId="5B578D3B" w14:textId="77777777" w:rsidR="00C50231" w:rsidRPr="00CE01EC" w:rsidRDefault="00C50231">
            <w:pPr>
              <w:tabs>
                <w:tab w:val="left" w:pos="993"/>
              </w:tabs>
              <w:spacing w:after="0" w:line="240" w:lineRule="auto"/>
              <w:jc w:val="center"/>
              <w:rPr>
                <w:rFonts w:ascii="Times New Roman" w:eastAsia="Times New Roman" w:hAnsi="Times New Roman" w:cs="Times New Roman"/>
                <w:b/>
                <w:lang w:val="uk-UA" w:eastAsia="ru-RU"/>
              </w:rPr>
            </w:pPr>
          </w:p>
        </w:tc>
      </w:tr>
      <w:tr w:rsidR="00C50231" w:rsidRPr="00CE01EC" w14:paraId="08500944" w14:textId="77777777" w:rsidTr="00F42BBC">
        <w:tc>
          <w:tcPr>
            <w:tcW w:w="4345" w:type="dxa"/>
            <w:gridSpan w:val="2"/>
          </w:tcPr>
          <w:p w14:paraId="3A7F554C" w14:textId="7029EF7B" w:rsidR="00C50231" w:rsidRPr="00CE01EC" w:rsidRDefault="00A9080C" w:rsidP="000F7CF5">
            <w:pPr>
              <w:tabs>
                <w:tab w:val="left" w:pos="993"/>
              </w:tabs>
              <w:spacing w:after="0" w:line="240" w:lineRule="auto"/>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Разом за розділом</w:t>
            </w:r>
          </w:p>
          <w:p w14:paraId="3DC74FE6" w14:textId="77777777" w:rsidR="00DE3A02" w:rsidRPr="00CE01EC" w:rsidRDefault="00DE3A02" w:rsidP="002E5C35">
            <w:pPr>
              <w:spacing w:after="0" w:line="249" w:lineRule="auto"/>
              <w:ind w:right="67"/>
              <w:jc w:val="right"/>
              <w:rPr>
                <w:rFonts w:ascii="Times New Roman" w:eastAsia="Times New Roman" w:hAnsi="Times New Roman" w:cs="Times New Roman"/>
                <w:b/>
                <w:lang w:val="uk-UA" w:eastAsia="ru-RU"/>
              </w:rPr>
            </w:pPr>
          </w:p>
          <w:p w14:paraId="2250F735" w14:textId="77777777" w:rsidR="00DE3A02" w:rsidRPr="00CE01EC" w:rsidRDefault="00DE3A02" w:rsidP="002E5C35">
            <w:pPr>
              <w:spacing w:after="0" w:line="249" w:lineRule="auto"/>
              <w:ind w:right="67"/>
              <w:jc w:val="right"/>
              <w:rPr>
                <w:rFonts w:ascii="Times New Roman" w:eastAsia="Times New Roman" w:hAnsi="Times New Roman" w:cs="Times New Roman"/>
                <w:b/>
                <w:lang w:val="uk-UA" w:eastAsia="ru-RU"/>
              </w:rPr>
            </w:pPr>
          </w:p>
          <w:p w14:paraId="41F81A54" w14:textId="556B58A0" w:rsidR="00C50231" w:rsidRPr="00CE01EC" w:rsidRDefault="00B61A67" w:rsidP="002E5C35">
            <w:pPr>
              <w:spacing w:after="0" w:line="249" w:lineRule="auto"/>
              <w:ind w:right="67"/>
              <w:jc w:val="right"/>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 xml:space="preserve">  </w:t>
            </w:r>
          </w:p>
          <w:p w14:paraId="6616DA8F" w14:textId="77777777" w:rsidR="00C50231" w:rsidRPr="00CE01EC" w:rsidRDefault="00C50231" w:rsidP="002E5C35">
            <w:pPr>
              <w:spacing w:after="0" w:line="249" w:lineRule="auto"/>
              <w:ind w:right="67"/>
              <w:jc w:val="right"/>
              <w:rPr>
                <w:rFonts w:ascii="Times New Roman" w:eastAsia="Times New Roman" w:hAnsi="Times New Roman" w:cs="Times New Roman"/>
                <w:b/>
                <w:lang w:val="uk-UA" w:eastAsia="ru-RU"/>
              </w:rPr>
            </w:pPr>
            <w:r w:rsidRPr="00CE01EC">
              <w:rPr>
                <w:rFonts w:ascii="Times New Roman" w:eastAsia="Times New Roman" w:hAnsi="Times New Roman" w:cs="Times New Roman"/>
                <w:b/>
                <w:lang w:val="uk-UA" w:eastAsia="ru-RU"/>
              </w:rPr>
              <w:t>ВСЬОГО</w:t>
            </w:r>
          </w:p>
          <w:p w14:paraId="15CB9C2F" w14:textId="77777777" w:rsidR="00C50231" w:rsidRPr="00CE01EC" w:rsidRDefault="00C50231" w:rsidP="002E5C35">
            <w:pPr>
              <w:spacing w:after="0" w:line="249" w:lineRule="auto"/>
              <w:ind w:right="67"/>
              <w:jc w:val="right"/>
              <w:rPr>
                <w:rFonts w:ascii="Times New Roman" w:eastAsia="Times New Roman" w:hAnsi="Times New Roman" w:cs="Times New Roman"/>
                <w:bCs/>
                <w:i/>
                <w:iCs/>
                <w:lang w:val="uk-UA" w:eastAsia="ru-RU"/>
              </w:rPr>
            </w:pPr>
            <w:r w:rsidRPr="00CE01EC">
              <w:rPr>
                <w:rFonts w:ascii="Times New Roman" w:eastAsia="Times New Roman" w:hAnsi="Times New Roman" w:cs="Times New Roman"/>
                <w:bCs/>
                <w:i/>
                <w:iCs/>
                <w:lang w:val="uk-UA" w:eastAsia="ru-RU"/>
              </w:rPr>
              <w:t>Із них: контрольні роботи</w:t>
            </w:r>
          </w:p>
          <w:p w14:paraId="3F3370B2" w14:textId="1ABAEFFE" w:rsidR="00C50231" w:rsidRPr="00CE01EC" w:rsidRDefault="00C50231" w:rsidP="002E5C35">
            <w:pPr>
              <w:spacing w:after="0" w:line="249" w:lineRule="auto"/>
              <w:ind w:right="67"/>
              <w:jc w:val="right"/>
              <w:rPr>
                <w:rFonts w:ascii="Times New Roman" w:eastAsia="Times New Roman" w:hAnsi="Times New Roman" w:cs="Times New Roman"/>
                <w:bCs/>
                <w:i/>
                <w:iCs/>
                <w:lang w:val="uk-UA" w:eastAsia="ru-RU"/>
              </w:rPr>
            </w:pPr>
            <w:r w:rsidRPr="00CE01EC">
              <w:rPr>
                <w:rFonts w:ascii="Times New Roman" w:eastAsia="Times New Roman" w:hAnsi="Times New Roman" w:cs="Times New Roman"/>
                <w:bCs/>
                <w:i/>
                <w:iCs/>
                <w:lang w:val="uk-UA" w:eastAsia="ru-RU"/>
              </w:rPr>
              <w:t>розвиток зв</w:t>
            </w:r>
            <w:r w:rsidR="00503CA1" w:rsidRPr="00CE01EC">
              <w:rPr>
                <w:rFonts w:ascii="Times New Roman" w:eastAsia="Times New Roman" w:hAnsi="Times New Roman" w:cs="Times New Roman"/>
                <w:bCs/>
                <w:i/>
                <w:iCs/>
                <w:lang w:val="uk-UA" w:eastAsia="ru-RU"/>
              </w:rPr>
              <w:t>’</w:t>
            </w:r>
            <w:r w:rsidRPr="00CE01EC">
              <w:rPr>
                <w:rFonts w:ascii="Times New Roman" w:eastAsia="Times New Roman" w:hAnsi="Times New Roman" w:cs="Times New Roman"/>
                <w:bCs/>
                <w:i/>
                <w:iCs/>
                <w:lang w:val="uk-UA" w:eastAsia="ru-RU"/>
              </w:rPr>
              <w:t>язного мовлення</w:t>
            </w:r>
          </w:p>
          <w:p w14:paraId="33772A4A" w14:textId="33484AD2" w:rsidR="00C50231" w:rsidRPr="00CE01EC" w:rsidRDefault="00C50231" w:rsidP="00A9080C">
            <w:pPr>
              <w:tabs>
                <w:tab w:val="left" w:pos="993"/>
              </w:tabs>
              <w:spacing w:after="0" w:line="240" w:lineRule="auto"/>
              <w:jc w:val="right"/>
              <w:rPr>
                <w:rFonts w:ascii="Times New Roman" w:eastAsia="Times New Roman" w:hAnsi="Times New Roman" w:cs="Times New Roman"/>
                <w:b/>
                <w:lang w:val="uk-UA" w:eastAsia="ru-RU"/>
              </w:rPr>
            </w:pPr>
            <w:r w:rsidRPr="00CE01EC">
              <w:rPr>
                <w:rFonts w:ascii="Times New Roman" w:eastAsia="Times New Roman" w:hAnsi="Times New Roman" w:cs="Times New Roman"/>
                <w:bCs/>
                <w:i/>
                <w:iCs/>
                <w:lang w:val="uk-UA" w:eastAsia="ru-RU"/>
              </w:rPr>
              <w:t>захист учнівських проєктів</w:t>
            </w:r>
          </w:p>
        </w:tc>
        <w:tc>
          <w:tcPr>
            <w:tcW w:w="1168" w:type="dxa"/>
          </w:tcPr>
          <w:p w14:paraId="17287F21" w14:textId="0B6CED60" w:rsidR="00DE3A02" w:rsidRPr="00CE01EC" w:rsidRDefault="00D3182F" w:rsidP="00E13595">
            <w:pPr>
              <w:tabs>
                <w:tab w:val="left" w:pos="993"/>
              </w:tabs>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20</w:t>
            </w:r>
          </w:p>
          <w:p w14:paraId="0ED25E6E" w14:textId="77777777" w:rsidR="00E13595" w:rsidRPr="00CE01EC" w:rsidRDefault="00E13595" w:rsidP="00E13595">
            <w:pPr>
              <w:tabs>
                <w:tab w:val="left" w:pos="993"/>
              </w:tabs>
              <w:spacing w:after="0" w:line="240" w:lineRule="auto"/>
              <w:jc w:val="center"/>
              <w:rPr>
                <w:rFonts w:ascii="Times New Roman" w:eastAsia="Times New Roman" w:hAnsi="Times New Roman" w:cs="Times New Roman"/>
                <w:b/>
                <w:lang w:val="uk-UA" w:eastAsia="ru-RU"/>
              </w:rPr>
            </w:pPr>
          </w:p>
          <w:p w14:paraId="377D68EB" w14:textId="77777777" w:rsidR="00E13595" w:rsidRPr="00CE01EC" w:rsidRDefault="00E13595" w:rsidP="00E13595">
            <w:pPr>
              <w:tabs>
                <w:tab w:val="left" w:pos="993"/>
              </w:tabs>
              <w:spacing w:after="0" w:line="240" w:lineRule="auto"/>
              <w:jc w:val="center"/>
              <w:rPr>
                <w:rFonts w:ascii="Times New Roman" w:eastAsia="Times New Roman" w:hAnsi="Times New Roman" w:cs="Times New Roman"/>
                <w:b/>
                <w:lang w:val="uk-UA" w:eastAsia="ru-RU"/>
              </w:rPr>
            </w:pPr>
          </w:p>
          <w:p w14:paraId="612ED9BC" w14:textId="77777777" w:rsidR="00E13595" w:rsidRPr="00CE01EC" w:rsidRDefault="00E13595" w:rsidP="00E13595">
            <w:pPr>
              <w:tabs>
                <w:tab w:val="left" w:pos="993"/>
              </w:tabs>
              <w:spacing w:after="0" w:line="240" w:lineRule="auto"/>
              <w:jc w:val="center"/>
              <w:rPr>
                <w:rFonts w:ascii="Times New Roman" w:eastAsia="Times New Roman" w:hAnsi="Times New Roman" w:cs="Times New Roman"/>
                <w:b/>
                <w:lang w:val="uk-UA" w:eastAsia="ru-RU"/>
              </w:rPr>
            </w:pPr>
          </w:p>
          <w:p w14:paraId="59DA5A51" w14:textId="6647EA0D" w:rsidR="00E13595" w:rsidRPr="00CE01EC" w:rsidRDefault="007F46C3" w:rsidP="004B7A2F">
            <w:pPr>
              <w:tabs>
                <w:tab w:val="left" w:pos="993"/>
              </w:tabs>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68</w:t>
            </w:r>
          </w:p>
          <w:p w14:paraId="0BD2539D" w14:textId="77777777" w:rsidR="00C50231" w:rsidRPr="00512641" w:rsidRDefault="00C50231">
            <w:pPr>
              <w:tabs>
                <w:tab w:val="left" w:pos="993"/>
              </w:tabs>
              <w:spacing w:after="0" w:line="240" w:lineRule="auto"/>
              <w:jc w:val="center"/>
              <w:rPr>
                <w:rFonts w:ascii="Times New Roman" w:eastAsia="Times New Roman" w:hAnsi="Times New Roman" w:cs="Times New Roman"/>
                <w:i/>
                <w:lang w:val="uk-UA" w:eastAsia="ru-RU"/>
              </w:rPr>
            </w:pPr>
            <w:r w:rsidRPr="00512641">
              <w:rPr>
                <w:rFonts w:ascii="Times New Roman" w:eastAsia="Times New Roman" w:hAnsi="Times New Roman" w:cs="Times New Roman"/>
                <w:i/>
                <w:lang w:val="uk-UA" w:eastAsia="ru-RU"/>
              </w:rPr>
              <w:t>4</w:t>
            </w:r>
          </w:p>
          <w:p w14:paraId="05D489D8" w14:textId="2D9F8888" w:rsidR="00C50231" w:rsidRPr="00512641" w:rsidRDefault="00C05F24">
            <w:pPr>
              <w:tabs>
                <w:tab w:val="left" w:pos="993"/>
              </w:tabs>
              <w:spacing w:after="0" w:line="240" w:lineRule="auto"/>
              <w:jc w:val="center"/>
              <w:rPr>
                <w:rFonts w:ascii="Times New Roman" w:eastAsia="Times New Roman" w:hAnsi="Times New Roman" w:cs="Times New Roman"/>
                <w:i/>
                <w:lang w:val="uk-UA" w:eastAsia="ru-RU"/>
              </w:rPr>
            </w:pPr>
            <w:r w:rsidRPr="00512641">
              <w:rPr>
                <w:rFonts w:ascii="Times New Roman" w:eastAsia="Times New Roman" w:hAnsi="Times New Roman" w:cs="Times New Roman"/>
                <w:i/>
                <w:lang w:val="uk-UA" w:eastAsia="ru-RU"/>
              </w:rPr>
              <w:t>15</w:t>
            </w:r>
          </w:p>
          <w:p w14:paraId="1EDE6077" w14:textId="21F70E77" w:rsidR="00C50231" w:rsidRPr="00CE01EC" w:rsidRDefault="007F46C3">
            <w:pPr>
              <w:tabs>
                <w:tab w:val="left" w:pos="993"/>
              </w:tabs>
              <w:spacing w:after="0" w:line="240" w:lineRule="auto"/>
              <w:jc w:val="center"/>
              <w:rPr>
                <w:rFonts w:ascii="Times New Roman" w:eastAsia="Times New Roman" w:hAnsi="Times New Roman" w:cs="Times New Roman"/>
                <w:b/>
                <w:lang w:val="uk-UA" w:eastAsia="ru-RU"/>
              </w:rPr>
            </w:pPr>
            <w:r w:rsidRPr="00512641">
              <w:rPr>
                <w:rFonts w:ascii="Times New Roman" w:eastAsia="Times New Roman" w:hAnsi="Times New Roman" w:cs="Times New Roman"/>
                <w:i/>
                <w:lang w:val="uk-UA" w:eastAsia="ru-RU"/>
              </w:rPr>
              <w:t>2</w:t>
            </w:r>
          </w:p>
        </w:tc>
        <w:tc>
          <w:tcPr>
            <w:tcW w:w="4058" w:type="dxa"/>
            <w:vMerge/>
          </w:tcPr>
          <w:p w14:paraId="54277212" w14:textId="77777777" w:rsidR="00C50231" w:rsidRPr="00CE01EC" w:rsidRDefault="00C50231">
            <w:pPr>
              <w:tabs>
                <w:tab w:val="left" w:pos="993"/>
              </w:tabs>
              <w:spacing w:after="0" w:line="240" w:lineRule="auto"/>
              <w:jc w:val="center"/>
              <w:rPr>
                <w:rFonts w:ascii="Times New Roman" w:eastAsia="Times New Roman" w:hAnsi="Times New Roman" w:cs="Times New Roman"/>
                <w:b/>
                <w:lang w:val="uk-UA" w:eastAsia="ru-RU"/>
              </w:rPr>
            </w:pPr>
          </w:p>
        </w:tc>
      </w:tr>
    </w:tbl>
    <w:p w14:paraId="30B18761" w14:textId="77777777" w:rsidR="00697A33" w:rsidRPr="00357AC7" w:rsidRDefault="00697A33">
      <w:pPr>
        <w:tabs>
          <w:tab w:val="left" w:pos="993"/>
        </w:tabs>
        <w:spacing w:after="0" w:line="240" w:lineRule="auto"/>
        <w:jc w:val="center"/>
        <w:rPr>
          <w:rFonts w:ascii="Times New Roman" w:eastAsia="Times New Roman" w:hAnsi="Times New Roman" w:cs="Times New Roman"/>
          <w:b/>
          <w:sz w:val="24"/>
          <w:szCs w:val="24"/>
          <w:lang w:val="uk-UA" w:eastAsia="ru-RU"/>
        </w:rPr>
      </w:pPr>
    </w:p>
    <w:p w14:paraId="25A3616B" w14:textId="26B0402F" w:rsidR="002F09DA" w:rsidRPr="00357AC7" w:rsidRDefault="00711220">
      <w:pPr>
        <w:tabs>
          <w:tab w:val="left" w:pos="993"/>
        </w:tabs>
        <w:spacing w:after="0" w:line="240" w:lineRule="auto"/>
        <w:jc w:val="center"/>
        <w:rPr>
          <w:rFonts w:ascii="Times New Roman" w:eastAsia="Times New Roman" w:hAnsi="Times New Roman" w:cs="Times New Roman"/>
          <w:b/>
          <w:sz w:val="24"/>
          <w:szCs w:val="24"/>
          <w:lang w:val="uk-UA" w:eastAsia="ru-RU"/>
        </w:rPr>
      </w:pPr>
      <w:r w:rsidRPr="00357AC7">
        <w:rPr>
          <w:rFonts w:ascii="Times New Roman" w:eastAsia="Times New Roman" w:hAnsi="Times New Roman" w:cs="Times New Roman"/>
          <w:b/>
          <w:sz w:val="24"/>
          <w:szCs w:val="24"/>
          <w:lang w:val="uk-UA" w:eastAsia="ru-RU"/>
        </w:rPr>
        <w:t>11 КЛАС</w:t>
      </w:r>
    </w:p>
    <w:p w14:paraId="07DCFCCC" w14:textId="77777777" w:rsidR="00697A33" w:rsidRPr="00357AC7" w:rsidRDefault="00697A33">
      <w:pPr>
        <w:tabs>
          <w:tab w:val="left" w:pos="993"/>
        </w:tabs>
        <w:spacing w:after="0" w:line="240" w:lineRule="auto"/>
        <w:jc w:val="center"/>
        <w:rPr>
          <w:rFonts w:ascii="Times New Roman" w:eastAsia="Times New Roman" w:hAnsi="Times New Roman" w:cs="Times New Roman"/>
          <w:b/>
          <w:sz w:val="24"/>
          <w:szCs w:val="24"/>
          <w:lang w:val="uk-UA" w:eastAsia="ru-RU"/>
        </w:rPr>
      </w:pPr>
    </w:p>
    <w:tbl>
      <w:tblPr>
        <w:tblStyle w:val="a9"/>
        <w:tblW w:w="0" w:type="auto"/>
        <w:tblLayout w:type="fixed"/>
        <w:tblLook w:val="04A0" w:firstRow="1" w:lastRow="0" w:firstColumn="1" w:lastColumn="0" w:noHBand="0" w:noVBand="1"/>
      </w:tblPr>
      <w:tblGrid>
        <w:gridCol w:w="586"/>
        <w:gridCol w:w="3917"/>
        <w:gridCol w:w="1134"/>
        <w:gridCol w:w="3934"/>
      </w:tblGrid>
      <w:tr w:rsidR="003F4C01" w:rsidRPr="00357AC7" w14:paraId="01EA2E19" w14:textId="77777777" w:rsidTr="007F62BA">
        <w:tc>
          <w:tcPr>
            <w:tcW w:w="586" w:type="dxa"/>
            <w:vAlign w:val="bottom"/>
          </w:tcPr>
          <w:p w14:paraId="43DAD70E" w14:textId="0C1FD317" w:rsidR="000F7CF5" w:rsidRPr="00E15486" w:rsidRDefault="008049BE" w:rsidP="00E15486">
            <w:pPr>
              <w:tabs>
                <w:tab w:val="left" w:pos="270"/>
              </w:tabs>
              <w:spacing w:after="0" w:line="252"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 xml:space="preserve">№ </w:t>
            </w:r>
            <w:r w:rsidR="001A20FA" w:rsidRPr="00E15486">
              <w:rPr>
                <w:rFonts w:ascii="Times New Roman" w:eastAsia="Times New Roman" w:hAnsi="Times New Roman" w:cs="Times New Roman"/>
                <w:b/>
                <w:lang w:val="uk-UA" w:eastAsia="ru-RU"/>
              </w:rPr>
              <w:t>з/п</w:t>
            </w:r>
          </w:p>
        </w:tc>
        <w:tc>
          <w:tcPr>
            <w:tcW w:w="3917" w:type="dxa"/>
          </w:tcPr>
          <w:p w14:paraId="3D790FB9" w14:textId="03BE4110" w:rsidR="000F7CF5" w:rsidRPr="00E15486" w:rsidRDefault="000F7CF5" w:rsidP="00E15486">
            <w:pPr>
              <w:tabs>
                <w:tab w:val="left" w:pos="270"/>
              </w:tabs>
              <w:spacing w:after="0" w:line="249"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 xml:space="preserve">Тема </w:t>
            </w:r>
            <w:r w:rsidR="00357AC7" w:rsidRPr="00E15486">
              <w:rPr>
                <w:rFonts w:ascii="Times New Roman" w:eastAsia="Times New Roman" w:hAnsi="Times New Roman" w:cs="Times New Roman"/>
                <w:b/>
                <w:lang w:val="uk-UA" w:eastAsia="ru-RU"/>
              </w:rPr>
              <w:t>уроку</w:t>
            </w:r>
          </w:p>
        </w:tc>
        <w:tc>
          <w:tcPr>
            <w:tcW w:w="1134" w:type="dxa"/>
          </w:tcPr>
          <w:p w14:paraId="685D0BAA" w14:textId="77777777" w:rsidR="000F7CF5" w:rsidRPr="00E15486" w:rsidRDefault="000F7CF5" w:rsidP="00E15486">
            <w:pPr>
              <w:tabs>
                <w:tab w:val="left" w:pos="270"/>
              </w:tabs>
              <w:spacing w:after="0" w:line="249"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Кількість годин</w:t>
            </w:r>
          </w:p>
        </w:tc>
        <w:tc>
          <w:tcPr>
            <w:tcW w:w="3934" w:type="dxa"/>
          </w:tcPr>
          <w:p w14:paraId="54956255" w14:textId="77777777" w:rsidR="000F7CF5" w:rsidRPr="00E15486" w:rsidRDefault="000F7CF5" w:rsidP="00E15486">
            <w:pPr>
              <w:tabs>
                <w:tab w:val="left" w:pos="270"/>
              </w:tabs>
              <w:spacing w:after="0" w:line="249"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Характеристика основних видів навчальної діяльності учнів</w:t>
            </w:r>
          </w:p>
        </w:tc>
      </w:tr>
      <w:tr w:rsidR="003F4C01" w:rsidRPr="00357AC7" w14:paraId="3895234D" w14:textId="77777777" w:rsidTr="00785EE4">
        <w:tc>
          <w:tcPr>
            <w:tcW w:w="9571" w:type="dxa"/>
            <w:gridSpan w:val="4"/>
          </w:tcPr>
          <w:p w14:paraId="2A090F1A" w14:textId="50344D27" w:rsidR="000F7CF5" w:rsidRPr="00E15486" w:rsidRDefault="000F7CF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Розділ 1</w:t>
            </w:r>
            <w:r w:rsidR="00B11446" w:rsidRPr="00E15486">
              <w:rPr>
                <w:rFonts w:ascii="Times New Roman" w:eastAsia="Times New Roman" w:hAnsi="Times New Roman" w:cs="Times New Roman"/>
                <w:b/>
                <w:lang w:val="uk-UA" w:eastAsia="ru-RU"/>
              </w:rPr>
              <w:t>.</w:t>
            </w:r>
            <w:r w:rsidRPr="00E15486">
              <w:rPr>
                <w:rFonts w:ascii="Times New Roman" w:eastAsia="Times New Roman" w:hAnsi="Times New Roman" w:cs="Times New Roman"/>
                <w:b/>
                <w:lang w:val="uk-UA" w:eastAsia="ru-RU"/>
              </w:rPr>
              <w:t xml:space="preserve"> «</w:t>
            </w:r>
            <w:r w:rsidR="00DE4B88" w:rsidRPr="00E15486">
              <w:rPr>
                <w:rFonts w:ascii="Times New Roman" w:hAnsi="Times New Roman" w:cs="Times New Roman"/>
                <w:b/>
                <w:lang w:val="uk-UA"/>
              </w:rPr>
              <w:t>Вступ</w:t>
            </w:r>
            <w:r w:rsidR="008049BE" w:rsidRPr="00E15486">
              <w:rPr>
                <w:rFonts w:ascii="Times New Roman" w:eastAsia="Times New Roman" w:hAnsi="Times New Roman" w:cs="Times New Roman"/>
                <w:b/>
                <w:lang w:val="uk-UA" w:eastAsia="ru-RU"/>
              </w:rPr>
              <w:t xml:space="preserve"> </w:t>
            </w:r>
            <w:r w:rsidRPr="00E15486">
              <w:rPr>
                <w:rFonts w:ascii="Times New Roman" w:eastAsia="Times New Roman" w:hAnsi="Times New Roman" w:cs="Times New Roman"/>
                <w:b/>
                <w:lang w:val="uk-UA" w:eastAsia="ru-RU"/>
              </w:rPr>
              <w:t>»</w:t>
            </w:r>
          </w:p>
        </w:tc>
      </w:tr>
      <w:tr w:rsidR="003F4C01" w:rsidRPr="00357AC7" w14:paraId="76DD8588" w14:textId="77777777" w:rsidTr="007F62BA">
        <w:tc>
          <w:tcPr>
            <w:tcW w:w="586" w:type="dxa"/>
          </w:tcPr>
          <w:p w14:paraId="4C78060E" w14:textId="77777777" w:rsidR="000F7CF5" w:rsidRPr="00E15486" w:rsidRDefault="000F7CF5" w:rsidP="00E15486">
            <w:pPr>
              <w:tabs>
                <w:tab w:val="left" w:pos="270"/>
              </w:tabs>
              <w:spacing w:after="0" w:line="249"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17" w:type="dxa"/>
          </w:tcPr>
          <w:p w14:paraId="338D330F" w14:textId="77777777" w:rsidR="000F7CF5" w:rsidRPr="00E15486" w:rsidRDefault="00DE4B88" w:rsidP="00E15486">
            <w:pPr>
              <w:tabs>
                <w:tab w:val="left" w:pos="270"/>
              </w:tabs>
              <w:spacing w:after="0" w:line="256" w:lineRule="auto"/>
              <w:ind w:right="68"/>
              <w:rPr>
                <w:rFonts w:ascii="Times New Roman" w:eastAsia="Times New Roman" w:hAnsi="Times New Roman" w:cs="Times New Roman"/>
                <w:lang w:val="uk-UA" w:eastAsia="ru-RU"/>
              </w:rPr>
            </w:pPr>
            <w:r w:rsidRPr="00E15486">
              <w:rPr>
                <w:rFonts w:ascii="Times New Roman" w:hAnsi="Times New Roman" w:cs="Times New Roman"/>
                <w:lang w:val="uk-UA"/>
              </w:rPr>
              <w:t>Українська мова у світі. Українська діаспора</w:t>
            </w:r>
          </w:p>
        </w:tc>
        <w:tc>
          <w:tcPr>
            <w:tcW w:w="1134" w:type="dxa"/>
          </w:tcPr>
          <w:p w14:paraId="4AEC9679" w14:textId="77777777" w:rsidR="000F7CF5" w:rsidRPr="00E15486" w:rsidRDefault="000F7CF5" w:rsidP="00E15486">
            <w:pPr>
              <w:tabs>
                <w:tab w:val="left" w:pos="270"/>
              </w:tabs>
              <w:spacing w:after="0" w:line="249"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val="restart"/>
          </w:tcPr>
          <w:p w14:paraId="7155797E" w14:textId="1F85FB35" w:rsidR="00750945" w:rsidRPr="00E15486" w:rsidRDefault="00E15486" w:rsidP="00E15486">
            <w:pPr>
              <w:tabs>
                <w:tab w:val="left" w:pos="270"/>
              </w:tabs>
              <w:spacing w:after="0" w:line="240" w:lineRule="auto"/>
              <w:ind w:right="68"/>
              <w:jc w:val="both"/>
              <w:rPr>
                <w:rFonts w:ascii="Times New Roman" w:hAnsi="Times New Roman" w:cs="Times New Roman"/>
                <w:lang w:val="uk-UA"/>
              </w:rPr>
            </w:pPr>
            <w:r>
              <w:rPr>
                <w:rFonts w:ascii="Times New Roman" w:hAnsi="Times New Roman" w:cs="Times New Roman"/>
                <w:b/>
                <w:bCs/>
                <w:lang w:val="uk-UA"/>
              </w:rPr>
              <w:t>Р</w:t>
            </w:r>
            <w:r w:rsidR="00750945" w:rsidRPr="00E15486">
              <w:rPr>
                <w:rFonts w:ascii="Times New Roman" w:hAnsi="Times New Roman" w:cs="Times New Roman"/>
                <w:b/>
                <w:bCs/>
                <w:lang w:val="uk-UA"/>
              </w:rPr>
              <w:t>озширюють</w:t>
            </w:r>
            <w:r w:rsidR="00750945" w:rsidRPr="00E15486">
              <w:rPr>
                <w:rFonts w:ascii="Times New Roman" w:hAnsi="Times New Roman" w:cs="Times New Roman"/>
                <w:lang w:val="uk-UA"/>
              </w:rPr>
              <w:t xml:space="preserve"> відомості про українську мову у світі та діаспору; </w:t>
            </w:r>
          </w:p>
          <w:p w14:paraId="7722D94C" w14:textId="77777777" w:rsidR="00750945" w:rsidRPr="00E15486" w:rsidRDefault="00750945"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 xml:space="preserve">аналізують </w:t>
            </w:r>
            <w:r w:rsidRPr="00E15486">
              <w:rPr>
                <w:rFonts w:ascii="Times New Roman" w:hAnsi="Times New Roman" w:cs="Times New Roman"/>
                <w:lang w:val="uk-UA"/>
              </w:rPr>
              <w:t>висловлювання, на їхній основі будують власне міркування про значення мови у світі;</w:t>
            </w:r>
          </w:p>
          <w:p w14:paraId="0EF722A3" w14:textId="77777777" w:rsidR="00750945" w:rsidRPr="00E15486" w:rsidRDefault="00750945"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 xml:space="preserve">організовують </w:t>
            </w:r>
            <w:r w:rsidRPr="00E15486">
              <w:rPr>
                <w:rFonts w:ascii="Times New Roman" w:hAnsi="Times New Roman" w:cs="Times New Roman"/>
                <w:lang w:val="uk-UA"/>
              </w:rPr>
              <w:t>свою діяльність (ставлять цілі, планують, прогнозують, контролюють, здійснюють рефлексію, коригують);</w:t>
            </w:r>
          </w:p>
          <w:p w14:paraId="0EE2B51D" w14:textId="118CBA9F" w:rsidR="000F7CF5" w:rsidRPr="00E15486" w:rsidRDefault="00750945"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аналізують</w:t>
            </w:r>
            <w:r w:rsidRPr="00E15486">
              <w:rPr>
                <w:rFonts w:ascii="Times New Roman" w:hAnsi="Times New Roman" w:cs="Times New Roman"/>
                <w:lang w:val="uk-UA"/>
              </w:rPr>
              <w:t xml:space="preserve"> риси, досвід і поведінку мовної ос</w:t>
            </w:r>
            <w:r w:rsidR="00C50231" w:rsidRPr="00E15486">
              <w:rPr>
                <w:rFonts w:ascii="Times New Roman" w:hAnsi="Times New Roman" w:cs="Times New Roman"/>
                <w:lang w:val="uk-UA"/>
              </w:rPr>
              <w:t>обистості.</w:t>
            </w:r>
          </w:p>
          <w:p w14:paraId="5EE01E8E" w14:textId="77777777" w:rsidR="003F4C01" w:rsidRPr="00E15486" w:rsidRDefault="003F4C01" w:rsidP="00E15486">
            <w:pPr>
              <w:tabs>
                <w:tab w:val="left" w:pos="270"/>
              </w:tabs>
              <w:spacing w:after="0" w:line="240" w:lineRule="auto"/>
              <w:ind w:right="68"/>
              <w:jc w:val="both"/>
              <w:rPr>
                <w:rFonts w:ascii="Times New Roman" w:hAnsi="Times New Roman" w:cs="Times New Roman"/>
                <w:lang w:val="uk-UA"/>
              </w:rPr>
            </w:pPr>
          </w:p>
          <w:p w14:paraId="2A4AD09C" w14:textId="193ED770" w:rsidR="00D42707" w:rsidRPr="00E15486" w:rsidRDefault="00D42707" w:rsidP="00E15486">
            <w:pPr>
              <w:tabs>
                <w:tab w:val="left" w:pos="270"/>
              </w:tabs>
              <w:spacing w:after="0" w:line="240" w:lineRule="auto"/>
              <w:ind w:right="68" w:hanging="25"/>
              <w:jc w:val="both"/>
              <w:rPr>
                <w:rFonts w:ascii="Times New Roman" w:hAnsi="Times New Roman" w:cs="Times New Roman"/>
                <w:b/>
                <w:bCs/>
                <w:lang w:val="uk-UA"/>
              </w:rPr>
            </w:pPr>
            <w:r w:rsidRPr="00E15486">
              <w:rPr>
                <w:rFonts w:ascii="Times New Roman" w:hAnsi="Times New Roman" w:cs="Times New Roman"/>
                <w:b/>
                <w:bCs/>
                <w:lang w:val="uk-UA"/>
              </w:rPr>
              <w:t>Види контролю</w:t>
            </w:r>
            <w:r w:rsidR="003F4C01" w:rsidRPr="00E15486">
              <w:rPr>
                <w:rFonts w:ascii="Times New Roman" w:hAnsi="Times New Roman" w:cs="Times New Roman"/>
                <w:b/>
                <w:bCs/>
                <w:lang w:val="uk-UA"/>
              </w:rPr>
              <w:t>:</w:t>
            </w:r>
          </w:p>
          <w:p w14:paraId="0CAA286D" w14:textId="723E5090" w:rsidR="003F4C01" w:rsidRPr="00E15486" w:rsidRDefault="00E13595" w:rsidP="00E15486">
            <w:pPr>
              <w:tabs>
                <w:tab w:val="left" w:pos="270"/>
              </w:tabs>
              <w:spacing w:after="0" w:line="240" w:lineRule="auto"/>
              <w:ind w:right="68"/>
              <w:jc w:val="both"/>
              <w:rPr>
                <w:rFonts w:ascii="Times New Roman" w:hAnsi="Times New Roman" w:cs="Times New Roman"/>
                <w:lang w:val="uk-UA"/>
              </w:rPr>
            </w:pPr>
            <w:r w:rsidRPr="00E15486">
              <w:rPr>
                <w:rFonts w:ascii="Times New Roman" w:eastAsia="Times New Roman" w:hAnsi="Times New Roman" w:cs="Times New Roman"/>
                <w:b/>
                <w:i/>
                <w:lang w:val="uk-UA" w:eastAsia="ru-RU"/>
              </w:rPr>
              <w:t>Поточний контроль</w:t>
            </w:r>
            <w:r w:rsidRPr="00E15486">
              <w:rPr>
                <w:rFonts w:ascii="Times New Roman" w:eastAsia="Times New Roman" w:hAnsi="Times New Roman" w:cs="Times New Roman"/>
                <w:lang w:val="uk-UA" w:eastAsia="ru-RU"/>
              </w:rPr>
              <w:t xml:space="preserve"> – </w:t>
            </w:r>
            <w:r w:rsidRPr="00E15486">
              <w:rPr>
                <w:rFonts w:ascii="Times New Roman" w:hAnsi="Times New Roman" w:cs="Times New Roman"/>
                <w:lang w:val="uk-UA"/>
              </w:rPr>
              <w:t>усне опитування</w:t>
            </w:r>
          </w:p>
        </w:tc>
      </w:tr>
      <w:tr w:rsidR="003F4C01" w:rsidRPr="00357AC7" w14:paraId="47B4D562" w14:textId="77777777" w:rsidTr="007F62BA">
        <w:tc>
          <w:tcPr>
            <w:tcW w:w="4503" w:type="dxa"/>
            <w:gridSpan w:val="2"/>
          </w:tcPr>
          <w:p w14:paraId="2B58AB7E" w14:textId="77777777" w:rsidR="000F7CF5" w:rsidRPr="00E15486" w:rsidRDefault="000F7CF5" w:rsidP="00E15486">
            <w:pPr>
              <w:tabs>
                <w:tab w:val="left" w:pos="270"/>
                <w:tab w:val="left" w:pos="993"/>
              </w:tabs>
              <w:spacing w:after="0" w:line="240" w:lineRule="auto"/>
              <w:ind w:right="68"/>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Разом за розділом</w:t>
            </w:r>
          </w:p>
        </w:tc>
        <w:tc>
          <w:tcPr>
            <w:tcW w:w="1134" w:type="dxa"/>
          </w:tcPr>
          <w:p w14:paraId="03B7C8A2" w14:textId="77777777" w:rsidR="000F7CF5" w:rsidRPr="00E15486" w:rsidRDefault="000F7CF5" w:rsidP="00E15486">
            <w:pPr>
              <w:tabs>
                <w:tab w:val="left" w:pos="270"/>
                <w:tab w:val="left" w:pos="993"/>
              </w:tabs>
              <w:spacing w:after="0" w:line="240" w:lineRule="auto"/>
              <w:ind w:right="68"/>
              <w:jc w:val="center"/>
              <w:rPr>
                <w:rFonts w:ascii="Times New Roman" w:eastAsia="Times New Roman" w:hAnsi="Times New Roman" w:cs="Times New Roman"/>
                <w:b/>
                <w:bCs/>
                <w:lang w:val="uk-UA" w:eastAsia="ru-RU"/>
              </w:rPr>
            </w:pPr>
            <w:r w:rsidRPr="00E15486">
              <w:rPr>
                <w:rFonts w:ascii="Times New Roman" w:eastAsia="Times New Roman" w:hAnsi="Times New Roman" w:cs="Times New Roman"/>
                <w:b/>
                <w:bCs/>
                <w:lang w:val="uk-UA" w:eastAsia="ru-RU"/>
              </w:rPr>
              <w:t>1</w:t>
            </w:r>
          </w:p>
        </w:tc>
        <w:tc>
          <w:tcPr>
            <w:tcW w:w="3934" w:type="dxa"/>
            <w:vMerge/>
          </w:tcPr>
          <w:p w14:paraId="3C98A9BF" w14:textId="77777777" w:rsidR="000F7CF5" w:rsidRPr="00E15486" w:rsidRDefault="000F7CF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45B90B51" w14:textId="77777777" w:rsidTr="00785EE4">
        <w:tc>
          <w:tcPr>
            <w:tcW w:w="9571" w:type="dxa"/>
            <w:gridSpan w:val="4"/>
          </w:tcPr>
          <w:p w14:paraId="7F6AF800" w14:textId="3377E7C0" w:rsidR="000F7CF5" w:rsidRPr="00E15486" w:rsidRDefault="000F7CF5" w:rsidP="00E15486">
            <w:pPr>
              <w:tabs>
                <w:tab w:val="left" w:pos="270"/>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Розділ 2</w:t>
            </w:r>
            <w:r w:rsidR="00B11446" w:rsidRPr="00E15486">
              <w:rPr>
                <w:rFonts w:ascii="Times New Roman" w:eastAsia="Times New Roman" w:hAnsi="Times New Roman" w:cs="Times New Roman"/>
                <w:b/>
                <w:lang w:val="uk-UA" w:eastAsia="ru-RU"/>
              </w:rPr>
              <w:t xml:space="preserve">. </w:t>
            </w:r>
            <w:r w:rsidRPr="00E15486">
              <w:rPr>
                <w:rFonts w:ascii="Times New Roman" w:eastAsia="Times New Roman" w:hAnsi="Times New Roman" w:cs="Times New Roman"/>
                <w:b/>
                <w:lang w:val="uk-UA" w:eastAsia="ru-RU"/>
              </w:rPr>
              <w:t>«</w:t>
            </w:r>
            <w:r w:rsidR="00750945" w:rsidRPr="00E15486">
              <w:rPr>
                <w:rFonts w:ascii="Times New Roman" w:hAnsi="Times New Roman" w:cs="Times New Roman"/>
                <w:b/>
                <w:lang w:val="uk-UA"/>
              </w:rPr>
              <w:t>К</w:t>
            </w:r>
            <w:r w:rsidR="00DE4B88" w:rsidRPr="00E15486">
              <w:rPr>
                <w:rFonts w:ascii="Times New Roman" w:hAnsi="Times New Roman" w:cs="Times New Roman"/>
                <w:b/>
                <w:lang w:val="uk-UA"/>
              </w:rPr>
              <w:t>ультура мовлення і комунікація</w:t>
            </w:r>
            <w:r w:rsidRPr="00E15486">
              <w:rPr>
                <w:rFonts w:ascii="Times New Roman" w:eastAsia="Times New Roman" w:hAnsi="Times New Roman" w:cs="Times New Roman"/>
                <w:b/>
                <w:lang w:val="uk-UA" w:eastAsia="ru-RU"/>
              </w:rPr>
              <w:t>»</w:t>
            </w:r>
          </w:p>
        </w:tc>
      </w:tr>
      <w:tr w:rsidR="003F4C01" w:rsidRPr="00357AC7" w14:paraId="19D03B18" w14:textId="77777777" w:rsidTr="007F62BA">
        <w:tc>
          <w:tcPr>
            <w:tcW w:w="586" w:type="dxa"/>
          </w:tcPr>
          <w:p w14:paraId="66F3EAE1" w14:textId="77777777" w:rsidR="00E85B9C" w:rsidRPr="00E15486" w:rsidRDefault="00E85B9C" w:rsidP="00E15486">
            <w:pPr>
              <w:tabs>
                <w:tab w:val="left" w:pos="270"/>
              </w:tabs>
              <w:spacing w:after="0" w:line="249"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17" w:type="dxa"/>
          </w:tcPr>
          <w:p w14:paraId="3686AC61" w14:textId="77777777" w:rsidR="00E85B9C" w:rsidRPr="00E15486" w:rsidRDefault="00E85B9C" w:rsidP="00E15486">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hAnsi="Times New Roman" w:cs="Times New Roman"/>
                <w:lang w:val="uk-UA"/>
              </w:rPr>
              <w:t>Комунікативна діяльність. Ділове спілкування. Комунікація у професійній сфері. Міжкультурна комунікація</w:t>
            </w:r>
          </w:p>
        </w:tc>
        <w:tc>
          <w:tcPr>
            <w:tcW w:w="1134" w:type="dxa"/>
          </w:tcPr>
          <w:p w14:paraId="678FDBA1" w14:textId="77777777" w:rsidR="00E85B9C" w:rsidRPr="00E15486" w:rsidRDefault="00E85B9C" w:rsidP="00E15486">
            <w:pPr>
              <w:tabs>
                <w:tab w:val="left" w:pos="270"/>
              </w:tabs>
              <w:spacing w:after="0" w:line="249"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val="restart"/>
          </w:tcPr>
          <w:p w14:paraId="14E999E4" w14:textId="77777777" w:rsidR="00E85B9C" w:rsidRPr="00E15486" w:rsidRDefault="00E85B9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hAnsi="Times New Roman" w:cs="Times New Roman"/>
                <w:b/>
                <w:bCs/>
                <w:lang w:val="uk-UA"/>
              </w:rPr>
              <w:t xml:space="preserve">знайомляться </w:t>
            </w:r>
            <w:r w:rsidRPr="00E15486">
              <w:rPr>
                <w:rFonts w:ascii="Times New Roman" w:hAnsi="Times New Roman" w:cs="Times New Roman"/>
                <w:lang w:val="uk-UA"/>
              </w:rPr>
              <w:t>з нормами літературної мови;</w:t>
            </w:r>
          </w:p>
          <w:p w14:paraId="60C1709B" w14:textId="77777777" w:rsidR="00E85B9C" w:rsidRPr="00E15486" w:rsidRDefault="00E85B9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hAnsi="Times New Roman" w:cs="Times New Roman"/>
                <w:b/>
                <w:bCs/>
                <w:lang w:val="uk-UA"/>
              </w:rPr>
              <w:t xml:space="preserve">аналізують </w:t>
            </w:r>
            <w:r w:rsidRPr="00E15486">
              <w:rPr>
                <w:rFonts w:ascii="Times New Roman" w:hAnsi="Times New Roman" w:cs="Times New Roman"/>
                <w:lang w:val="uk-UA"/>
              </w:rPr>
              <w:t>мовні рівні;</w:t>
            </w:r>
          </w:p>
          <w:p w14:paraId="7809CDA9" w14:textId="77777777" w:rsidR="00E85B9C" w:rsidRPr="00E15486" w:rsidRDefault="00E85B9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hAnsi="Times New Roman" w:cs="Times New Roman"/>
                <w:b/>
                <w:bCs/>
                <w:lang w:val="uk-UA"/>
              </w:rPr>
              <w:t>застосовують</w:t>
            </w:r>
            <w:r w:rsidRPr="00E15486">
              <w:rPr>
                <w:rFonts w:ascii="Times New Roman" w:hAnsi="Times New Roman" w:cs="Times New Roman"/>
                <w:lang w:val="uk-UA"/>
              </w:rPr>
              <w:t xml:space="preserve"> різні види й засоби спілкування;</w:t>
            </w:r>
          </w:p>
          <w:p w14:paraId="2B23C70E" w14:textId="77777777" w:rsidR="00E85B9C" w:rsidRPr="00E15486" w:rsidRDefault="00E85B9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hAnsi="Times New Roman" w:cs="Times New Roman"/>
                <w:b/>
                <w:bCs/>
                <w:lang w:val="uk-UA"/>
              </w:rPr>
              <w:t>моделюють</w:t>
            </w:r>
            <w:r w:rsidRPr="00E15486">
              <w:rPr>
                <w:rFonts w:ascii="Times New Roman" w:hAnsi="Times New Roman" w:cs="Times New Roman"/>
                <w:lang w:val="uk-UA"/>
              </w:rPr>
              <w:t xml:space="preserve"> ситуації спілкування відповідно до вимог культури мовлення;</w:t>
            </w:r>
          </w:p>
          <w:p w14:paraId="169824E7" w14:textId="77777777" w:rsidR="00E85B9C" w:rsidRPr="00E15486" w:rsidRDefault="00E85B9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hAnsi="Times New Roman" w:cs="Times New Roman"/>
                <w:b/>
                <w:bCs/>
                <w:lang w:val="uk-UA"/>
              </w:rPr>
              <w:lastRenderedPageBreak/>
              <w:t>використовують</w:t>
            </w:r>
            <w:r w:rsidRPr="00E15486">
              <w:rPr>
                <w:rFonts w:ascii="Times New Roman" w:hAnsi="Times New Roman" w:cs="Times New Roman"/>
                <w:lang w:val="uk-UA"/>
              </w:rPr>
              <w:t xml:space="preserve"> вербальні та невербальні засоби спілкування;</w:t>
            </w:r>
          </w:p>
          <w:p w14:paraId="65CC69F6" w14:textId="6891775F" w:rsidR="00E85B9C" w:rsidRPr="00E15486" w:rsidRDefault="00E85B9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hAnsi="Times New Roman" w:cs="Times New Roman"/>
                <w:b/>
                <w:bCs/>
                <w:lang w:val="uk-UA"/>
              </w:rPr>
              <w:t>читають</w:t>
            </w:r>
            <w:r w:rsidRPr="00E15486">
              <w:rPr>
                <w:rFonts w:ascii="Times New Roman" w:hAnsi="Times New Roman" w:cs="Times New Roman"/>
                <w:lang w:val="uk-UA"/>
              </w:rPr>
              <w:t xml:space="preserve"> тексти різних стилів і типів мовлення, визначають їхні характерні особливості.</w:t>
            </w:r>
          </w:p>
          <w:p w14:paraId="23958706" w14:textId="77777777" w:rsidR="00E85B9C" w:rsidRPr="00E15486" w:rsidRDefault="00E85B9C" w:rsidP="00E15486">
            <w:pPr>
              <w:tabs>
                <w:tab w:val="left" w:pos="270"/>
              </w:tabs>
              <w:spacing w:after="0" w:line="240" w:lineRule="auto"/>
              <w:ind w:right="68" w:hanging="25"/>
              <w:jc w:val="both"/>
              <w:rPr>
                <w:rFonts w:ascii="Times New Roman" w:hAnsi="Times New Roman" w:cs="Times New Roman"/>
                <w:b/>
                <w:bCs/>
                <w:lang w:val="uk-UA"/>
              </w:rPr>
            </w:pPr>
          </w:p>
          <w:p w14:paraId="2F9D57A5" w14:textId="1ADB955E" w:rsidR="00E85B9C" w:rsidRPr="00E15486" w:rsidRDefault="00E85B9C" w:rsidP="00E15486">
            <w:pPr>
              <w:tabs>
                <w:tab w:val="left" w:pos="270"/>
              </w:tabs>
              <w:spacing w:after="0" w:line="240" w:lineRule="auto"/>
              <w:ind w:right="68" w:hanging="25"/>
              <w:jc w:val="both"/>
              <w:rPr>
                <w:rFonts w:ascii="Times New Roman" w:hAnsi="Times New Roman" w:cs="Times New Roman"/>
                <w:b/>
                <w:bCs/>
                <w:lang w:val="uk-UA"/>
              </w:rPr>
            </w:pPr>
            <w:r w:rsidRPr="00E15486">
              <w:rPr>
                <w:rFonts w:ascii="Times New Roman" w:hAnsi="Times New Roman" w:cs="Times New Roman"/>
                <w:b/>
                <w:bCs/>
                <w:lang w:val="uk-UA"/>
              </w:rPr>
              <w:t>Види контролю</w:t>
            </w:r>
            <w:r w:rsidR="003F4C01" w:rsidRPr="00E15486">
              <w:rPr>
                <w:rFonts w:ascii="Times New Roman" w:hAnsi="Times New Roman" w:cs="Times New Roman"/>
                <w:b/>
                <w:bCs/>
                <w:lang w:val="uk-UA"/>
              </w:rPr>
              <w:t>:</w:t>
            </w:r>
          </w:p>
          <w:p w14:paraId="104DF582" w14:textId="7015FD2E" w:rsidR="003F4C01" w:rsidRPr="00E15486" w:rsidRDefault="00E13595"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eastAsia="Times New Roman" w:hAnsi="Times New Roman" w:cs="Times New Roman"/>
                <w:b/>
                <w:i/>
                <w:lang w:val="uk-UA" w:eastAsia="ru-RU"/>
              </w:rPr>
              <w:t>Поточний контроль</w:t>
            </w:r>
            <w:r w:rsidRPr="00E15486">
              <w:rPr>
                <w:rFonts w:ascii="Times New Roman" w:eastAsia="Times New Roman" w:hAnsi="Times New Roman" w:cs="Times New Roman"/>
                <w:lang w:val="uk-UA" w:eastAsia="ru-RU"/>
              </w:rPr>
              <w:t xml:space="preserve"> – </w:t>
            </w:r>
            <w:r w:rsidRPr="00E15486">
              <w:rPr>
                <w:rFonts w:ascii="Times New Roman" w:hAnsi="Times New Roman" w:cs="Times New Roman"/>
                <w:lang w:val="uk-UA"/>
              </w:rPr>
              <w:t>усне опитування</w:t>
            </w:r>
          </w:p>
        </w:tc>
      </w:tr>
      <w:tr w:rsidR="003F4C01" w:rsidRPr="00357AC7" w14:paraId="167C8CBE" w14:textId="77777777" w:rsidTr="007F62BA">
        <w:tc>
          <w:tcPr>
            <w:tcW w:w="4503" w:type="dxa"/>
            <w:gridSpan w:val="2"/>
          </w:tcPr>
          <w:p w14:paraId="6477CA67" w14:textId="77777777" w:rsidR="00E85B9C" w:rsidRPr="00E15486" w:rsidRDefault="00E85B9C" w:rsidP="00E15486">
            <w:pPr>
              <w:tabs>
                <w:tab w:val="left" w:pos="270"/>
                <w:tab w:val="left" w:pos="993"/>
              </w:tabs>
              <w:spacing w:after="0" w:line="240" w:lineRule="auto"/>
              <w:ind w:right="68"/>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Разом за розділом</w:t>
            </w:r>
          </w:p>
        </w:tc>
        <w:tc>
          <w:tcPr>
            <w:tcW w:w="1134" w:type="dxa"/>
          </w:tcPr>
          <w:p w14:paraId="629CC495" w14:textId="77777777" w:rsidR="00E85B9C" w:rsidRPr="00E15486" w:rsidRDefault="00E85B9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1</w:t>
            </w:r>
          </w:p>
        </w:tc>
        <w:tc>
          <w:tcPr>
            <w:tcW w:w="3934" w:type="dxa"/>
            <w:vMerge/>
          </w:tcPr>
          <w:p w14:paraId="332E68F0" w14:textId="77777777" w:rsidR="00E85B9C" w:rsidRPr="00E15486" w:rsidRDefault="00E85B9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760B4F7B" w14:textId="77777777" w:rsidTr="00785EE4">
        <w:tc>
          <w:tcPr>
            <w:tcW w:w="9571" w:type="dxa"/>
            <w:gridSpan w:val="4"/>
          </w:tcPr>
          <w:p w14:paraId="4330086D" w14:textId="1A0280DA" w:rsidR="00750945" w:rsidRPr="00E15486" w:rsidRDefault="000F7CF5" w:rsidP="00E15486">
            <w:pPr>
              <w:tabs>
                <w:tab w:val="left" w:pos="270"/>
              </w:tabs>
              <w:spacing w:after="0" w:line="240" w:lineRule="auto"/>
              <w:ind w:right="68"/>
              <w:jc w:val="center"/>
              <w:rPr>
                <w:rFonts w:ascii="Times New Roman" w:hAnsi="Times New Roman" w:cs="Times New Roman"/>
                <w:b/>
                <w:lang w:val="uk-UA"/>
              </w:rPr>
            </w:pPr>
            <w:r w:rsidRPr="00E15486">
              <w:rPr>
                <w:rFonts w:ascii="Times New Roman" w:eastAsia="Times New Roman" w:hAnsi="Times New Roman" w:cs="Times New Roman"/>
                <w:b/>
                <w:lang w:val="uk-UA" w:eastAsia="ru-RU"/>
              </w:rPr>
              <w:t>Розділ 3</w:t>
            </w:r>
            <w:r w:rsidR="00B11446" w:rsidRPr="00E15486">
              <w:rPr>
                <w:rFonts w:ascii="Times New Roman" w:eastAsia="Times New Roman" w:hAnsi="Times New Roman" w:cs="Times New Roman"/>
                <w:b/>
                <w:lang w:val="uk-UA" w:eastAsia="ru-RU"/>
              </w:rPr>
              <w:t>.</w:t>
            </w:r>
            <w:r w:rsidRPr="00E15486">
              <w:rPr>
                <w:rFonts w:ascii="Times New Roman" w:eastAsia="Times New Roman" w:hAnsi="Times New Roman" w:cs="Times New Roman"/>
                <w:b/>
                <w:lang w:val="uk-UA" w:eastAsia="ru-RU"/>
              </w:rPr>
              <w:t xml:space="preserve"> «</w:t>
            </w:r>
            <w:r w:rsidR="00750945" w:rsidRPr="00E15486">
              <w:rPr>
                <w:rFonts w:ascii="Times New Roman" w:hAnsi="Times New Roman" w:cs="Times New Roman"/>
                <w:b/>
                <w:lang w:val="uk-UA"/>
              </w:rPr>
              <w:t>Поглиблення і систематизація найважливіших відомостей</w:t>
            </w:r>
          </w:p>
          <w:p w14:paraId="24C0084E" w14:textId="1B3D3CCB" w:rsidR="000F7CF5" w:rsidRPr="00E15486" w:rsidRDefault="00A8061F"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hAnsi="Times New Roman" w:cs="Times New Roman"/>
                <w:b/>
                <w:lang w:val="uk-UA"/>
              </w:rPr>
              <w:t>і</w:t>
            </w:r>
            <w:r w:rsidR="00750945" w:rsidRPr="00E15486">
              <w:rPr>
                <w:rFonts w:ascii="Times New Roman" w:hAnsi="Times New Roman" w:cs="Times New Roman"/>
                <w:b/>
                <w:lang w:val="uk-UA"/>
              </w:rPr>
              <w:t>з синтаксису, пунктуації та стилістики</w:t>
            </w:r>
            <w:r w:rsidR="000F7CF5" w:rsidRPr="00E15486">
              <w:rPr>
                <w:rFonts w:ascii="Times New Roman" w:eastAsia="Times New Roman" w:hAnsi="Times New Roman" w:cs="Times New Roman"/>
                <w:b/>
                <w:lang w:val="uk-UA" w:eastAsia="ru-RU"/>
              </w:rPr>
              <w:t>»</w:t>
            </w:r>
          </w:p>
        </w:tc>
      </w:tr>
      <w:tr w:rsidR="003F4C01" w:rsidRPr="00357AC7" w14:paraId="3A959D1D" w14:textId="77777777" w:rsidTr="007F62BA">
        <w:tc>
          <w:tcPr>
            <w:tcW w:w="586" w:type="dxa"/>
          </w:tcPr>
          <w:p w14:paraId="2AF515E6" w14:textId="77777777" w:rsidR="0039042C" w:rsidRPr="00E15486" w:rsidRDefault="0039042C" w:rsidP="00E15486">
            <w:pPr>
              <w:tabs>
                <w:tab w:val="left" w:pos="270"/>
              </w:tabs>
              <w:spacing w:after="0" w:line="249"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17" w:type="dxa"/>
          </w:tcPr>
          <w:p w14:paraId="1755E7E8" w14:textId="7C5F86DD" w:rsidR="0039042C" w:rsidRPr="00E15486" w:rsidRDefault="0039042C" w:rsidP="008A3F5A">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hAnsi="Times New Roman" w:cs="Times New Roman"/>
                <w:lang w:val="uk-UA"/>
              </w:rPr>
              <w:t>Словосполучення. Типи словосполучень за морфологічним вираженням головного слова. Типи підрядного зв</w:t>
            </w:r>
            <w:r w:rsidR="00503CA1" w:rsidRPr="00E15486">
              <w:rPr>
                <w:rFonts w:ascii="Times New Roman" w:hAnsi="Times New Roman" w:cs="Times New Roman"/>
                <w:lang w:val="uk-UA"/>
              </w:rPr>
              <w:t>’</w:t>
            </w:r>
            <w:r w:rsidRPr="00E15486">
              <w:rPr>
                <w:rFonts w:ascii="Times New Roman" w:hAnsi="Times New Roman" w:cs="Times New Roman"/>
                <w:lang w:val="uk-UA"/>
              </w:rPr>
              <w:t>язку</w:t>
            </w:r>
          </w:p>
        </w:tc>
        <w:tc>
          <w:tcPr>
            <w:tcW w:w="1134" w:type="dxa"/>
          </w:tcPr>
          <w:p w14:paraId="55AE7078"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sidRPr="00E15486">
              <w:rPr>
                <w:rFonts w:ascii="Times New Roman" w:eastAsia="Times New Roman" w:hAnsi="Times New Roman" w:cs="Times New Roman"/>
                <w:bCs/>
                <w:lang w:val="uk-UA" w:eastAsia="ru-RU"/>
              </w:rPr>
              <w:t>1</w:t>
            </w:r>
          </w:p>
        </w:tc>
        <w:tc>
          <w:tcPr>
            <w:tcW w:w="3934" w:type="dxa"/>
            <w:vMerge w:val="restart"/>
          </w:tcPr>
          <w:p w14:paraId="201D867C"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трактують</w:t>
            </w:r>
            <w:r w:rsidRPr="00E15486">
              <w:rPr>
                <w:rFonts w:ascii="Times New Roman" w:hAnsi="Times New Roman" w:cs="Times New Roman"/>
                <w:lang w:val="uk-UA"/>
              </w:rPr>
              <w:t xml:space="preserve"> суть понять «синтаксична норма», «синтаксичне керування», «синтаксична помилка»;</w:t>
            </w:r>
          </w:p>
          <w:p w14:paraId="27BD0330"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 xml:space="preserve">усвідомлюють </w:t>
            </w:r>
            <w:r w:rsidRPr="00E15486">
              <w:rPr>
                <w:rFonts w:ascii="Times New Roman" w:hAnsi="Times New Roman" w:cs="Times New Roman"/>
                <w:lang w:val="uk-UA"/>
              </w:rPr>
              <w:t>важливість синтаксичних умінь для розвитку мислення й мовлення;</w:t>
            </w:r>
          </w:p>
          <w:p w14:paraId="19300E80"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використовують</w:t>
            </w:r>
            <w:r w:rsidRPr="00E15486">
              <w:rPr>
                <w:rFonts w:ascii="Times New Roman" w:hAnsi="Times New Roman" w:cs="Times New Roman"/>
                <w:lang w:val="uk-UA"/>
              </w:rPr>
              <w:t xml:space="preserve"> у власному мовленні правила побудови складних речень;</w:t>
            </w:r>
          </w:p>
          <w:p w14:paraId="63A8F19B"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організовують</w:t>
            </w:r>
            <w:r w:rsidRPr="00E15486">
              <w:rPr>
                <w:rFonts w:ascii="Times New Roman" w:hAnsi="Times New Roman" w:cs="Times New Roman"/>
                <w:lang w:val="uk-UA"/>
              </w:rPr>
              <w:t xml:space="preserve"> свою діяльність (мотивують, ставлять цілі, планують, прогнозують, контролюють, здійснюють рефлексію, коригують);</w:t>
            </w:r>
          </w:p>
          <w:p w14:paraId="6349AE7C" w14:textId="21E111E3"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виявляють</w:t>
            </w:r>
            <w:r w:rsidRPr="00E15486">
              <w:rPr>
                <w:rFonts w:ascii="Times New Roman" w:hAnsi="Times New Roman" w:cs="Times New Roman"/>
                <w:lang w:val="uk-UA"/>
              </w:rPr>
              <w:t xml:space="preserve"> порушення синтаксичних зв</w:t>
            </w:r>
            <w:r w:rsidR="00503CA1" w:rsidRPr="00E15486">
              <w:rPr>
                <w:rFonts w:ascii="Times New Roman" w:hAnsi="Times New Roman" w:cs="Times New Roman"/>
                <w:lang w:val="uk-UA"/>
              </w:rPr>
              <w:t>’</w:t>
            </w:r>
            <w:r w:rsidRPr="00E15486">
              <w:rPr>
                <w:rFonts w:ascii="Times New Roman" w:hAnsi="Times New Roman" w:cs="Times New Roman"/>
                <w:lang w:val="uk-UA"/>
              </w:rPr>
              <w:t xml:space="preserve">язків; </w:t>
            </w:r>
          </w:p>
          <w:p w14:paraId="1CB7A976" w14:textId="5A9E324D"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поєднують</w:t>
            </w:r>
            <w:r w:rsidRPr="00E15486">
              <w:rPr>
                <w:rFonts w:ascii="Times New Roman" w:hAnsi="Times New Roman" w:cs="Times New Roman"/>
                <w:lang w:val="uk-UA"/>
              </w:rPr>
              <w:t xml:space="preserve"> граматично правильно слова </w:t>
            </w:r>
            <w:r w:rsidR="00BE2CD1" w:rsidRPr="00E15486">
              <w:rPr>
                <w:rFonts w:ascii="Times New Roman" w:hAnsi="Times New Roman" w:cs="Times New Roman"/>
                <w:lang w:val="uk-UA"/>
              </w:rPr>
              <w:t>у</w:t>
            </w:r>
            <w:r w:rsidRPr="00E15486">
              <w:rPr>
                <w:rFonts w:ascii="Times New Roman" w:hAnsi="Times New Roman" w:cs="Times New Roman"/>
                <w:lang w:val="uk-UA"/>
              </w:rPr>
              <w:t xml:space="preserve"> реченнях і словосполученнях; </w:t>
            </w:r>
          </w:p>
          <w:p w14:paraId="4CECC23F" w14:textId="536898BF"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аналізують</w:t>
            </w:r>
            <w:r w:rsidRPr="00E15486">
              <w:rPr>
                <w:rFonts w:ascii="Times New Roman" w:hAnsi="Times New Roman" w:cs="Times New Roman"/>
                <w:lang w:val="uk-UA"/>
              </w:rPr>
              <w:t xml:space="preserve"> у тексті </w:t>
            </w:r>
            <w:r w:rsidR="00BE2CD1" w:rsidRPr="00E15486">
              <w:rPr>
                <w:rFonts w:ascii="Times New Roman" w:hAnsi="Times New Roman" w:cs="Times New Roman"/>
                <w:lang w:val="uk-UA"/>
              </w:rPr>
              <w:t>й</w:t>
            </w:r>
            <w:r w:rsidRPr="00E15486">
              <w:rPr>
                <w:rFonts w:ascii="Times New Roman" w:hAnsi="Times New Roman" w:cs="Times New Roman"/>
                <w:lang w:val="uk-UA"/>
              </w:rPr>
              <w:t xml:space="preserve"> реченнях приклади порушення синтаксичної норми;</w:t>
            </w:r>
          </w:p>
          <w:p w14:paraId="31E4D570" w14:textId="6011DB21"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висловлюють</w:t>
            </w:r>
            <w:r w:rsidRPr="00E15486">
              <w:rPr>
                <w:rFonts w:ascii="Times New Roman" w:hAnsi="Times New Roman" w:cs="Times New Roman"/>
                <w:lang w:val="uk-UA"/>
              </w:rPr>
              <w:t xml:space="preserve"> припущення про взаємозв</w:t>
            </w:r>
            <w:r w:rsidR="00503CA1" w:rsidRPr="00E15486">
              <w:rPr>
                <w:rFonts w:ascii="Times New Roman" w:hAnsi="Times New Roman" w:cs="Times New Roman"/>
                <w:lang w:val="uk-UA"/>
              </w:rPr>
              <w:t>’</w:t>
            </w:r>
            <w:r w:rsidRPr="00E15486">
              <w:rPr>
                <w:rFonts w:ascii="Times New Roman" w:hAnsi="Times New Roman" w:cs="Times New Roman"/>
                <w:lang w:val="uk-UA"/>
              </w:rPr>
              <w:t>язок синтаксичної норми і чіткості, логічності, ясності тексту;</w:t>
            </w:r>
          </w:p>
          <w:p w14:paraId="32DCE867"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виявляють</w:t>
            </w:r>
            <w:r w:rsidRPr="00E15486">
              <w:rPr>
                <w:rFonts w:ascii="Times New Roman" w:hAnsi="Times New Roman" w:cs="Times New Roman"/>
                <w:lang w:val="uk-UA"/>
              </w:rPr>
              <w:t xml:space="preserve"> у реченнях порушення правил синтаксичного керування й узгодження;</w:t>
            </w:r>
          </w:p>
          <w:p w14:paraId="5FCC9287" w14:textId="414E05E6"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пропонують</w:t>
            </w:r>
            <w:r w:rsidRPr="00E15486">
              <w:rPr>
                <w:rFonts w:ascii="Times New Roman" w:hAnsi="Times New Roman" w:cs="Times New Roman"/>
                <w:lang w:val="uk-UA"/>
              </w:rPr>
              <w:t xml:space="preserve"> правильні варіанти під час редагування тексту </w:t>
            </w:r>
            <w:r w:rsidR="00BE2CD1" w:rsidRPr="00E15486">
              <w:rPr>
                <w:rFonts w:ascii="Times New Roman" w:hAnsi="Times New Roman" w:cs="Times New Roman"/>
                <w:lang w:val="uk-UA"/>
              </w:rPr>
              <w:t>і</w:t>
            </w:r>
            <w:r w:rsidRPr="00E15486">
              <w:rPr>
                <w:rFonts w:ascii="Times New Roman" w:hAnsi="Times New Roman" w:cs="Times New Roman"/>
                <w:lang w:val="uk-UA"/>
              </w:rPr>
              <w:t xml:space="preserve"> речень;</w:t>
            </w:r>
          </w:p>
          <w:p w14:paraId="461E4073" w14:textId="22D56962"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створюють</w:t>
            </w:r>
            <w:r w:rsidRPr="00E15486">
              <w:rPr>
                <w:rFonts w:ascii="Times New Roman" w:hAnsi="Times New Roman" w:cs="Times New Roman"/>
                <w:lang w:val="uk-UA"/>
              </w:rPr>
              <w:t xml:space="preserve"> власні висловлювання на морально-етичні теми </w:t>
            </w:r>
            <w:r w:rsidR="00BE2CD1" w:rsidRPr="00E15486">
              <w:rPr>
                <w:rFonts w:ascii="Times New Roman" w:hAnsi="Times New Roman" w:cs="Times New Roman"/>
                <w:lang w:val="uk-UA"/>
              </w:rPr>
              <w:t>та</w:t>
            </w:r>
            <w:r w:rsidRPr="00E15486">
              <w:rPr>
                <w:rFonts w:ascii="Times New Roman" w:hAnsi="Times New Roman" w:cs="Times New Roman"/>
                <w:lang w:val="uk-UA"/>
              </w:rPr>
              <w:t xml:space="preserve"> за прочитаними те</w:t>
            </w:r>
            <w:r w:rsidR="003B27B8" w:rsidRPr="00E15486">
              <w:rPr>
                <w:rFonts w:ascii="Times New Roman" w:hAnsi="Times New Roman" w:cs="Times New Roman"/>
                <w:lang w:val="uk-UA"/>
              </w:rPr>
              <w:t>к</w:t>
            </w:r>
            <w:r w:rsidRPr="00E15486">
              <w:rPr>
                <w:rFonts w:ascii="Times New Roman" w:hAnsi="Times New Roman" w:cs="Times New Roman"/>
                <w:lang w:val="uk-UA"/>
              </w:rPr>
              <w:t>стами;</w:t>
            </w:r>
          </w:p>
          <w:p w14:paraId="119B5BD7"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виконують</w:t>
            </w:r>
            <w:r w:rsidRPr="00E15486">
              <w:rPr>
                <w:rFonts w:ascii="Times New Roman" w:hAnsi="Times New Roman" w:cs="Times New Roman"/>
                <w:lang w:val="uk-UA"/>
              </w:rPr>
              <w:t xml:space="preserve"> синтаксичний розбір словосполучень і речень;</w:t>
            </w:r>
          </w:p>
          <w:p w14:paraId="101EF557" w14:textId="39F690E1"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трактують</w:t>
            </w:r>
            <w:r w:rsidRPr="00E15486">
              <w:rPr>
                <w:rFonts w:ascii="Times New Roman" w:hAnsi="Times New Roman" w:cs="Times New Roman"/>
                <w:lang w:val="uk-UA"/>
              </w:rPr>
              <w:t xml:space="preserve"> суть понять </w:t>
            </w:r>
            <w:r w:rsidR="00DB660B" w:rsidRPr="00E15486">
              <w:rPr>
                <w:rFonts w:ascii="Times New Roman" w:hAnsi="Times New Roman" w:cs="Times New Roman"/>
                <w:lang w:val="uk-UA"/>
              </w:rPr>
              <w:t xml:space="preserve">«розділові знаки», </w:t>
            </w:r>
            <w:r w:rsidRPr="00E15486">
              <w:rPr>
                <w:rFonts w:ascii="Times New Roman" w:hAnsi="Times New Roman" w:cs="Times New Roman"/>
                <w:lang w:val="uk-UA"/>
              </w:rPr>
              <w:t>«пунктуаційна норма»;</w:t>
            </w:r>
          </w:p>
          <w:p w14:paraId="0EB6C0DB"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усвідомлюють</w:t>
            </w:r>
            <w:r w:rsidRPr="00E15486">
              <w:rPr>
                <w:rFonts w:ascii="Times New Roman" w:hAnsi="Times New Roman" w:cs="Times New Roman"/>
                <w:lang w:val="uk-UA"/>
              </w:rPr>
              <w:t xml:space="preserve"> важливість пунктуаційної грамотності;</w:t>
            </w:r>
          </w:p>
          <w:p w14:paraId="14115885"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називають</w:t>
            </w:r>
            <w:r w:rsidRPr="00E15486">
              <w:rPr>
                <w:rFonts w:ascii="Times New Roman" w:hAnsi="Times New Roman" w:cs="Times New Roman"/>
                <w:lang w:val="uk-UA"/>
              </w:rPr>
              <w:t xml:space="preserve"> правила розставлення розділових знаків;</w:t>
            </w:r>
          </w:p>
          <w:p w14:paraId="787D9A50"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 xml:space="preserve">помічають </w:t>
            </w:r>
            <w:r w:rsidRPr="00E15486">
              <w:rPr>
                <w:rFonts w:ascii="Times New Roman" w:hAnsi="Times New Roman" w:cs="Times New Roman"/>
                <w:bCs/>
                <w:lang w:val="uk-UA"/>
              </w:rPr>
              <w:t>і</w:t>
            </w:r>
            <w:r w:rsidRPr="00E15486">
              <w:rPr>
                <w:rFonts w:ascii="Times New Roman" w:hAnsi="Times New Roman" w:cs="Times New Roman"/>
                <w:b/>
                <w:bCs/>
                <w:lang w:val="uk-UA"/>
              </w:rPr>
              <w:t xml:space="preserve"> виправляють</w:t>
            </w:r>
            <w:r w:rsidRPr="00E15486">
              <w:rPr>
                <w:rFonts w:ascii="Times New Roman" w:hAnsi="Times New Roman" w:cs="Times New Roman"/>
                <w:lang w:val="uk-UA"/>
              </w:rPr>
              <w:t xml:space="preserve"> пунктуаційні помилки;</w:t>
            </w:r>
          </w:p>
          <w:p w14:paraId="0595F184"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інтонують</w:t>
            </w:r>
            <w:r w:rsidRPr="00E15486">
              <w:rPr>
                <w:rFonts w:ascii="Times New Roman" w:hAnsi="Times New Roman" w:cs="Times New Roman"/>
                <w:lang w:val="uk-UA"/>
              </w:rPr>
              <w:t xml:space="preserve"> текст відповідно до поставлених у ньому розділових знаків;</w:t>
            </w:r>
          </w:p>
          <w:p w14:paraId="645F1191"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t>аналізують</w:t>
            </w:r>
            <w:r w:rsidRPr="00E15486">
              <w:rPr>
                <w:rFonts w:ascii="Times New Roman" w:hAnsi="Times New Roman" w:cs="Times New Roman"/>
                <w:lang w:val="uk-UA"/>
              </w:rPr>
              <w:t xml:space="preserve"> у тексті розділові знаки;</w:t>
            </w:r>
          </w:p>
          <w:p w14:paraId="2E31E5DB" w14:textId="0150FE6D" w:rsidR="0039042C" w:rsidRPr="00E15486" w:rsidRDefault="0039042C" w:rsidP="00E15486">
            <w:pPr>
              <w:tabs>
                <w:tab w:val="left" w:pos="270"/>
                <w:tab w:val="left" w:pos="993"/>
              </w:tabs>
              <w:spacing w:after="0" w:line="240" w:lineRule="auto"/>
              <w:ind w:right="68"/>
              <w:jc w:val="both"/>
              <w:rPr>
                <w:rFonts w:ascii="Times New Roman" w:hAnsi="Times New Roman" w:cs="Times New Roman"/>
                <w:lang w:val="uk-UA"/>
              </w:rPr>
            </w:pPr>
            <w:r w:rsidRPr="00E15486">
              <w:rPr>
                <w:rFonts w:ascii="Times New Roman" w:hAnsi="Times New Roman" w:cs="Times New Roman"/>
                <w:b/>
                <w:bCs/>
                <w:lang w:val="uk-UA"/>
              </w:rPr>
              <w:lastRenderedPageBreak/>
              <w:t xml:space="preserve">пропонують </w:t>
            </w:r>
            <w:r w:rsidRPr="00E15486">
              <w:rPr>
                <w:rFonts w:ascii="Times New Roman" w:hAnsi="Times New Roman" w:cs="Times New Roman"/>
                <w:lang w:val="uk-UA"/>
              </w:rPr>
              <w:t>варіанти розділових знаків;</w:t>
            </w:r>
          </w:p>
          <w:p w14:paraId="3201AA93" w14:textId="77777777" w:rsidR="00785EE4" w:rsidRPr="00E15486" w:rsidRDefault="0039042C" w:rsidP="00E15486">
            <w:pPr>
              <w:tabs>
                <w:tab w:val="left" w:pos="270"/>
              </w:tabs>
              <w:spacing w:after="0" w:line="249" w:lineRule="auto"/>
              <w:ind w:right="68"/>
              <w:jc w:val="both"/>
              <w:rPr>
                <w:rFonts w:ascii="Times New Roman" w:eastAsia="Times New Roman" w:hAnsi="Times New Roman" w:cs="Times New Roman"/>
                <w:b/>
                <w:bCs/>
                <w:lang w:val="uk-UA" w:eastAsia="ru-RU"/>
              </w:rPr>
            </w:pPr>
            <w:r w:rsidRPr="00E15486">
              <w:rPr>
                <w:rFonts w:ascii="Times New Roman" w:eastAsia="Times New Roman" w:hAnsi="Times New Roman" w:cs="Times New Roman"/>
                <w:b/>
                <w:bCs/>
                <w:lang w:val="uk-UA" w:eastAsia="ru-RU"/>
              </w:rPr>
              <w:t xml:space="preserve">реконструюють </w:t>
            </w:r>
            <w:r w:rsidRPr="00E15486">
              <w:rPr>
                <w:rFonts w:ascii="Times New Roman" w:eastAsia="Times New Roman" w:hAnsi="Times New Roman" w:cs="Times New Roman"/>
                <w:lang w:val="uk-UA" w:eastAsia="ru-RU"/>
              </w:rPr>
              <w:t>монологічний текст у діалогічний;</w:t>
            </w:r>
            <w:r w:rsidRPr="00E15486">
              <w:rPr>
                <w:rFonts w:ascii="Times New Roman" w:eastAsia="Times New Roman" w:hAnsi="Times New Roman" w:cs="Times New Roman"/>
                <w:b/>
                <w:bCs/>
                <w:lang w:val="uk-UA" w:eastAsia="ru-RU"/>
              </w:rPr>
              <w:t xml:space="preserve"> </w:t>
            </w:r>
          </w:p>
          <w:p w14:paraId="4B4BD7E7" w14:textId="5BB7B759" w:rsidR="0039042C" w:rsidRPr="00E15486" w:rsidRDefault="0039042C" w:rsidP="00E15486">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eastAsia="Times New Roman" w:hAnsi="Times New Roman" w:cs="Times New Roman"/>
                <w:b/>
                <w:bCs/>
                <w:lang w:val="uk-UA" w:eastAsia="ru-RU"/>
              </w:rPr>
              <w:t>складають</w:t>
            </w:r>
            <w:r w:rsidRPr="00E15486">
              <w:rPr>
                <w:rFonts w:ascii="Times New Roman" w:eastAsia="Times New Roman" w:hAnsi="Times New Roman" w:cs="Times New Roman"/>
                <w:lang w:val="uk-UA" w:eastAsia="ru-RU"/>
              </w:rPr>
              <w:t xml:space="preserve"> діалоги відповідно до комунікативного завдання;</w:t>
            </w:r>
          </w:p>
          <w:p w14:paraId="5E4FC9E3" w14:textId="77777777" w:rsidR="00DB660B" w:rsidRPr="00E15486" w:rsidRDefault="0039042C" w:rsidP="00E15486">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eastAsia="Times New Roman" w:hAnsi="Times New Roman" w:cs="Times New Roman"/>
                <w:b/>
                <w:bCs/>
                <w:lang w:val="uk-UA" w:eastAsia="ru-RU"/>
              </w:rPr>
              <w:t xml:space="preserve">працюють </w:t>
            </w:r>
            <w:r w:rsidRPr="00E15486">
              <w:rPr>
                <w:rFonts w:ascii="Times New Roman" w:eastAsia="Times New Roman" w:hAnsi="Times New Roman" w:cs="Times New Roman"/>
                <w:lang w:val="uk-UA" w:eastAsia="ru-RU"/>
              </w:rPr>
              <w:t>із текстом;</w:t>
            </w:r>
          </w:p>
          <w:p w14:paraId="28D171D7" w14:textId="3600E973" w:rsidR="00785EE4" w:rsidRPr="00E15486" w:rsidRDefault="0039042C" w:rsidP="00E15486">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eastAsia="Times New Roman" w:hAnsi="Times New Roman" w:cs="Times New Roman"/>
                <w:b/>
                <w:bCs/>
                <w:lang w:val="uk-UA" w:eastAsia="ru-RU"/>
              </w:rPr>
              <w:t xml:space="preserve">визначають </w:t>
            </w:r>
            <w:r w:rsidRPr="00E15486">
              <w:rPr>
                <w:rFonts w:ascii="Times New Roman" w:eastAsia="Times New Roman" w:hAnsi="Times New Roman" w:cs="Times New Roman"/>
                <w:lang w:val="uk-UA" w:eastAsia="ru-RU"/>
              </w:rPr>
              <w:t xml:space="preserve">тему й основну думку висловлювання; </w:t>
            </w:r>
          </w:p>
          <w:p w14:paraId="2351A57D" w14:textId="77777777" w:rsidR="00785EE4" w:rsidRPr="00E15486" w:rsidRDefault="0039042C" w:rsidP="00E15486">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eastAsia="Times New Roman" w:hAnsi="Times New Roman" w:cs="Times New Roman"/>
                <w:b/>
                <w:bCs/>
                <w:lang w:val="uk-UA" w:eastAsia="ru-RU"/>
              </w:rPr>
              <w:t xml:space="preserve">знаходять </w:t>
            </w:r>
            <w:r w:rsidRPr="00E15486">
              <w:rPr>
                <w:rFonts w:ascii="Times New Roman" w:eastAsia="Times New Roman" w:hAnsi="Times New Roman" w:cs="Times New Roman"/>
                <w:lang w:val="uk-UA" w:eastAsia="ru-RU"/>
              </w:rPr>
              <w:t>мовні засоби зв</w:t>
            </w:r>
            <w:r w:rsidR="00503CA1" w:rsidRPr="00E15486">
              <w:rPr>
                <w:rFonts w:ascii="Times New Roman" w:eastAsia="Times New Roman" w:hAnsi="Times New Roman" w:cs="Times New Roman"/>
                <w:lang w:val="uk-UA" w:eastAsia="ru-RU"/>
              </w:rPr>
              <w:t>’</w:t>
            </w:r>
            <w:r w:rsidRPr="00E15486">
              <w:rPr>
                <w:rFonts w:ascii="Times New Roman" w:eastAsia="Times New Roman" w:hAnsi="Times New Roman" w:cs="Times New Roman"/>
                <w:lang w:val="uk-UA" w:eastAsia="ru-RU"/>
              </w:rPr>
              <w:t xml:space="preserve">язку речень у тексті; </w:t>
            </w:r>
          </w:p>
          <w:p w14:paraId="37A68E7D" w14:textId="060906AC" w:rsidR="0039042C" w:rsidRPr="00E15486" w:rsidRDefault="0039042C" w:rsidP="00E15486">
            <w:pPr>
              <w:tabs>
                <w:tab w:val="left" w:pos="270"/>
              </w:tabs>
              <w:spacing w:after="0" w:line="249" w:lineRule="auto"/>
              <w:ind w:right="68"/>
              <w:jc w:val="both"/>
              <w:rPr>
                <w:rFonts w:ascii="Times New Roman" w:eastAsia="Times New Roman" w:hAnsi="Times New Roman" w:cs="Times New Roman"/>
                <w:lang w:val="uk-UA" w:eastAsia="ru-RU"/>
              </w:rPr>
            </w:pPr>
            <w:r w:rsidRPr="00E15486">
              <w:rPr>
                <w:rFonts w:ascii="Times New Roman" w:eastAsia="Times New Roman" w:hAnsi="Times New Roman" w:cs="Times New Roman"/>
                <w:b/>
                <w:bCs/>
                <w:lang w:val="uk-UA" w:eastAsia="ru-RU"/>
              </w:rPr>
              <w:t xml:space="preserve">складають </w:t>
            </w:r>
            <w:r w:rsidRPr="00E15486">
              <w:rPr>
                <w:rFonts w:ascii="Times New Roman" w:eastAsia="Times New Roman" w:hAnsi="Times New Roman" w:cs="Times New Roman"/>
                <w:lang w:val="uk-UA" w:eastAsia="ru-RU"/>
              </w:rPr>
              <w:t>тексти різних видів у діалогічній та монологічній формах.</w:t>
            </w:r>
          </w:p>
          <w:p w14:paraId="106395F6" w14:textId="5640FE70" w:rsidR="0039042C" w:rsidRPr="00E15486" w:rsidRDefault="0039042C" w:rsidP="00E15486">
            <w:pPr>
              <w:tabs>
                <w:tab w:val="left" w:pos="270"/>
              </w:tabs>
              <w:spacing w:after="0" w:line="276" w:lineRule="auto"/>
              <w:ind w:right="68"/>
              <w:jc w:val="both"/>
              <w:rPr>
                <w:rFonts w:ascii="Times New Roman" w:eastAsia="Times New Roman" w:hAnsi="Times New Roman" w:cs="Times New Roman"/>
                <w:lang w:val="uk-UA"/>
              </w:rPr>
            </w:pPr>
            <w:r w:rsidRPr="00E15486">
              <w:rPr>
                <w:rFonts w:ascii="Times New Roman" w:hAnsi="Times New Roman" w:cs="Times New Roman"/>
                <w:b/>
                <w:bCs/>
                <w:lang w:val="uk-UA"/>
              </w:rPr>
              <w:t>Редагують</w:t>
            </w:r>
            <w:r w:rsidRPr="00E15486">
              <w:rPr>
                <w:rFonts w:ascii="Times New Roman" w:hAnsi="Times New Roman" w:cs="Times New Roman"/>
                <w:lang w:val="uk-UA"/>
              </w:rPr>
              <w:t xml:space="preserve"> тексти, усуваючи недоліки в їхній будові, а також у стилістичному використанні засобів словотвору. </w:t>
            </w:r>
            <w:r w:rsidRPr="00E15486">
              <w:rPr>
                <w:rFonts w:ascii="Times New Roman" w:hAnsi="Times New Roman" w:cs="Times New Roman"/>
                <w:b/>
                <w:bCs/>
                <w:lang w:val="uk-UA"/>
              </w:rPr>
              <w:t xml:space="preserve">Утворюють </w:t>
            </w:r>
            <w:r w:rsidR="00933260" w:rsidRPr="00E15486">
              <w:rPr>
                <w:rFonts w:ascii="Times New Roman" w:hAnsi="Times New Roman" w:cs="Times New Roman"/>
                <w:bCs/>
                <w:lang w:val="uk-UA"/>
              </w:rPr>
              <w:t>і</w:t>
            </w:r>
            <w:r w:rsidRPr="00E15486">
              <w:rPr>
                <w:rFonts w:ascii="Times New Roman" w:hAnsi="Times New Roman" w:cs="Times New Roman"/>
                <w:b/>
                <w:bCs/>
                <w:lang w:val="uk-UA"/>
              </w:rPr>
              <w:t xml:space="preserve"> використовують</w:t>
            </w:r>
            <w:r w:rsidRPr="00E15486">
              <w:rPr>
                <w:rFonts w:ascii="Times New Roman" w:hAnsi="Times New Roman" w:cs="Times New Roman"/>
                <w:lang w:val="uk-UA"/>
              </w:rPr>
              <w:t xml:space="preserve"> складноскорочені слова у власному мовленні; </w:t>
            </w:r>
            <w:r w:rsidRPr="00E15486">
              <w:rPr>
                <w:rFonts w:ascii="Times New Roman" w:hAnsi="Times New Roman" w:cs="Times New Roman"/>
                <w:b/>
                <w:bCs/>
                <w:lang w:val="uk-UA"/>
              </w:rPr>
              <w:t>узгоджують</w:t>
            </w:r>
            <w:r w:rsidRPr="00E15486">
              <w:rPr>
                <w:rFonts w:ascii="Times New Roman" w:hAnsi="Times New Roman" w:cs="Times New Roman"/>
                <w:lang w:val="uk-UA"/>
              </w:rPr>
              <w:t xml:space="preserve"> їх із прикметниками й дієсловами. </w:t>
            </w:r>
            <w:r w:rsidRPr="00E15486">
              <w:rPr>
                <w:rFonts w:ascii="Times New Roman" w:hAnsi="Times New Roman" w:cs="Times New Roman"/>
                <w:b/>
                <w:bCs/>
                <w:lang w:val="uk-UA"/>
              </w:rPr>
              <w:t xml:space="preserve">Переказують </w:t>
            </w:r>
            <w:r w:rsidRPr="00E15486">
              <w:rPr>
                <w:rFonts w:ascii="Times New Roman" w:hAnsi="Times New Roman" w:cs="Times New Roman"/>
                <w:lang w:val="uk-UA"/>
              </w:rPr>
              <w:t>текст;</w:t>
            </w:r>
            <w:r w:rsidRPr="00E15486">
              <w:rPr>
                <w:rFonts w:ascii="Times New Roman" w:hAnsi="Times New Roman" w:cs="Times New Roman"/>
                <w:b/>
                <w:bCs/>
                <w:lang w:val="uk-UA"/>
              </w:rPr>
              <w:t xml:space="preserve"> розпізнають </w:t>
            </w:r>
            <w:r w:rsidRPr="00E15486">
              <w:rPr>
                <w:rFonts w:ascii="Times New Roman" w:hAnsi="Times New Roman" w:cs="Times New Roman"/>
                <w:lang w:val="uk-UA"/>
              </w:rPr>
              <w:t>його структурні особливості;</w:t>
            </w:r>
            <w:r w:rsidRPr="00E15486">
              <w:rPr>
                <w:rFonts w:ascii="Times New Roman" w:hAnsi="Times New Roman" w:cs="Times New Roman"/>
                <w:bCs/>
                <w:lang w:val="uk-UA"/>
              </w:rPr>
              <w:t xml:space="preserve"> </w:t>
            </w:r>
            <w:r w:rsidRPr="00E15486">
              <w:rPr>
                <w:rFonts w:ascii="Times New Roman" w:hAnsi="Times New Roman" w:cs="Times New Roman"/>
                <w:b/>
                <w:bCs/>
                <w:lang w:val="uk-UA"/>
              </w:rPr>
              <w:t xml:space="preserve">визначають </w:t>
            </w:r>
            <w:r w:rsidRPr="00E15486">
              <w:rPr>
                <w:rFonts w:ascii="Times New Roman" w:hAnsi="Times New Roman" w:cs="Times New Roman"/>
                <w:lang w:val="uk-UA"/>
              </w:rPr>
              <w:t>тему й основну думку висловлювання;</w:t>
            </w:r>
            <w:r w:rsidRPr="00E15486">
              <w:rPr>
                <w:rFonts w:ascii="Times New Roman" w:hAnsi="Times New Roman" w:cs="Times New Roman"/>
                <w:b/>
                <w:bCs/>
                <w:lang w:val="uk-UA"/>
              </w:rPr>
              <w:t xml:space="preserve"> складають </w:t>
            </w:r>
            <w:r w:rsidRPr="00E15486">
              <w:rPr>
                <w:rFonts w:ascii="Times New Roman" w:hAnsi="Times New Roman" w:cs="Times New Roman"/>
                <w:lang w:val="uk-UA"/>
              </w:rPr>
              <w:t>план прочитаного або почутого</w:t>
            </w:r>
            <w:r w:rsidR="00933260" w:rsidRPr="00E15486">
              <w:rPr>
                <w:rFonts w:ascii="Times New Roman" w:hAnsi="Times New Roman" w:cs="Times New Roman"/>
                <w:lang w:val="uk-UA"/>
              </w:rPr>
              <w:t>,</w:t>
            </w:r>
            <w:r w:rsidRPr="00E15486">
              <w:rPr>
                <w:rFonts w:ascii="Times New Roman" w:eastAsia="Times New Roman" w:hAnsi="Times New Roman" w:cs="Times New Roman"/>
                <w:bCs/>
                <w:lang w:val="uk-UA"/>
              </w:rPr>
              <w:t xml:space="preserve"> </w:t>
            </w:r>
            <w:r w:rsidRPr="00E15486">
              <w:rPr>
                <w:rFonts w:ascii="Times New Roman" w:eastAsia="Times New Roman" w:hAnsi="Times New Roman" w:cs="Times New Roman"/>
                <w:b/>
                <w:bCs/>
                <w:lang w:val="uk-UA"/>
              </w:rPr>
              <w:t xml:space="preserve">повторюють </w:t>
            </w:r>
            <w:r w:rsidRPr="00E15486">
              <w:rPr>
                <w:rFonts w:ascii="Times New Roman" w:eastAsia="Times New Roman" w:hAnsi="Times New Roman" w:cs="Times New Roman"/>
                <w:lang w:val="uk-UA"/>
              </w:rPr>
              <w:t>відомості про</w:t>
            </w:r>
            <w:r w:rsidRPr="00E15486">
              <w:rPr>
                <w:rFonts w:ascii="Times New Roman" w:eastAsia="Times New Roman" w:hAnsi="Times New Roman" w:cs="Times New Roman"/>
                <w:b/>
                <w:bCs/>
                <w:lang w:val="uk-UA"/>
              </w:rPr>
              <w:t xml:space="preserve"> </w:t>
            </w:r>
            <w:r w:rsidRPr="00E15486">
              <w:rPr>
                <w:rFonts w:ascii="Times New Roman" w:eastAsia="Times New Roman" w:hAnsi="Times New Roman" w:cs="Times New Roman"/>
                <w:lang w:val="uk-UA"/>
              </w:rPr>
              <w:t xml:space="preserve">стилі мовлення, ознаки публіцистичного стилю, </w:t>
            </w:r>
            <w:r w:rsidRPr="00E15486">
              <w:rPr>
                <w:rFonts w:ascii="Times New Roman" w:eastAsia="Times New Roman" w:hAnsi="Times New Roman" w:cs="Times New Roman"/>
                <w:b/>
                <w:bCs/>
                <w:lang w:val="uk-UA"/>
              </w:rPr>
              <w:t>прогнозують</w:t>
            </w:r>
            <w:r w:rsidRPr="00E15486">
              <w:rPr>
                <w:rFonts w:ascii="Times New Roman" w:eastAsia="Times New Roman" w:hAnsi="Times New Roman" w:cs="Times New Roman"/>
                <w:lang w:val="uk-UA"/>
              </w:rPr>
              <w:t xml:space="preserve"> його головну думку, </w:t>
            </w:r>
            <w:r w:rsidRPr="00E15486">
              <w:rPr>
                <w:rFonts w:ascii="Times New Roman" w:eastAsia="Times New Roman" w:hAnsi="Times New Roman" w:cs="Times New Roman"/>
                <w:b/>
                <w:bCs/>
                <w:lang w:val="uk-UA"/>
              </w:rPr>
              <w:t xml:space="preserve">добирають </w:t>
            </w:r>
            <w:r w:rsidR="00933260" w:rsidRPr="00E15486">
              <w:rPr>
                <w:rFonts w:ascii="Times New Roman" w:eastAsia="Times New Roman" w:hAnsi="Times New Roman" w:cs="Times New Roman"/>
                <w:bCs/>
                <w:lang w:val="uk-UA"/>
              </w:rPr>
              <w:t>і</w:t>
            </w:r>
            <w:r w:rsidRPr="00E15486">
              <w:rPr>
                <w:rFonts w:ascii="Times New Roman" w:eastAsia="Times New Roman" w:hAnsi="Times New Roman" w:cs="Times New Roman"/>
                <w:b/>
                <w:bCs/>
                <w:lang w:val="uk-UA"/>
              </w:rPr>
              <w:t xml:space="preserve"> систематизують</w:t>
            </w:r>
            <w:r w:rsidRPr="00E15486">
              <w:rPr>
                <w:rFonts w:ascii="Times New Roman" w:eastAsia="Times New Roman" w:hAnsi="Times New Roman" w:cs="Times New Roman"/>
                <w:lang w:val="uk-UA"/>
              </w:rPr>
              <w:t xml:space="preserve"> матеріал для написання творів;</w:t>
            </w:r>
          </w:p>
          <w:p w14:paraId="577CA64E" w14:textId="166DF3B2" w:rsidR="0039042C" w:rsidRPr="00E15486" w:rsidRDefault="0039042C" w:rsidP="00E15486">
            <w:pPr>
              <w:tabs>
                <w:tab w:val="left" w:pos="270"/>
              </w:tabs>
              <w:spacing w:after="0" w:line="276" w:lineRule="auto"/>
              <w:ind w:right="68" w:firstLine="20"/>
              <w:jc w:val="both"/>
              <w:rPr>
                <w:rFonts w:ascii="Times New Roman" w:eastAsia="Times New Roman" w:hAnsi="Times New Roman" w:cs="Times New Roman"/>
                <w:lang w:val="uk-UA"/>
              </w:rPr>
            </w:pPr>
            <w:r w:rsidRPr="00E15486">
              <w:rPr>
                <w:rFonts w:ascii="Times New Roman" w:eastAsia="Times New Roman" w:hAnsi="Times New Roman" w:cs="Times New Roman"/>
                <w:b/>
                <w:bCs/>
                <w:lang w:val="uk-UA"/>
              </w:rPr>
              <w:t>складають</w:t>
            </w:r>
            <w:r w:rsidRPr="00E15486">
              <w:rPr>
                <w:rFonts w:ascii="Times New Roman" w:eastAsia="Times New Roman" w:hAnsi="Times New Roman" w:cs="Times New Roman"/>
                <w:lang w:val="uk-UA"/>
              </w:rPr>
              <w:t xml:space="preserve"> самостійно план; </w:t>
            </w:r>
            <w:r w:rsidRPr="00E15486">
              <w:rPr>
                <w:rFonts w:ascii="Times New Roman" w:eastAsia="Times New Roman" w:hAnsi="Times New Roman" w:cs="Times New Roman"/>
                <w:b/>
                <w:bCs/>
                <w:lang w:val="uk-UA"/>
              </w:rPr>
              <w:t>редагують</w:t>
            </w:r>
            <w:r w:rsidRPr="00E15486">
              <w:rPr>
                <w:rFonts w:ascii="Times New Roman" w:eastAsia="Times New Roman" w:hAnsi="Times New Roman" w:cs="Times New Roman"/>
                <w:lang w:val="uk-UA"/>
              </w:rPr>
              <w:t xml:space="preserve"> написане; </w:t>
            </w:r>
            <w:r w:rsidRPr="00E15486">
              <w:rPr>
                <w:rFonts w:ascii="Times New Roman" w:eastAsia="Times New Roman" w:hAnsi="Times New Roman" w:cs="Times New Roman"/>
                <w:b/>
                <w:bCs/>
                <w:lang w:val="uk-UA"/>
              </w:rPr>
              <w:t>пишуть</w:t>
            </w:r>
            <w:r w:rsidRPr="00E15486">
              <w:rPr>
                <w:rFonts w:ascii="Times New Roman" w:eastAsia="Times New Roman" w:hAnsi="Times New Roman" w:cs="Times New Roman"/>
                <w:lang w:val="uk-UA"/>
              </w:rPr>
              <w:t xml:space="preserve"> твори</w:t>
            </w:r>
            <w:r w:rsidR="00933260" w:rsidRPr="00E15486">
              <w:rPr>
                <w:rFonts w:ascii="Times New Roman" w:eastAsia="Times New Roman" w:hAnsi="Times New Roman" w:cs="Times New Roman"/>
                <w:lang w:val="uk-UA"/>
              </w:rPr>
              <w:t>;</w:t>
            </w:r>
          </w:p>
          <w:p w14:paraId="27D4F44F" w14:textId="77777777" w:rsidR="0039042C" w:rsidRPr="00E15486" w:rsidRDefault="0039042C" w:rsidP="00E15486">
            <w:pPr>
              <w:tabs>
                <w:tab w:val="left" w:pos="270"/>
              </w:tabs>
              <w:spacing w:after="0"/>
              <w:ind w:right="68"/>
              <w:jc w:val="both"/>
              <w:rPr>
                <w:rFonts w:ascii="Times New Roman" w:eastAsia="Times New Roman" w:hAnsi="Times New Roman" w:cs="Times New Roman"/>
                <w:lang w:val="uk-UA"/>
              </w:rPr>
            </w:pPr>
            <w:r w:rsidRPr="00E15486">
              <w:rPr>
                <w:rFonts w:ascii="Times New Roman" w:eastAsia="Times New Roman" w:hAnsi="Times New Roman" w:cs="Times New Roman"/>
                <w:b/>
                <w:bCs/>
                <w:lang w:val="uk-UA"/>
              </w:rPr>
              <w:t xml:space="preserve">знаходять </w:t>
            </w:r>
            <w:r w:rsidRPr="00E15486">
              <w:rPr>
                <w:rFonts w:ascii="Times New Roman" w:eastAsia="Times New Roman" w:hAnsi="Times New Roman" w:cs="Times New Roman"/>
                <w:bCs/>
                <w:lang w:val="uk-UA"/>
              </w:rPr>
              <w:t>і</w:t>
            </w:r>
            <w:r w:rsidRPr="00E15486">
              <w:rPr>
                <w:rFonts w:ascii="Times New Roman" w:eastAsia="Times New Roman" w:hAnsi="Times New Roman" w:cs="Times New Roman"/>
                <w:b/>
                <w:bCs/>
                <w:lang w:val="uk-UA"/>
              </w:rPr>
              <w:t xml:space="preserve"> виправляють</w:t>
            </w:r>
            <w:r w:rsidRPr="00E15486">
              <w:rPr>
                <w:rFonts w:ascii="Times New Roman" w:eastAsia="Times New Roman" w:hAnsi="Times New Roman" w:cs="Times New Roman"/>
                <w:lang w:val="uk-UA"/>
              </w:rPr>
              <w:t xml:space="preserve"> пунктуаційні помилки на вивчені правила; </w:t>
            </w:r>
            <w:r w:rsidRPr="00E15486">
              <w:rPr>
                <w:rFonts w:ascii="Times New Roman" w:eastAsia="Times New Roman" w:hAnsi="Times New Roman" w:cs="Times New Roman"/>
                <w:b/>
                <w:bCs/>
                <w:lang w:val="uk-UA"/>
              </w:rPr>
              <w:t>складають</w:t>
            </w:r>
            <w:r w:rsidRPr="00E15486">
              <w:rPr>
                <w:rFonts w:ascii="Times New Roman" w:eastAsia="Times New Roman" w:hAnsi="Times New Roman" w:cs="Times New Roman"/>
                <w:lang w:val="uk-UA"/>
              </w:rPr>
              <w:t xml:space="preserve"> речення за схемами; </w:t>
            </w:r>
            <w:r w:rsidRPr="00E15486">
              <w:rPr>
                <w:rFonts w:ascii="Times New Roman" w:eastAsia="Times New Roman" w:hAnsi="Times New Roman" w:cs="Times New Roman"/>
                <w:b/>
                <w:bCs/>
                <w:lang w:val="uk-UA"/>
              </w:rPr>
              <w:t>визначають</w:t>
            </w:r>
            <w:r w:rsidRPr="00E15486">
              <w:rPr>
                <w:rFonts w:ascii="Times New Roman" w:eastAsia="Times New Roman" w:hAnsi="Times New Roman" w:cs="Times New Roman"/>
                <w:lang w:val="uk-UA"/>
              </w:rPr>
              <w:t xml:space="preserve"> тему, головну думку тексту та його стильову приналежність; </w:t>
            </w:r>
            <w:r w:rsidRPr="00E15486">
              <w:rPr>
                <w:rFonts w:ascii="Times New Roman" w:eastAsia="Times New Roman" w:hAnsi="Times New Roman" w:cs="Times New Roman"/>
                <w:bCs/>
                <w:lang w:val="uk-UA"/>
              </w:rPr>
              <w:t xml:space="preserve">стисло </w:t>
            </w:r>
            <w:r w:rsidRPr="00E15486">
              <w:rPr>
                <w:rFonts w:ascii="Times New Roman" w:eastAsia="Times New Roman" w:hAnsi="Times New Roman" w:cs="Times New Roman"/>
                <w:b/>
                <w:bCs/>
                <w:lang w:val="uk-UA"/>
              </w:rPr>
              <w:t>переказують</w:t>
            </w:r>
            <w:r w:rsidRPr="00E15486">
              <w:rPr>
                <w:rFonts w:ascii="Times New Roman" w:eastAsia="Times New Roman" w:hAnsi="Times New Roman" w:cs="Times New Roman"/>
                <w:lang w:val="uk-UA"/>
              </w:rPr>
              <w:t xml:space="preserve"> текст зі збереженням стильових вимог;</w:t>
            </w:r>
          </w:p>
          <w:p w14:paraId="2FAD3598" w14:textId="13E7BA57" w:rsidR="0039042C" w:rsidRPr="00E15486" w:rsidRDefault="0039042C" w:rsidP="00E15486">
            <w:pPr>
              <w:tabs>
                <w:tab w:val="left" w:pos="270"/>
              </w:tabs>
              <w:spacing w:after="0" w:line="240" w:lineRule="auto"/>
              <w:ind w:right="68" w:firstLine="20"/>
              <w:jc w:val="both"/>
              <w:rPr>
                <w:rFonts w:ascii="Times New Roman" w:eastAsia="Times New Roman" w:hAnsi="Times New Roman" w:cs="Times New Roman"/>
                <w:lang w:val="uk-UA"/>
              </w:rPr>
            </w:pPr>
            <w:r w:rsidRPr="00E15486">
              <w:rPr>
                <w:rFonts w:ascii="Times New Roman" w:eastAsia="Times New Roman" w:hAnsi="Times New Roman" w:cs="Times New Roman"/>
                <w:b/>
                <w:bCs/>
                <w:lang w:val="uk-UA"/>
              </w:rPr>
              <w:t xml:space="preserve">зачитують </w:t>
            </w:r>
            <w:r w:rsidRPr="00E15486">
              <w:rPr>
                <w:rFonts w:ascii="Times New Roman" w:eastAsia="Times New Roman" w:hAnsi="Times New Roman" w:cs="Times New Roman"/>
                <w:bCs/>
                <w:lang w:val="uk-UA"/>
              </w:rPr>
              <w:t>та</w:t>
            </w:r>
            <w:r w:rsidRPr="00E15486">
              <w:rPr>
                <w:rFonts w:ascii="Times New Roman" w:eastAsia="Times New Roman" w:hAnsi="Times New Roman" w:cs="Times New Roman"/>
                <w:b/>
                <w:bCs/>
                <w:lang w:val="uk-UA"/>
              </w:rPr>
              <w:t xml:space="preserve"> аналізують</w:t>
            </w:r>
            <w:r w:rsidRPr="00E15486">
              <w:rPr>
                <w:rFonts w:ascii="Times New Roman" w:eastAsia="Times New Roman" w:hAnsi="Times New Roman" w:cs="Times New Roman"/>
                <w:lang w:val="uk-UA"/>
              </w:rPr>
              <w:t xml:space="preserve"> чорнові варіанти переказу; </w:t>
            </w:r>
            <w:r w:rsidRPr="00E15486">
              <w:rPr>
                <w:rFonts w:ascii="Times New Roman" w:eastAsia="Times New Roman" w:hAnsi="Times New Roman" w:cs="Times New Roman"/>
                <w:b/>
                <w:bCs/>
                <w:lang w:val="uk-UA"/>
              </w:rPr>
              <w:t>оцінюють</w:t>
            </w:r>
            <w:r w:rsidRPr="00E15486">
              <w:rPr>
                <w:rFonts w:ascii="Times New Roman" w:eastAsia="Times New Roman" w:hAnsi="Times New Roman" w:cs="Times New Roman"/>
                <w:lang w:val="uk-UA"/>
              </w:rPr>
              <w:t xml:space="preserve"> рівень навчальних досягнень із теми; </w:t>
            </w:r>
            <w:r w:rsidRPr="00E15486">
              <w:rPr>
                <w:rFonts w:ascii="Times New Roman" w:eastAsia="Times New Roman" w:hAnsi="Times New Roman" w:cs="Times New Roman"/>
                <w:b/>
                <w:bCs/>
                <w:lang w:val="uk-UA"/>
              </w:rPr>
              <w:t xml:space="preserve">сприймають </w:t>
            </w:r>
            <w:r w:rsidRPr="00E15486">
              <w:rPr>
                <w:rFonts w:ascii="Times New Roman" w:eastAsia="Times New Roman" w:hAnsi="Times New Roman" w:cs="Times New Roman"/>
                <w:lang w:val="uk-UA"/>
              </w:rPr>
              <w:t xml:space="preserve">на слух незнайомий текст, </w:t>
            </w:r>
            <w:r w:rsidRPr="00E15486">
              <w:rPr>
                <w:rFonts w:ascii="Times New Roman" w:eastAsia="Times New Roman" w:hAnsi="Times New Roman" w:cs="Times New Roman"/>
                <w:b/>
                <w:bCs/>
                <w:lang w:val="uk-UA"/>
              </w:rPr>
              <w:t>розуміють</w:t>
            </w:r>
            <w:r w:rsidRPr="00E15486">
              <w:rPr>
                <w:rFonts w:ascii="Times New Roman" w:eastAsia="Times New Roman" w:hAnsi="Times New Roman" w:cs="Times New Roman"/>
                <w:lang w:val="uk-UA"/>
              </w:rPr>
              <w:t xml:space="preserve"> мету висловлювання, причинно-наслідкові зв</w:t>
            </w:r>
            <w:r w:rsidR="00503CA1" w:rsidRPr="00E15486">
              <w:rPr>
                <w:rFonts w:ascii="Times New Roman" w:eastAsia="Times New Roman" w:hAnsi="Times New Roman" w:cs="Times New Roman"/>
                <w:lang w:val="uk-UA"/>
              </w:rPr>
              <w:t>’</w:t>
            </w:r>
            <w:r w:rsidRPr="00E15486">
              <w:rPr>
                <w:rFonts w:ascii="Times New Roman" w:eastAsia="Times New Roman" w:hAnsi="Times New Roman" w:cs="Times New Roman"/>
                <w:lang w:val="uk-UA"/>
              </w:rPr>
              <w:t>язки, тему й головну думку.</w:t>
            </w:r>
          </w:p>
          <w:p w14:paraId="023C4E8F" w14:textId="5F55D93B" w:rsidR="0039042C" w:rsidRPr="00E15486" w:rsidRDefault="00B93648" w:rsidP="00E15486">
            <w:pPr>
              <w:tabs>
                <w:tab w:val="left" w:pos="270"/>
              </w:tabs>
              <w:spacing w:after="0"/>
              <w:ind w:right="68"/>
              <w:jc w:val="both"/>
              <w:rPr>
                <w:rFonts w:ascii="Times New Roman" w:eastAsia="Times New Roman" w:hAnsi="Times New Roman" w:cs="Times New Roman"/>
                <w:lang w:val="uk-UA"/>
              </w:rPr>
            </w:pPr>
            <w:r w:rsidRPr="00E15486">
              <w:rPr>
                <w:rFonts w:ascii="Times New Roman" w:eastAsia="Times New Roman" w:hAnsi="Times New Roman" w:cs="Times New Roman"/>
                <w:b/>
                <w:bCs/>
                <w:lang w:val="uk-UA"/>
              </w:rPr>
              <w:t>П</w:t>
            </w:r>
            <w:r w:rsidR="0039042C" w:rsidRPr="00E15486">
              <w:rPr>
                <w:rFonts w:ascii="Times New Roman" w:eastAsia="Times New Roman" w:hAnsi="Times New Roman" w:cs="Times New Roman"/>
                <w:b/>
                <w:bCs/>
                <w:lang w:val="uk-UA"/>
              </w:rPr>
              <w:t>еревіряють</w:t>
            </w:r>
            <w:r w:rsidR="0039042C" w:rsidRPr="00E15486">
              <w:rPr>
                <w:rFonts w:ascii="Times New Roman" w:eastAsia="Times New Roman" w:hAnsi="Times New Roman" w:cs="Times New Roman"/>
                <w:lang w:val="uk-UA"/>
              </w:rPr>
              <w:t xml:space="preserve"> рівень орфографічної та пунктуаційної грамотності; </w:t>
            </w:r>
            <w:r w:rsidR="0039042C" w:rsidRPr="00E15486">
              <w:rPr>
                <w:rFonts w:ascii="Times New Roman" w:eastAsia="Times New Roman" w:hAnsi="Times New Roman" w:cs="Times New Roman"/>
                <w:b/>
                <w:bCs/>
                <w:lang w:val="uk-UA"/>
              </w:rPr>
              <w:t xml:space="preserve">знаходять, аналізують </w:t>
            </w:r>
            <w:r w:rsidR="0039042C" w:rsidRPr="00E15486">
              <w:rPr>
                <w:rFonts w:ascii="Times New Roman" w:eastAsia="Times New Roman" w:hAnsi="Times New Roman" w:cs="Times New Roman"/>
                <w:bCs/>
                <w:lang w:val="uk-UA"/>
              </w:rPr>
              <w:t xml:space="preserve">і </w:t>
            </w:r>
            <w:r w:rsidR="0039042C" w:rsidRPr="00E15486">
              <w:rPr>
                <w:rFonts w:ascii="Times New Roman" w:eastAsia="Times New Roman" w:hAnsi="Times New Roman" w:cs="Times New Roman"/>
                <w:b/>
                <w:bCs/>
                <w:lang w:val="uk-UA"/>
              </w:rPr>
              <w:t>виправляють</w:t>
            </w:r>
            <w:r w:rsidR="0039042C" w:rsidRPr="00E15486">
              <w:rPr>
                <w:rFonts w:ascii="Times New Roman" w:eastAsia="Times New Roman" w:hAnsi="Times New Roman" w:cs="Times New Roman"/>
                <w:lang w:val="uk-UA"/>
              </w:rPr>
              <w:t xml:space="preserve"> змістові помилки, недоліки в побудові </w:t>
            </w:r>
            <w:r w:rsidRPr="00E15486">
              <w:rPr>
                <w:rFonts w:ascii="Times New Roman" w:eastAsia="Times New Roman" w:hAnsi="Times New Roman" w:cs="Times New Roman"/>
                <w:lang w:val="uk-UA"/>
              </w:rPr>
              <w:t>та</w:t>
            </w:r>
            <w:r w:rsidR="0039042C" w:rsidRPr="00E15486">
              <w:rPr>
                <w:rFonts w:ascii="Times New Roman" w:eastAsia="Times New Roman" w:hAnsi="Times New Roman" w:cs="Times New Roman"/>
                <w:lang w:val="uk-UA"/>
              </w:rPr>
              <w:t xml:space="preserve"> мовленнєвому </w:t>
            </w:r>
            <w:r w:rsidR="0039042C" w:rsidRPr="00E15486">
              <w:rPr>
                <w:rFonts w:ascii="Times New Roman" w:eastAsia="Times New Roman" w:hAnsi="Times New Roman" w:cs="Times New Roman"/>
                <w:lang w:val="uk-UA"/>
              </w:rPr>
              <w:lastRenderedPageBreak/>
              <w:t>оформленні власних висловлювань;</w:t>
            </w:r>
            <w:r w:rsidR="00B61A67" w:rsidRPr="00E15486">
              <w:rPr>
                <w:rFonts w:ascii="Times New Roman" w:eastAsia="Times New Roman" w:hAnsi="Times New Roman" w:cs="Times New Roman"/>
                <w:lang w:val="uk-UA"/>
              </w:rPr>
              <w:t xml:space="preserve"> </w:t>
            </w:r>
            <w:r w:rsidR="0039042C" w:rsidRPr="00E15486">
              <w:rPr>
                <w:rFonts w:ascii="Times New Roman" w:eastAsia="Times New Roman" w:hAnsi="Times New Roman" w:cs="Times New Roman"/>
                <w:b/>
                <w:bCs/>
                <w:lang w:val="uk-UA"/>
              </w:rPr>
              <w:t>добирают</w:t>
            </w:r>
            <w:r w:rsidRPr="00E15486">
              <w:rPr>
                <w:rFonts w:ascii="Times New Roman" w:eastAsia="Times New Roman" w:hAnsi="Times New Roman" w:cs="Times New Roman"/>
                <w:lang w:val="uk-UA"/>
              </w:rPr>
              <w:t>ь правила.</w:t>
            </w:r>
            <w:r w:rsidR="0039042C" w:rsidRPr="00E15486">
              <w:rPr>
                <w:rFonts w:ascii="Times New Roman" w:eastAsia="Times New Roman" w:hAnsi="Times New Roman" w:cs="Times New Roman"/>
                <w:lang w:val="uk-UA"/>
              </w:rPr>
              <w:t xml:space="preserve"> </w:t>
            </w:r>
          </w:p>
          <w:p w14:paraId="33F08117" w14:textId="15AC8B91" w:rsidR="0039042C" w:rsidRPr="00E15486" w:rsidRDefault="0039042C" w:rsidP="00E15486">
            <w:pPr>
              <w:tabs>
                <w:tab w:val="left" w:pos="270"/>
              </w:tabs>
              <w:spacing w:after="0"/>
              <w:ind w:right="68"/>
              <w:jc w:val="both"/>
              <w:rPr>
                <w:rFonts w:ascii="Times New Roman" w:eastAsia="Times New Roman" w:hAnsi="Times New Roman" w:cs="Times New Roman"/>
                <w:b/>
                <w:bCs/>
                <w:lang w:val="uk-UA"/>
              </w:rPr>
            </w:pPr>
            <w:r w:rsidRPr="00E15486">
              <w:rPr>
                <w:rFonts w:ascii="Times New Roman" w:eastAsia="Times New Roman" w:hAnsi="Times New Roman" w:cs="Times New Roman"/>
                <w:b/>
                <w:bCs/>
                <w:lang w:val="uk-UA"/>
              </w:rPr>
              <w:t>Види контролю</w:t>
            </w:r>
            <w:r w:rsidR="00B93648" w:rsidRPr="00E15486">
              <w:rPr>
                <w:rFonts w:ascii="Times New Roman" w:eastAsia="Times New Roman" w:hAnsi="Times New Roman" w:cs="Times New Roman"/>
                <w:b/>
                <w:bCs/>
                <w:lang w:val="uk-UA"/>
              </w:rPr>
              <w:t>:</w:t>
            </w:r>
          </w:p>
          <w:p w14:paraId="1A666EF3" w14:textId="77777777" w:rsidR="0039042C" w:rsidRPr="00E15486" w:rsidRDefault="0039042C" w:rsidP="00E15486">
            <w:pPr>
              <w:tabs>
                <w:tab w:val="left" w:pos="270"/>
              </w:tabs>
              <w:spacing w:after="0" w:line="240" w:lineRule="auto"/>
              <w:ind w:right="68" w:hanging="25"/>
              <w:jc w:val="both"/>
              <w:rPr>
                <w:rFonts w:ascii="Times New Roman" w:eastAsia="Times New Roman" w:hAnsi="Times New Roman" w:cs="Times New Roman"/>
                <w:b/>
                <w:i/>
                <w:lang w:val="uk-UA" w:eastAsia="ru-RU"/>
              </w:rPr>
            </w:pPr>
            <w:r w:rsidRPr="00E15486">
              <w:rPr>
                <w:rFonts w:ascii="Times New Roman" w:eastAsia="Times New Roman" w:hAnsi="Times New Roman" w:cs="Times New Roman"/>
                <w:b/>
                <w:i/>
                <w:lang w:val="uk-UA" w:eastAsia="ru-RU"/>
              </w:rPr>
              <w:t>Поточний контроль</w:t>
            </w:r>
            <w:r w:rsidRPr="00E15486">
              <w:rPr>
                <w:rFonts w:ascii="Times New Roman" w:eastAsia="Times New Roman" w:hAnsi="Times New Roman" w:cs="Times New Roman"/>
                <w:lang w:val="uk-UA" w:eastAsia="ru-RU"/>
              </w:rPr>
              <w:t xml:space="preserve"> – </w:t>
            </w:r>
            <w:r w:rsidRPr="00E15486">
              <w:rPr>
                <w:rFonts w:ascii="Times New Roman" w:hAnsi="Times New Roman" w:cs="Times New Roman"/>
                <w:lang w:val="uk-UA"/>
              </w:rPr>
              <w:t xml:space="preserve">усне опитування, тест, </w:t>
            </w:r>
            <w:r w:rsidRPr="00E15486">
              <w:rPr>
                <w:rFonts w:ascii="Times New Roman" w:eastAsia="Times New Roman" w:hAnsi="Times New Roman" w:cs="Times New Roman"/>
                <w:lang w:val="uk-UA" w:eastAsia="ru-RU"/>
              </w:rPr>
              <w:t xml:space="preserve">самостійна робота, </w:t>
            </w:r>
            <w:r w:rsidRPr="00E15486">
              <w:rPr>
                <w:rFonts w:ascii="Times New Roman" w:hAnsi="Times New Roman" w:cs="Times New Roman"/>
                <w:lang w:val="uk-UA"/>
              </w:rPr>
              <w:t>навчальний диктант</w:t>
            </w:r>
            <w:r w:rsidRPr="00E15486">
              <w:rPr>
                <w:rFonts w:ascii="Times New Roman" w:eastAsia="Times New Roman" w:hAnsi="Times New Roman" w:cs="Times New Roman"/>
                <w:lang w:val="uk-UA" w:eastAsia="ru-RU"/>
              </w:rPr>
              <w:t>;</w:t>
            </w:r>
            <w:r w:rsidRPr="00E15486">
              <w:rPr>
                <w:rFonts w:ascii="Times New Roman" w:eastAsia="Times New Roman" w:hAnsi="Times New Roman" w:cs="Times New Roman"/>
                <w:b/>
                <w:i/>
                <w:lang w:val="uk-UA" w:eastAsia="ru-RU"/>
              </w:rPr>
              <w:t xml:space="preserve"> </w:t>
            </w:r>
          </w:p>
          <w:p w14:paraId="07B53778" w14:textId="1772F9D1" w:rsidR="0039042C" w:rsidRPr="00E15486" w:rsidRDefault="0039042C"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eastAsia="Times New Roman" w:hAnsi="Times New Roman" w:cs="Times New Roman"/>
                <w:b/>
                <w:i/>
                <w:lang w:val="uk-UA" w:eastAsia="ru-RU"/>
              </w:rPr>
              <w:t>проміжний контроль</w:t>
            </w:r>
            <w:r w:rsidRPr="00E15486">
              <w:rPr>
                <w:rFonts w:ascii="Times New Roman" w:eastAsia="Times New Roman" w:hAnsi="Times New Roman" w:cs="Times New Roman"/>
                <w:lang w:val="uk-UA" w:eastAsia="ru-RU"/>
              </w:rPr>
              <w:t xml:space="preserve"> –</w:t>
            </w:r>
            <w:r w:rsidRPr="00E15486">
              <w:rPr>
                <w:rFonts w:ascii="Times New Roman" w:hAnsi="Times New Roman" w:cs="Times New Roman"/>
                <w:lang w:val="uk-UA"/>
              </w:rPr>
              <w:t xml:space="preserve"> твір,</w:t>
            </w:r>
            <w:r w:rsidR="00B61A67" w:rsidRPr="00E15486">
              <w:rPr>
                <w:rFonts w:ascii="Times New Roman" w:hAnsi="Times New Roman" w:cs="Times New Roman"/>
                <w:lang w:val="uk-UA"/>
              </w:rPr>
              <w:t xml:space="preserve"> </w:t>
            </w:r>
            <w:r w:rsidR="00D42707" w:rsidRPr="00E15486">
              <w:rPr>
                <w:rFonts w:ascii="Times New Roman" w:hAnsi="Times New Roman" w:cs="Times New Roman"/>
                <w:lang w:val="uk-UA"/>
              </w:rPr>
              <w:t xml:space="preserve">переказ, </w:t>
            </w:r>
            <w:r w:rsidRPr="00E15486">
              <w:rPr>
                <w:rFonts w:ascii="Times New Roman" w:hAnsi="Times New Roman" w:cs="Times New Roman"/>
                <w:lang w:val="uk-UA"/>
              </w:rPr>
              <w:t>повідомлення і відповідь на лінгвістичну тему</w:t>
            </w:r>
            <w:r w:rsidR="00D42707" w:rsidRPr="00E15486">
              <w:rPr>
                <w:rFonts w:ascii="Times New Roman" w:hAnsi="Times New Roman" w:cs="Times New Roman"/>
                <w:lang w:val="uk-UA"/>
              </w:rPr>
              <w:t>, практична робота з оформлення ділових паперів;</w:t>
            </w:r>
          </w:p>
          <w:p w14:paraId="70885E46" w14:textId="27D1D2DA" w:rsidR="007F62BA" w:rsidRPr="00E15486" w:rsidRDefault="0039042C" w:rsidP="00E15486">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eastAsia="Times New Roman" w:hAnsi="Times New Roman" w:cs="Times New Roman"/>
                <w:b/>
                <w:i/>
                <w:lang w:val="uk-UA"/>
              </w:rPr>
              <w:t>підсумковий контроль</w:t>
            </w:r>
            <w:r w:rsidRPr="00E15486">
              <w:rPr>
                <w:rFonts w:ascii="Times New Roman" w:eastAsia="Times New Roman" w:hAnsi="Times New Roman" w:cs="Times New Roman"/>
                <w:lang w:val="uk-UA"/>
              </w:rPr>
              <w:t xml:space="preserve"> – </w:t>
            </w:r>
            <w:r w:rsidR="00D42707" w:rsidRPr="00E15486">
              <w:rPr>
                <w:rFonts w:ascii="Times New Roman" w:hAnsi="Times New Roman" w:cs="Times New Roman"/>
                <w:lang w:val="uk-UA"/>
              </w:rPr>
              <w:t xml:space="preserve">контрольний твір, контрольний диктант із граматичними завданнями, </w:t>
            </w:r>
            <w:r w:rsidRPr="00E15486">
              <w:rPr>
                <w:rFonts w:ascii="Times New Roman" w:hAnsi="Times New Roman" w:cs="Times New Roman"/>
                <w:lang w:val="uk-UA"/>
              </w:rPr>
              <w:t>контрольна робота (тест)</w:t>
            </w:r>
          </w:p>
        </w:tc>
      </w:tr>
      <w:tr w:rsidR="008A3F5A" w:rsidRPr="00357AC7" w14:paraId="7776F93C" w14:textId="77777777" w:rsidTr="007F62BA">
        <w:tc>
          <w:tcPr>
            <w:tcW w:w="586" w:type="dxa"/>
          </w:tcPr>
          <w:p w14:paraId="2BFA8AB4" w14:textId="6D1004B6" w:rsidR="008A3F5A"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17" w:type="dxa"/>
          </w:tcPr>
          <w:p w14:paraId="45A7E1D3" w14:textId="6950AD3B" w:rsidR="008A3F5A" w:rsidRPr="00E15486" w:rsidRDefault="008A3F5A" w:rsidP="00E15486">
            <w:pPr>
              <w:tabs>
                <w:tab w:val="left" w:pos="270"/>
              </w:tabs>
              <w:spacing w:after="0" w:line="249" w:lineRule="auto"/>
              <w:ind w:right="68"/>
              <w:jc w:val="both"/>
              <w:rPr>
                <w:rFonts w:ascii="Times New Roman" w:hAnsi="Times New Roman" w:cs="Times New Roman"/>
                <w:lang w:val="uk-UA"/>
              </w:rPr>
            </w:pPr>
            <w:r w:rsidRPr="00E15486">
              <w:rPr>
                <w:rFonts w:ascii="Times New Roman" w:hAnsi="Times New Roman" w:cs="Times New Roman"/>
                <w:lang w:val="uk-UA"/>
              </w:rPr>
              <w:t>Словосполучення поширені та непоширені, повні та неповні</w:t>
            </w:r>
          </w:p>
        </w:tc>
        <w:tc>
          <w:tcPr>
            <w:tcW w:w="1134" w:type="dxa"/>
          </w:tcPr>
          <w:p w14:paraId="548F2B9A" w14:textId="5F8347C1" w:rsidR="008A3F5A" w:rsidRPr="00E15486" w:rsidRDefault="008A3F5A"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3934" w:type="dxa"/>
            <w:vMerge/>
          </w:tcPr>
          <w:p w14:paraId="13888585" w14:textId="77777777" w:rsidR="008A3F5A" w:rsidRPr="00E15486" w:rsidRDefault="008A3F5A"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3D6AAD1F" w14:textId="77777777" w:rsidTr="007F62BA">
        <w:tc>
          <w:tcPr>
            <w:tcW w:w="586" w:type="dxa"/>
          </w:tcPr>
          <w:p w14:paraId="18B93AC7" w14:textId="60AECFAD" w:rsidR="0039042C" w:rsidRPr="00E1548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3</w:t>
            </w:r>
          </w:p>
        </w:tc>
        <w:tc>
          <w:tcPr>
            <w:tcW w:w="3917" w:type="dxa"/>
          </w:tcPr>
          <w:p w14:paraId="1510A496" w14:textId="225A42A7" w:rsidR="0039042C" w:rsidRPr="00E15486" w:rsidRDefault="0039042C" w:rsidP="008A3F5A">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 xml:space="preserve">Просте речення. Підмет і присудок як головні члени речення. Способи вираження підмета. </w:t>
            </w:r>
          </w:p>
        </w:tc>
        <w:tc>
          <w:tcPr>
            <w:tcW w:w="1134" w:type="dxa"/>
          </w:tcPr>
          <w:p w14:paraId="3A86BC20"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sidRPr="00E15486">
              <w:rPr>
                <w:rFonts w:ascii="Times New Roman" w:eastAsia="Times New Roman" w:hAnsi="Times New Roman" w:cs="Times New Roman"/>
                <w:bCs/>
                <w:lang w:val="uk-UA" w:eastAsia="ru-RU"/>
              </w:rPr>
              <w:t>1</w:t>
            </w:r>
          </w:p>
        </w:tc>
        <w:tc>
          <w:tcPr>
            <w:tcW w:w="3934" w:type="dxa"/>
            <w:vMerge/>
          </w:tcPr>
          <w:p w14:paraId="5DEBE2DA"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8A3F5A" w:rsidRPr="00357AC7" w14:paraId="1207B423" w14:textId="77777777" w:rsidTr="007F62BA">
        <w:tc>
          <w:tcPr>
            <w:tcW w:w="586" w:type="dxa"/>
          </w:tcPr>
          <w:p w14:paraId="1EA97129" w14:textId="2D620DFE" w:rsidR="008A3F5A" w:rsidRPr="00E1548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4</w:t>
            </w:r>
          </w:p>
        </w:tc>
        <w:tc>
          <w:tcPr>
            <w:tcW w:w="3917" w:type="dxa"/>
          </w:tcPr>
          <w:p w14:paraId="6566E777" w14:textId="7BBBC6CC" w:rsidR="008A3F5A" w:rsidRPr="00E15486" w:rsidRDefault="008A3F5A"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Простий і складений присудок (іменний і дієслівний)</w:t>
            </w:r>
          </w:p>
        </w:tc>
        <w:tc>
          <w:tcPr>
            <w:tcW w:w="1134" w:type="dxa"/>
          </w:tcPr>
          <w:p w14:paraId="37CABB90" w14:textId="4A648DBB" w:rsidR="008A3F5A" w:rsidRPr="00E15486" w:rsidRDefault="008A3F5A"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3934" w:type="dxa"/>
            <w:vMerge/>
          </w:tcPr>
          <w:p w14:paraId="778A5C66" w14:textId="77777777" w:rsidR="008A3F5A" w:rsidRPr="00E15486" w:rsidRDefault="008A3F5A"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1212EEC0" w14:textId="77777777" w:rsidTr="007F62BA">
        <w:tc>
          <w:tcPr>
            <w:tcW w:w="586" w:type="dxa"/>
          </w:tcPr>
          <w:p w14:paraId="408055A1" w14:textId="43F2A06E" w:rsidR="0039042C" w:rsidRPr="00E1548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5</w:t>
            </w:r>
          </w:p>
        </w:tc>
        <w:tc>
          <w:tcPr>
            <w:tcW w:w="3917" w:type="dxa"/>
          </w:tcPr>
          <w:p w14:paraId="1661D363" w14:textId="09BCD6C0" w:rsidR="0039042C" w:rsidRPr="00E15486" w:rsidRDefault="0039042C" w:rsidP="00E536D6">
            <w:pPr>
              <w:tabs>
                <w:tab w:val="left" w:pos="270"/>
              </w:tabs>
              <w:spacing w:after="0" w:line="249" w:lineRule="auto"/>
              <w:ind w:right="68"/>
              <w:jc w:val="both"/>
              <w:rPr>
                <w:rFonts w:ascii="Times New Roman" w:hAnsi="Times New Roman" w:cs="Times New Roman"/>
                <w:lang w:val="uk-UA"/>
              </w:rPr>
            </w:pPr>
            <w:r w:rsidRPr="00E15486">
              <w:rPr>
                <w:rFonts w:ascii="Times New Roman" w:hAnsi="Times New Roman" w:cs="Times New Roman"/>
                <w:lang w:val="uk-UA"/>
              </w:rPr>
              <w:t xml:space="preserve">Означення, додаток і обставина як другорядні члени речення. Види обставин. </w:t>
            </w:r>
          </w:p>
        </w:tc>
        <w:tc>
          <w:tcPr>
            <w:tcW w:w="1134" w:type="dxa"/>
          </w:tcPr>
          <w:p w14:paraId="41F744E5"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sidRPr="00E15486">
              <w:rPr>
                <w:rFonts w:ascii="Times New Roman" w:eastAsia="Times New Roman" w:hAnsi="Times New Roman" w:cs="Times New Roman"/>
                <w:bCs/>
                <w:lang w:val="uk-UA" w:eastAsia="ru-RU"/>
              </w:rPr>
              <w:t>1</w:t>
            </w:r>
          </w:p>
        </w:tc>
        <w:tc>
          <w:tcPr>
            <w:tcW w:w="3934" w:type="dxa"/>
            <w:vMerge/>
          </w:tcPr>
          <w:p w14:paraId="461AED6B"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E536D6" w:rsidRPr="00357AC7" w14:paraId="0E0EC878" w14:textId="77777777" w:rsidTr="007F62BA">
        <w:tc>
          <w:tcPr>
            <w:tcW w:w="586" w:type="dxa"/>
          </w:tcPr>
          <w:p w14:paraId="4E0182FD" w14:textId="2B0AF462" w:rsidR="00E536D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6</w:t>
            </w:r>
          </w:p>
          <w:p w14:paraId="0AEAC52C" w14:textId="5E4E3096" w:rsidR="00083D86" w:rsidRPr="00E1548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7</w:t>
            </w:r>
          </w:p>
        </w:tc>
        <w:tc>
          <w:tcPr>
            <w:tcW w:w="3917" w:type="dxa"/>
          </w:tcPr>
          <w:p w14:paraId="6B9AD604" w14:textId="2C874C82" w:rsidR="00E536D6" w:rsidRPr="00E15486" w:rsidRDefault="00E536D6" w:rsidP="00E15486">
            <w:pPr>
              <w:tabs>
                <w:tab w:val="left" w:pos="270"/>
              </w:tabs>
              <w:spacing w:after="0" w:line="249" w:lineRule="auto"/>
              <w:ind w:right="68"/>
              <w:jc w:val="both"/>
              <w:rPr>
                <w:rFonts w:ascii="Times New Roman" w:hAnsi="Times New Roman" w:cs="Times New Roman"/>
                <w:lang w:val="uk-UA"/>
              </w:rPr>
            </w:pPr>
            <w:r w:rsidRPr="00E15486">
              <w:rPr>
                <w:rFonts w:ascii="Times New Roman" w:hAnsi="Times New Roman" w:cs="Times New Roman"/>
                <w:lang w:val="uk-UA"/>
              </w:rPr>
              <w:t>Прикладка як різновид означення. Порівняльний зворот. Кома при порівняльному звороті. Написання прикладок через дефіс</w:t>
            </w:r>
          </w:p>
        </w:tc>
        <w:tc>
          <w:tcPr>
            <w:tcW w:w="1134" w:type="dxa"/>
          </w:tcPr>
          <w:p w14:paraId="2E1137AA" w14:textId="0E9E17E0" w:rsidR="00E536D6" w:rsidRPr="00E15486" w:rsidRDefault="00E536D6"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3934" w:type="dxa"/>
            <w:vMerge/>
          </w:tcPr>
          <w:p w14:paraId="659130EC" w14:textId="77777777" w:rsidR="00E536D6" w:rsidRPr="00E15486" w:rsidRDefault="00E536D6"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68616DAE" w14:textId="77777777" w:rsidTr="007F62BA">
        <w:tc>
          <w:tcPr>
            <w:tcW w:w="586" w:type="dxa"/>
          </w:tcPr>
          <w:p w14:paraId="4C9F0701" w14:textId="0BDC8F67" w:rsidR="0039042C"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8</w:t>
            </w:r>
          </w:p>
          <w:p w14:paraId="7B5DFD29" w14:textId="27761452" w:rsidR="00083D86" w:rsidRPr="00E1548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9</w:t>
            </w:r>
          </w:p>
        </w:tc>
        <w:tc>
          <w:tcPr>
            <w:tcW w:w="3917" w:type="dxa"/>
          </w:tcPr>
          <w:p w14:paraId="5FC5FDB0" w14:textId="77777777" w:rsidR="0039042C" w:rsidRPr="00E15486" w:rsidRDefault="0039042C" w:rsidP="00E15486">
            <w:pPr>
              <w:tabs>
                <w:tab w:val="left" w:pos="270"/>
              </w:tabs>
              <w:spacing w:after="0" w:line="249" w:lineRule="auto"/>
              <w:ind w:right="68"/>
              <w:jc w:val="both"/>
              <w:rPr>
                <w:rFonts w:ascii="Times New Roman" w:hAnsi="Times New Roman" w:cs="Times New Roman"/>
                <w:lang w:val="uk-UA"/>
              </w:rPr>
            </w:pPr>
            <w:r w:rsidRPr="00E15486">
              <w:rPr>
                <w:rFonts w:ascii="Times New Roman" w:hAnsi="Times New Roman" w:cs="Times New Roman"/>
                <w:lang w:val="uk-UA"/>
              </w:rPr>
              <w:t>Односкладні прості речення. Повні й неповні речення. Тире в неповних реченнях</w:t>
            </w:r>
          </w:p>
        </w:tc>
        <w:tc>
          <w:tcPr>
            <w:tcW w:w="1134" w:type="dxa"/>
          </w:tcPr>
          <w:p w14:paraId="49A22313" w14:textId="36AD37A6" w:rsidR="0039042C" w:rsidRPr="00E15486" w:rsidRDefault="003B06C7"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3934" w:type="dxa"/>
            <w:vMerge/>
          </w:tcPr>
          <w:p w14:paraId="6C287D72"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625ADBA9" w14:textId="77777777" w:rsidTr="007F62BA">
        <w:tc>
          <w:tcPr>
            <w:tcW w:w="586" w:type="dxa"/>
          </w:tcPr>
          <w:p w14:paraId="42CA1EF9" w14:textId="5F12FCD0" w:rsidR="0039042C"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10</w:t>
            </w:r>
          </w:p>
          <w:p w14:paraId="7CB9A25F" w14:textId="7679A6E7" w:rsidR="00083D86" w:rsidRPr="00E15486" w:rsidRDefault="00083D86" w:rsidP="00E15486">
            <w:pPr>
              <w:tabs>
                <w:tab w:val="left" w:pos="270"/>
              </w:tabs>
              <w:spacing w:after="0" w:line="249" w:lineRule="auto"/>
              <w:ind w:right="68"/>
              <w:jc w:val="center"/>
              <w:rPr>
                <w:rFonts w:ascii="Times New Roman" w:hAnsi="Times New Roman" w:cs="Times New Roman"/>
                <w:lang w:val="uk-UA"/>
              </w:rPr>
            </w:pPr>
            <w:r>
              <w:rPr>
                <w:rFonts w:ascii="Times New Roman" w:hAnsi="Times New Roman" w:cs="Times New Roman"/>
                <w:lang w:val="uk-UA"/>
              </w:rPr>
              <w:t>11</w:t>
            </w:r>
          </w:p>
        </w:tc>
        <w:tc>
          <w:tcPr>
            <w:tcW w:w="3917" w:type="dxa"/>
          </w:tcPr>
          <w:p w14:paraId="78970182" w14:textId="77777777"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i/>
                <w:lang w:val="uk-UA"/>
              </w:rPr>
              <w:t>РЗМ-1.</w:t>
            </w:r>
            <w:r w:rsidRPr="00E15486">
              <w:rPr>
                <w:rFonts w:ascii="Times New Roman" w:hAnsi="Times New Roman" w:cs="Times New Roman"/>
                <w:lang w:val="uk-UA"/>
              </w:rPr>
              <w:t xml:space="preserve"> </w:t>
            </w:r>
            <w:r w:rsidRPr="00E15486">
              <w:rPr>
                <w:rFonts w:ascii="Times New Roman" w:hAnsi="Times New Roman" w:cs="Times New Roman"/>
                <w:b/>
                <w:i/>
                <w:iCs/>
                <w:lang w:val="uk-UA"/>
              </w:rPr>
              <w:t>Письмовий переказ</w:t>
            </w:r>
            <w:r w:rsidRPr="00E15486">
              <w:rPr>
                <w:rFonts w:ascii="Times New Roman" w:hAnsi="Times New Roman" w:cs="Times New Roman"/>
                <w:i/>
                <w:iCs/>
                <w:lang w:val="uk-UA"/>
              </w:rPr>
              <w:t xml:space="preserve"> </w:t>
            </w:r>
            <w:r w:rsidRPr="00E15486">
              <w:rPr>
                <w:rFonts w:ascii="Times New Roman" w:hAnsi="Times New Roman" w:cs="Times New Roman"/>
                <w:b/>
                <w:i/>
                <w:iCs/>
                <w:lang w:val="uk-UA"/>
              </w:rPr>
              <w:t>тексту публіцистичного стилю із творчим завданням</w:t>
            </w:r>
          </w:p>
        </w:tc>
        <w:tc>
          <w:tcPr>
            <w:tcW w:w="1134" w:type="dxa"/>
          </w:tcPr>
          <w:p w14:paraId="5421C0C0" w14:textId="679419EB" w:rsidR="0039042C" w:rsidRPr="00E15486" w:rsidRDefault="003B06C7" w:rsidP="00E15486">
            <w:pPr>
              <w:tabs>
                <w:tab w:val="left" w:pos="270"/>
                <w:tab w:val="left" w:pos="993"/>
              </w:tabs>
              <w:spacing w:after="0" w:line="240" w:lineRule="auto"/>
              <w:ind w:right="68"/>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3934" w:type="dxa"/>
            <w:vMerge/>
          </w:tcPr>
          <w:p w14:paraId="2DEC6E93"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5B3C2CE2" w14:textId="77777777" w:rsidTr="007F62BA">
        <w:tc>
          <w:tcPr>
            <w:tcW w:w="586" w:type="dxa"/>
          </w:tcPr>
          <w:p w14:paraId="52A9CF90" w14:textId="3B6A7871"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c>
          <w:tcPr>
            <w:tcW w:w="3917" w:type="dxa"/>
          </w:tcPr>
          <w:p w14:paraId="578CBA1A" w14:textId="001040D1" w:rsidR="0039042C" w:rsidRPr="00E15486" w:rsidRDefault="0039042C" w:rsidP="0080652E">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lang w:val="uk-UA"/>
              </w:rPr>
              <w:t xml:space="preserve">Речення з однорідними членами. </w:t>
            </w:r>
          </w:p>
        </w:tc>
        <w:tc>
          <w:tcPr>
            <w:tcW w:w="1134" w:type="dxa"/>
          </w:tcPr>
          <w:p w14:paraId="4CCC5BC6"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56E99D16"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80652E" w:rsidRPr="00357AC7" w14:paraId="7EB3E3AF" w14:textId="77777777" w:rsidTr="007F62BA">
        <w:tc>
          <w:tcPr>
            <w:tcW w:w="586" w:type="dxa"/>
          </w:tcPr>
          <w:p w14:paraId="2307EB67" w14:textId="7E9B54AC" w:rsidR="0080652E"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13</w:t>
            </w:r>
          </w:p>
        </w:tc>
        <w:tc>
          <w:tcPr>
            <w:tcW w:w="3917" w:type="dxa"/>
          </w:tcPr>
          <w:p w14:paraId="01DE87AB" w14:textId="158AA9A1" w:rsidR="0080652E" w:rsidRPr="00E15486" w:rsidRDefault="0080652E" w:rsidP="0080652E">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 xml:space="preserve">Речення зі звертаннями, вставними словами (словосполученнями, реченнями). </w:t>
            </w:r>
          </w:p>
        </w:tc>
        <w:tc>
          <w:tcPr>
            <w:tcW w:w="1134" w:type="dxa"/>
          </w:tcPr>
          <w:p w14:paraId="510755E8" w14:textId="37B3296F" w:rsidR="0080652E" w:rsidRPr="00E15486" w:rsidRDefault="0080652E"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21777443" w14:textId="77777777" w:rsidR="0080652E" w:rsidRPr="00E15486" w:rsidRDefault="0080652E"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80652E" w:rsidRPr="00357AC7" w14:paraId="559FB289" w14:textId="77777777" w:rsidTr="007F62BA">
        <w:tc>
          <w:tcPr>
            <w:tcW w:w="586" w:type="dxa"/>
          </w:tcPr>
          <w:p w14:paraId="328009AD" w14:textId="280C5195" w:rsidR="0080652E"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w:t>
            </w:r>
          </w:p>
        </w:tc>
        <w:tc>
          <w:tcPr>
            <w:tcW w:w="3917" w:type="dxa"/>
          </w:tcPr>
          <w:p w14:paraId="75000A7C" w14:textId="039A4AF3" w:rsidR="0080652E" w:rsidRPr="00E15486" w:rsidRDefault="0080652E" w:rsidP="002F2E09">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Речення з відокремленими членами.</w:t>
            </w:r>
          </w:p>
        </w:tc>
        <w:tc>
          <w:tcPr>
            <w:tcW w:w="1134" w:type="dxa"/>
          </w:tcPr>
          <w:p w14:paraId="1D9F32AE" w14:textId="6F4951BA" w:rsidR="0080652E" w:rsidRPr="00E15486" w:rsidRDefault="0080652E"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7F680BF5" w14:textId="77777777" w:rsidR="0080652E" w:rsidRPr="00E15486" w:rsidRDefault="0080652E"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0B4E2709" w14:textId="77777777" w:rsidTr="007F62BA">
        <w:trPr>
          <w:trHeight w:val="273"/>
        </w:trPr>
        <w:tc>
          <w:tcPr>
            <w:tcW w:w="586" w:type="dxa"/>
          </w:tcPr>
          <w:p w14:paraId="7BA287C8" w14:textId="57898E47" w:rsidR="0039042C"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w:t>
            </w:r>
          </w:p>
          <w:p w14:paraId="2E92B66A" w14:textId="25876DBC" w:rsidR="00083D86"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w:t>
            </w:r>
          </w:p>
        </w:tc>
        <w:tc>
          <w:tcPr>
            <w:tcW w:w="3917" w:type="dxa"/>
          </w:tcPr>
          <w:p w14:paraId="62BF687D" w14:textId="5094C217" w:rsidR="0039042C" w:rsidRPr="002F2E09" w:rsidRDefault="0039042C" w:rsidP="002F2E09">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i/>
                <w:lang w:val="uk-UA"/>
              </w:rPr>
              <w:t xml:space="preserve">РЗМ-2. </w:t>
            </w:r>
            <w:r w:rsidRPr="00E15486">
              <w:rPr>
                <w:rFonts w:ascii="Times New Roman" w:hAnsi="Times New Roman" w:cs="Times New Roman"/>
                <w:b/>
                <w:i/>
                <w:iCs/>
                <w:lang w:val="uk-UA"/>
              </w:rPr>
              <w:t>Письмовий твір-роздум</w:t>
            </w:r>
            <w:r w:rsidRPr="00E15486">
              <w:rPr>
                <w:rFonts w:ascii="Times New Roman" w:hAnsi="Times New Roman" w:cs="Times New Roman"/>
                <w:i/>
                <w:iCs/>
                <w:lang w:val="uk-UA"/>
              </w:rPr>
              <w:t xml:space="preserve"> на основі прочитаного тексту.</w:t>
            </w:r>
            <w:r w:rsidR="002F2E09">
              <w:rPr>
                <w:rFonts w:ascii="Times New Roman" w:hAnsi="Times New Roman" w:cs="Times New Roman"/>
                <w:lang w:val="uk-UA"/>
              </w:rPr>
              <w:t xml:space="preserve"> </w:t>
            </w:r>
          </w:p>
        </w:tc>
        <w:tc>
          <w:tcPr>
            <w:tcW w:w="1134" w:type="dxa"/>
          </w:tcPr>
          <w:p w14:paraId="64185DFF" w14:textId="76DAA35F" w:rsidR="0039042C" w:rsidRPr="00E15486" w:rsidRDefault="003B06C7"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15DAF0A2"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2F2E09" w:rsidRPr="00357AC7" w14:paraId="7B720A16" w14:textId="77777777" w:rsidTr="007F62BA">
        <w:trPr>
          <w:trHeight w:val="273"/>
        </w:trPr>
        <w:tc>
          <w:tcPr>
            <w:tcW w:w="586" w:type="dxa"/>
          </w:tcPr>
          <w:p w14:paraId="0CF4DC49" w14:textId="5324107C" w:rsidR="002F2E09"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p>
        </w:tc>
        <w:tc>
          <w:tcPr>
            <w:tcW w:w="3917" w:type="dxa"/>
          </w:tcPr>
          <w:p w14:paraId="28B39850" w14:textId="0E1BEA6F" w:rsidR="002F2E09" w:rsidRPr="00E15486" w:rsidRDefault="002F2E09" w:rsidP="00E15486">
            <w:pPr>
              <w:tabs>
                <w:tab w:val="left" w:pos="270"/>
              </w:tabs>
              <w:spacing w:after="0" w:line="240" w:lineRule="auto"/>
              <w:ind w:right="68"/>
              <w:jc w:val="both"/>
              <w:rPr>
                <w:rFonts w:ascii="Times New Roman" w:hAnsi="Times New Roman" w:cs="Times New Roman"/>
                <w:b/>
                <w:i/>
                <w:lang w:val="uk-UA"/>
              </w:rPr>
            </w:pPr>
            <w:r w:rsidRPr="00E15486">
              <w:rPr>
                <w:rFonts w:ascii="Times New Roman" w:hAnsi="Times New Roman" w:cs="Times New Roman"/>
                <w:lang w:val="uk-UA"/>
              </w:rPr>
              <w:t>Розділові знаки у простому реченні.</w:t>
            </w:r>
            <w:r>
              <w:rPr>
                <w:rFonts w:ascii="Times New Roman" w:hAnsi="Times New Roman" w:cs="Times New Roman"/>
                <w:lang w:val="uk-UA"/>
              </w:rPr>
              <w:t xml:space="preserve"> </w:t>
            </w:r>
            <w:r w:rsidRPr="00E15486">
              <w:rPr>
                <w:rFonts w:ascii="Times New Roman" w:hAnsi="Times New Roman" w:cs="Times New Roman"/>
                <w:lang w:val="uk-UA"/>
              </w:rPr>
              <w:t>Підготовка до контрольної роботи</w:t>
            </w:r>
          </w:p>
        </w:tc>
        <w:tc>
          <w:tcPr>
            <w:tcW w:w="1134" w:type="dxa"/>
          </w:tcPr>
          <w:p w14:paraId="0CE70CF5" w14:textId="3CBA67BA" w:rsidR="002F2E09" w:rsidRPr="00E15486" w:rsidRDefault="0080652E"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16E8C8F5" w14:textId="77777777" w:rsidR="002F2E09" w:rsidRPr="00E15486" w:rsidRDefault="002F2E09"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635354E3" w14:textId="77777777" w:rsidTr="007F62BA">
        <w:tc>
          <w:tcPr>
            <w:tcW w:w="586" w:type="dxa"/>
          </w:tcPr>
          <w:p w14:paraId="503C2FE1" w14:textId="299944F5"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39042C" w:rsidRPr="00E15486">
              <w:rPr>
                <w:rFonts w:ascii="Times New Roman" w:eastAsia="Times New Roman" w:hAnsi="Times New Roman" w:cs="Times New Roman"/>
                <w:lang w:val="uk-UA" w:eastAsia="ru-RU"/>
              </w:rPr>
              <w:t>8</w:t>
            </w:r>
          </w:p>
        </w:tc>
        <w:tc>
          <w:tcPr>
            <w:tcW w:w="3917" w:type="dxa"/>
          </w:tcPr>
          <w:p w14:paraId="300599A4" w14:textId="26D9CD04"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Контрольна робота №</w:t>
            </w:r>
            <w:r w:rsidR="00785EE4" w:rsidRPr="00E15486">
              <w:rPr>
                <w:rFonts w:ascii="Times New Roman" w:hAnsi="Times New Roman" w:cs="Times New Roman"/>
                <w:b/>
                <w:i/>
                <w:lang w:val="uk-UA"/>
              </w:rPr>
              <w:t> </w:t>
            </w:r>
            <w:r w:rsidRPr="00E15486">
              <w:rPr>
                <w:rFonts w:ascii="Times New Roman" w:hAnsi="Times New Roman" w:cs="Times New Roman"/>
                <w:b/>
                <w:i/>
                <w:lang w:val="uk-UA"/>
              </w:rPr>
              <w:t>1</w:t>
            </w:r>
            <w:r w:rsidR="00785EE4" w:rsidRPr="00E15486">
              <w:rPr>
                <w:rFonts w:ascii="Times New Roman" w:hAnsi="Times New Roman" w:cs="Times New Roman"/>
                <w:b/>
                <w:i/>
                <w:lang w:val="uk-UA"/>
              </w:rPr>
              <w:t>.</w:t>
            </w:r>
            <w:r w:rsidRPr="00E15486">
              <w:rPr>
                <w:rFonts w:ascii="Times New Roman" w:hAnsi="Times New Roman" w:cs="Times New Roman"/>
                <w:lang w:val="uk-UA"/>
              </w:rPr>
              <w:t xml:space="preserve"> </w:t>
            </w:r>
            <w:r w:rsidR="00E13595" w:rsidRPr="00E15486">
              <w:rPr>
                <w:rFonts w:ascii="Times New Roman" w:hAnsi="Times New Roman" w:cs="Times New Roman"/>
                <w:b/>
                <w:i/>
                <w:lang w:val="uk-UA"/>
              </w:rPr>
              <w:t>Диктант із граматичними завданнями</w:t>
            </w:r>
            <w:r w:rsidR="00E13595" w:rsidRPr="00E15486">
              <w:rPr>
                <w:rFonts w:ascii="Times New Roman" w:hAnsi="Times New Roman" w:cs="Times New Roman"/>
                <w:lang w:val="uk-UA"/>
              </w:rPr>
              <w:t xml:space="preserve"> </w:t>
            </w:r>
            <w:r w:rsidRPr="00E15486">
              <w:rPr>
                <w:rFonts w:ascii="Times New Roman" w:hAnsi="Times New Roman" w:cs="Times New Roman"/>
                <w:lang w:val="uk-UA"/>
              </w:rPr>
              <w:t xml:space="preserve">за темою </w:t>
            </w:r>
            <w:r w:rsidRPr="00E15486">
              <w:rPr>
                <w:rFonts w:ascii="Times New Roman" w:hAnsi="Times New Roman" w:cs="Times New Roman"/>
                <w:i/>
                <w:lang w:val="uk-UA"/>
              </w:rPr>
              <w:t>«Просте речення»</w:t>
            </w:r>
            <w:r w:rsidRPr="00E15486">
              <w:rPr>
                <w:rFonts w:ascii="Times New Roman" w:hAnsi="Times New Roman" w:cs="Times New Roman"/>
                <w:lang w:val="uk-UA"/>
              </w:rPr>
              <w:t xml:space="preserve"> </w:t>
            </w:r>
          </w:p>
        </w:tc>
        <w:tc>
          <w:tcPr>
            <w:tcW w:w="1134" w:type="dxa"/>
          </w:tcPr>
          <w:p w14:paraId="61E3E651"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7F07A509"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0D657959" w14:textId="77777777" w:rsidTr="007F62BA">
        <w:tc>
          <w:tcPr>
            <w:tcW w:w="586" w:type="dxa"/>
          </w:tcPr>
          <w:p w14:paraId="6139053F" w14:textId="77777777" w:rsidR="0039042C"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39042C" w:rsidRPr="00E15486">
              <w:rPr>
                <w:rFonts w:ascii="Times New Roman" w:eastAsia="Times New Roman" w:hAnsi="Times New Roman" w:cs="Times New Roman"/>
                <w:lang w:val="uk-UA" w:eastAsia="ru-RU"/>
              </w:rPr>
              <w:t>9</w:t>
            </w:r>
          </w:p>
          <w:p w14:paraId="0EEC63CE" w14:textId="638B2E9B" w:rsidR="00083D86"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w:t>
            </w:r>
          </w:p>
        </w:tc>
        <w:tc>
          <w:tcPr>
            <w:tcW w:w="3917" w:type="dxa"/>
          </w:tcPr>
          <w:p w14:paraId="0DB397EF" w14:textId="46420350" w:rsidR="0039042C" w:rsidRPr="00E15486" w:rsidRDefault="0039042C" w:rsidP="003F09D4">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lang w:val="uk-UA"/>
              </w:rPr>
              <w:t xml:space="preserve">Пряма і непряма мова. Заміна прямої мови непрямою. Розділові знаки </w:t>
            </w:r>
            <w:r w:rsidR="00DE434E" w:rsidRPr="00E15486">
              <w:rPr>
                <w:rFonts w:ascii="Times New Roman" w:hAnsi="Times New Roman" w:cs="Times New Roman"/>
                <w:lang w:val="uk-UA"/>
              </w:rPr>
              <w:t xml:space="preserve">при </w:t>
            </w:r>
            <w:r w:rsidRPr="00E15486">
              <w:rPr>
                <w:rFonts w:ascii="Times New Roman" w:hAnsi="Times New Roman" w:cs="Times New Roman"/>
                <w:lang w:val="uk-UA"/>
              </w:rPr>
              <w:t xml:space="preserve">прямій мові. </w:t>
            </w:r>
          </w:p>
        </w:tc>
        <w:tc>
          <w:tcPr>
            <w:tcW w:w="1134" w:type="dxa"/>
          </w:tcPr>
          <w:p w14:paraId="3DD85B2E" w14:textId="283133EC" w:rsidR="0039042C" w:rsidRPr="00E15486" w:rsidRDefault="003B06C7"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302EC5C2"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09D4" w:rsidRPr="00357AC7" w14:paraId="4103B27C" w14:textId="77777777" w:rsidTr="007F62BA">
        <w:tc>
          <w:tcPr>
            <w:tcW w:w="586" w:type="dxa"/>
          </w:tcPr>
          <w:p w14:paraId="6D87DFA6" w14:textId="109BE05D" w:rsidR="003F09D4"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21</w:t>
            </w:r>
          </w:p>
          <w:p w14:paraId="32E1D09E" w14:textId="46FB0968" w:rsidR="00083D86"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p>
        </w:tc>
        <w:tc>
          <w:tcPr>
            <w:tcW w:w="3917" w:type="dxa"/>
          </w:tcPr>
          <w:p w14:paraId="1C0D0974" w14:textId="6D85FDA2" w:rsidR="003F09D4" w:rsidRPr="00E15486" w:rsidRDefault="003F09D4"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Цитата як спосіб передання чужої мови. Діалог. Розділові знаки при цитаті та діалозі</w:t>
            </w:r>
          </w:p>
        </w:tc>
        <w:tc>
          <w:tcPr>
            <w:tcW w:w="1134" w:type="dxa"/>
          </w:tcPr>
          <w:p w14:paraId="3B3068A1" w14:textId="02A1BFA0" w:rsidR="003F09D4" w:rsidRPr="00E15486" w:rsidRDefault="003F09D4"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4B2AB8E3" w14:textId="77777777" w:rsidR="003F09D4" w:rsidRPr="00E15486" w:rsidRDefault="003F09D4"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0D3A9AF4" w14:textId="77777777" w:rsidTr="007F62BA">
        <w:tc>
          <w:tcPr>
            <w:tcW w:w="586" w:type="dxa"/>
          </w:tcPr>
          <w:p w14:paraId="02F6E9CF" w14:textId="55745C1A" w:rsidR="0039042C"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w:t>
            </w:r>
          </w:p>
          <w:p w14:paraId="08ED04F5" w14:textId="6BFE2A3C" w:rsidR="00083D86"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w:t>
            </w:r>
          </w:p>
        </w:tc>
        <w:tc>
          <w:tcPr>
            <w:tcW w:w="3917" w:type="dxa"/>
          </w:tcPr>
          <w:p w14:paraId="07E3D245" w14:textId="77777777"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 xml:space="preserve">РЗМ-3. </w:t>
            </w:r>
            <w:r w:rsidRPr="00E15486">
              <w:rPr>
                <w:rFonts w:ascii="Times New Roman" w:hAnsi="Times New Roman" w:cs="Times New Roman"/>
                <w:b/>
                <w:i/>
                <w:iCs/>
                <w:lang w:val="uk-UA"/>
              </w:rPr>
              <w:t>Письмовий твір-роздум</w:t>
            </w:r>
            <w:r w:rsidRPr="00E15486">
              <w:rPr>
                <w:rFonts w:ascii="Times New Roman" w:hAnsi="Times New Roman" w:cs="Times New Roman"/>
                <w:i/>
                <w:iCs/>
                <w:lang w:val="uk-UA"/>
              </w:rPr>
              <w:t xml:space="preserve"> на основі прочитаного тексту</w:t>
            </w:r>
          </w:p>
        </w:tc>
        <w:tc>
          <w:tcPr>
            <w:tcW w:w="1134" w:type="dxa"/>
          </w:tcPr>
          <w:p w14:paraId="4A065B6F" w14:textId="71B36E40"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70EE9E44"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694EFE1A" w14:textId="77777777" w:rsidTr="007F62BA">
        <w:tc>
          <w:tcPr>
            <w:tcW w:w="586" w:type="dxa"/>
          </w:tcPr>
          <w:p w14:paraId="1C574D0C" w14:textId="79DED56B"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25</w:t>
            </w:r>
          </w:p>
        </w:tc>
        <w:tc>
          <w:tcPr>
            <w:tcW w:w="3917" w:type="dxa"/>
          </w:tcPr>
          <w:p w14:paraId="5C3386FF" w14:textId="0F7D8B29" w:rsidR="0039042C" w:rsidRPr="00E15486" w:rsidRDefault="0039042C" w:rsidP="00A47D10">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lang w:val="uk-UA"/>
              </w:rPr>
              <w:t>Складне речення і його ознаки. Складне речення без сполучників, із сурядним і підрядним зв</w:t>
            </w:r>
            <w:r w:rsidR="00503CA1" w:rsidRPr="00E15486">
              <w:rPr>
                <w:rFonts w:ascii="Times New Roman" w:hAnsi="Times New Roman" w:cs="Times New Roman"/>
                <w:lang w:val="uk-UA"/>
              </w:rPr>
              <w:t>’</w:t>
            </w:r>
            <w:r w:rsidRPr="00E15486">
              <w:rPr>
                <w:rFonts w:ascii="Times New Roman" w:hAnsi="Times New Roman" w:cs="Times New Roman"/>
                <w:lang w:val="uk-UA"/>
              </w:rPr>
              <w:t xml:space="preserve">язком. </w:t>
            </w:r>
          </w:p>
        </w:tc>
        <w:tc>
          <w:tcPr>
            <w:tcW w:w="1134" w:type="dxa"/>
          </w:tcPr>
          <w:p w14:paraId="3FCEC2F9"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7A1A983B"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A47D10" w:rsidRPr="00357AC7" w14:paraId="26F6A96E" w14:textId="77777777" w:rsidTr="007F62BA">
        <w:tc>
          <w:tcPr>
            <w:tcW w:w="586" w:type="dxa"/>
          </w:tcPr>
          <w:p w14:paraId="7A95DAC7" w14:textId="74AE511F" w:rsidR="00A47D10"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w:t>
            </w:r>
          </w:p>
        </w:tc>
        <w:tc>
          <w:tcPr>
            <w:tcW w:w="3917" w:type="dxa"/>
          </w:tcPr>
          <w:p w14:paraId="61F70099" w14:textId="5E505FFC" w:rsidR="00A47D10" w:rsidRPr="00E15486" w:rsidRDefault="00A47D10"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Складносурядне речення, його будова і засоби зв’язку в ньому. Стилістичні особливості простих і складних речень. Синтаксичний розбір складносурядного речення</w:t>
            </w:r>
          </w:p>
        </w:tc>
        <w:tc>
          <w:tcPr>
            <w:tcW w:w="1134" w:type="dxa"/>
          </w:tcPr>
          <w:p w14:paraId="5BDED49B" w14:textId="0B99877F" w:rsidR="00A47D10" w:rsidRPr="00E15486" w:rsidRDefault="00A47D1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0E8F3526" w14:textId="77777777" w:rsidR="00A47D10" w:rsidRPr="00E15486" w:rsidRDefault="00A47D10"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47FDB20A" w14:textId="77777777" w:rsidTr="007F62BA">
        <w:tc>
          <w:tcPr>
            <w:tcW w:w="586" w:type="dxa"/>
          </w:tcPr>
          <w:p w14:paraId="78ED71A1" w14:textId="482D13B1" w:rsidR="0039042C"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27</w:t>
            </w:r>
          </w:p>
          <w:p w14:paraId="1677103A" w14:textId="04593DDA" w:rsidR="00083D86"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28</w:t>
            </w:r>
          </w:p>
        </w:tc>
        <w:tc>
          <w:tcPr>
            <w:tcW w:w="3917" w:type="dxa"/>
          </w:tcPr>
          <w:p w14:paraId="70B6404F" w14:textId="77777777"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 xml:space="preserve">РЗМ-4. Контрольний твір-роздум </w:t>
            </w:r>
            <w:r w:rsidRPr="00E15486">
              <w:rPr>
                <w:rFonts w:ascii="Times New Roman" w:hAnsi="Times New Roman" w:cs="Times New Roman"/>
                <w:i/>
                <w:iCs/>
                <w:lang w:val="uk-UA"/>
              </w:rPr>
              <w:t>на морально-етичну тему на основі прочитаного тексту</w:t>
            </w:r>
          </w:p>
        </w:tc>
        <w:tc>
          <w:tcPr>
            <w:tcW w:w="1134" w:type="dxa"/>
          </w:tcPr>
          <w:p w14:paraId="1ACDFC3B" w14:textId="5A133627"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6B521BB4"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16F5B66A" w14:textId="77777777" w:rsidTr="007F62BA">
        <w:tc>
          <w:tcPr>
            <w:tcW w:w="586" w:type="dxa"/>
          </w:tcPr>
          <w:p w14:paraId="6AA407F7" w14:textId="39716D34"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29</w:t>
            </w:r>
          </w:p>
        </w:tc>
        <w:tc>
          <w:tcPr>
            <w:tcW w:w="3917" w:type="dxa"/>
          </w:tcPr>
          <w:p w14:paraId="73F36D51" w14:textId="12D2966E" w:rsidR="0039042C" w:rsidRPr="00A47D10" w:rsidRDefault="0039042C" w:rsidP="00E15486">
            <w:pPr>
              <w:tabs>
                <w:tab w:val="left" w:pos="270"/>
              </w:tabs>
              <w:spacing w:after="0" w:line="240" w:lineRule="auto"/>
              <w:ind w:right="68"/>
              <w:jc w:val="both"/>
              <w:rPr>
                <w:rFonts w:ascii="Times New Roman" w:hAnsi="Times New Roman" w:cs="Times New Roman"/>
                <w:b/>
                <w:i/>
                <w:iCs/>
                <w:lang w:val="uk-UA"/>
              </w:rPr>
            </w:pPr>
            <w:r w:rsidRPr="00E15486">
              <w:rPr>
                <w:rFonts w:ascii="Times New Roman" w:hAnsi="Times New Roman" w:cs="Times New Roman"/>
                <w:lang w:val="uk-UA"/>
              </w:rPr>
              <w:t xml:space="preserve">Синоніміка складносурядних речень з різними сполучниками. Розділові знаки. Синтаксичний розбір складносурядного </w:t>
            </w:r>
            <w:r w:rsidRPr="00E15486">
              <w:rPr>
                <w:rFonts w:ascii="Times New Roman" w:hAnsi="Times New Roman" w:cs="Times New Roman"/>
                <w:iCs/>
                <w:lang w:val="uk-UA"/>
              </w:rPr>
              <w:t>речення.</w:t>
            </w:r>
            <w:r w:rsidRPr="00E15486">
              <w:rPr>
                <w:rFonts w:ascii="Times New Roman" w:hAnsi="Times New Roman" w:cs="Times New Roman"/>
                <w:i/>
                <w:iCs/>
                <w:lang w:val="uk-UA"/>
              </w:rPr>
              <w:t xml:space="preserve"> </w:t>
            </w:r>
          </w:p>
        </w:tc>
        <w:tc>
          <w:tcPr>
            <w:tcW w:w="1134" w:type="dxa"/>
          </w:tcPr>
          <w:p w14:paraId="5CB5A121"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3EF34DA0"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A47D10" w:rsidRPr="00357AC7" w14:paraId="2E254403" w14:textId="77777777" w:rsidTr="007F62BA">
        <w:tc>
          <w:tcPr>
            <w:tcW w:w="586" w:type="dxa"/>
          </w:tcPr>
          <w:p w14:paraId="000B373B" w14:textId="4F7742D3" w:rsidR="00A47D10"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p>
        </w:tc>
        <w:tc>
          <w:tcPr>
            <w:tcW w:w="3917" w:type="dxa"/>
          </w:tcPr>
          <w:p w14:paraId="495283D0" w14:textId="64405390" w:rsidR="00A47D10" w:rsidRPr="00E15486" w:rsidRDefault="00A47D10"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b/>
                <w:i/>
                <w:iCs/>
                <w:lang w:val="uk-UA"/>
              </w:rPr>
              <w:t>РЗМ-5. МД. Ділові папери.</w:t>
            </w:r>
            <w:r w:rsidRPr="00E15486">
              <w:rPr>
                <w:rFonts w:ascii="Times New Roman" w:hAnsi="Times New Roman" w:cs="Times New Roman"/>
                <w:i/>
                <w:iCs/>
                <w:lang w:val="uk-UA"/>
              </w:rPr>
              <w:t xml:space="preserve"> </w:t>
            </w:r>
            <w:r w:rsidRPr="00E15486">
              <w:rPr>
                <w:rFonts w:ascii="Times New Roman" w:hAnsi="Times New Roman" w:cs="Times New Roman"/>
                <w:b/>
                <w:i/>
                <w:iCs/>
                <w:lang w:val="uk-UA"/>
              </w:rPr>
              <w:t>Автобіографія</w:t>
            </w:r>
          </w:p>
        </w:tc>
        <w:tc>
          <w:tcPr>
            <w:tcW w:w="1134" w:type="dxa"/>
          </w:tcPr>
          <w:p w14:paraId="7D9790EF" w14:textId="2E115926" w:rsidR="00A47D10" w:rsidRPr="00E15486" w:rsidRDefault="00440BCF"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3AA02E84" w14:textId="77777777" w:rsidR="00A47D10" w:rsidRPr="00E15486" w:rsidRDefault="00A47D10"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08184EC9" w14:textId="77777777" w:rsidTr="007F62BA">
        <w:tc>
          <w:tcPr>
            <w:tcW w:w="586" w:type="dxa"/>
          </w:tcPr>
          <w:p w14:paraId="6B63B854" w14:textId="5A1D2675"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31</w:t>
            </w:r>
          </w:p>
        </w:tc>
        <w:tc>
          <w:tcPr>
            <w:tcW w:w="3917" w:type="dxa"/>
          </w:tcPr>
          <w:p w14:paraId="6BA354B7" w14:textId="0C929E9F"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Контрольна робота №</w:t>
            </w:r>
            <w:r w:rsidR="006E7A67" w:rsidRPr="00E15486">
              <w:rPr>
                <w:rFonts w:ascii="Times New Roman" w:hAnsi="Times New Roman" w:cs="Times New Roman"/>
                <w:b/>
                <w:i/>
                <w:lang w:val="uk-UA"/>
              </w:rPr>
              <w:t> </w:t>
            </w:r>
            <w:r w:rsidRPr="00E15486">
              <w:rPr>
                <w:rFonts w:ascii="Times New Roman" w:hAnsi="Times New Roman" w:cs="Times New Roman"/>
                <w:b/>
                <w:i/>
                <w:lang w:val="uk-UA"/>
              </w:rPr>
              <w:t>2</w:t>
            </w:r>
            <w:r w:rsidR="00B61A67" w:rsidRPr="00E15486">
              <w:rPr>
                <w:rFonts w:ascii="Times New Roman" w:hAnsi="Times New Roman" w:cs="Times New Roman"/>
                <w:lang w:val="uk-UA"/>
              </w:rPr>
              <w:t xml:space="preserve"> </w:t>
            </w:r>
            <w:r w:rsidRPr="00E15486">
              <w:rPr>
                <w:rFonts w:ascii="Times New Roman" w:hAnsi="Times New Roman" w:cs="Times New Roman"/>
                <w:b/>
                <w:bCs/>
                <w:i/>
                <w:lang w:val="uk-UA"/>
              </w:rPr>
              <w:t>(тест)</w:t>
            </w:r>
            <w:r w:rsidRPr="00E15486">
              <w:rPr>
                <w:rFonts w:ascii="Times New Roman" w:hAnsi="Times New Roman" w:cs="Times New Roman"/>
                <w:bCs/>
                <w:lang w:val="uk-UA"/>
              </w:rPr>
              <w:t xml:space="preserve"> </w:t>
            </w:r>
            <w:r w:rsidRPr="00E15486">
              <w:rPr>
                <w:rFonts w:ascii="Times New Roman" w:hAnsi="Times New Roman" w:cs="Times New Roman"/>
                <w:lang w:val="uk-UA"/>
              </w:rPr>
              <w:t>за темою «Складносурядне речення»</w:t>
            </w:r>
          </w:p>
        </w:tc>
        <w:tc>
          <w:tcPr>
            <w:tcW w:w="1134" w:type="dxa"/>
          </w:tcPr>
          <w:p w14:paraId="73F5E764"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3BBACB5C"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2AD760E4" w14:textId="77777777" w:rsidTr="007F62BA">
        <w:tc>
          <w:tcPr>
            <w:tcW w:w="586" w:type="dxa"/>
          </w:tcPr>
          <w:p w14:paraId="279317A3" w14:textId="17CE6949"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32</w:t>
            </w:r>
          </w:p>
        </w:tc>
        <w:tc>
          <w:tcPr>
            <w:tcW w:w="3917" w:type="dxa"/>
          </w:tcPr>
          <w:p w14:paraId="024AC076" w14:textId="522AEFDB" w:rsidR="0039042C" w:rsidRPr="00E15486" w:rsidRDefault="0039042C" w:rsidP="004E69FB">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Складнопідрядне речення, його будова і засоби зв</w:t>
            </w:r>
            <w:r w:rsidR="00503CA1" w:rsidRPr="00E15486">
              <w:rPr>
                <w:rFonts w:ascii="Times New Roman" w:hAnsi="Times New Roman" w:cs="Times New Roman"/>
                <w:lang w:val="uk-UA"/>
              </w:rPr>
              <w:t>’</w:t>
            </w:r>
            <w:r w:rsidRPr="00E15486">
              <w:rPr>
                <w:rFonts w:ascii="Times New Roman" w:hAnsi="Times New Roman" w:cs="Times New Roman"/>
                <w:lang w:val="uk-UA"/>
              </w:rPr>
              <w:t xml:space="preserve">язку в ньому. Види складнопідрядних речень. </w:t>
            </w:r>
          </w:p>
        </w:tc>
        <w:tc>
          <w:tcPr>
            <w:tcW w:w="1134" w:type="dxa"/>
          </w:tcPr>
          <w:p w14:paraId="08C62D5C"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35C6E8A2"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4E69FB" w:rsidRPr="00357AC7" w14:paraId="0053F557" w14:textId="77777777" w:rsidTr="007F62BA">
        <w:tc>
          <w:tcPr>
            <w:tcW w:w="586" w:type="dxa"/>
          </w:tcPr>
          <w:p w14:paraId="534B215E" w14:textId="64A9D163" w:rsidR="004E69FB"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33</w:t>
            </w:r>
          </w:p>
        </w:tc>
        <w:tc>
          <w:tcPr>
            <w:tcW w:w="3917" w:type="dxa"/>
          </w:tcPr>
          <w:p w14:paraId="044BF90E" w14:textId="54407CF9" w:rsidR="004E69FB" w:rsidRPr="00E15486" w:rsidRDefault="004E69FB"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Означальні та з’ясувальні підрядні речення</w:t>
            </w:r>
          </w:p>
        </w:tc>
        <w:tc>
          <w:tcPr>
            <w:tcW w:w="1134" w:type="dxa"/>
          </w:tcPr>
          <w:p w14:paraId="719E42C2" w14:textId="6A95DE9E" w:rsidR="004E69FB" w:rsidRPr="00E15486" w:rsidRDefault="004E69FB"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5F7400EA" w14:textId="77777777" w:rsidR="004E69FB" w:rsidRPr="00E15486" w:rsidRDefault="004E69FB"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1BE39579" w14:textId="77777777" w:rsidTr="007F62BA">
        <w:tc>
          <w:tcPr>
            <w:tcW w:w="586" w:type="dxa"/>
          </w:tcPr>
          <w:p w14:paraId="23ACD16A" w14:textId="07D6C60C" w:rsidR="0039042C" w:rsidRPr="00E15486" w:rsidRDefault="00083D86"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3435</w:t>
            </w:r>
          </w:p>
        </w:tc>
        <w:tc>
          <w:tcPr>
            <w:tcW w:w="3917" w:type="dxa"/>
          </w:tcPr>
          <w:p w14:paraId="37EA8708" w14:textId="77777777"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 xml:space="preserve">РЗМ-6. </w:t>
            </w:r>
            <w:r w:rsidRPr="00E15486">
              <w:rPr>
                <w:rFonts w:ascii="Times New Roman" w:hAnsi="Times New Roman" w:cs="Times New Roman"/>
                <w:b/>
                <w:i/>
                <w:iCs/>
                <w:lang w:val="uk-UA"/>
              </w:rPr>
              <w:t>Письмовий твір-роздум</w:t>
            </w:r>
            <w:r w:rsidRPr="00E15486">
              <w:rPr>
                <w:rFonts w:ascii="Times New Roman" w:hAnsi="Times New Roman" w:cs="Times New Roman"/>
                <w:i/>
                <w:iCs/>
                <w:lang w:val="uk-UA"/>
              </w:rPr>
              <w:t xml:space="preserve"> на основі прочитаного тексту</w:t>
            </w:r>
          </w:p>
        </w:tc>
        <w:tc>
          <w:tcPr>
            <w:tcW w:w="1134" w:type="dxa"/>
          </w:tcPr>
          <w:p w14:paraId="3B4B083C" w14:textId="5F099460"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4887C6D4"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439CCB36" w14:textId="77777777" w:rsidTr="007F62BA">
        <w:tc>
          <w:tcPr>
            <w:tcW w:w="586" w:type="dxa"/>
          </w:tcPr>
          <w:p w14:paraId="35E107FC" w14:textId="14FC1F79" w:rsidR="0039042C"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36</w:t>
            </w:r>
          </w:p>
          <w:p w14:paraId="04EA105D" w14:textId="27501F07" w:rsidR="003B06C7"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37</w:t>
            </w:r>
          </w:p>
        </w:tc>
        <w:tc>
          <w:tcPr>
            <w:tcW w:w="3917" w:type="dxa"/>
          </w:tcPr>
          <w:p w14:paraId="7F731B31" w14:textId="0ECF8C4E"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Обставинні підрядні речення.</w:t>
            </w:r>
            <w:r w:rsidR="00B61A67" w:rsidRPr="00E15486">
              <w:rPr>
                <w:rFonts w:ascii="Times New Roman" w:hAnsi="Times New Roman" w:cs="Times New Roman"/>
                <w:lang w:val="uk-UA"/>
              </w:rPr>
              <w:t xml:space="preserve"> </w:t>
            </w:r>
            <w:r w:rsidRPr="00E15486">
              <w:rPr>
                <w:rFonts w:ascii="Times New Roman" w:hAnsi="Times New Roman" w:cs="Times New Roman"/>
                <w:lang w:val="uk-UA"/>
              </w:rPr>
              <w:t>Розділові знаки у складнопідрядних реченнях. Синтаксичний розбір складнопідрядних речень</w:t>
            </w:r>
          </w:p>
        </w:tc>
        <w:tc>
          <w:tcPr>
            <w:tcW w:w="1134" w:type="dxa"/>
          </w:tcPr>
          <w:p w14:paraId="7DE729EC" w14:textId="1E3C6172"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28403E25"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48A93498" w14:textId="77777777" w:rsidTr="007F62BA">
        <w:tc>
          <w:tcPr>
            <w:tcW w:w="586" w:type="dxa"/>
          </w:tcPr>
          <w:p w14:paraId="712CB22D" w14:textId="6736F2CA" w:rsidR="0039042C"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38</w:t>
            </w:r>
          </w:p>
        </w:tc>
        <w:tc>
          <w:tcPr>
            <w:tcW w:w="3917" w:type="dxa"/>
          </w:tcPr>
          <w:p w14:paraId="5ABC6733" w14:textId="29F283C0"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Контрольна робота №</w:t>
            </w:r>
            <w:r w:rsidR="006E7A67" w:rsidRPr="00E15486">
              <w:rPr>
                <w:rFonts w:ascii="Times New Roman" w:hAnsi="Times New Roman" w:cs="Times New Roman"/>
                <w:b/>
                <w:i/>
                <w:lang w:val="uk-UA"/>
              </w:rPr>
              <w:t> </w:t>
            </w:r>
            <w:r w:rsidRPr="00E15486">
              <w:rPr>
                <w:rFonts w:ascii="Times New Roman" w:hAnsi="Times New Roman" w:cs="Times New Roman"/>
                <w:b/>
                <w:i/>
                <w:lang w:val="uk-UA"/>
              </w:rPr>
              <w:t xml:space="preserve">3 </w:t>
            </w:r>
            <w:r w:rsidR="00E13595" w:rsidRPr="00E15486">
              <w:rPr>
                <w:rFonts w:ascii="Times New Roman" w:hAnsi="Times New Roman" w:cs="Times New Roman"/>
                <w:b/>
                <w:i/>
                <w:lang w:val="uk-UA"/>
              </w:rPr>
              <w:t>Диктант із граматичними завданнями</w:t>
            </w:r>
            <w:r w:rsidR="00E13595" w:rsidRPr="00E15486">
              <w:rPr>
                <w:rFonts w:ascii="Times New Roman" w:hAnsi="Times New Roman" w:cs="Times New Roman"/>
                <w:lang w:val="uk-UA"/>
              </w:rPr>
              <w:t xml:space="preserve"> </w:t>
            </w:r>
            <w:r w:rsidRPr="00E15486">
              <w:rPr>
                <w:rFonts w:ascii="Times New Roman" w:hAnsi="Times New Roman" w:cs="Times New Roman"/>
                <w:lang w:val="uk-UA"/>
              </w:rPr>
              <w:t>за темою «Складнопідрядне речення»</w:t>
            </w:r>
          </w:p>
        </w:tc>
        <w:tc>
          <w:tcPr>
            <w:tcW w:w="1134" w:type="dxa"/>
          </w:tcPr>
          <w:p w14:paraId="08CFFD4D"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2E352A6C"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774C01BC" w14:textId="77777777" w:rsidTr="007F62BA">
        <w:tc>
          <w:tcPr>
            <w:tcW w:w="586" w:type="dxa"/>
          </w:tcPr>
          <w:p w14:paraId="0B8DC872" w14:textId="594F74B6" w:rsidR="0039042C"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39</w:t>
            </w:r>
          </w:p>
          <w:p w14:paraId="1E539060" w14:textId="583D45E7" w:rsidR="003B06C7"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40</w:t>
            </w:r>
          </w:p>
        </w:tc>
        <w:tc>
          <w:tcPr>
            <w:tcW w:w="3917" w:type="dxa"/>
          </w:tcPr>
          <w:p w14:paraId="06D66E99" w14:textId="77777777"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 xml:space="preserve">РЗМ-7. </w:t>
            </w:r>
            <w:r w:rsidRPr="00E15486">
              <w:rPr>
                <w:rFonts w:ascii="Times New Roman" w:hAnsi="Times New Roman" w:cs="Times New Roman"/>
                <w:b/>
                <w:i/>
                <w:iCs/>
                <w:lang w:val="uk-UA"/>
              </w:rPr>
              <w:t>Письмовий твір-роздум</w:t>
            </w:r>
            <w:r w:rsidRPr="00E15486">
              <w:rPr>
                <w:rFonts w:ascii="Times New Roman" w:hAnsi="Times New Roman" w:cs="Times New Roman"/>
                <w:i/>
                <w:iCs/>
                <w:lang w:val="uk-UA"/>
              </w:rPr>
              <w:t xml:space="preserve"> на основі прочитаного тексту</w:t>
            </w:r>
          </w:p>
        </w:tc>
        <w:tc>
          <w:tcPr>
            <w:tcW w:w="1134" w:type="dxa"/>
          </w:tcPr>
          <w:p w14:paraId="6B5D8E24" w14:textId="1184C431"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7F22DB82"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2FC5A269" w14:textId="77777777" w:rsidTr="007F62BA">
        <w:tc>
          <w:tcPr>
            <w:tcW w:w="586" w:type="dxa"/>
          </w:tcPr>
          <w:p w14:paraId="6E263C4F" w14:textId="4BE49663" w:rsidR="0039042C"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41</w:t>
            </w:r>
          </w:p>
          <w:p w14:paraId="39EB7EB6" w14:textId="1B6A3F31" w:rsidR="003B06C7"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42</w:t>
            </w:r>
          </w:p>
        </w:tc>
        <w:tc>
          <w:tcPr>
            <w:tcW w:w="3917" w:type="dxa"/>
          </w:tcPr>
          <w:p w14:paraId="630C37CA" w14:textId="00526DEB" w:rsidR="0039042C" w:rsidRPr="00E15486" w:rsidRDefault="0039042C"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Безсполучникове складне речення (БСР). Смислові відношення між простими реченнями. Розділові знаки в БСР</w:t>
            </w:r>
          </w:p>
        </w:tc>
        <w:tc>
          <w:tcPr>
            <w:tcW w:w="1134" w:type="dxa"/>
          </w:tcPr>
          <w:p w14:paraId="66C53B43" w14:textId="6E6907A6"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3934" w:type="dxa"/>
            <w:vMerge/>
          </w:tcPr>
          <w:p w14:paraId="377F7559"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26B6AE0B" w14:textId="77777777" w:rsidTr="007F62BA">
        <w:tc>
          <w:tcPr>
            <w:tcW w:w="586" w:type="dxa"/>
          </w:tcPr>
          <w:p w14:paraId="4BF47022" w14:textId="2CF4C37C" w:rsidR="0039042C"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43</w:t>
            </w:r>
          </w:p>
        </w:tc>
        <w:tc>
          <w:tcPr>
            <w:tcW w:w="3917" w:type="dxa"/>
          </w:tcPr>
          <w:p w14:paraId="7B7EA7F5" w14:textId="0992C074" w:rsidR="0039042C" w:rsidRPr="00E15486" w:rsidRDefault="0039042C" w:rsidP="00134257">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lang w:val="uk-UA"/>
              </w:rPr>
              <w:t>Складне речення з різними видами зв</w:t>
            </w:r>
            <w:r w:rsidR="00503CA1" w:rsidRPr="00E15486">
              <w:rPr>
                <w:rFonts w:ascii="Times New Roman" w:hAnsi="Times New Roman" w:cs="Times New Roman"/>
                <w:lang w:val="uk-UA"/>
              </w:rPr>
              <w:t>’</w:t>
            </w:r>
            <w:r w:rsidRPr="00E15486">
              <w:rPr>
                <w:rFonts w:ascii="Times New Roman" w:hAnsi="Times New Roman" w:cs="Times New Roman"/>
                <w:lang w:val="uk-UA"/>
              </w:rPr>
              <w:t>язку. Розділові знаки у складному реченні з різними видами зв</w:t>
            </w:r>
            <w:r w:rsidR="00503CA1" w:rsidRPr="00E15486">
              <w:rPr>
                <w:rFonts w:ascii="Times New Roman" w:hAnsi="Times New Roman" w:cs="Times New Roman"/>
                <w:lang w:val="uk-UA"/>
              </w:rPr>
              <w:t>’</w:t>
            </w:r>
            <w:r w:rsidRPr="00E15486">
              <w:rPr>
                <w:rFonts w:ascii="Times New Roman" w:hAnsi="Times New Roman" w:cs="Times New Roman"/>
                <w:lang w:val="uk-UA"/>
              </w:rPr>
              <w:t xml:space="preserve">язку. </w:t>
            </w:r>
          </w:p>
        </w:tc>
        <w:tc>
          <w:tcPr>
            <w:tcW w:w="1134" w:type="dxa"/>
          </w:tcPr>
          <w:p w14:paraId="44FE5984"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6CBCEC00"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134257" w:rsidRPr="00357AC7" w14:paraId="50074738" w14:textId="77777777" w:rsidTr="007F62BA">
        <w:tc>
          <w:tcPr>
            <w:tcW w:w="586" w:type="dxa"/>
          </w:tcPr>
          <w:p w14:paraId="47C309B2" w14:textId="44FC4703" w:rsidR="00134257"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44</w:t>
            </w:r>
          </w:p>
        </w:tc>
        <w:tc>
          <w:tcPr>
            <w:tcW w:w="3917" w:type="dxa"/>
          </w:tcPr>
          <w:p w14:paraId="2057D1BA" w14:textId="4C1B7A04" w:rsidR="00134257" w:rsidRPr="00E15486" w:rsidRDefault="00134257" w:rsidP="00E1548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 xml:space="preserve">Синтаксичний розбір </w:t>
            </w:r>
            <w:r>
              <w:rPr>
                <w:rFonts w:ascii="Times New Roman" w:hAnsi="Times New Roman" w:cs="Times New Roman"/>
                <w:lang w:val="uk-UA"/>
              </w:rPr>
              <w:t xml:space="preserve">складного </w:t>
            </w:r>
            <w:r w:rsidRPr="00E15486">
              <w:rPr>
                <w:rFonts w:ascii="Times New Roman" w:hAnsi="Times New Roman" w:cs="Times New Roman"/>
                <w:lang w:val="uk-UA"/>
              </w:rPr>
              <w:t>речення з різними видами зв’язку. Підготовка до контрольної роботи</w:t>
            </w:r>
          </w:p>
        </w:tc>
        <w:tc>
          <w:tcPr>
            <w:tcW w:w="1134" w:type="dxa"/>
          </w:tcPr>
          <w:p w14:paraId="64158643" w14:textId="4E576C68" w:rsidR="00134257" w:rsidRPr="00E15486" w:rsidRDefault="00134257"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28CCB34D" w14:textId="77777777" w:rsidR="00134257" w:rsidRPr="00E15486" w:rsidRDefault="00134257"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1FD8AA91" w14:textId="77777777" w:rsidTr="007F62BA">
        <w:tc>
          <w:tcPr>
            <w:tcW w:w="586" w:type="dxa"/>
          </w:tcPr>
          <w:p w14:paraId="493FA128" w14:textId="4BB4508E" w:rsidR="0039042C" w:rsidRPr="00E15486" w:rsidRDefault="003B06C7" w:rsidP="00E15486">
            <w:pPr>
              <w:tabs>
                <w:tab w:val="left" w:pos="270"/>
              </w:tabs>
              <w:spacing w:after="0" w:line="249"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45</w:t>
            </w:r>
          </w:p>
        </w:tc>
        <w:tc>
          <w:tcPr>
            <w:tcW w:w="3917" w:type="dxa"/>
          </w:tcPr>
          <w:p w14:paraId="2916481C" w14:textId="41FA1C00" w:rsidR="0039042C" w:rsidRPr="00E15486" w:rsidRDefault="0039042C" w:rsidP="00E15486">
            <w:pPr>
              <w:tabs>
                <w:tab w:val="left" w:pos="270"/>
              </w:tabs>
              <w:spacing w:after="0" w:line="240" w:lineRule="auto"/>
              <w:ind w:right="68"/>
              <w:jc w:val="both"/>
              <w:rPr>
                <w:rFonts w:ascii="Times New Roman" w:eastAsia="Times New Roman" w:hAnsi="Times New Roman" w:cs="Times New Roman"/>
                <w:lang w:val="uk-UA" w:eastAsia="ru-RU"/>
              </w:rPr>
            </w:pPr>
            <w:r w:rsidRPr="00E15486">
              <w:rPr>
                <w:rFonts w:ascii="Times New Roman" w:hAnsi="Times New Roman" w:cs="Times New Roman"/>
                <w:b/>
                <w:i/>
                <w:lang w:val="uk-UA"/>
              </w:rPr>
              <w:t>Контрольна робота №</w:t>
            </w:r>
            <w:r w:rsidR="00B93648" w:rsidRPr="00E15486">
              <w:rPr>
                <w:rFonts w:ascii="Times New Roman" w:hAnsi="Times New Roman" w:cs="Times New Roman"/>
                <w:b/>
                <w:i/>
                <w:lang w:val="uk-UA"/>
              </w:rPr>
              <w:t> </w:t>
            </w:r>
            <w:r w:rsidRPr="00E15486">
              <w:rPr>
                <w:rFonts w:ascii="Times New Roman" w:hAnsi="Times New Roman" w:cs="Times New Roman"/>
                <w:b/>
                <w:i/>
                <w:lang w:val="uk-UA"/>
              </w:rPr>
              <w:t>4</w:t>
            </w:r>
            <w:r w:rsidRPr="00E15486">
              <w:rPr>
                <w:rFonts w:ascii="Times New Roman" w:hAnsi="Times New Roman" w:cs="Times New Roman"/>
                <w:lang w:val="uk-UA"/>
              </w:rPr>
              <w:t xml:space="preserve"> </w:t>
            </w:r>
            <w:r w:rsidR="00E32749" w:rsidRPr="00E15486">
              <w:rPr>
                <w:rFonts w:ascii="Times New Roman" w:hAnsi="Times New Roman" w:cs="Times New Roman"/>
                <w:b/>
                <w:bCs/>
                <w:i/>
                <w:lang w:val="uk-UA"/>
              </w:rPr>
              <w:t>(</w:t>
            </w:r>
            <w:r w:rsidRPr="00E15486">
              <w:rPr>
                <w:rFonts w:ascii="Times New Roman" w:hAnsi="Times New Roman" w:cs="Times New Roman"/>
                <w:b/>
                <w:bCs/>
                <w:i/>
                <w:lang w:val="uk-UA"/>
              </w:rPr>
              <w:t>тест)</w:t>
            </w:r>
            <w:r w:rsidRPr="00E15486">
              <w:rPr>
                <w:rFonts w:ascii="Times New Roman" w:hAnsi="Times New Roman" w:cs="Times New Roman"/>
                <w:bCs/>
                <w:lang w:val="uk-UA"/>
              </w:rPr>
              <w:t xml:space="preserve"> за темою «Складне речення»</w:t>
            </w:r>
          </w:p>
        </w:tc>
        <w:tc>
          <w:tcPr>
            <w:tcW w:w="1134" w:type="dxa"/>
          </w:tcPr>
          <w:p w14:paraId="56D92613"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tcPr>
          <w:p w14:paraId="639680D0"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3554C220" w14:textId="77777777" w:rsidTr="007F62BA">
        <w:tc>
          <w:tcPr>
            <w:tcW w:w="4503" w:type="dxa"/>
            <w:gridSpan w:val="2"/>
          </w:tcPr>
          <w:p w14:paraId="5ADE8E3A" w14:textId="65066914" w:rsidR="0039042C" w:rsidRPr="00E15486" w:rsidRDefault="00B93648" w:rsidP="00E15486">
            <w:pPr>
              <w:tabs>
                <w:tab w:val="left" w:pos="270"/>
                <w:tab w:val="left" w:pos="993"/>
              </w:tabs>
              <w:spacing w:after="0" w:line="240" w:lineRule="auto"/>
              <w:ind w:right="68"/>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Разом за розділом</w:t>
            </w:r>
          </w:p>
          <w:p w14:paraId="1EDEBA1F" w14:textId="77777777" w:rsidR="0039042C" w:rsidRPr="00E15486" w:rsidRDefault="0039042C" w:rsidP="00E15486">
            <w:pPr>
              <w:tabs>
                <w:tab w:val="left" w:pos="270"/>
              </w:tabs>
              <w:spacing w:after="0" w:line="249" w:lineRule="auto"/>
              <w:ind w:right="68"/>
              <w:jc w:val="right"/>
              <w:rPr>
                <w:rFonts w:ascii="Times New Roman" w:eastAsia="Times New Roman" w:hAnsi="Times New Roman" w:cs="Times New Roman"/>
                <w:b/>
                <w:lang w:val="uk-UA" w:eastAsia="ru-RU"/>
              </w:rPr>
            </w:pPr>
          </w:p>
          <w:p w14:paraId="3DC27A02" w14:textId="77777777" w:rsidR="0039042C" w:rsidRPr="00E15486" w:rsidRDefault="0039042C" w:rsidP="00E15486">
            <w:pPr>
              <w:tabs>
                <w:tab w:val="left" w:pos="270"/>
              </w:tabs>
              <w:spacing w:after="0" w:line="249" w:lineRule="auto"/>
              <w:ind w:right="68"/>
              <w:rPr>
                <w:rFonts w:ascii="Times New Roman" w:eastAsia="Times New Roman" w:hAnsi="Times New Roman" w:cs="Times New Roman"/>
                <w:b/>
                <w:lang w:val="uk-UA" w:eastAsia="ru-RU"/>
              </w:rPr>
            </w:pPr>
          </w:p>
        </w:tc>
        <w:tc>
          <w:tcPr>
            <w:tcW w:w="1134" w:type="dxa"/>
          </w:tcPr>
          <w:p w14:paraId="68CF62FC" w14:textId="4E24C681" w:rsidR="0039042C" w:rsidRPr="00E15486" w:rsidRDefault="00C900A2"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45</w:t>
            </w:r>
          </w:p>
          <w:p w14:paraId="21729353"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p w14:paraId="28E8A9AE" w14:textId="4F4FB64B" w:rsidR="0039042C" w:rsidRPr="00E15486" w:rsidRDefault="0039042C" w:rsidP="00E15486">
            <w:pPr>
              <w:tabs>
                <w:tab w:val="left" w:pos="270"/>
                <w:tab w:val="left" w:pos="993"/>
              </w:tabs>
              <w:spacing w:after="0" w:line="240" w:lineRule="auto"/>
              <w:ind w:right="68"/>
              <w:rPr>
                <w:rFonts w:ascii="Times New Roman" w:eastAsia="Times New Roman" w:hAnsi="Times New Roman" w:cs="Times New Roman"/>
                <w:b/>
                <w:lang w:val="uk-UA" w:eastAsia="ru-RU"/>
              </w:rPr>
            </w:pPr>
          </w:p>
        </w:tc>
        <w:tc>
          <w:tcPr>
            <w:tcW w:w="3934" w:type="dxa"/>
            <w:vMerge/>
          </w:tcPr>
          <w:p w14:paraId="00C23415" w14:textId="77777777" w:rsidR="0039042C" w:rsidRPr="00E15486" w:rsidRDefault="0039042C"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tc>
      </w:tr>
      <w:tr w:rsidR="003F4C01" w:rsidRPr="00357AC7" w14:paraId="5BB0B172" w14:textId="77777777" w:rsidTr="00785EE4">
        <w:tc>
          <w:tcPr>
            <w:tcW w:w="9571" w:type="dxa"/>
            <w:gridSpan w:val="4"/>
          </w:tcPr>
          <w:p w14:paraId="13AC7FD4" w14:textId="06EDD669" w:rsidR="00A27925" w:rsidRPr="00E15486" w:rsidRDefault="00A2792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Розділ 4. «</w:t>
            </w:r>
            <w:r w:rsidRPr="00E15486">
              <w:rPr>
                <w:rFonts w:ascii="Times New Roman" w:hAnsi="Times New Roman" w:cs="Times New Roman"/>
                <w:b/>
                <w:lang w:val="uk-UA"/>
              </w:rPr>
              <w:t>Поглиблення і систематизація знань із фонетики, орфоепії, морфеміки, словотвору та морфології»</w:t>
            </w:r>
          </w:p>
        </w:tc>
      </w:tr>
      <w:tr w:rsidR="003F4C01" w:rsidRPr="00357AC7" w14:paraId="3559BB5D" w14:textId="77777777" w:rsidTr="007F62BA">
        <w:tc>
          <w:tcPr>
            <w:tcW w:w="586" w:type="dxa"/>
          </w:tcPr>
          <w:p w14:paraId="1EE971AF" w14:textId="44C8763A" w:rsidR="00DE3A02" w:rsidRPr="00E15486" w:rsidRDefault="00DE3A0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17" w:type="dxa"/>
          </w:tcPr>
          <w:p w14:paraId="62A1A611" w14:textId="3F5660DE" w:rsidR="00DE3A02" w:rsidRPr="00CC1C16" w:rsidRDefault="00DE3A02" w:rsidP="00CC1C16">
            <w:pPr>
              <w:tabs>
                <w:tab w:val="left" w:pos="270"/>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Фонетика. Орфоепія. Фонетичний аналіз слова</w:t>
            </w:r>
            <w:r w:rsidR="00F402E1">
              <w:rPr>
                <w:rFonts w:ascii="Times New Roman" w:hAnsi="Times New Roman" w:cs="Times New Roman"/>
                <w:lang w:val="uk-UA"/>
              </w:rPr>
              <w:t>.</w:t>
            </w:r>
            <w:r w:rsidR="00F402E1" w:rsidRPr="00E15486">
              <w:rPr>
                <w:rFonts w:ascii="Times New Roman" w:hAnsi="Times New Roman" w:cs="Times New Roman"/>
                <w:lang w:val="uk-UA"/>
              </w:rPr>
              <w:t xml:space="preserve"> Повторення вивченого. Підготовка до де</w:t>
            </w:r>
            <w:r w:rsidR="00CC1C16">
              <w:rPr>
                <w:rFonts w:ascii="Times New Roman" w:hAnsi="Times New Roman" w:cs="Times New Roman"/>
                <w:lang w:val="uk-UA"/>
              </w:rPr>
              <w:t xml:space="preserve">ржавної підсумкової атестації. </w:t>
            </w:r>
          </w:p>
        </w:tc>
        <w:tc>
          <w:tcPr>
            <w:tcW w:w="1134" w:type="dxa"/>
          </w:tcPr>
          <w:p w14:paraId="7CBB043D" w14:textId="32C0C6B2" w:rsidR="00DE3A02" w:rsidRPr="00E15486" w:rsidRDefault="00DE3A0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1</w:t>
            </w:r>
          </w:p>
        </w:tc>
        <w:tc>
          <w:tcPr>
            <w:tcW w:w="3934" w:type="dxa"/>
            <w:vMerge w:val="restart"/>
          </w:tcPr>
          <w:p w14:paraId="17309BDF" w14:textId="2A54EE64" w:rsidR="00DE3A02" w:rsidRPr="00E15486" w:rsidRDefault="00DE3A02" w:rsidP="00E15486">
            <w:pPr>
              <w:tabs>
                <w:tab w:val="left" w:pos="270"/>
              </w:tabs>
              <w:spacing w:after="0" w:line="240" w:lineRule="auto"/>
              <w:ind w:right="68"/>
              <w:jc w:val="both"/>
              <w:rPr>
                <w:rFonts w:ascii="Times New Roman" w:hAnsi="Times New Roman" w:cs="Times New Roman"/>
                <w:bCs/>
                <w:lang w:val="uk-UA"/>
              </w:rPr>
            </w:pPr>
            <w:r w:rsidRPr="00E15486">
              <w:rPr>
                <w:rFonts w:ascii="Times New Roman" w:hAnsi="Times New Roman" w:cs="Times New Roman"/>
                <w:b/>
                <w:bCs/>
                <w:lang w:val="uk-UA"/>
              </w:rPr>
              <w:t>виконують</w:t>
            </w:r>
            <w:r w:rsidRPr="00E15486">
              <w:rPr>
                <w:rFonts w:ascii="Times New Roman" w:hAnsi="Times New Roman" w:cs="Times New Roman"/>
                <w:bCs/>
                <w:lang w:val="uk-UA"/>
              </w:rPr>
              <w:t xml:space="preserve"> фонетичний аналіз слова (транскрипція, характеристика звуків, співвідношення звуків і букв, пояснення чергувань / уподібнень / спрощень / подовжень);</w:t>
            </w:r>
          </w:p>
          <w:p w14:paraId="3ED86B9D" w14:textId="346CE8CA" w:rsidR="00DE3A02" w:rsidRPr="00E15486" w:rsidRDefault="00DE3A02" w:rsidP="00E15486">
            <w:pPr>
              <w:tabs>
                <w:tab w:val="left" w:pos="270"/>
              </w:tabs>
              <w:spacing w:after="0" w:line="240" w:lineRule="auto"/>
              <w:ind w:right="68"/>
              <w:jc w:val="both"/>
              <w:rPr>
                <w:rFonts w:ascii="Times New Roman" w:hAnsi="Times New Roman" w:cs="Times New Roman"/>
                <w:bCs/>
                <w:lang w:val="uk-UA"/>
              </w:rPr>
            </w:pPr>
            <w:r w:rsidRPr="00E15486">
              <w:rPr>
                <w:rFonts w:ascii="Times New Roman" w:hAnsi="Times New Roman" w:cs="Times New Roman"/>
                <w:b/>
                <w:bCs/>
                <w:lang w:val="uk-UA"/>
              </w:rPr>
              <w:t>проводят</w:t>
            </w:r>
            <w:r w:rsidRPr="00E15486">
              <w:rPr>
                <w:rFonts w:ascii="Times New Roman" w:hAnsi="Times New Roman" w:cs="Times New Roman"/>
                <w:bCs/>
                <w:lang w:val="uk-UA"/>
              </w:rPr>
              <w:t>ь морфемний розбір (виділення морфем, визначення типів основ, пояснення орфограм у морфемах);</w:t>
            </w:r>
          </w:p>
          <w:p w14:paraId="0FA54952" w14:textId="5A24952E" w:rsidR="00DE3A02" w:rsidRPr="00E15486" w:rsidRDefault="00DE3A02" w:rsidP="00E15486">
            <w:pPr>
              <w:tabs>
                <w:tab w:val="left" w:pos="270"/>
              </w:tabs>
              <w:spacing w:after="0" w:line="240" w:lineRule="auto"/>
              <w:ind w:right="68"/>
              <w:jc w:val="both"/>
              <w:rPr>
                <w:rFonts w:ascii="Times New Roman" w:hAnsi="Times New Roman" w:cs="Times New Roman"/>
                <w:bCs/>
                <w:lang w:val="uk-UA"/>
              </w:rPr>
            </w:pPr>
            <w:r w:rsidRPr="00E15486">
              <w:rPr>
                <w:rFonts w:ascii="Times New Roman" w:hAnsi="Times New Roman" w:cs="Times New Roman"/>
                <w:b/>
                <w:bCs/>
                <w:lang w:val="uk-UA"/>
              </w:rPr>
              <w:t>виконуют</w:t>
            </w:r>
            <w:r w:rsidRPr="00E15486">
              <w:rPr>
                <w:rFonts w:ascii="Times New Roman" w:hAnsi="Times New Roman" w:cs="Times New Roman"/>
                <w:bCs/>
                <w:lang w:val="uk-UA"/>
              </w:rPr>
              <w:t>ь словотвірний аналіз (визначення способу творення, твірної основи, словотвірного значення, побудова словотвірних ланцюжків / гнізд);</w:t>
            </w:r>
          </w:p>
          <w:p w14:paraId="52FA75C0" w14:textId="0D6353AF" w:rsidR="00DE3A02" w:rsidRPr="00E15486" w:rsidRDefault="00DE3A02" w:rsidP="00E15486">
            <w:pPr>
              <w:tabs>
                <w:tab w:val="left" w:pos="270"/>
              </w:tabs>
              <w:spacing w:after="0" w:line="240" w:lineRule="auto"/>
              <w:ind w:right="68"/>
              <w:jc w:val="both"/>
              <w:rPr>
                <w:rFonts w:ascii="Times New Roman" w:hAnsi="Times New Roman" w:cs="Times New Roman"/>
                <w:bCs/>
                <w:lang w:val="uk-UA"/>
              </w:rPr>
            </w:pPr>
            <w:r w:rsidRPr="00E15486">
              <w:rPr>
                <w:rFonts w:ascii="Times New Roman" w:hAnsi="Times New Roman" w:cs="Times New Roman"/>
                <w:b/>
                <w:bCs/>
                <w:lang w:val="uk-UA"/>
              </w:rPr>
              <w:t>виконують</w:t>
            </w:r>
            <w:r w:rsidRPr="00E15486">
              <w:rPr>
                <w:rFonts w:ascii="Times New Roman" w:hAnsi="Times New Roman" w:cs="Times New Roman"/>
                <w:bCs/>
                <w:lang w:val="uk-UA"/>
              </w:rPr>
              <w:t xml:space="preserve"> морфологічний розбір (частина мови, постійні / непостійні ознаки, синтаксична роль);</w:t>
            </w:r>
          </w:p>
          <w:p w14:paraId="6D8431F8" w14:textId="52F6393A" w:rsidR="00DE3A02" w:rsidRPr="00E15486" w:rsidRDefault="00DE3A02" w:rsidP="00E15486">
            <w:pPr>
              <w:tabs>
                <w:tab w:val="left" w:pos="270"/>
              </w:tabs>
              <w:spacing w:after="0" w:line="240" w:lineRule="auto"/>
              <w:ind w:right="68"/>
              <w:jc w:val="both"/>
              <w:rPr>
                <w:rFonts w:ascii="Times New Roman" w:hAnsi="Times New Roman" w:cs="Times New Roman"/>
                <w:bCs/>
                <w:lang w:val="uk-UA"/>
              </w:rPr>
            </w:pPr>
            <w:r w:rsidRPr="00E15486">
              <w:rPr>
                <w:rFonts w:ascii="Times New Roman" w:hAnsi="Times New Roman" w:cs="Times New Roman"/>
                <w:b/>
                <w:bCs/>
                <w:lang w:val="uk-UA"/>
              </w:rPr>
              <w:t>порівнюють</w:t>
            </w:r>
            <w:r w:rsidRPr="00E15486">
              <w:rPr>
                <w:rFonts w:ascii="Times New Roman" w:hAnsi="Times New Roman" w:cs="Times New Roman"/>
                <w:bCs/>
                <w:lang w:val="uk-UA"/>
              </w:rPr>
              <w:t xml:space="preserve"> варіанти написання (м</w:t>
            </w:r>
            <w:r w:rsidR="00503CA1" w:rsidRPr="00E15486">
              <w:rPr>
                <w:rFonts w:ascii="Times New Roman" w:hAnsi="Times New Roman" w:cs="Times New Roman"/>
                <w:bCs/>
                <w:lang w:val="uk-UA"/>
              </w:rPr>
              <w:t>’</w:t>
            </w:r>
            <w:r w:rsidR="00E81BE3" w:rsidRPr="00E15486">
              <w:rPr>
                <w:rFonts w:ascii="Times New Roman" w:hAnsi="Times New Roman" w:cs="Times New Roman"/>
                <w:bCs/>
                <w:lang w:val="uk-UA"/>
              </w:rPr>
              <w:t>який знак / апостроф, подвоєння</w:t>
            </w:r>
            <w:r w:rsidRPr="00E15486">
              <w:rPr>
                <w:rFonts w:ascii="Times New Roman" w:hAnsi="Times New Roman" w:cs="Times New Roman"/>
                <w:bCs/>
                <w:lang w:val="uk-UA"/>
              </w:rPr>
              <w:t xml:space="preserve">/ неподвоєння в іншомовних словах, разом / </w:t>
            </w:r>
            <w:r w:rsidR="00E81BE3" w:rsidRPr="00E15486">
              <w:rPr>
                <w:rFonts w:ascii="Times New Roman" w:hAnsi="Times New Roman" w:cs="Times New Roman"/>
                <w:bCs/>
                <w:lang w:val="uk-UA"/>
              </w:rPr>
              <w:t xml:space="preserve">через </w:t>
            </w:r>
            <w:r w:rsidRPr="00E15486">
              <w:rPr>
                <w:rFonts w:ascii="Times New Roman" w:hAnsi="Times New Roman" w:cs="Times New Roman"/>
                <w:bCs/>
                <w:lang w:val="uk-UA"/>
              </w:rPr>
              <w:t xml:space="preserve">дефіс / окремо </w:t>
            </w:r>
            <w:r w:rsidR="00E81BE3" w:rsidRPr="00E15486">
              <w:rPr>
                <w:rFonts w:ascii="Times New Roman" w:hAnsi="Times New Roman" w:cs="Times New Roman"/>
                <w:bCs/>
                <w:lang w:val="uk-UA"/>
              </w:rPr>
              <w:t>у</w:t>
            </w:r>
            <w:r w:rsidRPr="00E15486">
              <w:rPr>
                <w:rFonts w:ascii="Times New Roman" w:hAnsi="Times New Roman" w:cs="Times New Roman"/>
                <w:bCs/>
                <w:lang w:val="uk-UA"/>
              </w:rPr>
              <w:t xml:space="preserve"> складних словах);</w:t>
            </w:r>
          </w:p>
          <w:p w14:paraId="037DF487" w14:textId="206F6B47" w:rsidR="00DE3A02" w:rsidRPr="00E15486" w:rsidRDefault="00DE3A02" w:rsidP="00E15486">
            <w:pPr>
              <w:tabs>
                <w:tab w:val="left" w:pos="270"/>
              </w:tabs>
              <w:spacing w:after="0" w:line="240" w:lineRule="auto"/>
              <w:ind w:right="68"/>
              <w:jc w:val="both"/>
              <w:rPr>
                <w:rFonts w:ascii="Times New Roman" w:hAnsi="Times New Roman" w:cs="Times New Roman"/>
                <w:bCs/>
                <w:lang w:val="uk-UA"/>
              </w:rPr>
            </w:pPr>
            <w:r w:rsidRPr="00E15486">
              <w:rPr>
                <w:rFonts w:ascii="Times New Roman" w:hAnsi="Times New Roman" w:cs="Times New Roman"/>
                <w:b/>
                <w:bCs/>
                <w:lang w:val="uk-UA"/>
              </w:rPr>
              <w:t>групують</w:t>
            </w:r>
            <w:r w:rsidRPr="00E15486">
              <w:rPr>
                <w:rFonts w:ascii="Times New Roman" w:hAnsi="Times New Roman" w:cs="Times New Roman"/>
                <w:bCs/>
                <w:lang w:val="uk-UA"/>
              </w:rPr>
              <w:t xml:space="preserve"> слова за певною ознакою (за способом словотвору, за типом чергування, за граматичними категоріями частин мови);</w:t>
            </w:r>
          </w:p>
          <w:p w14:paraId="104DC824" w14:textId="77777777" w:rsidR="00DE3A02" w:rsidRPr="00E15486" w:rsidRDefault="00DE3A02" w:rsidP="00E15486">
            <w:pPr>
              <w:tabs>
                <w:tab w:val="left" w:pos="270"/>
              </w:tabs>
              <w:spacing w:after="0"/>
              <w:ind w:right="68"/>
              <w:jc w:val="both"/>
              <w:rPr>
                <w:rFonts w:ascii="Times New Roman" w:eastAsia="Times New Roman" w:hAnsi="Times New Roman" w:cs="Times New Roman"/>
                <w:bCs/>
                <w:lang w:val="uk-UA"/>
              </w:rPr>
            </w:pPr>
            <w:r w:rsidRPr="00E15486">
              <w:rPr>
                <w:rFonts w:ascii="Times New Roman" w:hAnsi="Times New Roman" w:cs="Times New Roman"/>
                <w:b/>
                <w:bCs/>
                <w:lang w:val="uk-UA"/>
              </w:rPr>
              <w:t>обґрунтовують</w:t>
            </w:r>
            <w:r w:rsidRPr="00E15486">
              <w:rPr>
                <w:rFonts w:ascii="Times New Roman" w:hAnsi="Times New Roman" w:cs="Times New Roman"/>
                <w:bCs/>
                <w:lang w:val="uk-UA"/>
              </w:rPr>
              <w:t xml:space="preserve"> правопис слова на основі фонетичних, морфемних, словотвірних закономірностей.</w:t>
            </w:r>
            <w:r w:rsidRPr="00E15486">
              <w:rPr>
                <w:rFonts w:ascii="Times New Roman" w:eastAsia="Times New Roman" w:hAnsi="Times New Roman" w:cs="Times New Roman"/>
                <w:bCs/>
                <w:lang w:val="uk-UA"/>
              </w:rPr>
              <w:t xml:space="preserve"> </w:t>
            </w:r>
          </w:p>
          <w:p w14:paraId="0C1E64DE" w14:textId="1303B984" w:rsidR="00DE3A02" w:rsidRPr="00E15486" w:rsidRDefault="00DE3A02" w:rsidP="00E15486">
            <w:pPr>
              <w:tabs>
                <w:tab w:val="left" w:pos="270"/>
              </w:tabs>
              <w:spacing w:after="0"/>
              <w:ind w:right="68"/>
              <w:jc w:val="both"/>
              <w:rPr>
                <w:rFonts w:ascii="Times New Roman" w:eastAsia="Times New Roman" w:hAnsi="Times New Roman" w:cs="Times New Roman"/>
                <w:b/>
                <w:bCs/>
                <w:lang w:val="uk-UA"/>
              </w:rPr>
            </w:pPr>
            <w:r w:rsidRPr="00E15486">
              <w:rPr>
                <w:rFonts w:ascii="Times New Roman" w:eastAsia="Times New Roman" w:hAnsi="Times New Roman" w:cs="Times New Roman"/>
                <w:b/>
                <w:bCs/>
                <w:lang w:val="uk-UA"/>
              </w:rPr>
              <w:t>Види контролю</w:t>
            </w:r>
          </w:p>
          <w:p w14:paraId="05105306" w14:textId="77777777" w:rsidR="00DE3A02" w:rsidRPr="00E15486" w:rsidRDefault="00DE3A02" w:rsidP="00E15486">
            <w:pPr>
              <w:tabs>
                <w:tab w:val="left" w:pos="270"/>
              </w:tabs>
              <w:spacing w:after="0" w:line="240" w:lineRule="auto"/>
              <w:ind w:right="68" w:hanging="25"/>
              <w:jc w:val="both"/>
              <w:rPr>
                <w:rFonts w:ascii="Times New Roman" w:eastAsia="Times New Roman" w:hAnsi="Times New Roman" w:cs="Times New Roman"/>
                <w:i/>
                <w:lang w:val="uk-UA" w:eastAsia="ru-RU"/>
              </w:rPr>
            </w:pPr>
            <w:r w:rsidRPr="00E15486">
              <w:rPr>
                <w:rFonts w:ascii="Times New Roman" w:eastAsia="Times New Roman" w:hAnsi="Times New Roman" w:cs="Times New Roman"/>
                <w:b/>
                <w:i/>
                <w:lang w:val="uk-UA" w:eastAsia="ru-RU"/>
              </w:rPr>
              <w:t>Поточний контроль</w:t>
            </w:r>
            <w:r w:rsidRPr="00E15486">
              <w:rPr>
                <w:rFonts w:ascii="Times New Roman" w:eastAsia="Times New Roman" w:hAnsi="Times New Roman" w:cs="Times New Roman"/>
                <w:lang w:val="uk-UA" w:eastAsia="ru-RU"/>
              </w:rPr>
              <w:t xml:space="preserve"> – </w:t>
            </w:r>
            <w:r w:rsidRPr="00E15486">
              <w:rPr>
                <w:rFonts w:ascii="Times New Roman" w:hAnsi="Times New Roman" w:cs="Times New Roman"/>
                <w:lang w:val="uk-UA"/>
              </w:rPr>
              <w:t xml:space="preserve">усне опитування, тест, </w:t>
            </w:r>
            <w:r w:rsidRPr="00E15486">
              <w:rPr>
                <w:rFonts w:ascii="Times New Roman" w:eastAsia="Times New Roman" w:hAnsi="Times New Roman" w:cs="Times New Roman"/>
                <w:lang w:val="uk-UA" w:eastAsia="ru-RU"/>
              </w:rPr>
              <w:t xml:space="preserve">самостійна робота, </w:t>
            </w:r>
            <w:r w:rsidRPr="00E15486">
              <w:rPr>
                <w:rFonts w:ascii="Times New Roman" w:hAnsi="Times New Roman" w:cs="Times New Roman"/>
                <w:lang w:val="uk-UA"/>
              </w:rPr>
              <w:t>навчальний диктант</w:t>
            </w:r>
            <w:r w:rsidRPr="00E15486">
              <w:rPr>
                <w:rFonts w:ascii="Times New Roman" w:eastAsia="Times New Roman" w:hAnsi="Times New Roman" w:cs="Times New Roman"/>
                <w:lang w:val="uk-UA" w:eastAsia="ru-RU"/>
              </w:rPr>
              <w:t>;</w:t>
            </w:r>
            <w:r w:rsidRPr="00E15486">
              <w:rPr>
                <w:rFonts w:ascii="Times New Roman" w:eastAsia="Times New Roman" w:hAnsi="Times New Roman" w:cs="Times New Roman"/>
                <w:i/>
                <w:lang w:val="uk-UA" w:eastAsia="ru-RU"/>
              </w:rPr>
              <w:t xml:space="preserve"> </w:t>
            </w:r>
          </w:p>
          <w:p w14:paraId="5E4DAD66" w14:textId="5FF6ECA6" w:rsidR="00DE3A02" w:rsidRPr="00E15486" w:rsidRDefault="00DE3A02" w:rsidP="00E15486">
            <w:pPr>
              <w:tabs>
                <w:tab w:val="left" w:pos="270"/>
              </w:tabs>
              <w:spacing w:after="0" w:line="240" w:lineRule="auto"/>
              <w:ind w:right="68" w:hanging="25"/>
              <w:jc w:val="both"/>
              <w:rPr>
                <w:rFonts w:ascii="Times New Roman" w:hAnsi="Times New Roman" w:cs="Times New Roman"/>
                <w:lang w:val="uk-UA"/>
              </w:rPr>
            </w:pPr>
            <w:r w:rsidRPr="00E15486">
              <w:rPr>
                <w:rFonts w:ascii="Times New Roman" w:eastAsia="Times New Roman" w:hAnsi="Times New Roman" w:cs="Times New Roman"/>
                <w:b/>
                <w:i/>
                <w:lang w:val="uk-UA" w:eastAsia="ru-RU"/>
              </w:rPr>
              <w:t>проміжний контроль</w:t>
            </w:r>
            <w:r w:rsidRPr="00E15486">
              <w:rPr>
                <w:rFonts w:ascii="Times New Roman" w:eastAsia="Times New Roman" w:hAnsi="Times New Roman" w:cs="Times New Roman"/>
                <w:lang w:val="uk-UA" w:eastAsia="ru-RU"/>
              </w:rPr>
              <w:t xml:space="preserve"> –</w:t>
            </w:r>
            <w:r w:rsidRPr="00E15486">
              <w:rPr>
                <w:rFonts w:ascii="Times New Roman" w:hAnsi="Times New Roman" w:cs="Times New Roman"/>
                <w:lang w:val="uk-UA"/>
              </w:rPr>
              <w:t xml:space="preserve"> твір;</w:t>
            </w:r>
            <w:r w:rsidR="00B61A67" w:rsidRPr="00E15486">
              <w:rPr>
                <w:rFonts w:ascii="Times New Roman" w:hAnsi="Times New Roman" w:cs="Times New Roman"/>
                <w:lang w:val="uk-UA"/>
              </w:rPr>
              <w:t xml:space="preserve"> </w:t>
            </w:r>
            <w:r w:rsidRPr="00E15486">
              <w:rPr>
                <w:rFonts w:ascii="Times New Roman" w:hAnsi="Times New Roman" w:cs="Times New Roman"/>
                <w:lang w:val="uk-UA"/>
              </w:rPr>
              <w:t xml:space="preserve"> </w:t>
            </w:r>
          </w:p>
          <w:p w14:paraId="2D9E84CF" w14:textId="04D621AE" w:rsidR="00E81BE3" w:rsidRPr="00E15486" w:rsidRDefault="00DE3A02" w:rsidP="00E15486">
            <w:pPr>
              <w:tabs>
                <w:tab w:val="left" w:pos="270"/>
                <w:tab w:val="left" w:pos="993"/>
              </w:tabs>
              <w:spacing w:after="0" w:line="240" w:lineRule="auto"/>
              <w:ind w:right="68"/>
              <w:jc w:val="both"/>
              <w:rPr>
                <w:rFonts w:ascii="Times New Roman" w:eastAsia="Times New Roman" w:hAnsi="Times New Roman" w:cs="Times New Roman"/>
                <w:lang w:val="uk-UA" w:eastAsia="ru-RU"/>
              </w:rPr>
            </w:pPr>
            <w:r w:rsidRPr="00E15486">
              <w:rPr>
                <w:rFonts w:ascii="Times New Roman" w:eastAsia="Times New Roman" w:hAnsi="Times New Roman" w:cs="Times New Roman"/>
                <w:b/>
                <w:i/>
                <w:lang w:val="uk-UA"/>
              </w:rPr>
              <w:t>підсумковий контроль</w:t>
            </w:r>
            <w:r w:rsidRPr="00E15486">
              <w:rPr>
                <w:rFonts w:ascii="Times New Roman" w:eastAsia="Times New Roman" w:hAnsi="Times New Roman" w:cs="Times New Roman"/>
                <w:b/>
                <w:lang w:val="uk-UA"/>
              </w:rPr>
              <w:t xml:space="preserve"> </w:t>
            </w:r>
            <w:r w:rsidRPr="00E15486">
              <w:rPr>
                <w:rFonts w:ascii="Times New Roman" w:eastAsia="Times New Roman" w:hAnsi="Times New Roman" w:cs="Times New Roman"/>
                <w:lang w:val="uk-UA"/>
              </w:rPr>
              <w:t xml:space="preserve">– </w:t>
            </w:r>
            <w:r w:rsidRPr="00E15486">
              <w:rPr>
                <w:rFonts w:ascii="Times New Roman" w:hAnsi="Times New Roman" w:cs="Times New Roman"/>
                <w:lang w:val="uk-UA"/>
              </w:rPr>
              <w:t>контрольний переказ, контрольна робота (тест), захист учнівських проєктів</w:t>
            </w:r>
          </w:p>
        </w:tc>
      </w:tr>
      <w:tr w:rsidR="003F4C01" w:rsidRPr="00357AC7" w14:paraId="052919A8" w14:textId="77777777" w:rsidTr="007F62BA">
        <w:tc>
          <w:tcPr>
            <w:tcW w:w="586" w:type="dxa"/>
          </w:tcPr>
          <w:p w14:paraId="123CD722" w14:textId="77777777" w:rsidR="00DE3A02" w:rsidRDefault="00DE3A02"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sidRPr="00E15486">
              <w:rPr>
                <w:rFonts w:ascii="Times New Roman" w:eastAsia="Times New Roman" w:hAnsi="Times New Roman" w:cs="Times New Roman"/>
                <w:lang w:val="uk-UA" w:eastAsia="ru-RU"/>
              </w:rPr>
              <w:t>2</w:t>
            </w:r>
          </w:p>
          <w:p w14:paraId="033DF0A0" w14:textId="4315FD75" w:rsidR="00B0277C" w:rsidRPr="00E15486" w:rsidRDefault="00B0277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3917" w:type="dxa"/>
          </w:tcPr>
          <w:p w14:paraId="39F0A8F5" w14:textId="28935782" w:rsidR="00DE3A02" w:rsidRPr="00E15486" w:rsidRDefault="00DE3A02" w:rsidP="00E15486">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b/>
                <w:i/>
                <w:lang w:val="uk-UA"/>
              </w:rPr>
              <w:t xml:space="preserve">РЗМ-8. Контрольний переказ </w:t>
            </w:r>
            <w:r w:rsidRPr="00E15486">
              <w:rPr>
                <w:rFonts w:ascii="Times New Roman" w:hAnsi="Times New Roman" w:cs="Times New Roman"/>
                <w:b/>
                <w:i/>
                <w:iCs/>
                <w:lang w:val="uk-UA"/>
              </w:rPr>
              <w:t>тексту публіцистичного стилю із творчим завданням</w:t>
            </w:r>
          </w:p>
        </w:tc>
        <w:tc>
          <w:tcPr>
            <w:tcW w:w="1134" w:type="dxa"/>
          </w:tcPr>
          <w:p w14:paraId="7A44E757" w14:textId="6C05D97B" w:rsidR="00DE3A02" w:rsidRPr="00E15486" w:rsidRDefault="00F5306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lang w:val="uk-UA" w:eastAsia="ru-RU"/>
              </w:rPr>
              <w:t>2</w:t>
            </w:r>
          </w:p>
        </w:tc>
        <w:tc>
          <w:tcPr>
            <w:tcW w:w="3934" w:type="dxa"/>
            <w:vMerge/>
          </w:tcPr>
          <w:p w14:paraId="406BDDCF"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5E0EBFEC" w14:textId="77777777" w:rsidTr="007F62BA">
        <w:tc>
          <w:tcPr>
            <w:tcW w:w="586" w:type="dxa"/>
          </w:tcPr>
          <w:p w14:paraId="0A932036" w14:textId="20AE384F" w:rsidR="00DE3A02" w:rsidRPr="00E15486" w:rsidRDefault="00B0277C"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3917" w:type="dxa"/>
          </w:tcPr>
          <w:p w14:paraId="594F66D2" w14:textId="3D7B9B07" w:rsidR="00DE3A02" w:rsidRPr="00E15486" w:rsidRDefault="00DE3A02" w:rsidP="000D339D">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lang w:val="uk-UA"/>
              </w:rPr>
              <w:t xml:space="preserve">Подовження, подвоєння приголосних. </w:t>
            </w:r>
            <w:r w:rsidR="00BC7068" w:rsidRPr="00E15486">
              <w:rPr>
                <w:rFonts w:ascii="Times New Roman" w:hAnsi="Times New Roman" w:cs="Times New Roman"/>
                <w:lang w:val="uk-UA"/>
              </w:rPr>
              <w:t>Спрощення у групах приголосних</w:t>
            </w:r>
          </w:p>
        </w:tc>
        <w:tc>
          <w:tcPr>
            <w:tcW w:w="1134" w:type="dxa"/>
          </w:tcPr>
          <w:p w14:paraId="494773DC" w14:textId="094189D5" w:rsidR="00DE3A02" w:rsidRPr="00E15486" w:rsidRDefault="00DE3A02"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lang w:val="uk-UA" w:eastAsia="ru-RU"/>
              </w:rPr>
              <w:t>1</w:t>
            </w:r>
          </w:p>
        </w:tc>
        <w:tc>
          <w:tcPr>
            <w:tcW w:w="3934" w:type="dxa"/>
            <w:vMerge/>
          </w:tcPr>
          <w:p w14:paraId="55349A42"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0D339D" w:rsidRPr="00357AC7" w14:paraId="6BFE95A5" w14:textId="77777777" w:rsidTr="007F62BA">
        <w:tc>
          <w:tcPr>
            <w:tcW w:w="586" w:type="dxa"/>
          </w:tcPr>
          <w:p w14:paraId="3E2B7240" w14:textId="2C886180" w:rsidR="000D339D" w:rsidRPr="00E15486" w:rsidRDefault="009A152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3917" w:type="dxa"/>
          </w:tcPr>
          <w:p w14:paraId="23CAE248" w14:textId="30B135BB" w:rsidR="000D339D" w:rsidRPr="00E15486" w:rsidRDefault="000D339D" w:rsidP="000D339D">
            <w:pPr>
              <w:tabs>
                <w:tab w:val="left" w:pos="270"/>
                <w:tab w:val="left" w:pos="993"/>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Чергування голосних і</w:t>
            </w:r>
            <w:r w:rsidR="00BC7068">
              <w:rPr>
                <w:rFonts w:ascii="Times New Roman" w:hAnsi="Times New Roman" w:cs="Times New Roman"/>
                <w:lang w:val="uk-UA"/>
              </w:rPr>
              <w:t xml:space="preserve"> приголосних звуків</w:t>
            </w:r>
          </w:p>
        </w:tc>
        <w:tc>
          <w:tcPr>
            <w:tcW w:w="1134" w:type="dxa"/>
          </w:tcPr>
          <w:p w14:paraId="3957989B" w14:textId="267B4714" w:rsidR="000D339D" w:rsidRPr="00E15486" w:rsidRDefault="000D339D"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708651D7" w14:textId="77777777" w:rsidR="000D339D" w:rsidRPr="00E15486" w:rsidRDefault="000D339D" w:rsidP="00E15486">
            <w:pPr>
              <w:tabs>
                <w:tab w:val="left" w:pos="270"/>
              </w:tabs>
              <w:spacing w:after="0" w:line="240" w:lineRule="auto"/>
              <w:ind w:right="68"/>
              <w:jc w:val="both"/>
              <w:rPr>
                <w:rFonts w:ascii="Times New Roman" w:hAnsi="Times New Roman" w:cs="Times New Roman"/>
                <w:b/>
                <w:bCs/>
                <w:lang w:val="uk-UA"/>
              </w:rPr>
            </w:pPr>
          </w:p>
        </w:tc>
      </w:tr>
      <w:tr w:rsidR="000D339D" w:rsidRPr="00357AC7" w14:paraId="621C0AEB" w14:textId="77777777" w:rsidTr="007F62BA">
        <w:tc>
          <w:tcPr>
            <w:tcW w:w="586" w:type="dxa"/>
          </w:tcPr>
          <w:p w14:paraId="651E1992" w14:textId="3C982C89" w:rsidR="000D339D" w:rsidRPr="00E15486" w:rsidRDefault="009A152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c>
          <w:tcPr>
            <w:tcW w:w="3917" w:type="dxa"/>
          </w:tcPr>
          <w:p w14:paraId="4EC7D8B8" w14:textId="14BC183D" w:rsidR="000D339D" w:rsidRPr="00E15486" w:rsidRDefault="000D339D" w:rsidP="00E15486">
            <w:pPr>
              <w:tabs>
                <w:tab w:val="left" w:pos="270"/>
                <w:tab w:val="left" w:pos="993"/>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Уподібнення приголосних</w:t>
            </w:r>
          </w:p>
        </w:tc>
        <w:tc>
          <w:tcPr>
            <w:tcW w:w="1134" w:type="dxa"/>
          </w:tcPr>
          <w:p w14:paraId="63D1ED26" w14:textId="626296D7" w:rsidR="000D339D" w:rsidRDefault="000D339D"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0783B0A3" w14:textId="77777777" w:rsidR="000D339D" w:rsidRPr="00E15486" w:rsidRDefault="000D339D" w:rsidP="00E15486">
            <w:pPr>
              <w:tabs>
                <w:tab w:val="left" w:pos="270"/>
              </w:tabs>
              <w:spacing w:after="0" w:line="240" w:lineRule="auto"/>
              <w:ind w:right="68"/>
              <w:jc w:val="both"/>
              <w:rPr>
                <w:rFonts w:ascii="Times New Roman" w:hAnsi="Times New Roman" w:cs="Times New Roman"/>
                <w:b/>
                <w:bCs/>
                <w:lang w:val="uk-UA"/>
              </w:rPr>
            </w:pPr>
          </w:p>
        </w:tc>
      </w:tr>
      <w:tr w:rsidR="003F4C01" w:rsidRPr="00351510" w14:paraId="2C6F30C6" w14:textId="77777777" w:rsidTr="007F62BA">
        <w:tc>
          <w:tcPr>
            <w:tcW w:w="586" w:type="dxa"/>
          </w:tcPr>
          <w:p w14:paraId="66ACBDE1" w14:textId="2BCBEDE5" w:rsidR="00DE3A02" w:rsidRPr="00E15486" w:rsidRDefault="009A152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c>
          <w:tcPr>
            <w:tcW w:w="3917" w:type="dxa"/>
          </w:tcPr>
          <w:p w14:paraId="45F96F9D" w14:textId="4EC28B4A" w:rsidR="00DE3A02" w:rsidRPr="00E15486" w:rsidRDefault="00B0277C" w:rsidP="00B0277C">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lang w:val="uk-UA"/>
              </w:rPr>
              <w:t>Складні випадки правопису м’</w:t>
            </w:r>
            <w:r>
              <w:rPr>
                <w:rFonts w:ascii="Times New Roman" w:hAnsi="Times New Roman" w:cs="Times New Roman"/>
                <w:lang w:val="uk-UA"/>
              </w:rPr>
              <w:t>якого знака</w:t>
            </w:r>
            <w:r w:rsidR="009A1520">
              <w:rPr>
                <w:rFonts w:ascii="Times New Roman" w:hAnsi="Times New Roman" w:cs="Times New Roman"/>
                <w:lang w:val="uk-UA"/>
              </w:rPr>
              <w:t xml:space="preserve"> та апострофа</w:t>
            </w:r>
          </w:p>
        </w:tc>
        <w:tc>
          <w:tcPr>
            <w:tcW w:w="1134" w:type="dxa"/>
          </w:tcPr>
          <w:p w14:paraId="0BFD49DE" w14:textId="77D255D5" w:rsidR="00DE3A02" w:rsidRPr="00E15486" w:rsidRDefault="00DE3A02"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lang w:val="uk-UA" w:eastAsia="ru-RU"/>
              </w:rPr>
              <w:t>1</w:t>
            </w:r>
          </w:p>
        </w:tc>
        <w:tc>
          <w:tcPr>
            <w:tcW w:w="3934" w:type="dxa"/>
            <w:vMerge/>
          </w:tcPr>
          <w:p w14:paraId="0F07770F"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51510" w:rsidRPr="00351510" w14:paraId="784F54E4" w14:textId="77777777" w:rsidTr="007F62BA">
        <w:tc>
          <w:tcPr>
            <w:tcW w:w="586" w:type="dxa"/>
          </w:tcPr>
          <w:p w14:paraId="2BC0A9E1" w14:textId="47215CB2" w:rsidR="00351510" w:rsidRPr="00E15486" w:rsidRDefault="009A152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p>
        </w:tc>
        <w:tc>
          <w:tcPr>
            <w:tcW w:w="3917" w:type="dxa"/>
          </w:tcPr>
          <w:p w14:paraId="1941D636" w14:textId="3C09110A" w:rsidR="00351510" w:rsidRPr="00E15486" w:rsidRDefault="002219C4" w:rsidP="002219C4">
            <w:pPr>
              <w:tabs>
                <w:tab w:val="left" w:pos="270"/>
                <w:tab w:val="left" w:pos="993"/>
              </w:tabs>
              <w:spacing w:after="0" w:line="240" w:lineRule="auto"/>
              <w:ind w:right="68"/>
              <w:jc w:val="both"/>
              <w:rPr>
                <w:rFonts w:ascii="Times New Roman" w:hAnsi="Times New Roman" w:cs="Times New Roman"/>
                <w:lang w:val="uk-UA"/>
              </w:rPr>
            </w:pPr>
            <w:r>
              <w:rPr>
                <w:rFonts w:ascii="Times New Roman" w:hAnsi="Times New Roman" w:cs="Times New Roman"/>
                <w:lang w:val="uk-UA"/>
              </w:rPr>
              <w:t>П</w:t>
            </w:r>
            <w:r w:rsidR="00351510" w:rsidRPr="00E15486">
              <w:rPr>
                <w:rFonts w:ascii="Times New Roman" w:hAnsi="Times New Roman" w:cs="Times New Roman"/>
                <w:lang w:val="uk-UA"/>
              </w:rPr>
              <w:t xml:space="preserve">равопис слів іншомовного походження. </w:t>
            </w:r>
          </w:p>
        </w:tc>
        <w:tc>
          <w:tcPr>
            <w:tcW w:w="1134" w:type="dxa"/>
          </w:tcPr>
          <w:p w14:paraId="0DC3954F" w14:textId="20E51E6E" w:rsidR="00351510" w:rsidRPr="00E15486" w:rsidRDefault="002219C4"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2343BA50" w14:textId="77777777" w:rsidR="00351510" w:rsidRPr="00E15486" w:rsidRDefault="00351510" w:rsidP="00E15486">
            <w:pPr>
              <w:tabs>
                <w:tab w:val="left" w:pos="270"/>
              </w:tabs>
              <w:spacing w:after="0" w:line="240" w:lineRule="auto"/>
              <w:ind w:right="68"/>
              <w:jc w:val="both"/>
              <w:rPr>
                <w:rFonts w:ascii="Times New Roman" w:hAnsi="Times New Roman" w:cs="Times New Roman"/>
                <w:b/>
                <w:bCs/>
                <w:lang w:val="uk-UA"/>
              </w:rPr>
            </w:pPr>
          </w:p>
        </w:tc>
      </w:tr>
      <w:tr w:rsidR="002219C4" w:rsidRPr="00351510" w14:paraId="0F26D5E2" w14:textId="77777777" w:rsidTr="007F62BA">
        <w:tc>
          <w:tcPr>
            <w:tcW w:w="586" w:type="dxa"/>
          </w:tcPr>
          <w:p w14:paraId="0DB7EE4F" w14:textId="5F8CBB5D" w:rsidR="002219C4" w:rsidRPr="00E15486" w:rsidRDefault="009A152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w:t>
            </w:r>
          </w:p>
        </w:tc>
        <w:tc>
          <w:tcPr>
            <w:tcW w:w="3917" w:type="dxa"/>
          </w:tcPr>
          <w:p w14:paraId="643DFAC7" w14:textId="42DF87F8" w:rsidR="002219C4" w:rsidRDefault="002219C4" w:rsidP="00E15486">
            <w:pPr>
              <w:tabs>
                <w:tab w:val="left" w:pos="270"/>
                <w:tab w:val="left" w:pos="993"/>
              </w:tabs>
              <w:spacing w:after="0" w:line="240" w:lineRule="auto"/>
              <w:ind w:right="68"/>
              <w:jc w:val="both"/>
              <w:rPr>
                <w:rFonts w:ascii="Times New Roman" w:hAnsi="Times New Roman" w:cs="Times New Roman"/>
                <w:lang w:val="uk-UA"/>
              </w:rPr>
            </w:pPr>
            <w:r w:rsidRPr="00E15486">
              <w:rPr>
                <w:rFonts w:ascii="Times New Roman" w:hAnsi="Times New Roman" w:cs="Times New Roman"/>
                <w:lang w:val="uk-UA"/>
              </w:rPr>
              <w:t>Правопис складних слів</w:t>
            </w:r>
          </w:p>
        </w:tc>
        <w:tc>
          <w:tcPr>
            <w:tcW w:w="1134" w:type="dxa"/>
          </w:tcPr>
          <w:p w14:paraId="38CA9955" w14:textId="10CD143E" w:rsidR="002219C4" w:rsidRPr="00E15486" w:rsidRDefault="002219C4"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4F692114" w14:textId="77777777" w:rsidR="002219C4" w:rsidRPr="00E15486" w:rsidRDefault="002219C4" w:rsidP="00E15486">
            <w:pPr>
              <w:tabs>
                <w:tab w:val="left" w:pos="270"/>
              </w:tabs>
              <w:spacing w:after="0" w:line="240" w:lineRule="auto"/>
              <w:ind w:right="68"/>
              <w:jc w:val="both"/>
              <w:rPr>
                <w:rFonts w:ascii="Times New Roman" w:hAnsi="Times New Roman" w:cs="Times New Roman"/>
                <w:b/>
                <w:bCs/>
                <w:lang w:val="uk-UA"/>
              </w:rPr>
            </w:pPr>
          </w:p>
        </w:tc>
      </w:tr>
      <w:tr w:rsidR="003F4C01" w:rsidRPr="00351510" w14:paraId="4CE9DAFD" w14:textId="77777777" w:rsidTr="007F62BA">
        <w:tc>
          <w:tcPr>
            <w:tcW w:w="586" w:type="dxa"/>
          </w:tcPr>
          <w:p w14:paraId="75A4BDE1" w14:textId="2E466BBF" w:rsidR="00DE3A02" w:rsidRDefault="009A1520"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w:t>
            </w:r>
          </w:p>
          <w:p w14:paraId="63A87E03" w14:textId="00B71D87" w:rsidR="00B0277C" w:rsidRPr="00E15486" w:rsidRDefault="009A1520"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p>
        </w:tc>
        <w:tc>
          <w:tcPr>
            <w:tcW w:w="3917" w:type="dxa"/>
          </w:tcPr>
          <w:p w14:paraId="6E58A99A" w14:textId="5B33B31B" w:rsidR="00DE3A02" w:rsidRPr="00E15486" w:rsidRDefault="00DE3A02" w:rsidP="00E15486">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lang w:val="uk-UA"/>
              </w:rPr>
              <w:t>Лексикологія та фразеологія української мови</w:t>
            </w:r>
          </w:p>
        </w:tc>
        <w:tc>
          <w:tcPr>
            <w:tcW w:w="1134" w:type="dxa"/>
          </w:tcPr>
          <w:p w14:paraId="51F7303A" w14:textId="39D77390" w:rsidR="00DE3A02" w:rsidRPr="00E15486" w:rsidRDefault="00F5306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lang w:val="uk-UA" w:eastAsia="ru-RU"/>
              </w:rPr>
              <w:t>2</w:t>
            </w:r>
          </w:p>
        </w:tc>
        <w:tc>
          <w:tcPr>
            <w:tcW w:w="3934" w:type="dxa"/>
            <w:vMerge/>
          </w:tcPr>
          <w:p w14:paraId="1301F392"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F4C01" w:rsidRPr="00351510" w14:paraId="1673A72A" w14:textId="77777777" w:rsidTr="007F62BA">
        <w:tc>
          <w:tcPr>
            <w:tcW w:w="586" w:type="dxa"/>
          </w:tcPr>
          <w:p w14:paraId="5AC265A0" w14:textId="315D8E9C" w:rsidR="00DE3A02"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p w14:paraId="3FDFBD19" w14:textId="3EC0AA82" w:rsidR="00B0277C" w:rsidRPr="00E15486"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13</w:t>
            </w:r>
          </w:p>
        </w:tc>
        <w:tc>
          <w:tcPr>
            <w:tcW w:w="3917" w:type="dxa"/>
          </w:tcPr>
          <w:p w14:paraId="37A496A5" w14:textId="7BC24108" w:rsidR="00DE3A02" w:rsidRPr="00E15486" w:rsidRDefault="00DE3A02" w:rsidP="00351510">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b/>
                <w:i/>
                <w:lang w:val="uk-UA"/>
              </w:rPr>
              <w:t xml:space="preserve">РЗМ-9. </w:t>
            </w:r>
            <w:r w:rsidRPr="00E15486">
              <w:rPr>
                <w:rFonts w:ascii="Times New Roman" w:hAnsi="Times New Roman" w:cs="Times New Roman"/>
                <w:b/>
                <w:i/>
                <w:iCs/>
                <w:lang w:val="uk-UA"/>
              </w:rPr>
              <w:t>Письмовий твір-роздум</w:t>
            </w:r>
            <w:r w:rsidRPr="00E15486">
              <w:rPr>
                <w:rFonts w:ascii="Times New Roman" w:hAnsi="Times New Roman" w:cs="Times New Roman"/>
                <w:i/>
                <w:iCs/>
                <w:lang w:val="uk-UA"/>
              </w:rPr>
              <w:t xml:space="preserve"> на основі прочитаного тексту.</w:t>
            </w:r>
            <w:r w:rsidRPr="00E15486">
              <w:rPr>
                <w:rFonts w:ascii="Times New Roman" w:hAnsi="Times New Roman" w:cs="Times New Roman"/>
                <w:lang w:val="uk-UA"/>
              </w:rPr>
              <w:t xml:space="preserve"> </w:t>
            </w:r>
          </w:p>
        </w:tc>
        <w:tc>
          <w:tcPr>
            <w:tcW w:w="1134" w:type="dxa"/>
          </w:tcPr>
          <w:p w14:paraId="05662EBE" w14:textId="5755693B" w:rsidR="00DE3A02" w:rsidRPr="00E15486" w:rsidRDefault="00F5306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lang w:val="uk-UA" w:eastAsia="ru-RU"/>
              </w:rPr>
              <w:t>2</w:t>
            </w:r>
          </w:p>
        </w:tc>
        <w:tc>
          <w:tcPr>
            <w:tcW w:w="3934" w:type="dxa"/>
            <w:vMerge/>
          </w:tcPr>
          <w:p w14:paraId="3C1BED84"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51510" w:rsidRPr="00357AC7" w14:paraId="20D85E1E" w14:textId="77777777" w:rsidTr="007F62BA">
        <w:tc>
          <w:tcPr>
            <w:tcW w:w="586" w:type="dxa"/>
          </w:tcPr>
          <w:p w14:paraId="72F98FFA" w14:textId="301AFF86" w:rsidR="00351510" w:rsidRPr="00E15486"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w:t>
            </w:r>
          </w:p>
        </w:tc>
        <w:tc>
          <w:tcPr>
            <w:tcW w:w="3917" w:type="dxa"/>
          </w:tcPr>
          <w:p w14:paraId="6B155ABC" w14:textId="6645C9BD" w:rsidR="00351510" w:rsidRPr="00E15486" w:rsidRDefault="00351510" w:rsidP="00E15486">
            <w:pPr>
              <w:tabs>
                <w:tab w:val="left" w:pos="270"/>
                <w:tab w:val="left" w:pos="993"/>
              </w:tabs>
              <w:spacing w:after="0" w:line="240" w:lineRule="auto"/>
              <w:ind w:right="68"/>
              <w:jc w:val="both"/>
              <w:rPr>
                <w:rFonts w:ascii="Times New Roman" w:hAnsi="Times New Roman" w:cs="Times New Roman"/>
                <w:b/>
                <w:i/>
                <w:lang w:val="uk-UA"/>
              </w:rPr>
            </w:pPr>
            <w:r w:rsidRPr="00E15486">
              <w:rPr>
                <w:rFonts w:ascii="Times New Roman" w:hAnsi="Times New Roman" w:cs="Times New Roman"/>
                <w:lang w:val="uk-UA"/>
              </w:rPr>
              <w:t>Морфеміка, словотвір</w:t>
            </w:r>
          </w:p>
        </w:tc>
        <w:tc>
          <w:tcPr>
            <w:tcW w:w="1134" w:type="dxa"/>
          </w:tcPr>
          <w:p w14:paraId="2D46D44F" w14:textId="5C81FD34" w:rsidR="00351510" w:rsidRPr="00E15486" w:rsidRDefault="00351510" w:rsidP="00E15486">
            <w:pPr>
              <w:tabs>
                <w:tab w:val="left" w:pos="270"/>
                <w:tab w:val="left" w:pos="993"/>
              </w:tabs>
              <w:spacing w:after="0" w:line="240" w:lineRule="auto"/>
              <w:ind w:right="6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3934" w:type="dxa"/>
            <w:vMerge/>
          </w:tcPr>
          <w:p w14:paraId="114BB7D7" w14:textId="77777777" w:rsidR="00351510" w:rsidRPr="00E15486" w:rsidRDefault="00351510"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706AE64C" w14:textId="77777777" w:rsidTr="007F62BA">
        <w:tc>
          <w:tcPr>
            <w:tcW w:w="586" w:type="dxa"/>
          </w:tcPr>
          <w:p w14:paraId="4CD47A62" w14:textId="363E73BA" w:rsidR="00DE3A02"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w:t>
            </w:r>
          </w:p>
          <w:p w14:paraId="326F05C9" w14:textId="225F6576" w:rsidR="00F53065" w:rsidRPr="00E15486"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w:t>
            </w:r>
          </w:p>
        </w:tc>
        <w:tc>
          <w:tcPr>
            <w:tcW w:w="3917" w:type="dxa"/>
          </w:tcPr>
          <w:p w14:paraId="3299B12E" w14:textId="77BC8E15" w:rsidR="00DE3A02" w:rsidRPr="00E15486" w:rsidRDefault="00DE3A02" w:rsidP="00E15486">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lang w:val="uk-UA"/>
              </w:rPr>
              <w:t>Морфологія (самостійні частини мови, службові частини мови)</w:t>
            </w:r>
          </w:p>
        </w:tc>
        <w:tc>
          <w:tcPr>
            <w:tcW w:w="1134" w:type="dxa"/>
          </w:tcPr>
          <w:p w14:paraId="683DCF8D" w14:textId="23291DB7" w:rsidR="00DE3A02" w:rsidRPr="00E15486" w:rsidRDefault="00F5306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lang w:val="uk-UA" w:eastAsia="ru-RU"/>
              </w:rPr>
              <w:t>2</w:t>
            </w:r>
          </w:p>
        </w:tc>
        <w:tc>
          <w:tcPr>
            <w:tcW w:w="3934" w:type="dxa"/>
            <w:vMerge/>
          </w:tcPr>
          <w:p w14:paraId="265044C4"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682B6E72" w14:textId="77777777" w:rsidTr="007F62BA">
        <w:tc>
          <w:tcPr>
            <w:tcW w:w="586" w:type="dxa"/>
          </w:tcPr>
          <w:p w14:paraId="557D0BF5" w14:textId="497B1DA2" w:rsidR="00DE3A02"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p>
          <w:p w14:paraId="4C74056D" w14:textId="2DAC1274" w:rsidR="00F53065" w:rsidRPr="00E15486"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18</w:t>
            </w:r>
          </w:p>
        </w:tc>
        <w:tc>
          <w:tcPr>
            <w:tcW w:w="3917" w:type="dxa"/>
          </w:tcPr>
          <w:p w14:paraId="3B5D35F7" w14:textId="399BF4B5" w:rsidR="00DE3A02" w:rsidRPr="00E15486" w:rsidRDefault="00DE3A02" w:rsidP="00E15486">
            <w:pPr>
              <w:tabs>
                <w:tab w:val="left" w:pos="270"/>
                <w:tab w:val="left" w:pos="880"/>
                <w:tab w:val="left" w:pos="1021"/>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b/>
                <w:i/>
                <w:lang w:val="uk-UA"/>
              </w:rPr>
              <w:t>РЗМ-10</w:t>
            </w:r>
            <w:r w:rsidR="00860D82" w:rsidRPr="00E15486">
              <w:rPr>
                <w:rFonts w:ascii="Times New Roman" w:hAnsi="Times New Roman" w:cs="Times New Roman"/>
                <w:b/>
                <w:i/>
                <w:lang w:val="uk-UA"/>
              </w:rPr>
              <w:t>.</w:t>
            </w:r>
            <w:r w:rsidR="00E81BE3" w:rsidRPr="00E15486">
              <w:rPr>
                <w:rFonts w:ascii="Times New Roman" w:hAnsi="Times New Roman" w:cs="Times New Roman"/>
                <w:b/>
                <w:i/>
                <w:lang w:val="uk-UA"/>
              </w:rPr>
              <w:t xml:space="preserve"> </w:t>
            </w:r>
            <w:r w:rsidRPr="00E15486">
              <w:rPr>
                <w:rFonts w:ascii="Times New Roman" w:hAnsi="Times New Roman" w:cs="Times New Roman"/>
                <w:b/>
                <w:i/>
                <w:iCs/>
                <w:lang w:val="uk-UA"/>
              </w:rPr>
              <w:t>Письмовий твір-роздум</w:t>
            </w:r>
            <w:r w:rsidRPr="00E15486">
              <w:rPr>
                <w:rFonts w:ascii="Times New Roman" w:hAnsi="Times New Roman" w:cs="Times New Roman"/>
                <w:i/>
                <w:iCs/>
                <w:lang w:val="uk-UA"/>
              </w:rPr>
              <w:t xml:space="preserve"> на основі прочитаного тексту</w:t>
            </w:r>
          </w:p>
        </w:tc>
        <w:tc>
          <w:tcPr>
            <w:tcW w:w="1134" w:type="dxa"/>
          </w:tcPr>
          <w:p w14:paraId="1A00F5B9" w14:textId="073D7A1A" w:rsidR="00DE3A02" w:rsidRPr="00E15486" w:rsidRDefault="00F5306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lang w:val="uk-UA" w:eastAsia="ru-RU"/>
              </w:rPr>
              <w:t>2</w:t>
            </w:r>
          </w:p>
        </w:tc>
        <w:tc>
          <w:tcPr>
            <w:tcW w:w="3934" w:type="dxa"/>
            <w:vMerge/>
          </w:tcPr>
          <w:p w14:paraId="31DF8CDB"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26261943" w14:textId="77777777" w:rsidTr="007F62BA">
        <w:tc>
          <w:tcPr>
            <w:tcW w:w="586" w:type="dxa"/>
          </w:tcPr>
          <w:p w14:paraId="5FB1530A" w14:textId="7641A9E5" w:rsidR="00DE3A02" w:rsidRPr="00E15486"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19</w:t>
            </w:r>
          </w:p>
        </w:tc>
        <w:tc>
          <w:tcPr>
            <w:tcW w:w="3917" w:type="dxa"/>
          </w:tcPr>
          <w:p w14:paraId="1279DB76" w14:textId="4AFE37E4" w:rsidR="00DE3A02" w:rsidRPr="00E15486" w:rsidRDefault="00DE3A02" w:rsidP="00E15486">
            <w:pPr>
              <w:tabs>
                <w:tab w:val="left" w:pos="270"/>
                <w:tab w:val="left" w:pos="993"/>
              </w:tabs>
              <w:spacing w:after="0" w:line="240" w:lineRule="auto"/>
              <w:ind w:right="68"/>
              <w:jc w:val="both"/>
              <w:rPr>
                <w:rFonts w:ascii="Times New Roman" w:eastAsia="Times New Roman" w:hAnsi="Times New Roman" w:cs="Times New Roman"/>
                <w:b/>
                <w:lang w:val="uk-UA" w:eastAsia="ru-RU"/>
              </w:rPr>
            </w:pPr>
            <w:r w:rsidRPr="00E15486">
              <w:rPr>
                <w:rFonts w:ascii="Times New Roman" w:hAnsi="Times New Roman" w:cs="Times New Roman"/>
                <w:b/>
                <w:i/>
                <w:lang w:val="uk-UA"/>
              </w:rPr>
              <w:t>Контрольна робота №</w:t>
            </w:r>
            <w:r w:rsidR="00E81BE3" w:rsidRPr="00E15486">
              <w:rPr>
                <w:rFonts w:ascii="Times New Roman" w:hAnsi="Times New Roman" w:cs="Times New Roman"/>
                <w:b/>
                <w:i/>
                <w:lang w:val="uk-UA"/>
              </w:rPr>
              <w:t> </w:t>
            </w:r>
            <w:r w:rsidRPr="00E15486">
              <w:rPr>
                <w:rFonts w:ascii="Times New Roman" w:hAnsi="Times New Roman" w:cs="Times New Roman"/>
                <w:b/>
                <w:i/>
                <w:lang w:val="uk-UA"/>
              </w:rPr>
              <w:t>5</w:t>
            </w:r>
            <w:r w:rsidRPr="00E15486">
              <w:rPr>
                <w:rFonts w:ascii="Times New Roman" w:hAnsi="Times New Roman" w:cs="Times New Roman"/>
                <w:lang w:val="uk-UA"/>
              </w:rPr>
              <w:t xml:space="preserve"> </w:t>
            </w:r>
            <w:r w:rsidRPr="00E15486">
              <w:rPr>
                <w:rFonts w:ascii="Times New Roman" w:hAnsi="Times New Roman" w:cs="Times New Roman"/>
                <w:b/>
                <w:i/>
                <w:lang w:val="uk-UA"/>
              </w:rPr>
              <w:t>(тест)</w:t>
            </w:r>
            <w:r w:rsidR="00B61A67" w:rsidRPr="00E15486">
              <w:rPr>
                <w:rFonts w:ascii="Times New Roman" w:hAnsi="Times New Roman" w:cs="Times New Roman"/>
                <w:b/>
                <w:i/>
                <w:lang w:val="uk-UA"/>
              </w:rPr>
              <w:t xml:space="preserve"> </w:t>
            </w:r>
            <w:r w:rsidRPr="00E15486">
              <w:rPr>
                <w:rFonts w:ascii="Times New Roman" w:hAnsi="Times New Roman" w:cs="Times New Roman"/>
                <w:lang w:val="uk-UA"/>
              </w:rPr>
              <w:t>за рік</w:t>
            </w:r>
          </w:p>
        </w:tc>
        <w:tc>
          <w:tcPr>
            <w:tcW w:w="1134" w:type="dxa"/>
          </w:tcPr>
          <w:p w14:paraId="30CB90A8" w14:textId="5AC6642D" w:rsidR="00DE3A02" w:rsidRPr="00E15486" w:rsidRDefault="00DE3A02"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E15486">
              <w:rPr>
                <w:rFonts w:ascii="Times New Roman" w:eastAsia="Times New Roman" w:hAnsi="Times New Roman" w:cs="Times New Roman"/>
                <w:lang w:val="uk-UA" w:eastAsia="ru-RU"/>
              </w:rPr>
              <w:t>1</w:t>
            </w:r>
          </w:p>
        </w:tc>
        <w:tc>
          <w:tcPr>
            <w:tcW w:w="3934" w:type="dxa"/>
            <w:vMerge/>
          </w:tcPr>
          <w:p w14:paraId="0C7957B3"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687D74BD" w14:textId="77777777" w:rsidTr="007F62BA">
        <w:tc>
          <w:tcPr>
            <w:tcW w:w="586" w:type="dxa"/>
          </w:tcPr>
          <w:p w14:paraId="30BED398" w14:textId="1902B305" w:rsidR="00DE3A02"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w:t>
            </w:r>
          </w:p>
          <w:p w14:paraId="67035FFA" w14:textId="14E19397" w:rsidR="00F53065" w:rsidRPr="00E15486" w:rsidRDefault="0020202A" w:rsidP="00E15486">
            <w:pPr>
              <w:tabs>
                <w:tab w:val="left" w:pos="270"/>
                <w:tab w:val="left" w:pos="993"/>
              </w:tabs>
              <w:spacing w:after="0" w:line="240" w:lineRule="auto"/>
              <w:ind w:right="6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21</w:t>
            </w:r>
          </w:p>
        </w:tc>
        <w:tc>
          <w:tcPr>
            <w:tcW w:w="3917" w:type="dxa"/>
          </w:tcPr>
          <w:p w14:paraId="528E1AB9" w14:textId="7F5364D8" w:rsidR="00DE3A02" w:rsidRPr="00E15486" w:rsidRDefault="00DE3A02" w:rsidP="00E15486">
            <w:pPr>
              <w:tabs>
                <w:tab w:val="left" w:pos="270"/>
                <w:tab w:val="left" w:pos="993"/>
              </w:tabs>
              <w:spacing w:after="0" w:line="240" w:lineRule="auto"/>
              <w:ind w:right="68"/>
              <w:jc w:val="both"/>
              <w:rPr>
                <w:rFonts w:ascii="Times New Roman" w:eastAsia="Times New Roman" w:hAnsi="Times New Roman" w:cs="Times New Roman"/>
                <w:b/>
                <w:i/>
                <w:lang w:val="uk-UA" w:eastAsia="ru-RU"/>
              </w:rPr>
            </w:pPr>
            <w:r w:rsidRPr="00E15486">
              <w:rPr>
                <w:rFonts w:ascii="Times New Roman" w:hAnsi="Times New Roman" w:cs="Times New Roman"/>
                <w:b/>
                <w:i/>
                <w:lang w:val="uk-UA"/>
              </w:rPr>
              <w:t>Захист учнівських проєктів</w:t>
            </w:r>
          </w:p>
        </w:tc>
        <w:tc>
          <w:tcPr>
            <w:tcW w:w="1134" w:type="dxa"/>
          </w:tcPr>
          <w:p w14:paraId="0785DB15" w14:textId="5F77297E" w:rsidR="00DE3A02" w:rsidRPr="00E15486" w:rsidRDefault="00F53065"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bCs/>
                <w:lang w:val="uk-UA" w:eastAsia="ru-RU"/>
              </w:rPr>
              <w:t>2</w:t>
            </w:r>
          </w:p>
        </w:tc>
        <w:tc>
          <w:tcPr>
            <w:tcW w:w="3934" w:type="dxa"/>
            <w:vMerge/>
          </w:tcPr>
          <w:p w14:paraId="35325F44"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r w:rsidR="003F4C01" w:rsidRPr="00357AC7" w14:paraId="455E9CA0" w14:textId="77777777" w:rsidTr="007F62BA">
        <w:tc>
          <w:tcPr>
            <w:tcW w:w="4503" w:type="dxa"/>
            <w:gridSpan w:val="2"/>
          </w:tcPr>
          <w:p w14:paraId="1130DF86" w14:textId="61CE122B" w:rsidR="00DE3A02" w:rsidRPr="00E15486" w:rsidRDefault="00E81BE3" w:rsidP="00E15486">
            <w:pPr>
              <w:tabs>
                <w:tab w:val="left" w:pos="270"/>
                <w:tab w:val="left" w:pos="993"/>
              </w:tabs>
              <w:spacing w:after="0" w:line="240" w:lineRule="auto"/>
              <w:ind w:right="68"/>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Разом за розділом</w:t>
            </w:r>
          </w:p>
          <w:p w14:paraId="65F91B22" w14:textId="77777777" w:rsidR="00DE3A02" w:rsidRPr="00E15486" w:rsidRDefault="00DE3A02" w:rsidP="00E15486">
            <w:pPr>
              <w:tabs>
                <w:tab w:val="left" w:pos="270"/>
              </w:tabs>
              <w:spacing w:after="0" w:line="249" w:lineRule="auto"/>
              <w:ind w:right="68"/>
              <w:jc w:val="right"/>
              <w:rPr>
                <w:rFonts w:ascii="Times New Roman" w:eastAsia="Times New Roman" w:hAnsi="Times New Roman" w:cs="Times New Roman"/>
                <w:b/>
                <w:lang w:val="uk-UA" w:eastAsia="ru-RU"/>
              </w:rPr>
            </w:pPr>
          </w:p>
          <w:p w14:paraId="616E121B" w14:textId="77777777" w:rsidR="00DE3A02" w:rsidRPr="00E15486" w:rsidRDefault="00DE3A02" w:rsidP="00E15486">
            <w:pPr>
              <w:tabs>
                <w:tab w:val="left" w:pos="270"/>
              </w:tabs>
              <w:spacing w:after="0" w:line="249" w:lineRule="auto"/>
              <w:ind w:right="68"/>
              <w:jc w:val="right"/>
              <w:rPr>
                <w:rFonts w:ascii="Times New Roman" w:eastAsia="Times New Roman" w:hAnsi="Times New Roman" w:cs="Times New Roman"/>
                <w:b/>
                <w:lang w:val="uk-UA" w:eastAsia="ru-RU"/>
              </w:rPr>
            </w:pPr>
            <w:r w:rsidRPr="00E15486">
              <w:rPr>
                <w:rFonts w:ascii="Times New Roman" w:eastAsia="Times New Roman" w:hAnsi="Times New Roman" w:cs="Times New Roman"/>
                <w:b/>
                <w:lang w:val="uk-UA" w:eastAsia="ru-RU"/>
              </w:rPr>
              <w:t>ВСЬОГО</w:t>
            </w:r>
          </w:p>
          <w:p w14:paraId="56B971BF" w14:textId="77777777" w:rsidR="00DE3A02" w:rsidRPr="00E15486" w:rsidRDefault="00DE3A02" w:rsidP="00E15486">
            <w:pPr>
              <w:tabs>
                <w:tab w:val="left" w:pos="270"/>
              </w:tabs>
              <w:spacing w:after="0" w:line="249" w:lineRule="auto"/>
              <w:ind w:right="68"/>
              <w:jc w:val="right"/>
              <w:rPr>
                <w:rFonts w:ascii="Times New Roman" w:eastAsia="Times New Roman" w:hAnsi="Times New Roman" w:cs="Times New Roman"/>
                <w:bCs/>
                <w:i/>
                <w:iCs/>
                <w:lang w:val="uk-UA" w:eastAsia="ru-RU"/>
              </w:rPr>
            </w:pPr>
            <w:r w:rsidRPr="00E15486">
              <w:rPr>
                <w:rFonts w:ascii="Times New Roman" w:eastAsia="Times New Roman" w:hAnsi="Times New Roman" w:cs="Times New Roman"/>
                <w:bCs/>
                <w:i/>
                <w:iCs/>
                <w:lang w:val="uk-UA" w:eastAsia="ru-RU"/>
              </w:rPr>
              <w:t>Із них: контрольні роботи</w:t>
            </w:r>
          </w:p>
          <w:p w14:paraId="234D815C" w14:textId="04DF38A3" w:rsidR="00DE3A02" w:rsidRPr="00E15486" w:rsidRDefault="00DE3A02" w:rsidP="00E15486">
            <w:pPr>
              <w:tabs>
                <w:tab w:val="left" w:pos="270"/>
              </w:tabs>
              <w:spacing w:after="0" w:line="249" w:lineRule="auto"/>
              <w:ind w:right="68"/>
              <w:jc w:val="right"/>
              <w:rPr>
                <w:rFonts w:ascii="Times New Roman" w:eastAsia="Times New Roman" w:hAnsi="Times New Roman" w:cs="Times New Roman"/>
                <w:bCs/>
                <w:i/>
                <w:iCs/>
                <w:lang w:val="uk-UA" w:eastAsia="ru-RU"/>
              </w:rPr>
            </w:pPr>
            <w:r w:rsidRPr="00E15486">
              <w:rPr>
                <w:rFonts w:ascii="Times New Roman" w:eastAsia="Times New Roman" w:hAnsi="Times New Roman" w:cs="Times New Roman"/>
                <w:bCs/>
                <w:i/>
                <w:iCs/>
                <w:lang w:val="uk-UA" w:eastAsia="ru-RU"/>
              </w:rPr>
              <w:t>розвиток зв</w:t>
            </w:r>
            <w:r w:rsidR="00503CA1" w:rsidRPr="00E15486">
              <w:rPr>
                <w:rFonts w:ascii="Times New Roman" w:eastAsia="Times New Roman" w:hAnsi="Times New Roman" w:cs="Times New Roman"/>
                <w:bCs/>
                <w:i/>
                <w:iCs/>
                <w:lang w:val="uk-UA" w:eastAsia="ru-RU"/>
              </w:rPr>
              <w:t>’</w:t>
            </w:r>
            <w:r w:rsidRPr="00E15486">
              <w:rPr>
                <w:rFonts w:ascii="Times New Roman" w:eastAsia="Times New Roman" w:hAnsi="Times New Roman" w:cs="Times New Roman"/>
                <w:bCs/>
                <w:i/>
                <w:iCs/>
                <w:lang w:val="uk-UA" w:eastAsia="ru-RU"/>
              </w:rPr>
              <w:t>язного мовлення</w:t>
            </w:r>
          </w:p>
          <w:p w14:paraId="788247AE" w14:textId="6B69547D" w:rsidR="00DE3A02" w:rsidRPr="00E15486" w:rsidRDefault="00425762" w:rsidP="00E15486">
            <w:pPr>
              <w:tabs>
                <w:tab w:val="left" w:pos="270"/>
                <w:tab w:val="left" w:pos="993"/>
              </w:tabs>
              <w:spacing w:after="0" w:line="240" w:lineRule="auto"/>
              <w:ind w:right="68"/>
              <w:jc w:val="right"/>
              <w:rPr>
                <w:rFonts w:ascii="Times New Roman" w:eastAsia="Times New Roman" w:hAnsi="Times New Roman" w:cs="Times New Roman"/>
                <w:i/>
                <w:lang w:val="uk-UA" w:eastAsia="ru-RU"/>
              </w:rPr>
            </w:pPr>
            <w:r w:rsidRPr="00E15486">
              <w:rPr>
                <w:rFonts w:ascii="Times New Roman" w:eastAsia="Times New Roman" w:hAnsi="Times New Roman" w:cs="Times New Roman"/>
                <w:i/>
                <w:lang w:val="uk-UA" w:eastAsia="ru-RU"/>
              </w:rPr>
              <w:t>захист учнівських проєктів</w:t>
            </w:r>
          </w:p>
        </w:tc>
        <w:tc>
          <w:tcPr>
            <w:tcW w:w="1134" w:type="dxa"/>
          </w:tcPr>
          <w:p w14:paraId="04A3088A" w14:textId="7AF91CA0" w:rsidR="00DE3A02" w:rsidRPr="00E15486" w:rsidRDefault="0020202A"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21</w:t>
            </w:r>
          </w:p>
          <w:p w14:paraId="4C61FB78" w14:textId="77777777" w:rsidR="00DE3A02" w:rsidRPr="00E15486" w:rsidRDefault="00DE3A02"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p>
          <w:p w14:paraId="40113071" w14:textId="5F5D36DB" w:rsidR="00DE3A02" w:rsidRPr="00A408E9" w:rsidRDefault="00A408E9"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sidRPr="00A408E9">
              <w:rPr>
                <w:rFonts w:ascii="Times New Roman" w:eastAsia="Times New Roman" w:hAnsi="Times New Roman" w:cs="Times New Roman"/>
                <w:b/>
                <w:lang w:val="uk-UA" w:eastAsia="ru-RU"/>
              </w:rPr>
              <w:t>68</w:t>
            </w:r>
          </w:p>
          <w:p w14:paraId="6E7C26AE" w14:textId="77777777" w:rsidR="00DE3A02" w:rsidRPr="0024514D" w:rsidRDefault="00DE3A02" w:rsidP="00E15486">
            <w:pPr>
              <w:tabs>
                <w:tab w:val="left" w:pos="270"/>
                <w:tab w:val="left" w:pos="993"/>
              </w:tabs>
              <w:spacing w:after="0" w:line="240" w:lineRule="auto"/>
              <w:ind w:right="68"/>
              <w:jc w:val="center"/>
              <w:rPr>
                <w:rFonts w:ascii="Times New Roman" w:eastAsia="Times New Roman" w:hAnsi="Times New Roman" w:cs="Times New Roman"/>
                <w:i/>
                <w:lang w:val="uk-UA" w:eastAsia="ru-RU"/>
              </w:rPr>
            </w:pPr>
            <w:r w:rsidRPr="0024514D">
              <w:rPr>
                <w:rFonts w:ascii="Times New Roman" w:eastAsia="Times New Roman" w:hAnsi="Times New Roman" w:cs="Times New Roman"/>
                <w:i/>
                <w:lang w:val="uk-UA" w:eastAsia="ru-RU"/>
              </w:rPr>
              <w:t>5</w:t>
            </w:r>
          </w:p>
          <w:p w14:paraId="428EC2F1" w14:textId="2CD50D9D" w:rsidR="00DE3A02" w:rsidRPr="00A408E9" w:rsidRDefault="0024514D" w:rsidP="00E15486">
            <w:pPr>
              <w:tabs>
                <w:tab w:val="left" w:pos="270"/>
                <w:tab w:val="left" w:pos="993"/>
              </w:tabs>
              <w:spacing w:after="0" w:line="240" w:lineRule="auto"/>
              <w:ind w:right="68"/>
              <w:jc w:val="center"/>
              <w:rPr>
                <w:rFonts w:ascii="Times New Roman" w:eastAsia="Times New Roman" w:hAnsi="Times New Roman" w:cs="Times New Roman"/>
                <w:i/>
                <w:lang w:val="uk-UA" w:eastAsia="ru-RU"/>
              </w:rPr>
            </w:pPr>
            <w:r w:rsidRPr="0024514D">
              <w:rPr>
                <w:rFonts w:ascii="Times New Roman" w:eastAsia="Times New Roman" w:hAnsi="Times New Roman" w:cs="Times New Roman"/>
                <w:i/>
                <w:lang w:val="uk-UA" w:eastAsia="ru-RU"/>
              </w:rPr>
              <w:t>19</w:t>
            </w:r>
          </w:p>
          <w:p w14:paraId="52A4C4E6" w14:textId="1A1ED69B" w:rsidR="00425762" w:rsidRPr="00E15486" w:rsidRDefault="00A408E9" w:rsidP="00E15486">
            <w:pPr>
              <w:tabs>
                <w:tab w:val="left" w:pos="270"/>
                <w:tab w:val="left" w:pos="993"/>
              </w:tabs>
              <w:spacing w:after="0" w:line="240" w:lineRule="auto"/>
              <w:ind w:right="68"/>
              <w:jc w:val="center"/>
              <w:rPr>
                <w:rFonts w:ascii="Times New Roman" w:eastAsia="Times New Roman" w:hAnsi="Times New Roman" w:cs="Times New Roman"/>
                <w:b/>
                <w:lang w:val="uk-UA" w:eastAsia="ru-RU"/>
              </w:rPr>
            </w:pPr>
            <w:r>
              <w:rPr>
                <w:rFonts w:ascii="Times New Roman" w:eastAsia="Times New Roman" w:hAnsi="Times New Roman" w:cs="Times New Roman"/>
                <w:i/>
                <w:lang w:val="uk-UA" w:eastAsia="ru-RU"/>
              </w:rPr>
              <w:t>2</w:t>
            </w:r>
          </w:p>
        </w:tc>
        <w:tc>
          <w:tcPr>
            <w:tcW w:w="3934" w:type="dxa"/>
            <w:vMerge/>
          </w:tcPr>
          <w:p w14:paraId="16228540" w14:textId="77777777" w:rsidR="00DE3A02" w:rsidRPr="00E15486" w:rsidRDefault="00DE3A02" w:rsidP="00E15486">
            <w:pPr>
              <w:tabs>
                <w:tab w:val="left" w:pos="270"/>
              </w:tabs>
              <w:spacing w:after="0" w:line="240" w:lineRule="auto"/>
              <w:ind w:right="68"/>
              <w:jc w:val="both"/>
              <w:rPr>
                <w:rFonts w:ascii="Times New Roman" w:hAnsi="Times New Roman" w:cs="Times New Roman"/>
                <w:b/>
                <w:bCs/>
                <w:lang w:val="uk-UA"/>
              </w:rPr>
            </w:pPr>
          </w:p>
        </w:tc>
      </w:tr>
    </w:tbl>
    <w:p w14:paraId="5C791580" w14:textId="09BA53D8" w:rsidR="00E15486" w:rsidRDefault="00E15486">
      <w:pPr>
        <w:spacing w:after="0" w:line="240" w:lineRule="auto"/>
        <w:rPr>
          <w:rFonts w:ascii="Times New Roman" w:hAnsi="Times New Roman" w:cs="Times New Roman"/>
          <w:b/>
          <w:sz w:val="24"/>
          <w:szCs w:val="28"/>
          <w:lang w:val="uk-UA"/>
        </w:rPr>
      </w:pPr>
    </w:p>
    <w:p w14:paraId="4C2F34D3" w14:textId="77777777" w:rsidR="00FF532F" w:rsidRDefault="00FF532F">
      <w:pPr>
        <w:spacing w:after="0" w:line="240" w:lineRule="auto"/>
        <w:rPr>
          <w:rFonts w:ascii="Times New Roman" w:hAnsi="Times New Roman" w:cs="Times New Roman"/>
          <w:b/>
          <w:sz w:val="24"/>
          <w:szCs w:val="28"/>
          <w:lang w:val="uk-UA"/>
        </w:rPr>
      </w:pPr>
    </w:p>
    <w:p w14:paraId="41CC1E16" w14:textId="77777777" w:rsidR="0020202A" w:rsidRDefault="0020202A">
      <w:pPr>
        <w:spacing w:after="0" w:line="240" w:lineRule="auto"/>
        <w:rPr>
          <w:rFonts w:ascii="Times New Roman" w:hAnsi="Times New Roman" w:cs="Times New Roman"/>
          <w:b/>
          <w:sz w:val="24"/>
          <w:szCs w:val="28"/>
          <w:lang w:val="uk-UA"/>
        </w:rPr>
      </w:pPr>
    </w:p>
    <w:p w14:paraId="069F677C" w14:textId="1C471B4E" w:rsidR="0032391E" w:rsidRPr="002D074F" w:rsidRDefault="0032391E" w:rsidP="00E81BE3">
      <w:pPr>
        <w:spacing w:after="0" w:line="276" w:lineRule="auto"/>
        <w:jc w:val="center"/>
        <w:rPr>
          <w:rFonts w:ascii="Times New Roman" w:hAnsi="Times New Roman" w:cs="Times New Roman"/>
          <w:b/>
          <w:sz w:val="24"/>
          <w:szCs w:val="28"/>
          <w:lang w:val="uk-UA"/>
        </w:rPr>
      </w:pPr>
      <w:r w:rsidRPr="002D074F">
        <w:rPr>
          <w:rFonts w:ascii="Times New Roman" w:hAnsi="Times New Roman" w:cs="Times New Roman"/>
          <w:b/>
          <w:sz w:val="24"/>
          <w:szCs w:val="28"/>
          <w:lang w:val="uk-UA"/>
        </w:rPr>
        <w:lastRenderedPageBreak/>
        <w:t>7. НАВЧАЛЬНО-МЕТОДИЧНЕ ТА МАТЕРІАЛЬНО-ТЕХНІЧНЕ</w:t>
      </w:r>
    </w:p>
    <w:p w14:paraId="52BA8BDF" w14:textId="5C770BBF" w:rsidR="0032391E" w:rsidRDefault="0032391E" w:rsidP="00E81BE3">
      <w:pPr>
        <w:spacing w:after="0" w:line="276" w:lineRule="auto"/>
        <w:jc w:val="center"/>
        <w:rPr>
          <w:rFonts w:ascii="Times New Roman" w:hAnsi="Times New Roman" w:cs="Times New Roman"/>
          <w:b/>
          <w:sz w:val="24"/>
          <w:szCs w:val="28"/>
          <w:lang w:val="uk-UA"/>
        </w:rPr>
      </w:pPr>
      <w:r w:rsidRPr="002D074F">
        <w:rPr>
          <w:rFonts w:ascii="Times New Roman" w:hAnsi="Times New Roman" w:cs="Times New Roman"/>
          <w:b/>
          <w:sz w:val="24"/>
          <w:szCs w:val="28"/>
          <w:lang w:val="uk-UA"/>
        </w:rPr>
        <w:t>ЗАБЕЗПЕЧЕННЯ ОСВІТНЬОГО ПРОЦЕСУ</w:t>
      </w:r>
    </w:p>
    <w:p w14:paraId="5E0A8197" w14:textId="77777777" w:rsidR="00E81BE3" w:rsidRPr="004E2013" w:rsidRDefault="00E81BE3" w:rsidP="00E81BE3">
      <w:pPr>
        <w:spacing w:after="0" w:line="276" w:lineRule="auto"/>
        <w:jc w:val="center"/>
        <w:rPr>
          <w:rFonts w:ascii="Times New Roman" w:hAnsi="Times New Roman" w:cs="Times New Roman"/>
          <w:b/>
          <w:sz w:val="16"/>
          <w:szCs w:val="16"/>
          <w:lang w:val="uk-UA"/>
        </w:rPr>
      </w:pPr>
    </w:p>
    <w:p w14:paraId="5994D0E3" w14:textId="6A775127" w:rsidR="0032391E" w:rsidRPr="002D074F" w:rsidRDefault="0032391E" w:rsidP="00333958">
      <w:pPr>
        <w:spacing w:after="0" w:line="276" w:lineRule="auto"/>
        <w:jc w:val="both"/>
        <w:rPr>
          <w:rFonts w:ascii="Times New Roman" w:hAnsi="Times New Roman" w:cs="Times New Roman"/>
          <w:b/>
          <w:sz w:val="24"/>
          <w:szCs w:val="28"/>
          <w:lang w:val="uk-UA"/>
        </w:rPr>
      </w:pPr>
      <w:r w:rsidRPr="002D074F">
        <w:rPr>
          <w:rFonts w:ascii="Times New Roman" w:hAnsi="Times New Roman" w:cs="Times New Roman"/>
          <w:b/>
          <w:sz w:val="24"/>
          <w:szCs w:val="28"/>
          <w:lang w:val="uk-UA"/>
        </w:rPr>
        <w:t>I. Програмно-методичний апарат</w:t>
      </w:r>
      <w:r w:rsidR="00E235EC">
        <w:rPr>
          <w:rFonts w:ascii="Times New Roman" w:hAnsi="Times New Roman" w:cs="Times New Roman"/>
          <w:b/>
          <w:sz w:val="24"/>
          <w:szCs w:val="28"/>
          <w:lang w:val="uk-UA"/>
        </w:rPr>
        <w:t>:</w:t>
      </w:r>
    </w:p>
    <w:p w14:paraId="234AD41D" w14:textId="37BDFE35" w:rsidR="00472116" w:rsidRPr="007A2DCE" w:rsidRDefault="00472116" w:rsidP="007A2DCE">
      <w:pPr>
        <w:spacing w:after="0" w:line="276" w:lineRule="auto"/>
        <w:ind w:firstLine="709"/>
        <w:jc w:val="both"/>
        <w:rPr>
          <w:rFonts w:ascii="Times New Roman" w:hAnsi="Times New Roman" w:cs="Times New Roman"/>
          <w:sz w:val="24"/>
          <w:szCs w:val="28"/>
          <w:lang w:val="uk-UA"/>
        </w:rPr>
      </w:pPr>
      <w:r w:rsidRPr="007A2DCE">
        <w:rPr>
          <w:rFonts w:ascii="Times New Roman" w:hAnsi="Times New Roman" w:cs="Times New Roman"/>
          <w:sz w:val="24"/>
          <w:szCs w:val="28"/>
          <w:lang w:val="uk-UA"/>
        </w:rPr>
        <w:t>Факультативний курс «Аналіз тексту: теорія</w:t>
      </w:r>
      <w:r w:rsidR="00E235EC" w:rsidRPr="007A2DCE">
        <w:rPr>
          <w:rFonts w:ascii="Times New Roman" w:hAnsi="Times New Roman" w:cs="Times New Roman"/>
          <w:sz w:val="24"/>
          <w:szCs w:val="28"/>
          <w:lang w:val="uk-UA"/>
        </w:rPr>
        <w:t xml:space="preserve"> і практика. 10–11 кл.» Укл</w:t>
      </w:r>
      <w:r w:rsidR="007A2DCE" w:rsidRPr="007A2DCE">
        <w:rPr>
          <w:rFonts w:ascii="Times New Roman" w:hAnsi="Times New Roman" w:cs="Times New Roman"/>
          <w:sz w:val="24"/>
          <w:szCs w:val="28"/>
          <w:lang w:val="uk-UA"/>
        </w:rPr>
        <w:t>адач</w:t>
      </w:r>
      <w:r w:rsidR="00E235EC" w:rsidRPr="007A2DCE">
        <w:rPr>
          <w:rFonts w:ascii="Times New Roman" w:hAnsi="Times New Roman" w:cs="Times New Roman"/>
          <w:sz w:val="24"/>
          <w:szCs w:val="28"/>
          <w:lang w:val="uk-UA"/>
        </w:rPr>
        <w:t xml:space="preserve"> М. Ф. </w:t>
      </w:r>
      <w:r w:rsidRPr="007A2DCE">
        <w:rPr>
          <w:rFonts w:ascii="Times New Roman" w:hAnsi="Times New Roman" w:cs="Times New Roman"/>
          <w:sz w:val="24"/>
          <w:szCs w:val="28"/>
          <w:lang w:val="uk-UA"/>
        </w:rPr>
        <w:t>Сирбу.</w:t>
      </w:r>
      <w:r w:rsidR="007A2DCE" w:rsidRPr="007A2DCE">
        <w:rPr>
          <w:rFonts w:ascii="Times New Roman" w:hAnsi="Times New Roman" w:cs="Times New Roman"/>
          <w:sz w:val="24"/>
          <w:szCs w:val="28"/>
          <w:lang w:val="uk-UA"/>
        </w:rPr>
        <w:t xml:space="preserve"> – 2017 р. </w:t>
      </w:r>
      <w:hyperlink r:id="rId8" w:history="1">
        <w:r w:rsidR="00D72EA3" w:rsidRPr="002354C1">
          <w:rPr>
            <w:rStyle w:val="a4"/>
            <w:rFonts w:ascii="Times New Roman" w:hAnsi="Times New Roman" w:cs="Times New Roman"/>
            <w:sz w:val="24"/>
            <w:szCs w:val="28"/>
            <w:lang w:val="uk-UA"/>
          </w:rPr>
          <w:t>https://schoolpmr.info/uchiteliam/programmy_uch/varianty_programm_ ehlektivnykh_uchebnykh_predmetov_i_zanjatij_variativnoj_chasti_po_napravleniju_ukrainskij_jazyk_i_literatura/</w:t>
        </w:r>
      </w:hyperlink>
      <w:r w:rsidR="007A2DCE">
        <w:rPr>
          <w:rFonts w:ascii="Times New Roman" w:hAnsi="Times New Roman" w:cs="Times New Roman"/>
          <w:sz w:val="24"/>
          <w:szCs w:val="28"/>
          <w:lang w:val="uk-UA"/>
        </w:rPr>
        <w:t xml:space="preserve"> </w:t>
      </w:r>
    </w:p>
    <w:p w14:paraId="64A86B47" w14:textId="77777777" w:rsidR="00333958" w:rsidRPr="004E2013" w:rsidRDefault="00333958" w:rsidP="00333958">
      <w:pPr>
        <w:spacing w:after="0" w:line="276" w:lineRule="auto"/>
        <w:jc w:val="both"/>
        <w:rPr>
          <w:rFonts w:ascii="Times New Roman" w:hAnsi="Times New Roman" w:cs="Times New Roman"/>
          <w:b/>
          <w:sz w:val="16"/>
          <w:szCs w:val="16"/>
          <w:lang w:val="uk-UA"/>
        </w:rPr>
      </w:pPr>
    </w:p>
    <w:p w14:paraId="55BC3E03" w14:textId="31DF756C" w:rsidR="0032391E" w:rsidRPr="002D074F" w:rsidRDefault="0032391E" w:rsidP="00333958">
      <w:pPr>
        <w:spacing w:after="0" w:line="276" w:lineRule="auto"/>
        <w:jc w:val="both"/>
        <w:rPr>
          <w:rFonts w:ascii="Times New Roman" w:hAnsi="Times New Roman" w:cs="Times New Roman"/>
          <w:b/>
          <w:sz w:val="24"/>
          <w:szCs w:val="28"/>
          <w:lang w:val="uk-UA"/>
        </w:rPr>
      </w:pPr>
      <w:r w:rsidRPr="002D074F">
        <w:rPr>
          <w:rFonts w:ascii="Times New Roman" w:hAnsi="Times New Roman" w:cs="Times New Roman"/>
          <w:b/>
          <w:sz w:val="24"/>
          <w:szCs w:val="28"/>
          <w:lang w:val="uk-UA"/>
        </w:rPr>
        <w:t>II. Навчальні видання:</w:t>
      </w:r>
    </w:p>
    <w:p w14:paraId="34503DA7" w14:textId="3606749F" w:rsidR="00472116" w:rsidRPr="002D074F" w:rsidRDefault="00472116" w:rsidP="00E235EC">
      <w:pPr>
        <w:shd w:val="clear" w:color="auto" w:fill="FFFFFF"/>
        <w:spacing w:after="0" w:line="276"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eastAsia="ru-RU"/>
        </w:rPr>
        <w:t>1. Заболотний О.</w:t>
      </w:r>
      <w:r w:rsidR="00333958">
        <w:rPr>
          <w:rFonts w:ascii="Times New Roman" w:hAnsi="Times New Roman" w:cs="Times New Roman"/>
          <w:sz w:val="24"/>
          <w:szCs w:val="24"/>
          <w:lang w:val="uk-UA" w:eastAsia="ru-RU"/>
        </w:rPr>
        <w:t> </w:t>
      </w:r>
      <w:r w:rsidRPr="002D074F">
        <w:rPr>
          <w:rFonts w:ascii="Times New Roman" w:hAnsi="Times New Roman" w:cs="Times New Roman"/>
          <w:sz w:val="24"/>
          <w:szCs w:val="24"/>
          <w:lang w:val="uk-UA" w:eastAsia="ru-RU"/>
        </w:rPr>
        <w:t>В., Заболотний В.</w:t>
      </w:r>
      <w:r w:rsidR="00333958">
        <w:rPr>
          <w:rFonts w:ascii="Times New Roman" w:hAnsi="Times New Roman" w:cs="Times New Roman"/>
          <w:sz w:val="24"/>
          <w:szCs w:val="24"/>
          <w:lang w:val="uk-UA" w:eastAsia="ru-RU"/>
        </w:rPr>
        <w:t> </w:t>
      </w:r>
      <w:r w:rsidRPr="002D074F">
        <w:rPr>
          <w:rFonts w:ascii="Times New Roman" w:hAnsi="Times New Roman" w:cs="Times New Roman"/>
          <w:sz w:val="24"/>
          <w:szCs w:val="24"/>
          <w:lang w:val="uk-UA" w:eastAsia="ru-RU"/>
        </w:rPr>
        <w:t xml:space="preserve">В. Українська мова (підручник). 10 клас. – Київ: </w:t>
      </w:r>
      <w:r w:rsidRPr="002D074F">
        <w:rPr>
          <w:rFonts w:ascii="Times New Roman" w:hAnsi="Times New Roman" w:cs="Times New Roman"/>
          <w:sz w:val="24"/>
          <w:szCs w:val="24"/>
          <w:lang w:val="uk-UA"/>
        </w:rPr>
        <w:t>Генеза, 2018.</w:t>
      </w:r>
    </w:p>
    <w:p w14:paraId="0559F834" w14:textId="20FFB378" w:rsidR="00472116" w:rsidRPr="002D074F" w:rsidRDefault="00472116" w:rsidP="00E235EC">
      <w:pPr>
        <w:shd w:val="clear" w:color="auto" w:fill="FFFFFF"/>
        <w:spacing w:after="0" w:line="276"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2. Заболотний О.</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В., Заболотний В.</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В. Українська мова (підручник). 11 клас. – Київ: Генеза, 2019.</w:t>
      </w:r>
    </w:p>
    <w:p w14:paraId="67938FC5" w14:textId="156B5FD6" w:rsidR="00472116" w:rsidRPr="002D074F" w:rsidRDefault="00472116" w:rsidP="00E235EC">
      <w:pPr>
        <w:shd w:val="clear" w:color="auto" w:fill="FFFFFF"/>
        <w:spacing w:after="0" w:line="276"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3. Бєляєв О.</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 xml:space="preserve">М. Українська мова. 10–11 кл. </w:t>
      </w:r>
      <w:r w:rsidR="00E235EC">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Київ: Освіта, 2004.</w:t>
      </w:r>
    </w:p>
    <w:p w14:paraId="22FF7134" w14:textId="7AB81194" w:rsidR="00472116" w:rsidRPr="002D074F" w:rsidRDefault="00472116" w:rsidP="00E235EC">
      <w:pPr>
        <w:shd w:val="clear" w:color="auto" w:fill="FFFFFF"/>
        <w:spacing w:after="0" w:line="276"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4. Плющ М.</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Я., Тихоша В.</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I., Караман С.</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О., Караман О.</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 xml:space="preserve">В. Українська мова (академічний та профільний рівень). 10 кл. </w:t>
      </w:r>
      <w:r w:rsidR="00333958">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Київ: Освіта, 2010.</w:t>
      </w:r>
    </w:p>
    <w:p w14:paraId="3CA69C4D" w14:textId="6384DAA5" w:rsidR="00472116" w:rsidRPr="002D074F" w:rsidRDefault="00472116" w:rsidP="00E235EC">
      <w:pPr>
        <w:shd w:val="clear" w:color="auto" w:fill="FFFFFF"/>
        <w:spacing w:after="0" w:line="276"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5. Караман С.</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О., Караман О.</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В., Плющ М.</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Я., Тихоша В.</w:t>
      </w:r>
      <w:r w:rsidR="00333958">
        <w:rPr>
          <w:rFonts w:ascii="Times New Roman" w:hAnsi="Times New Roman" w:cs="Times New Roman"/>
          <w:sz w:val="24"/>
          <w:szCs w:val="24"/>
          <w:lang w:val="uk-UA"/>
        </w:rPr>
        <w:t> </w:t>
      </w:r>
      <w:r w:rsidRPr="002D074F">
        <w:rPr>
          <w:rFonts w:ascii="Times New Roman" w:hAnsi="Times New Roman" w:cs="Times New Roman"/>
          <w:sz w:val="24"/>
          <w:szCs w:val="24"/>
          <w:lang w:val="uk-UA"/>
        </w:rPr>
        <w:t xml:space="preserve">I. Українська мова (академічний та профільний рівень). 11 кл. </w:t>
      </w:r>
      <w:r w:rsidR="00333958">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Київ: Освіта, 2011.</w:t>
      </w:r>
    </w:p>
    <w:p w14:paraId="0D74E56F" w14:textId="7C2582CB" w:rsidR="00472116" w:rsidRPr="002D074F" w:rsidRDefault="004B6FFA" w:rsidP="00E235EC">
      <w:pPr>
        <w:shd w:val="clear" w:color="auto" w:fill="FFFFFF"/>
        <w:spacing w:after="0" w:line="276" w:lineRule="auto"/>
        <w:ind w:firstLine="709"/>
        <w:jc w:val="both"/>
        <w:rPr>
          <w:rFonts w:ascii="Times New Roman" w:hAnsi="Times New Roman" w:cs="Times New Roman"/>
          <w:sz w:val="24"/>
          <w:szCs w:val="24"/>
          <w:lang w:val="uk-UA"/>
        </w:rPr>
      </w:pPr>
      <w:r w:rsidRPr="002D074F">
        <w:rPr>
          <w:rFonts w:ascii="Times New Roman" w:hAnsi="Times New Roman" w:cs="Times New Roman"/>
          <w:sz w:val="24"/>
          <w:szCs w:val="24"/>
          <w:lang w:val="uk-UA"/>
        </w:rPr>
        <w:t>6.</w:t>
      </w:r>
      <w:r w:rsidR="00333958">
        <w:rPr>
          <w:rFonts w:ascii="Times New Roman" w:hAnsi="Times New Roman" w:cs="Times New Roman"/>
          <w:sz w:val="24"/>
          <w:szCs w:val="24"/>
          <w:lang w:val="uk-UA"/>
        </w:rPr>
        <w:t xml:space="preserve"> </w:t>
      </w:r>
      <w:r w:rsidR="00472116" w:rsidRPr="002D074F">
        <w:rPr>
          <w:rFonts w:ascii="Times New Roman" w:hAnsi="Times New Roman" w:cs="Times New Roman"/>
          <w:sz w:val="24"/>
          <w:szCs w:val="24"/>
          <w:lang w:val="uk-UA"/>
        </w:rPr>
        <w:t>Олійник О.</w:t>
      </w:r>
      <w:r w:rsidR="00333958">
        <w:rPr>
          <w:rFonts w:ascii="Times New Roman" w:hAnsi="Times New Roman" w:cs="Times New Roman"/>
          <w:sz w:val="24"/>
          <w:szCs w:val="24"/>
          <w:lang w:val="uk-UA"/>
        </w:rPr>
        <w:t xml:space="preserve"> </w:t>
      </w:r>
      <w:r w:rsidR="00472116" w:rsidRPr="002D074F">
        <w:rPr>
          <w:rFonts w:ascii="Times New Roman" w:hAnsi="Times New Roman" w:cs="Times New Roman"/>
          <w:sz w:val="24"/>
          <w:szCs w:val="24"/>
          <w:lang w:val="uk-UA"/>
        </w:rPr>
        <w:t xml:space="preserve">Б. Українська мова. 10–11 кл. </w:t>
      </w:r>
      <w:r w:rsidR="00E235EC">
        <w:rPr>
          <w:rFonts w:ascii="Times New Roman" w:hAnsi="Times New Roman" w:cs="Times New Roman"/>
          <w:sz w:val="24"/>
          <w:szCs w:val="24"/>
          <w:lang w:val="uk-UA"/>
        </w:rPr>
        <w:t xml:space="preserve">– </w:t>
      </w:r>
      <w:r w:rsidR="00472116" w:rsidRPr="002D074F">
        <w:rPr>
          <w:rFonts w:ascii="Times New Roman" w:hAnsi="Times New Roman" w:cs="Times New Roman"/>
          <w:sz w:val="24"/>
          <w:szCs w:val="24"/>
          <w:lang w:val="uk-UA"/>
        </w:rPr>
        <w:t>Київ: Вікторія, 2004.</w:t>
      </w:r>
    </w:p>
    <w:p w14:paraId="788529A6" w14:textId="77777777" w:rsidR="00333958" w:rsidRPr="004E2013" w:rsidRDefault="00333958" w:rsidP="00333958">
      <w:pPr>
        <w:spacing w:after="0" w:line="276" w:lineRule="auto"/>
        <w:jc w:val="both"/>
        <w:rPr>
          <w:rFonts w:ascii="Times New Roman" w:hAnsi="Times New Roman" w:cs="Times New Roman"/>
          <w:b/>
          <w:sz w:val="16"/>
          <w:szCs w:val="16"/>
          <w:lang w:val="uk-UA"/>
        </w:rPr>
      </w:pPr>
    </w:p>
    <w:p w14:paraId="38D83482" w14:textId="77777777" w:rsidR="00B722D6" w:rsidRPr="002D074F" w:rsidRDefault="0032391E" w:rsidP="00B722D6">
      <w:pPr>
        <w:spacing w:after="0" w:line="276" w:lineRule="auto"/>
        <w:jc w:val="both"/>
        <w:rPr>
          <w:rFonts w:ascii="Times New Roman" w:hAnsi="Times New Roman" w:cs="Times New Roman"/>
          <w:b/>
          <w:sz w:val="24"/>
          <w:szCs w:val="28"/>
          <w:lang w:val="uk-UA"/>
        </w:rPr>
      </w:pPr>
      <w:r w:rsidRPr="00B722D6">
        <w:rPr>
          <w:rFonts w:ascii="Times New Roman" w:hAnsi="Times New Roman" w:cs="Times New Roman"/>
          <w:b/>
          <w:sz w:val="24"/>
          <w:szCs w:val="28"/>
          <w:lang w:val="uk-UA"/>
        </w:rPr>
        <w:t xml:space="preserve">III. </w:t>
      </w:r>
      <w:r w:rsidR="00B722D6" w:rsidRPr="00B722D6">
        <w:rPr>
          <w:rFonts w:ascii="Times New Roman" w:hAnsi="Times New Roman" w:cs="Times New Roman"/>
          <w:b/>
          <w:sz w:val="24"/>
          <w:szCs w:val="28"/>
          <w:lang w:val="uk-UA"/>
        </w:rPr>
        <w:t>Інформаційно</w:t>
      </w:r>
      <w:r w:rsidR="00B722D6" w:rsidRPr="002D074F">
        <w:rPr>
          <w:rFonts w:ascii="Times New Roman" w:hAnsi="Times New Roman" w:cs="Times New Roman"/>
          <w:b/>
          <w:sz w:val="24"/>
          <w:szCs w:val="28"/>
          <w:lang w:val="uk-UA"/>
        </w:rPr>
        <w:t>-технічна підтримка:</w:t>
      </w:r>
    </w:p>
    <w:p w14:paraId="59634188" w14:textId="77777777" w:rsidR="00B722D6" w:rsidRPr="002D074F" w:rsidRDefault="00B722D6" w:rsidP="00B722D6">
      <w:pPr>
        <w:spacing w:after="0" w:line="276" w:lineRule="auto"/>
        <w:ind w:firstLine="709"/>
        <w:jc w:val="both"/>
        <w:rPr>
          <w:rFonts w:ascii="Times New Roman" w:hAnsi="Times New Roman" w:cs="Times New Roman"/>
          <w:sz w:val="24"/>
          <w:szCs w:val="28"/>
          <w:lang w:val="uk-UA"/>
        </w:rPr>
      </w:pPr>
      <w:r w:rsidRPr="002D074F">
        <w:rPr>
          <w:rFonts w:ascii="Times New Roman" w:hAnsi="Times New Roman" w:cs="Times New Roman"/>
          <w:sz w:val="24"/>
          <w:szCs w:val="28"/>
          <w:lang w:val="uk-UA"/>
        </w:rPr>
        <w:t>– мультимедійний комп</w:t>
      </w:r>
      <w:r>
        <w:rPr>
          <w:rFonts w:ascii="Times New Roman" w:hAnsi="Times New Roman" w:cs="Times New Roman"/>
          <w:sz w:val="24"/>
          <w:szCs w:val="28"/>
          <w:lang w:val="uk-UA"/>
        </w:rPr>
        <w:t>’</w:t>
      </w:r>
      <w:r w:rsidRPr="002D074F">
        <w:rPr>
          <w:rFonts w:ascii="Times New Roman" w:hAnsi="Times New Roman" w:cs="Times New Roman"/>
          <w:sz w:val="24"/>
          <w:szCs w:val="28"/>
          <w:lang w:val="uk-UA"/>
        </w:rPr>
        <w:t>ютер;</w:t>
      </w:r>
    </w:p>
    <w:p w14:paraId="4FD5E43C" w14:textId="77777777" w:rsidR="00B722D6" w:rsidRPr="002D074F" w:rsidRDefault="00B722D6" w:rsidP="00B722D6">
      <w:pPr>
        <w:spacing w:after="0" w:line="276" w:lineRule="auto"/>
        <w:ind w:firstLine="709"/>
        <w:jc w:val="both"/>
        <w:rPr>
          <w:rFonts w:ascii="Times New Roman" w:hAnsi="Times New Roman" w:cs="Times New Roman"/>
          <w:sz w:val="24"/>
          <w:szCs w:val="28"/>
          <w:lang w:val="uk-UA"/>
        </w:rPr>
      </w:pPr>
      <w:r w:rsidRPr="002D074F">
        <w:rPr>
          <w:rFonts w:ascii="Times New Roman" w:hAnsi="Times New Roman" w:cs="Times New Roman"/>
          <w:sz w:val="24"/>
          <w:szCs w:val="28"/>
          <w:lang w:val="uk-UA"/>
        </w:rPr>
        <w:t>– мультимедійний проєктор;</w:t>
      </w:r>
    </w:p>
    <w:p w14:paraId="5BA1A5DD" w14:textId="77777777" w:rsidR="00B722D6" w:rsidRPr="002D074F" w:rsidRDefault="00B722D6" w:rsidP="00B722D6">
      <w:pPr>
        <w:spacing w:after="0" w:line="276" w:lineRule="auto"/>
        <w:ind w:firstLine="709"/>
        <w:jc w:val="both"/>
        <w:rPr>
          <w:rFonts w:ascii="Times New Roman" w:hAnsi="Times New Roman" w:cs="Times New Roman"/>
          <w:sz w:val="24"/>
          <w:szCs w:val="28"/>
          <w:lang w:val="uk-UA"/>
        </w:rPr>
      </w:pPr>
      <w:r w:rsidRPr="002D074F">
        <w:rPr>
          <w:rFonts w:ascii="Times New Roman" w:hAnsi="Times New Roman" w:cs="Times New Roman"/>
          <w:sz w:val="24"/>
          <w:szCs w:val="28"/>
          <w:lang w:val="uk-UA"/>
        </w:rPr>
        <w:t>– принтер;</w:t>
      </w:r>
    </w:p>
    <w:p w14:paraId="636507D8" w14:textId="77777777" w:rsidR="00B722D6" w:rsidRPr="002D074F" w:rsidRDefault="00B722D6" w:rsidP="00B722D6">
      <w:pPr>
        <w:spacing w:after="0" w:line="276" w:lineRule="auto"/>
        <w:ind w:firstLine="709"/>
        <w:jc w:val="both"/>
        <w:rPr>
          <w:rFonts w:ascii="Times New Roman" w:hAnsi="Times New Roman" w:cs="Times New Roman"/>
          <w:sz w:val="24"/>
          <w:szCs w:val="28"/>
          <w:lang w:val="uk-UA"/>
        </w:rPr>
      </w:pPr>
      <w:r w:rsidRPr="002D074F">
        <w:rPr>
          <w:rFonts w:ascii="Times New Roman" w:hAnsi="Times New Roman" w:cs="Times New Roman"/>
          <w:sz w:val="24"/>
          <w:szCs w:val="28"/>
          <w:lang w:val="uk-UA"/>
        </w:rPr>
        <w:t>– сканер;</w:t>
      </w:r>
    </w:p>
    <w:p w14:paraId="35EACD46" w14:textId="77777777" w:rsidR="00B722D6" w:rsidRPr="002D074F" w:rsidRDefault="00B722D6" w:rsidP="00B722D6">
      <w:pPr>
        <w:spacing w:after="0" w:line="276" w:lineRule="auto"/>
        <w:ind w:firstLine="709"/>
        <w:jc w:val="both"/>
        <w:rPr>
          <w:rFonts w:ascii="Times New Roman" w:hAnsi="Times New Roman" w:cs="Times New Roman"/>
          <w:sz w:val="24"/>
          <w:szCs w:val="28"/>
          <w:lang w:val="uk-UA"/>
        </w:rPr>
      </w:pPr>
      <w:r w:rsidRPr="002D074F">
        <w:rPr>
          <w:rFonts w:ascii="Times New Roman" w:hAnsi="Times New Roman" w:cs="Times New Roman"/>
          <w:sz w:val="24"/>
          <w:szCs w:val="28"/>
          <w:lang w:val="uk-UA"/>
        </w:rPr>
        <w:t>– проєкційний екран.</w:t>
      </w:r>
    </w:p>
    <w:p w14:paraId="1BA79890" w14:textId="77777777" w:rsidR="00333958" w:rsidRPr="004E2013" w:rsidRDefault="00333958" w:rsidP="00333958">
      <w:pPr>
        <w:spacing w:after="0" w:line="276" w:lineRule="auto"/>
        <w:jc w:val="both"/>
        <w:rPr>
          <w:rFonts w:ascii="Times New Roman" w:hAnsi="Times New Roman" w:cs="Times New Roman"/>
          <w:b/>
          <w:sz w:val="16"/>
          <w:szCs w:val="16"/>
          <w:lang w:val="uk-UA"/>
        </w:rPr>
      </w:pPr>
    </w:p>
    <w:p w14:paraId="7D7A91E9" w14:textId="311B6F1D" w:rsidR="0032391E" w:rsidRPr="002D074F" w:rsidRDefault="0032391E" w:rsidP="00333958">
      <w:pPr>
        <w:spacing w:after="0" w:line="276" w:lineRule="auto"/>
        <w:jc w:val="both"/>
        <w:rPr>
          <w:rFonts w:ascii="Times New Roman" w:hAnsi="Times New Roman" w:cs="Times New Roman"/>
          <w:b/>
          <w:sz w:val="24"/>
          <w:szCs w:val="28"/>
          <w:lang w:val="uk-UA"/>
        </w:rPr>
      </w:pPr>
      <w:r w:rsidRPr="002D074F">
        <w:rPr>
          <w:rFonts w:ascii="Times New Roman" w:hAnsi="Times New Roman" w:cs="Times New Roman"/>
          <w:b/>
          <w:sz w:val="24"/>
          <w:szCs w:val="28"/>
          <w:lang w:val="uk-UA"/>
        </w:rPr>
        <w:t>IV. Електронні ресурси:</w:t>
      </w:r>
    </w:p>
    <w:p w14:paraId="469E1603" w14:textId="0351C892" w:rsidR="0032391E" w:rsidRPr="002D074F" w:rsidRDefault="00741FDD" w:rsidP="00E235EC">
      <w:pPr>
        <w:spacing w:after="0" w:line="276" w:lineRule="auto"/>
        <w:ind w:firstLine="709"/>
        <w:contextualSpacing/>
        <w:jc w:val="both"/>
        <w:rPr>
          <w:rFonts w:ascii="Times New Roman" w:eastAsia="Calibri" w:hAnsi="Times New Roman" w:cs="Times New Roman"/>
          <w:bCs/>
          <w:sz w:val="24"/>
          <w:szCs w:val="24"/>
          <w:lang w:val="uk-UA" w:eastAsia="ru-RU"/>
        </w:rPr>
      </w:pPr>
      <w:hyperlink r:id="rId9" w:history="1">
        <w:r w:rsidR="0032391E" w:rsidRPr="002D074F">
          <w:rPr>
            <w:rStyle w:val="a4"/>
            <w:rFonts w:ascii="Times New Roman" w:hAnsi="Times New Roman" w:cs="Times New Roman"/>
            <w:sz w:val="24"/>
            <w:szCs w:val="24"/>
            <w:lang w:val="uk-UA"/>
          </w:rPr>
          <w:t>https://schoolpmr.info/</w:t>
        </w:r>
      </w:hyperlink>
      <w:r w:rsidR="0032391E" w:rsidRPr="002D074F">
        <w:rPr>
          <w:rFonts w:ascii="Times New Roman" w:hAnsi="Times New Roman" w:cs="Times New Roman"/>
          <w:sz w:val="24"/>
          <w:szCs w:val="24"/>
          <w:lang w:val="uk-UA"/>
        </w:rPr>
        <w:t xml:space="preserve"> </w:t>
      </w:r>
      <w:r w:rsidR="00006375">
        <w:rPr>
          <w:rFonts w:ascii="Times New Roman" w:eastAsia="Calibri" w:hAnsi="Times New Roman" w:cs="Times New Roman"/>
          <w:bCs/>
          <w:sz w:val="24"/>
          <w:szCs w:val="24"/>
          <w:lang w:val="uk-UA" w:eastAsia="ru-RU"/>
        </w:rPr>
        <w:t>–</w:t>
      </w:r>
      <w:r w:rsidR="0032391E" w:rsidRPr="002D074F">
        <w:rPr>
          <w:rFonts w:ascii="Times New Roman" w:eastAsia="Calibri" w:hAnsi="Times New Roman" w:cs="Times New Roman"/>
          <w:bCs/>
          <w:sz w:val="24"/>
          <w:szCs w:val="24"/>
          <w:lang w:val="uk-UA" w:eastAsia="ru-RU"/>
        </w:rPr>
        <w:t xml:space="preserve"> </w:t>
      </w:r>
      <w:r w:rsidR="00E235EC">
        <w:rPr>
          <w:rFonts w:ascii="Times New Roman" w:eastAsia="Calibri" w:hAnsi="Times New Roman" w:cs="Times New Roman"/>
          <w:bCs/>
          <w:sz w:val="24"/>
          <w:szCs w:val="24"/>
          <w:lang w:val="uk-UA" w:eastAsia="ru-RU"/>
        </w:rPr>
        <w:t>Ш</w:t>
      </w:r>
      <w:r w:rsidR="0032391E" w:rsidRPr="002D074F">
        <w:rPr>
          <w:rFonts w:ascii="Times New Roman" w:eastAsia="Calibri" w:hAnsi="Times New Roman" w:cs="Times New Roman"/>
          <w:bCs/>
          <w:sz w:val="24"/>
          <w:szCs w:val="24"/>
          <w:lang w:val="uk-UA" w:eastAsia="ru-RU"/>
        </w:rPr>
        <w:t>кола Придністров</w:t>
      </w:r>
      <w:r w:rsidR="00503CA1">
        <w:rPr>
          <w:rFonts w:ascii="Times New Roman" w:eastAsia="Calibri" w:hAnsi="Times New Roman" w:cs="Times New Roman"/>
          <w:bCs/>
          <w:sz w:val="24"/>
          <w:szCs w:val="24"/>
          <w:lang w:val="uk-UA" w:eastAsia="ru-RU"/>
        </w:rPr>
        <w:t>’</w:t>
      </w:r>
      <w:r w:rsidR="0032391E" w:rsidRPr="002D074F">
        <w:rPr>
          <w:rFonts w:ascii="Times New Roman" w:eastAsia="Calibri" w:hAnsi="Times New Roman" w:cs="Times New Roman"/>
          <w:bCs/>
          <w:sz w:val="24"/>
          <w:szCs w:val="24"/>
          <w:lang w:val="uk-UA" w:eastAsia="ru-RU"/>
        </w:rPr>
        <w:t>я;</w:t>
      </w:r>
    </w:p>
    <w:p w14:paraId="39BF55DE" w14:textId="4B3334E3" w:rsidR="0032391E" w:rsidRPr="002D074F" w:rsidRDefault="00741FDD" w:rsidP="00E235EC">
      <w:pPr>
        <w:spacing w:after="0" w:line="276" w:lineRule="auto"/>
        <w:ind w:firstLine="709"/>
        <w:contextualSpacing/>
        <w:jc w:val="both"/>
        <w:rPr>
          <w:rFonts w:ascii="Times New Roman" w:eastAsia="Calibri" w:hAnsi="Times New Roman" w:cs="Times New Roman"/>
          <w:bCs/>
          <w:sz w:val="24"/>
          <w:szCs w:val="24"/>
          <w:lang w:val="uk-UA" w:eastAsia="ru-RU"/>
        </w:rPr>
      </w:pPr>
      <w:hyperlink r:id="rId10" w:history="1">
        <w:r w:rsidR="00472116" w:rsidRPr="002D074F">
          <w:rPr>
            <w:rStyle w:val="a4"/>
            <w:rFonts w:ascii="Times New Roman" w:hAnsi="Times New Roman" w:cs="Times New Roman"/>
            <w:sz w:val="24"/>
            <w:szCs w:val="24"/>
            <w:lang w:val="uk-UA"/>
          </w:rPr>
          <w:t>https://edu.gospmr.org/</w:t>
        </w:r>
      </w:hyperlink>
      <w:r w:rsidR="00B61A67">
        <w:rPr>
          <w:rFonts w:ascii="Times New Roman" w:hAnsi="Times New Roman" w:cs="Times New Roman"/>
          <w:sz w:val="24"/>
          <w:szCs w:val="24"/>
          <w:lang w:val="uk-UA"/>
        </w:rPr>
        <w:t xml:space="preserve"> </w:t>
      </w:r>
      <w:r w:rsidR="00006375">
        <w:rPr>
          <w:rFonts w:ascii="Times New Roman" w:eastAsia="Calibri" w:hAnsi="Times New Roman" w:cs="Times New Roman"/>
          <w:bCs/>
          <w:sz w:val="24"/>
          <w:szCs w:val="24"/>
          <w:lang w:val="uk-UA" w:eastAsia="ru-RU"/>
        </w:rPr>
        <w:t>–</w:t>
      </w:r>
      <w:r w:rsidR="0032391E" w:rsidRPr="002D074F">
        <w:rPr>
          <w:rFonts w:ascii="Times New Roman" w:eastAsia="Calibri" w:hAnsi="Times New Roman" w:cs="Times New Roman"/>
          <w:bCs/>
          <w:sz w:val="24"/>
          <w:szCs w:val="24"/>
          <w:lang w:val="uk-UA" w:eastAsia="ru-RU"/>
        </w:rPr>
        <w:t xml:space="preserve"> Електронна школа Придністров</w:t>
      </w:r>
      <w:r w:rsidR="00503CA1">
        <w:rPr>
          <w:rFonts w:ascii="Times New Roman" w:eastAsia="Calibri" w:hAnsi="Times New Roman" w:cs="Times New Roman"/>
          <w:bCs/>
          <w:sz w:val="24"/>
          <w:szCs w:val="24"/>
          <w:lang w:val="uk-UA" w:eastAsia="ru-RU"/>
        </w:rPr>
        <w:t>’</w:t>
      </w:r>
      <w:r w:rsidR="0032391E" w:rsidRPr="002D074F">
        <w:rPr>
          <w:rFonts w:ascii="Times New Roman" w:eastAsia="Calibri" w:hAnsi="Times New Roman" w:cs="Times New Roman"/>
          <w:bCs/>
          <w:sz w:val="24"/>
          <w:szCs w:val="24"/>
          <w:lang w:val="uk-UA" w:eastAsia="ru-RU"/>
        </w:rPr>
        <w:t>я</w:t>
      </w:r>
      <w:r w:rsidR="00E235EC">
        <w:rPr>
          <w:rFonts w:ascii="Times New Roman" w:eastAsia="Calibri" w:hAnsi="Times New Roman" w:cs="Times New Roman"/>
          <w:bCs/>
          <w:sz w:val="24"/>
          <w:szCs w:val="24"/>
          <w:lang w:val="uk-UA" w:eastAsia="ru-RU"/>
        </w:rPr>
        <w:t>.</w:t>
      </w:r>
    </w:p>
    <w:sectPr w:rsidR="0032391E" w:rsidRPr="002D074F" w:rsidSect="00006375">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A47A9" w14:textId="77777777" w:rsidR="00741FDD" w:rsidRDefault="00741FDD">
      <w:pPr>
        <w:spacing w:line="240" w:lineRule="auto"/>
      </w:pPr>
      <w:r>
        <w:separator/>
      </w:r>
    </w:p>
  </w:endnote>
  <w:endnote w:type="continuationSeparator" w:id="0">
    <w:p w14:paraId="068E60B1" w14:textId="77777777" w:rsidR="00741FDD" w:rsidRDefault="00741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94334"/>
      <w:docPartObj>
        <w:docPartGallery w:val="Page Numbers (Bottom of Page)"/>
        <w:docPartUnique/>
      </w:docPartObj>
    </w:sdtPr>
    <w:sdtEndPr>
      <w:rPr>
        <w:rFonts w:ascii="Times New Roman" w:hAnsi="Times New Roman" w:cs="Times New Roman"/>
      </w:rPr>
    </w:sdtEndPr>
    <w:sdtContent>
      <w:p w14:paraId="7A37E6FB" w14:textId="5110C37D" w:rsidR="00B6013E" w:rsidRPr="00006375" w:rsidRDefault="00B6013E" w:rsidP="00006375">
        <w:pPr>
          <w:pStyle w:val="ae"/>
          <w:jc w:val="center"/>
          <w:rPr>
            <w:rFonts w:ascii="Times New Roman" w:hAnsi="Times New Roman" w:cs="Times New Roman"/>
          </w:rPr>
        </w:pPr>
        <w:r w:rsidRPr="00006375">
          <w:rPr>
            <w:rFonts w:ascii="Times New Roman" w:hAnsi="Times New Roman" w:cs="Times New Roman"/>
          </w:rPr>
          <w:fldChar w:fldCharType="begin"/>
        </w:r>
        <w:r w:rsidRPr="00006375">
          <w:rPr>
            <w:rFonts w:ascii="Times New Roman" w:hAnsi="Times New Roman" w:cs="Times New Roman"/>
          </w:rPr>
          <w:instrText>PAGE   \* MERGEFORMAT</w:instrText>
        </w:r>
        <w:r w:rsidRPr="00006375">
          <w:rPr>
            <w:rFonts w:ascii="Times New Roman" w:hAnsi="Times New Roman" w:cs="Times New Roman"/>
          </w:rPr>
          <w:fldChar w:fldCharType="separate"/>
        </w:r>
        <w:r w:rsidR="009669D2">
          <w:rPr>
            <w:rFonts w:ascii="Times New Roman" w:hAnsi="Times New Roman" w:cs="Times New Roman"/>
            <w:noProof/>
          </w:rPr>
          <w:t>6</w:t>
        </w:r>
        <w:r w:rsidRPr="0000637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76C80" w14:textId="77777777" w:rsidR="00741FDD" w:rsidRDefault="00741FDD">
      <w:pPr>
        <w:spacing w:after="0"/>
      </w:pPr>
      <w:r>
        <w:separator/>
      </w:r>
    </w:p>
  </w:footnote>
  <w:footnote w:type="continuationSeparator" w:id="0">
    <w:p w14:paraId="10127A88" w14:textId="77777777" w:rsidR="00741FDD" w:rsidRDefault="00741F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C63"/>
    <w:multiLevelType w:val="multilevel"/>
    <w:tmpl w:val="D82E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430F4"/>
    <w:multiLevelType w:val="hybridMultilevel"/>
    <w:tmpl w:val="39C46580"/>
    <w:lvl w:ilvl="0" w:tplc="85F23D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552F1C"/>
    <w:multiLevelType w:val="hybridMultilevel"/>
    <w:tmpl w:val="5B9A7800"/>
    <w:lvl w:ilvl="0" w:tplc="2A14A3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627198"/>
    <w:multiLevelType w:val="hybridMultilevel"/>
    <w:tmpl w:val="0004E4EC"/>
    <w:lvl w:ilvl="0" w:tplc="23585A0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1CD26DC5"/>
    <w:multiLevelType w:val="multilevel"/>
    <w:tmpl w:val="1CD26DC5"/>
    <w:lvl w:ilvl="0">
      <w:start w:val="1"/>
      <w:numFmt w:val="bullet"/>
      <w:pStyle w:val="Xlist2"/>
      <w:lvlText w:val=""/>
      <w:lvlJc w:val="left"/>
      <w:pPr>
        <w:tabs>
          <w:tab w:val="left" w:pos="170"/>
        </w:tabs>
        <w:ind w:left="170" w:hanging="17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bullet"/>
      <w:lvlText w:val=""/>
      <w:lvlJc w:val="left"/>
      <w:pPr>
        <w:tabs>
          <w:tab w:val="left" w:pos="2880"/>
        </w:tabs>
        <w:ind w:left="2438" w:hanging="2098"/>
      </w:pPr>
      <w:rPr>
        <w:rFonts w:ascii="Symbol" w:hAnsi="Symbol" w:hint="default"/>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2DC632CC"/>
    <w:multiLevelType w:val="hybridMultilevel"/>
    <w:tmpl w:val="B1A6B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461EBC"/>
    <w:multiLevelType w:val="multilevel"/>
    <w:tmpl w:val="81C8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A673D"/>
    <w:multiLevelType w:val="hybridMultilevel"/>
    <w:tmpl w:val="6D1E7596"/>
    <w:lvl w:ilvl="0" w:tplc="82F8C50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DB4C83"/>
    <w:multiLevelType w:val="multilevel"/>
    <w:tmpl w:val="E4D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172D2"/>
    <w:multiLevelType w:val="hybridMultilevel"/>
    <w:tmpl w:val="4678E5D6"/>
    <w:lvl w:ilvl="0" w:tplc="ECFAC054">
      <w:start w:val="1"/>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8"/>
  </w:num>
  <w:num w:numId="6">
    <w:abstractNumId w:val="9"/>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94"/>
    <w:rsid w:val="000006D9"/>
    <w:rsid w:val="00002ACC"/>
    <w:rsid w:val="000038D0"/>
    <w:rsid w:val="00004C56"/>
    <w:rsid w:val="00006375"/>
    <w:rsid w:val="00010134"/>
    <w:rsid w:val="0001592A"/>
    <w:rsid w:val="00020BB7"/>
    <w:rsid w:val="000271BE"/>
    <w:rsid w:val="00030E27"/>
    <w:rsid w:val="00033E34"/>
    <w:rsid w:val="00036DEE"/>
    <w:rsid w:val="00056C18"/>
    <w:rsid w:val="0007268D"/>
    <w:rsid w:val="0007627A"/>
    <w:rsid w:val="00083D86"/>
    <w:rsid w:val="00086616"/>
    <w:rsid w:val="00086D6F"/>
    <w:rsid w:val="0009362E"/>
    <w:rsid w:val="00094C0D"/>
    <w:rsid w:val="000A078F"/>
    <w:rsid w:val="000A44CA"/>
    <w:rsid w:val="000B2D8C"/>
    <w:rsid w:val="000B3C47"/>
    <w:rsid w:val="000C4EFB"/>
    <w:rsid w:val="000D339D"/>
    <w:rsid w:val="000E0552"/>
    <w:rsid w:val="000E2FAD"/>
    <w:rsid w:val="000F09E2"/>
    <w:rsid w:val="000F442C"/>
    <w:rsid w:val="000F4B38"/>
    <w:rsid w:val="000F4DBB"/>
    <w:rsid w:val="000F7CF5"/>
    <w:rsid w:val="00125E37"/>
    <w:rsid w:val="00134257"/>
    <w:rsid w:val="00137270"/>
    <w:rsid w:val="0014245F"/>
    <w:rsid w:val="00151730"/>
    <w:rsid w:val="001628C8"/>
    <w:rsid w:val="0016467E"/>
    <w:rsid w:val="00183CB4"/>
    <w:rsid w:val="00185361"/>
    <w:rsid w:val="00185CA1"/>
    <w:rsid w:val="00193D0D"/>
    <w:rsid w:val="001A20FA"/>
    <w:rsid w:val="001B757B"/>
    <w:rsid w:val="001C2E1E"/>
    <w:rsid w:val="001C31C0"/>
    <w:rsid w:val="001C46D8"/>
    <w:rsid w:val="001D32DA"/>
    <w:rsid w:val="001D7C07"/>
    <w:rsid w:val="001E785B"/>
    <w:rsid w:val="001F5B43"/>
    <w:rsid w:val="001F77B5"/>
    <w:rsid w:val="0020202A"/>
    <w:rsid w:val="00204BE4"/>
    <w:rsid w:val="00217530"/>
    <w:rsid w:val="002219C4"/>
    <w:rsid w:val="002219F1"/>
    <w:rsid w:val="0022461A"/>
    <w:rsid w:val="00233888"/>
    <w:rsid w:val="002449A1"/>
    <w:rsid w:val="0024514D"/>
    <w:rsid w:val="00250988"/>
    <w:rsid w:val="00251B18"/>
    <w:rsid w:val="00256A54"/>
    <w:rsid w:val="00263857"/>
    <w:rsid w:val="00265ECF"/>
    <w:rsid w:val="002748AA"/>
    <w:rsid w:val="0027664C"/>
    <w:rsid w:val="0028487D"/>
    <w:rsid w:val="002849B3"/>
    <w:rsid w:val="00292FD9"/>
    <w:rsid w:val="002A20B7"/>
    <w:rsid w:val="002B006D"/>
    <w:rsid w:val="002B7690"/>
    <w:rsid w:val="002C5407"/>
    <w:rsid w:val="002C7A79"/>
    <w:rsid w:val="002D074F"/>
    <w:rsid w:val="002E5C35"/>
    <w:rsid w:val="002F09DA"/>
    <w:rsid w:val="002F2E09"/>
    <w:rsid w:val="00320655"/>
    <w:rsid w:val="0032391E"/>
    <w:rsid w:val="00324ACD"/>
    <w:rsid w:val="00333958"/>
    <w:rsid w:val="00334ADF"/>
    <w:rsid w:val="0034322B"/>
    <w:rsid w:val="00347D8B"/>
    <w:rsid w:val="00350B74"/>
    <w:rsid w:val="00351510"/>
    <w:rsid w:val="003549A1"/>
    <w:rsid w:val="00357AC7"/>
    <w:rsid w:val="003707F7"/>
    <w:rsid w:val="00373530"/>
    <w:rsid w:val="0037645D"/>
    <w:rsid w:val="0039042C"/>
    <w:rsid w:val="0039141D"/>
    <w:rsid w:val="003A1540"/>
    <w:rsid w:val="003B06C7"/>
    <w:rsid w:val="003B0EDC"/>
    <w:rsid w:val="003B27B8"/>
    <w:rsid w:val="003C0BA0"/>
    <w:rsid w:val="003C13FD"/>
    <w:rsid w:val="003F09D4"/>
    <w:rsid w:val="003F4C01"/>
    <w:rsid w:val="004032F8"/>
    <w:rsid w:val="00417A93"/>
    <w:rsid w:val="00425762"/>
    <w:rsid w:val="004264A5"/>
    <w:rsid w:val="004343C4"/>
    <w:rsid w:val="00440BCF"/>
    <w:rsid w:val="00443CF0"/>
    <w:rsid w:val="004442BD"/>
    <w:rsid w:val="00454457"/>
    <w:rsid w:val="004676C7"/>
    <w:rsid w:val="00472116"/>
    <w:rsid w:val="004812ED"/>
    <w:rsid w:val="00481D21"/>
    <w:rsid w:val="00487FE2"/>
    <w:rsid w:val="00487FF9"/>
    <w:rsid w:val="004927DD"/>
    <w:rsid w:val="004A1558"/>
    <w:rsid w:val="004B5D52"/>
    <w:rsid w:val="004B60D8"/>
    <w:rsid w:val="004B6FFA"/>
    <w:rsid w:val="004B7A2F"/>
    <w:rsid w:val="004C1671"/>
    <w:rsid w:val="004C396F"/>
    <w:rsid w:val="004D04CF"/>
    <w:rsid w:val="004D4D15"/>
    <w:rsid w:val="004E2013"/>
    <w:rsid w:val="004E3B0F"/>
    <w:rsid w:val="004E69FB"/>
    <w:rsid w:val="004F38CD"/>
    <w:rsid w:val="00503CA1"/>
    <w:rsid w:val="00504C0F"/>
    <w:rsid w:val="00512641"/>
    <w:rsid w:val="00522E73"/>
    <w:rsid w:val="0054100F"/>
    <w:rsid w:val="00550656"/>
    <w:rsid w:val="00550E08"/>
    <w:rsid w:val="00552D7B"/>
    <w:rsid w:val="00562FA8"/>
    <w:rsid w:val="0056354D"/>
    <w:rsid w:val="00564D99"/>
    <w:rsid w:val="00567400"/>
    <w:rsid w:val="00574C22"/>
    <w:rsid w:val="0058507D"/>
    <w:rsid w:val="00596A5A"/>
    <w:rsid w:val="005B32AF"/>
    <w:rsid w:val="005B5A5A"/>
    <w:rsid w:val="005B7126"/>
    <w:rsid w:val="005D0664"/>
    <w:rsid w:val="00603D3B"/>
    <w:rsid w:val="006066D2"/>
    <w:rsid w:val="006101B1"/>
    <w:rsid w:val="00614521"/>
    <w:rsid w:val="00614C51"/>
    <w:rsid w:val="00622717"/>
    <w:rsid w:val="0062545D"/>
    <w:rsid w:val="00625627"/>
    <w:rsid w:val="0063103F"/>
    <w:rsid w:val="00633018"/>
    <w:rsid w:val="00634951"/>
    <w:rsid w:val="006426CF"/>
    <w:rsid w:val="0064359D"/>
    <w:rsid w:val="00652FCF"/>
    <w:rsid w:val="00657629"/>
    <w:rsid w:val="006778F8"/>
    <w:rsid w:val="00697A33"/>
    <w:rsid w:val="006A04CE"/>
    <w:rsid w:val="006A0FCF"/>
    <w:rsid w:val="006C1742"/>
    <w:rsid w:val="006D2396"/>
    <w:rsid w:val="006D62BF"/>
    <w:rsid w:val="006D7ED6"/>
    <w:rsid w:val="006E3841"/>
    <w:rsid w:val="006E7A67"/>
    <w:rsid w:val="006F05B3"/>
    <w:rsid w:val="006F2E24"/>
    <w:rsid w:val="006F3096"/>
    <w:rsid w:val="00711220"/>
    <w:rsid w:val="00737DC3"/>
    <w:rsid w:val="00741025"/>
    <w:rsid w:val="00741FDD"/>
    <w:rsid w:val="00744DB0"/>
    <w:rsid w:val="00747DCE"/>
    <w:rsid w:val="00750647"/>
    <w:rsid w:val="00750945"/>
    <w:rsid w:val="00757447"/>
    <w:rsid w:val="00762917"/>
    <w:rsid w:val="00765D38"/>
    <w:rsid w:val="0076615D"/>
    <w:rsid w:val="0077699D"/>
    <w:rsid w:val="00780184"/>
    <w:rsid w:val="00780EF9"/>
    <w:rsid w:val="00781892"/>
    <w:rsid w:val="00785EE4"/>
    <w:rsid w:val="00787252"/>
    <w:rsid w:val="00787D60"/>
    <w:rsid w:val="007A1E69"/>
    <w:rsid w:val="007A2DCE"/>
    <w:rsid w:val="007E53E3"/>
    <w:rsid w:val="007E5F74"/>
    <w:rsid w:val="007E74CB"/>
    <w:rsid w:val="007F07E2"/>
    <w:rsid w:val="007F166B"/>
    <w:rsid w:val="007F46C3"/>
    <w:rsid w:val="007F5DE7"/>
    <w:rsid w:val="007F62BA"/>
    <w:rsid w:val="008049BE"/>
    <w:rsid w:val="0080652E"/>
    <w:rsid w:val="008302E9"/>
    <w:rsid w:val="00833245"/>
    <w:rsid w:val="00843115"/>
    <w:rsid w:val="0084616B"/>
    <w:rsid w:val="00852B85"/>
    <w:rsid w:val="0085465C"/>
    <w:rsid w:val="00860D82"/>
    <w:rsid w:val="00865D5F"/>
    <w:rsid w:val="0086704C"/>
    <w:rsid w:val="008727F7"/>
    <w:rsid w:val="008865C3"/>
    <w:rsid w:val="00886E7D"/>
    <w:rsid w:val="00897655"/>
    <w:rsid w:val="008A3E99"/>
    <w:rsid w:val="008A3F5A"/>
    <w:rsid w:val="008A5209"/>
    <w:rsid w:val="008C1C49"/>
    <w:rsid w:val="008C4599"/>
    <w:rsid w:val="008C6B89"/>
    <w:rsid w:val="008D3320"/>
    <w:rsid w:val="008D6600"/>
    <w:rsid w:val="008E10B7"/>
    <w:rsid w:val="008E5859"/>
    <w:rsid w:val="008E61D4"/>
    <w:rsid w:val="008F34CB"/>
    <w:rsid w:val="008F3F81"/>
    <w:rsid w:val="0090014B"/>
    <w:rsid w:val="00901293"/>
    <w:rsid w:val="00924DAB"/>
    <w:rsid w:val="00926EE7"/>
    <w:rsid w:val="00933260"/>
    <w:rsid w:val="009333A8"/>
    <w:rsid w:val="00944576"/>
    <w:rsid w:val="00945804"/>
    <w:rsid w:val="009567D5"/>
    <w:rsid w:val="00957858"/>
    <w:rsid w:val="00957CF4"/>
    <w:rsid w:val="0096204F"/>
    <w:rsid w:val="00964C69"/>
    <w:rsid w:val="009669D2"/>
    <w:rsid w:val="009706F2"/>
    <w:rsid w:val="00970D5D"/>
    <w:rsid w:val="00977BC8"/>
    <w:rsid w:val="00983B10"/>
    <w:rsid w:val="00983E6E"/>
    <w:rsid w:val="009A1520"/>
    <w:rsid w:val="009A616E"/>
    <w:rsid w:val="009A69A0"/>
    <w:rsid w:val="009A7FD5"/>
    <w:rsid w:val="009B0640"/>
    <w:rsid w:val="009C5E14"/>
    <w:rsid w:val="009E1BD5"/>
    <w:rsid w:val="009F4439"/>
    <w:rsid w:val="00A0163B"/>
    <w:rsid w:val="00A1351A"/>
    <w:rsid w:val="00A17E40"/>
    <w:rsid w:val="00A20ACC"/>
    <w:rsid w:val="00A226BC"/>
    <w:rsid w:val="00A228D4"/>
    <w:rsid w:val="00A23470"/>
    <w:rsid w:val="00A27925"/>
    <w:rsid w:val="00A30030"/>
    <w:rsid w:val="00A31688"/>
    <w:rsid w:val="00A408E9"/>
    <w:rsid w:val="00A40BF7"/>
    <w:rsid w:val="00A433C3"/>
    <w:rsid w:val="00A47D10"/>
    <w:rsid w:val="00A57467"/>
    <w:rsid w:val="00A60314"/>
    <w:rsid w:val="00A62BD0"/>
    <w:rsid w:val="00A63390"/>
    <w:rsid w:val="00A7068A"/>
    <w:rsid w:val="00A74094"/>
    <w:rsid w:val="00A74CFF"/>
    <w:rsid w:val="00A8061F"/>
    <w:rsid w:val="00A858CE"/>
    <w:rsid w:val="00A9080C"/>
    <w:rsid w:val="00AB1B36"/>
    <w:rsid w:val="00AB3EF9"/>
    <w:rsid w:val="00AB72EE"/>
    <w:rsid w:val="00AD553A"/>
    <w:rsid w:val="00AE1745"/>
    <w:rsid w:val="00AF02FA"/>
    <w:rsid w:val="00AF2E3B"/>
    <w:rsid w:val="00AF55DF"/>
    <w:rsid w:val="00AF779E"/>
    <w:rsid w:val="00B0277C"/>
    <w:rsid w:val="00B03379"/>
    <w:rsid w:val="00B03FF8"/>
    <w:rsid w:val="00B10DED"/>
    <w:rsid w:val="00B10FC2"/>
    <w:rsid w:val="00B11446"/>
    <w:rsid w:val="00B12A8D"/>
    <w:rsid w:val="00B3168E"/>
    <w:rsid w:val="00B354AE"/>
    <w:rsid w:val="00B506B9"/>
    <w:rsid w:val="00B52482"/>
    <w:rsid w:val="00B6013E"/>
    <w:rsid w:val="00B61A67"/>
    <w:rsid w:val="00B63F4C"/>
    <w:rsid w:val="00B722D6"/>
    <w:rsid w:val="00B73687"/>
    <w:rsid w:val="00B73711"/>
    <w:rsid w:val="00B75281"/>
    <w:rsid w:val="00B84AA0"/>
    <w:rsid w:val="00B8515B"/>
    <w:rsid w:val="00B90D6F"/>
    <w:rsid w:val="00B93648"/>
    <w:rsid w:val="00BA3271"/>
    <w:rsid w:val="00BA6533"/>
    <w:rsid w:val="00BA6D89"/>
    <w:rsid w:val="00BB3908"/>
    <w:rsid w:val="00BB79E0"/>
    <w:rsid w:val="00BC7068"/>
    <w:rsid w:val="00BE2CD1"/>
    <w:rsid w:val="00BE7669"/>
    <w:rsid w:val="00BF0FF5"/>
    <w:rsid w:val="00C00C91"/>
    <w:rsid w:val="00C05F24"/>
    <w:rsid w:val="00C07028"/>
    <w:rsid w:val="00C177A1"/>
    <w:rsid w:val="00C24930"/>
    <w:rsid w:val="00C33BFD"/>
    <w:rsid w:val="00C40BA3"/>
    <w:rsid w:val="00C50231"/>
    <w:rsid w:val="00C50603"/>
    <w:rsid w:val="00C50D17"/>
    <w:rsid w:val="00C53AC3"/>
    <w:rsid w:val="00C5529D"/>
    <w:rsid w:val="00C57550"/>
    <w:rsid w:val="00C712EE"/>
    <w:rsid w:val="00C7316C"/>
    <w:rsid w:val="00C84BEF"/>
    <w:rsid w:val="00C900A2"/>
    <w:rsid w:val="00C97DB1"/>
    <w:rsid w:val="00CA1676"/>
    <w:rsid w:val="00CB4D77"/>
    <w:rsid w:val="00CB5868"/>
    <w:rsid w:val="00CB62FD"/>
    <w:rsid w:val="00CB647B"/>
    <w:rsid w:val="00CC1C16"/>
    <w:rsid w:val="00CC3B16"/>
    <w:rsid w:val="00CC4594"/>
    <w:rsid w:val="00CD162E"/>
    <w:rsid w:val="00CE01EC"/>
    <w:rsid w:val="00CE1814"/>
    <w:rsid w:val="00CE2BA5"/>
    <w:rsid w:val="00CE4B2B"/>
    <w:rsid w:val="00CE590A"/>
    <w:rsid w:val="00CE66A1"/>
    <w:rsid w:val="00CF15E9"/>
    <w:rsid w:val="00D0329B"/>
    <w:rsid w:val="00D0593E"/>
    <w:rsid w:val="00D302F1"/>
    <w:rsid w:val="00D3182F"/>
    <w:rsid w:val="00D42666"/>
    <w:rsid w:val="00D42707"/>
    <w:rsid w:val="00D43433"/>
    <w:rsid w:val="00D56612"/>
    <w:rsid w:val="00D572AA"/>
    <w:rsid w:val="00D61B4A"/>
    <w:rsid w:val="00D6302B"/>
    <w:rsid w:val="00D63DFB"/>
    <w:rsid w:val="00D72EA3"/>
    <w:rsid w:val="00D813EB"/>
    <w:rsid w:val="00D83BB6"/>
    <w:rsid w:val="00D9557C"/>
    <w:rsid w:val="00DA31EC"/>
    <w:rsid w:val="00DA799B"/>
    <w:rsid w:val="00DB451B"/>
    <w:rsid w:val="00DB660B"/>
    <w:rsid w:val="00DD49FA"/>
    <w:rsid w:val="00DD4D2C"/>
    <w:rsid w:val="00DE3A02"/>
    <w:rsid w:val="00DE434E"/>
    <w:rsid w:val="00DE4B88"/>
    <w:rsid w:val="00E02650"/>
    <w:rsid w:val="00E054E3"/>
    <w:rsid w:val="00E05C14"/>
    <w:rsid w:val="00E110EB"/>
    <w:rsid w:val="00E13595"/>
    <w:rsid w:val="00E15486"/>
    <w:rsid w:val="00E169AF"/>
    <w:rsid w:val="00E21FAC"/>
    <w:rsid w:val="00E235EC"/>
    <w:rsid w:val="00E32749"/>
    <w:rsid w:val="00E34B9B"/>
    <w:rsid w:val="00E35DDB"/>
    <w:rsid w:val="00E46133"/>
    <w:rsid w:val="00E52901"/>
    <w:rsid w:val="00E536D6"/>
    <w:rsid w:val="00E607E9"/>
    <w:rsid w:val="00E662CE"/>
    <w:rsid w:val="00E76C16"/>
    <w:rsid w:val="00E81BE3"/>
    <w:rsid w:val="00E8360E"/>
    <w:rsid w:val="00E85B9C"/>
    <w:rsid w:val="00E91DA0"/>
    <w:rsid w:val="00E931A3"/>
    <w:rsid w:val="00E93317"/>
    <w:rsid w:val="00E974A0"/>
    <w:rsid w:val="00EA6F57"/>
    <w:rsid w:val="00EB24E6"/>
    <w:rsid w:val="00EC0839"/>
    <w:rsid w:val="00EC2AD3"/>
    <w:rsid w:val="00EC2D7F"/>
    <w:rsid w:val="00EC3F9B"/>
    <w:rsid w:val="00ED1A74"/>
    <w:rsid w:val="00ED32EE"/>
    <w:rsid w:val="00ED5270"/>
    <w:rsid w:val="00EE46C5"/>
    <w:rsid w:val="00EF2B5D"/>
    <w:rsid w:val="00F019E3"/>
    <w:rsid w:val="00F07067"/>
    <w:rsid w:val="00F25DAB"/>
    <w:rsid w:val="00F30137"/>
    <w:rsid w:val="00F30759"/>
    <w:rsid w:val="00F3579D"/>
    <w:rsid w:val="00F402E1"/>
    <w:rsid w:val="00F42BBC"/>
    <w:rsid w:val="00F4497F"/>
    <w:rsid w:val="00F50297"/>
    <w:rsid w:val="00F53065"/>
    <w:rsid w:val="00F55084"/>
    <w:rsid w:val="00F84B3E"/>
    <w:rsid w:val="00F9530B"/>
    <w:rsid w:val="00FA5D40"/>
    <w:rsid w:val="00FC158F"/>
    <w:rsid w:val="00FC53DF"/>
    <w:rsid w:val="00FC6467"/>
    <w:rsid w:val="00FD4767"/>
    <w:rsid w:val="00FD4983"/>
    <w:rsid w:val="00FD55EF"/>
    <w:rsid w:val="00FF532F"/>
    <w:rsid w:val="00FF55F5"/>
    <w:rsid w:val="00FF658B"/>
    <w:rsid w:val="085207C5"/>
    <w:rsid w:val="1C323237"/>
    <w:rsid w:val="3ED759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B2E6"/>
  <w15:docId w15:val="{454AFC6D-0FA1-464B-91F2-7628D6DB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примечания Знак"/>
    <w:basedOn w:val="a0"/>
    <w:link w:val="a7"/>
    <w:uiPriority w:val="99"/>
    <w:semiHidden/>
    <w:qFormat/>
    <w:rPr>
      <w:sz w:val="20"/>
      <w:szCs w:val="20"/>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Xlist2">
    <w:name w:val="Xlist2"/>
    <w:basedOn w:val="a"/>
    <w:pPr>
      <w:numPr>
        <w:numId w:val="1"/>
      </w:numPr>
      <w:spacing w:line="240" w:lineRule="exact"/>
    </w:pPr>
    <w:rPr>
      <w:rFonts w:ascii="Arial" w:hAnsi="Arial" w:cs="Arial"/>
      <w:sz w:val="20"/>
      <w:szCs w:val="20"/>
      <w:lang w:val="uk-UA" w:eastAsia="ru-RU"/>
    </w:rPr>
  </w:style>
  <w:style w:type="paragraph" w:styleId="aa">
    <w:name w:val="List Paragraph"/>
    <w:basedOn w:val="a"/>
    <w:uiPriority w:val="1"/>
    <w:qFormat/>
    <w:pPr>
      <w:ind w:left="720"/>
      <w:contextualSpacing/>
    </w:pPr>
  </w:style>
  <w:style w:type="paragraph" w:styleId="ab">
    <w:name w:val="Normal (Web)"/>
    <w:basedOn w:val="a"/>
    <w:uiPriority w:val="99"/>
    <w:semiHidden/>
    <w:unhideWhenUsed/>
    <w:rsid w:val="00086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00637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06375"/>
    <w:rPr>
      <w:sz w:val="22"/>
      <w:szCs w:val="22"/>
      <w:lang w:eastAsia="en-US"/>
    </w:rPr>
  </w:style>
  <w:style w:type="paragraph" w:styleId="ae">
    <w:name w:val="footer"/>
    <w:basedOn w:val="a"/>
    <w:link w:val="af"/>
    <w:uiPriority w:val="99"/>
    <w:unhideWhenUsed/>
    <w:rsid w:val="000063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063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4885">
      <w:bodyDiv w:val="1"/>
      <w:marLeft w:val="0"/>
      <w:marRight w:val="0"/>
      <w:marTop w:val="0"/>
      <w:marBottom w:val="0"/>
      <w:divBdr>
        <w:top w:val="none" w:sz="0" w:space="0" w:color="auto"/>
        <w:left w:val="none" w:sz="0" w:space="0" w:color="auto"/>
        <w:bottom w:val="none" w:sz="0" w:space="0" w:color="auto"/>
        <w:right w:val="none" w:sz="0" w:space="0" w:color="auto"/>
      </w:divBdr>
    </w:div>
    <w:div w:id="278611261">
      <w:bodyDiv w:val="1"/>
      <w:marLeft w:val="0"/>
      <w:marRight w:val="0"/>
      <w:marTop w:val="0"/>
      <w:marBottom w:val="0"/>
      <w:divBdr>
        <w:top w:val="none" w:sz="0" w:space="0" w:color="auto"/>
        <w:left w:val="none" w:sz="0" w:space="0" w:color="auto"/>
        <w:bottom w:val="none" w:sz="0" w:space="0" w:color="auto"/>
        <w:right w:val="none" w:sz="0" w:space="0" w:color="auto"/>
      </w:divBdr>
    </w:div>
    <w:div w:id="647704843">
      <w:bodyDiv w:val="1"/>
      <w:marLeft w:val="0"/>
      <w:marRight w:val="0"/>
      <w:marTop w:val="0"/>
      <w:marBottom w:val="0"/>
      <w:divBdr>
        <w:top w:val="none" w:sz="0" w:space="0" w:color="auto"/>
        <w:left w:val="none" w:sz="0" w:space="0" w:color="auto"/>
        <w:bottom w:val="none" w:sz="0" w:space="0" w:color="auto"/>
        <w:right w:val="none" w:sz="0" w:space="0" w:color="auto"/>
      </w:divBdr>
    </w:div>
    <w:div w:id="660156396">
      <w:bodyDiv w:val="1"/>
      <w:marLeft w:val="0"/>
      <w:marRight w:val="0"/>
      <w:marTop w:val="0"/>
      <w:marBottom w:val="0"/>
      <w:divBdr>
        <w:top w:val="none" w:sz="0" w:space="0" w:color="auto"/>
        <w:left w:val="none" w:sz="0" w:space="0" w:color="auto"/>
        <w:bottom w:val="none" w:sz="0" w:space="0" w:color="auto"/>
        <w:right w:val="none" w:sz="0" w:space="0" w:color="auto"/>
      </w:divBdr>
    </w:div>
    <w:div w:id="705450096">
      <w:bodyDiv w:val="1"/>
      <w:marLeft w:val="0"/>
      <w:marRight w:val="0"/>
      <w:marTop w:val="0"/>
      <w:marBottom w:val="0"/>
      <w:divBdr>
        <w:top w:val="none" w:sz="0" w:space="0" w:color="auto"/>
        <w:left w:val="none" w:sz="0" w:space="0" w:color="auto"/>
        <w:bottom w:val="none" w:sz="0" w:space="0" w:color="auto"/>
        <w:right w:val="none" w:sz="0" w:space="0" w:color="auto"/>
      </w:divBdr>
    </w:div>
    <w:div w:id="984511887">
      <w:bodyDiv w:val="1"/>
      <w:marLeft w:val="0"/>
      <w:marRight w:val="0"/>
      <w:marTop w:val="0"/>
      <w:marBottom w:val="0"/>
      <w:divBdr>
        <w:top w:val="none" w:sz="0" w:space="0" w:color="auto"/>
        <w:left w:val="none" w:sz="0" w:space="0" w:color="auto"/>
        <w:bottom w:val="none" w:sz="0" w:space="0" w:color="auto"/>
        <w:right w:val="none" w:sz="0" w:space="0" w:color="auto"/>
      </w:divBdr>
    </w:div>
    <w:div w:id="1380129896">
      <w:bodyDiv w:val="1"/>
      <w:marLeft w:val="0"/>
      <w:marRight w:val="0"/>
      <w:marTop w:val="0"/>
      <w:marBottom w:val="0"/>
      <w:divBdr>
        <w:top w:val="none" w:sz="0" w:space="0" w:color="auto"/>
        <w:left w:val="none" w:sz="0" w:space="0" w:color="auto"/>
        <w:bottom w:val="none" w:sz="0" w:space="0" w:color="auto"/>
        <w:right w:val="none" w:sz="0" w:space="0" w:color="auto"/>
      </w:divBdr>
    </w:div>
    <w:div w:id="1648165701">
      <w:bodyDiv w:val="1"/>
      <w:marLeft w:val="0"/>
      <w:marRight w:val="0"/>
      <w:marTop w:val="0"/>
      <w:marBottom w:val="0"/>
      <w:divBdr>
        <w:top w:val="none" w:sz="0" w:space="0" w:color="auto"/>
        <w:left w:val="none" w:sz="0" w:space="0" w:color="auto"/>
        <w:bottom w:val="none" w:sz="0" w:space="0" w:color="auto"/>
        <w:right w:val="none" w:sz="0" w:space="0" w:color="auto"/>
      </w:divBdr>
    </w:div>
    <w:div w:id="190926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uchiteliam/programmy_uch/varianty_programm_%20ehlektivnykh_uchebnykh_predmetov_i_zanjatij_variativnoj_chasti_po_napravleniju_ukrainskij_jazyk_i_literatu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gospmr.org/" TargetMode="External"/><Relationship Id="rId4" Type="http://schemas.openxmlformats.org/officeDocument/2006/relationships/settings" Target="settings.xml"/><Relationship Id="rId9" Type="http://schemas.openxmlformats.org/officeDocument/2006/relationships/hyperlink" Target="https://schoolpmr.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83130-937A-47DB-8FF9-AC0F9DFA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30</Pages>
  <Words>12905</Words>
  <Characters>73561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Кернешел</dc:creator>
  <cp:lastModifiedBy>Учетная запись Майкрософт</cp:lastModifiedBy>
  <cp:revision>67</cp:revision>
  <dcterms:created xsi:type="dcterms:W3CDTF">2025-03-06T11:21:00Z</dcterms:created>
  <dcterms:modified xsi:type="dcterms:W3CDTF">2026-06-09T09:37:00Z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72712EC02FEA440DA27DB8D6FE42BAE5_12</vt:lpwstr>
  </property>
</Properties>
</file>