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9A4C4" w14:textId="7CF7485D" w:rsidR="00F1097B" w:rsidRPr="007927ED" w:rsidRDefault="00F1097B" w:rsidP="007927ED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ИНСТРУКТИВНО-МЕТОДИЧЕСКОЕ ПИСЬМО</w:t>
      </w:r>
    </w:p>
    <w:p w14:paraId="1BF208A3" w14:textId="0D3C5217" w:rsidR="00F1097B" w:rsidRPr="007927ED" w:rsidRDefault="00287AFB" w:rsidP="007927E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b/>
          <w:bCs/>
          <w:sz w:val="24"/>
          <w:szCs w:val="24"/>
        </w:rPr>
        <w:t>О ПРЕПОДАВАНИИ УЧЕБНОГО ПРЕДМЕТА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927ED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7927ED">
        <w:rPr>
          <w:rFonts w:ascii="Times New Roman" w:hAnsi="Times New Roman" w:cs="Times New Roman"/>
          <w:b/>
          <w:sz w:val="24"/>
          <w:szCs w:val="24"/>
        </w:rPr>
        <w:t>ОФИЦИАЛЬНЫЙ (РУССКИЙ) ЯЗЫК И ЛИТЕРАТУРА</w:t>
      </w:r>
      <w:r w:rsidRPr="007927ED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927ED">
        <w:rPr>
          <w:rFonts w:ascii="Times New Roman" w:eastAsia="Times New Roman" w:hAnsi="Times New Roman" w:cs="Times New Roman"/>
          <w:b/>
          <w:sz w:val="24"/>
          <w:szCs w:val="24"/>
        </w:rPr>
        <w:t>В ОРГАНИЗАЦИЯХ ОБРАЗОВАНИЯ ПРИДНЕСТРОВСКОЙ МОЛДАВСКОЙ РЕСПУБЛИКИ,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927ED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РЕАЛИЗУЮЩИХ ПРОГРАММЫ ОБЩЕГО ОБРАЗОВАНИЯ </w:t>
      </w:r>
      <w:r w:rsidRPr="007927ED">
        <w:rPr>
          <w:rFonts w:ascii="Times New Roman" w:eastAsia="Times New Roman" w:hAnsi="Times New Roman" w:cs="Times New Roman"/>
          <w:b/>
          <w:bCs/>
          <w:sz w:val="24"/>
          <w:szCs w:val="24"/>
        </w:rPr>
        <w:t>В 2026/27 УЧЕБНОМ ГОДУ</w:t>
      </w:r>
    </w:p>
    <w:p w14:paraId="0C178BE1" w14:textId="77777777" w:rsidR="005E2722" w:rsidRPr="007927ED" w:rsidRDefault="005E2722" w:rsidP="007927E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3A35A1" w14:textId="3B2AAD28" w:rsidR="00F1097B" w:rsidRPr="007927ED" w:rsidRDefault="00426587" w:rsidP="007927ED">
      <w:pPr>
        <w:pStyle w:val="aa"/>
        <w:widowControl w:val="0"/>
        <w:tabs>
          <w:tab w:val="left" w:pos="851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7E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927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1097B" w:rsidRPr="007927ED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1151E487" w14:textId="31FEDD83" w:rsidR="00862B1D" w:rsidRPr="007927ED" w:rsidRDefault="00862B1D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 xml:space="preserve">Инструктивно-методическое письмо подготовлено в целях разъяснения вопросов организации преподавания учебного </w:t>
      </w:r>
      <w:bookmarkStart w:id="0" w:name="_Hlk125316875"/>
      <w:r w:rsidRPr="007927ED">
        <w:rPr>
          <w:rFonts w:ascii="Times New Roman" w:hAnsi="Times New Roman" w:cs="Times New Roman"/>
          <w:sz w:val="24"/>
          <w:szCs w:val="24"/>
        </w:rPr>
        <w:t xml:space="preserve">предмета </w:t>
      </w:r>
      <w:bookmarkStart w:id="1" w:name="_Hlk125318997"/>
      <w:bookmarkEnd w:id="0"/>
      <w:r w:rsidRPr="007927ED">
        <w:rPr>
          <w:rFonts w:ascii="Times New Roman" w:hAnsi="Times New Roman" w:cs="Times New Roman"/>
          <w:sz w:val="24"/>
          <w:szCs w:val="24"/>
        </w:rPr>
        <w:t>«</w:t>
      </w:r>
      <w:r w:rsidR="00426587" w:rsidRPr="007927ED">
        <w:rPr>
          <w:rFonts w:ascii="Times New Roman" w:hAnsi="Times New Roman" w:cs="Times New Roman"/>
          <w:sz w:val="24"/>
          <w:szCs w:val="24"/>
        </w:rPr>
        <w:t>Официальный (русский) язык и</w:t>
      </w:r>
      <w:r w:rsidR="007927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6587" w:rsidRPr="007927ED">
        <w:rPr>
          <w:rFonts w:ascii="Times New Roman" w:hAnsi="Times New Roman" w:cs="Times New Roman"/>
          <w:sz w:val="24"/>
          <w:szCs w:val="24"/>
        </w:rPr>
        <w:t>литература»</w:t>
      </w:r>
      <w:r w:rsidR="00287AFB">
        <w:rPr>
          <w:rFonts w:ascii="Times New Roman" w:hAnsi="Times New Roman" w:cs="Times New Roman"/>
          <w:sz w:val="24"/>
          <w:szCs w:val="24"/>
        </w:rPr>
        <w:br/>
      </w:r>
      <w:bookmarkEnd w:id="1"/>
      <w:r w:rsidRPr="007927E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87AFB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организациях образования</w:t>
      </w:r>
      <w:r w:rsidR="00427C17" w:rsidRPr="007927ED">
        <w:rPr>
          <w:rFonts w:ascii="Times New Roman" w:eastAsia="Times New Roman" w:hAnsi="Times New Roman" w:cs="Times New Roman"/>
          <w:sz w:val="24"/>
          <w:szCs w:val="24"/>
        </w:rPr>
        <w:t xml:space="preserve"> Приднестровской Молдавской Республики</w:t>
      </w:r>
      <w:r w:rsidRPr="007927ED">
        <w:rPr>
          <w:rFonts w:ascii="Times New Roman" w:hAnsi="Times New Roman" w:cs="Times New Roman"/>
          <w:sz w:val="24"/>
          <w:szCs w:val="24"/>
        </w:rPr>
        <w:t>, реализующих общеобразовательные программы в 202</w:t>
      </w:r>
      <w:r w:rsidR="00E63A25" w:rsidRPr="007927ED">
        <w:rPr>
          <w:rFonts w:ascii="Times New Roman" w:hAnsi="Times New Roman" w:cs="Times New Roman"/>
          <w:sz w:val="24"/>
          <w:szCs w:val="24"/>
        </w:rPr>
        <w:t>6</w:t>
      </w:r>
      <w:r w:rsidR="00140102" w:rsidRPr="007927ED">
        <w:rPr>
          <w:rFonts w:ascii="Times New Roman" w:hAnsi="Times New Roman" w:cs="Times New Roman"/>
          <w:sz w:val="24"/>
          <w:szCs w:val="24"/>
        </w:rPr>
        <w:t>/</w:t>
      </w:r>
      <w:r w:rsidR="00602DCA" w:rsidRPr="007927ED">
        <w:rPr>
          <w:rFonts w:ascii="Times New Roman" w:hAnsi="Times New Roman" w:cs="Times New Roman"/>
          <w:sz w:val="24"/>
          <w:szCs w:val="24"/>
        </w:rPr>
        <w:t>2</w:t>
      </w:r>
      <w:r w:rsidR="00E63A25" w:rsidRPr="007927ED">
        <w:rPr>
          <w:rFonts w:ascii="Times New Roman" w:hAnsi="Times New Roman" w:cs="Times New Roman"/>
          <w:sz w:val="24"/>
          <w:szCs w:val="24"/>
        </w:rPr>
        <w:t>7</w:t>
      </w:r>
      <w:r w:rsidRPr="007927ED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14:paraId="68165E52" w14:textId="2A99F05B" w:rsidR="00427C17" w:rsidRPr="007927ED" w:rsidRDefault="00427C17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sz w:val="24"/>
          <w:szCs w:val="24"/>
        </w:rPr>
        <w:t>Официальный (русский) язык и литература обеспечивают формирование познавательных, коммуникативных и регулятивных действий.</w:t>
      </w:r>
    </w:p>
    <w:p w14:paraId="28F33C57" w14:textId="435CC6DF" w:rsidR="00427C17" w:rsidRPr="007927ED" w:rsidRDefault="00427C17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В основу системы </w:t>
      </w:r>
      <w:r w:rsidRPr="007927ED">
        <w:rPr>
          <w:rFonts w:ascii="Times New Roman" w:eastAsia="Times New Roman" w:hAnsi="Times New Roman" w:cs="Times New Roman"/>
          <w:i/>
          <w:sz w:val="24"/>
          <w:szCs w:val="24"/>
        </w:rPr>
        <w:t>языкового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положены ключевые компетенции (языковая, лингвистическая, коммуникативная).</w:t>
      </w:r>
      <w:r w:rsidR="009B24BB" w:rsidRPr="00792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Усиливается внимание к формированию </w:t>
      </w:r>
      <w:proofErr w:type="spellStart"/>
      <w:r w:rsidRPr="007927ED">
        <w:rPr>
          <w:rFonts w:ascii="Times New Roman" w:eastAsia="Times New Roman" w:hAnsi="Times New Roman" w:cs="Times New Roman"/>
          <w:sz w:val="24"/>
          <w:szCs w:val="24"/>
        </w:rPr>
        <w:t>культуроведческой</w:t>
      </w:r>
      <w:proofErr w:type="spellEnd"/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 компетенции, включающей в себя сведения о языке как национально-культурном феномене, осознание </w:t>
      </w:r>
      <w:r w:rsidR="00E63A25" w:rsidRPr="007927ED">
        <w:rPr>
          <w:rFonts w:ascii="Times New Roman" w:eastAsia="Times New Roman" w:hAnsi="Times New Roman" w:cs="Times New Roman"/>
          <w:sz w:val="24"/>
          <w:szCs w:val="24"/>
        </w:rPr>
        <w:t>обучающими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>ся красоты и выразительности русской речи.</w:t>
      </w:r>
    </w:p>
    <w:p w14:paraId="6637460A" w14:textId="7974095F" w:rsidR="00427C17" w:rsidRPr="007927ED" w:rsidRDefault="00427C17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В курсе </w:t>
      </w:r>
      <w:r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официального (русского) языка и </w:t>
      </w:r>
      <w:r w:rsidRPr="007927ED">
        <w:rPr>
          <w:rFonts w:ascii="Times New Roman" w:eastAsia="Times New Roman" w:hAnsi="Times New Roman" w:cs="Times New Roman"/>
          <w:i/>
          <w:sz w:val="24"/>
          <w:szCs w:val="24"/>
        </w:rPr>
        <w:t>литературы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 усиливается нравственно-этический и культурно-эстетический аспекты, повышается внимание к формированию культуры устной и письменной речи.</w:t>
      </w:r>
    </w:p>
    <w:p w14:paraId="7186D182" w14:textId="2C5361A9" w:rsidR="00427C17" w:rsidRPr="007927ED" w:rsidRDefault="00427C17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Важнейшими </w:t>
      </w:r>
      <w:r w:rsidRPr="007927ED">
        <w:rPr>
          <w:rFonts w:ascii="Times New Roman" w:eastAsia="Times New Roman" w:hAnsi="Times New Roman" w:cs="Times New Roman"/>
          <w:b/>
          <w:sz w:val="24"/>
          <w:szCs w:val="24"/>
        </w:rPr>
        <w:t>задачами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 языкового и литературного образования являются:</w:t>
      </w:r>
    </w:p>
    <w:p w14:paraId="5C206D4C" w14:textId="5A90B029" w:rsidR="00427C17" w:rsidRPr="007927ED" w:rsidRDefault="00427C17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812F2" w:rsidRPr="007927E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языковое и речевое развитие </w:t>
      </w:r>
      <w:r w:rsidR="00E63A25" w:rsidRPr="007927ED">
        <w:rPr>
          <w:rFonts w:ascii="Times New Roman" w:eastAsia="Times New Roman" w:hAnsi="Times New Roman" w:cs="Times New Roman"/>
          <w:sz w:val="24"/>
          <w:szCs w:val="24"/>
        </w:rPr>
        <w:t>обучающих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>ся на основе усвоения знаний о системе русского языка на всех его уровнях (фонетика, лексика, состав слова и словообразование, морфология, синтаксис), правил функционирования языковых средств в речи, норм русского литературного языка, обогащения словарного запаса и грамматического строя речи; формирование правописных умений и навыков, умений пользоваться языком в различных видах речевой деятельности (языковая и речевая компетенции);</w:t>
      </w:r>
    </w:p>
    <w:p w14:paraId="186FDDAC" w14:textId="6F388FD0" w:rsidR="00427C17" w:rsidRPr="007927ED" w:rsidRDefault="00427C17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812F2" w:rsidRPr="007927E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коммуникативных умений на основе овладения </w:t>
      </w:r>
      <w:r w:rsidR="00E63A25" w:rsidRPr="007927ED">
        <w:rPr>
          <w:rFonts w:ascii="Times New Roman" w:eastAsia="Times New Roman" w:hAnsi="Times New Roman" w:cs="Times New Roman"/>
          <w:sz w:val="24"/>
          <w:szCs w:val="24"/>
        </w:rPr>
        <w:t>обучаю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щимися </w:t>
      </w:r>
      <w:proofErr w:type="spellStart"/>
      <w:r w:rsidRPr="007927ED">
        <w:rPr>
          <w:rFonts w:ascii="Times New Roman" w:eastAsia="Times New Roman" w:hAnsi="Times New Roman" w:cs="Times New Roman"/>
          <w:sz w:val="24"/>
          <w:szCs w:val="24"/>
        </w:rPr>
        <w:t>речеведческими</w:t>
      </w:r>
      <w:proofErr w:type="spellEnd"/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 понятиями, формирование умения создавать самостоятельные связные высказывания различных стилей, типов и жанров речи (коммуникативная компетенция);</w:t>
      </w:r>
    </w:p>
    <w:p w14:paraId="1697DB17" w14:textId="55551D5B" w:rsidR="00427C17" w:rsidRPr="007927ED" w:rsidRDefault="00427C17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812F2" w:rsidRPr="007927E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речевой культуры </w:t>
      </w:r>
      <w:r w:rsidR="00E63A25" w:rsidRPr="007927ED">
        <w:rPr>
          <w:rFonts w:ascii="Times New Roman" w:eastAsia="Times New Roman" w:hAnsi="Times New Roman" w:cs="Times New Roman"/>
          <w:sz w:val="24"/>
          <w:szCs w:val="24"/>
        </w:rPr>
        <w:t>обу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>ча</w:t>
      </w:r>
      <w:r w:rsidR="00E63A25" w:rsidRPr="007927E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>щихся на основе освоения языка как системы сохранения и передачи культурных ценностей, средства постижения русской, национальной культуры в контексте общемировой (</w:t>
      </w:r>
      <w:proofErr w:type="spellStart"/>
      <w:r w:rsidRPr="007927ED">
        <w:rPr>
          <w:rFonts w:ascii="Times New Roman" w:eastAsia="Times New Roman" w:hAnsi="Times New Roman" w:cs="Times New Roman"/>
          <w:sz w:val="24"/>
          <w:szCs w:val="24"/>
        </w:rPr>
        <w:t>лингвокультурологическая</w:t>
      </w:r>
      <w:proofErr w:type="spellEnd"/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 компетенция);</w:t>
      </w:r>
    </w:p>
    <w:p w14:paraId="5ABCBF65" w14:textId="3D54011A" w:rsidR="00427C17" w:rsidRPr="007927ED" w:rsidRDefault="00427C17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812F2" w:rsidRPr="007927E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развитие средствами языка интеллектуальной, духовно-нравственной, коммуникативной, гражданской культуры </w:t>
      </w:r>
      <w:r w:rsidR="00E63A25" w:rsidRPr="007927ED">
        <w:rPr>
          <w:rFonts w:ascii="Times New Roman" w:eastAsia="Times New Roman" w:hAnsi="Times New Roman" w:cs="Times New Roman"/>
          <w:sz w:val="24"/>
          <w:szCs w:val="24"/>
        </w:rPr>
        <w:t>обу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>ча</w:t>
      </w:r>
      <w:r w:rsidR="00E63A25" w:rsidRPr="007927E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>щихся (социокультурная компетенция);</w:t>
      </w:r>
    </w:p>
    <w:p w14:paraId="16076ED2" w14:textId="1A7CDD3C" w:rsidR="00427C17" w:rsidRPr="007927ED" w:rsidRDefault="00427C17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812F2" w:rsidRPr="007927E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приобщение </w:t>
      </w:r>
      <w:r w:rsidR="00E63A25" w:rsidRPr="007927ED">
        <w:rPr>
          <w:rFonts w:ascii="Times New Roman" w:eastAsia="Times New Roman" w:hAnsi="Times New Roman" w:cs="Times New Roman"/>
          <w:sz w:val="24"/>
          <w:szCs w:val="24"/>
        </w:rPr>
        <w:t>обу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>ча</w:t>
      </w:r>
      <w:r w:rsidR="00E63A25" w:rsidRPr="007927E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>щихся к искусству слова, развитие у них художественного мышления и эстетических чувств, читательской и речевой культуры, формирование нравственно-эстетических ориентаций личности.</w:t>
      </w:r>
    </w:p>
    <w:p w14:paraId="6C197399" w14:textId="370724A0" w:rsidR="00BA6D9B" w:rsidRPr="007927ED" w:rsidRDefault="00BA6D9B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 xml:space="preserve">Преподавание </w:t>
      </w:r>
      <w:r w:rsidR="003D0D64" w:rsidRPr="007927ED">
        <w:rPr>
          <w:rFonts w:ascii="Times New Roman" w:hAnsi="Times New Roman" w:cs="Times New Roman"/>
          <w:sz w:val="24"/>
          <w:szCs w:val="24"/>
        </w:rPr>
        <w:t>учебного предмета</w:t>
      </w:r>
      <w:r w:rsidR="00E63A25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="005E2722" w:rsidRPr="007927ED">
        <w:rPr>
          <w:rFonts w:ascii="Times New Roman" w:hAnsi="Times New Roman" w:cs="Times New Roman"/>
          <w:sz w:val="24"/>
          <w:szCs w:val="24"/>
        </w:rPr>
        <w:t xml:space="preserve">«Официальный (русский) язык и литература» </w:t>
      </w:r>
      <w:r w:rsidR="001621FB" w:rsidRPr="007927ED">
        <w:rPr>
          <w:rFonts w:ascii="Times New Roman" w:hAnsi="Times New Roman" w:cs="Times New Roman"/>
          <w:sz w:val="24"/>
          <w:szCs w:val="24"/>
        </w:rPr>
        <w:t>реализует ключевые цели Г</w:t>
      </w:r>
      <w:r w:rsidRPr="007927ED">
        <w:rPr>
          <w:rFonts w:ascii="Times New Roman" w:hAnsi="Times New Roman" w:cs="Times New Roman"/>
          <w:sz w:val="24"/>
          <w:szCs w:val="24"/>
        </w:rPr>
        <w:t>осударственн</w:t>
      </w:r>
      <w:r w:rsidR="001621FB" w:rsidRPr="007927ED">
        <w:rPr>
          <w:rFonts w:ascii="Times New Roman" w:hAnsi="Times New Roman" w:cs="Times New Roman"/>
          <w:sz w:val="24"/>
          <w:szCs w:val="24"/>
        </w:rPr>
        <w:t xml:space="preserve">ых образовательных </w:t>
      </w:r>
      <w:r w:rsidRPr="007927ED">
        <w:rPr>
          <w:rFonts w:ascii="Times New Roman" w:hAnsi="Times New Roman" w:cs="Times New Roman"/>
          <w:sz w:val="24"/>
          <w:szCs w:val="24"/>
        </w:rPr>
        <w:t>стандартов</w:t>
      </w:r>
      <w:r w:rsidR="001621FB" w:rsidRPr="007927ED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и среднего (полного) общего образования,</w:t>
      </w:r>
      <w:r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="00823C5A" w:rsidRPr="007927ED">
        <w:rPr>
          <w:rFonts w:ascii="Times New Roman" w:hAnsi="Times New Roman" w:cs="Times New Roman"/>
          <w:sz w:val="24"/>
          <w:szCs w:val="24"/>
        </w:rPr>
        <w:t>связанные с формированием</w:t>
      </w:r>
      <w:r w:rsidR="00287AFB">
        <w:rPr>
          <w:rFonts w:ascii="Times New Roman" w:hAnsi="Times New Roman" w:cs="Times New Roman"/>
          <w:sz w:val="24"/>
          <w:szCs w:val="24"/>
        </w:rPr>
        <w:br/>
      </w:r>
      <w:r w:rsidR="00823C5A" w:rsidRPr="007927ED">
        <w:rPr>
          <w:rFonts w:ascii="Times New Roman" w:hAnsi="Times New Roman" w:cs="Times New Roman"/>
          <w:sz w:val="24"/>
          <w:szCs w:val="24"/>
        </w:rPr>
        <w:t>и</w:t>
      </w:r>
      <w:r w:rsidR="00287AFB">
        <w:rPr>
          <w:rFonts w:ascii="Times New Roman" w:hAnsi="Times New Roman" w:cs="Times New Roman"/>
          <w:sz w:val="24"/>
          <w:szCs w:val="24"/>
        </w:rPr>
        <w:t xml:space="preserve"> </w:t>
      </w:r>
      <w:r w:rsidR="00823C5A" w:rsidRPr="007927ED">
        <w:rPr>
          <w:rFonts w:ascii="Times New Roman" w:hAnsi="Times New Roman" w:cs="Times New Roman"/>
          <w:sz w:val="24"/>
          <w:szCs w:val="24"/>
        </w:rPr>
        <w:t xml:space="preserve">развитием </w:t>
      </w:r>
      <w:r w:rsidR="007A096E" w:rsidRPr="007927ED">
        <w:rPr>
          <w:rFonts w:ascii="Times New Roman" w:hAnsi="Times New Roman" w:cs="Times New Roman"/>
          <w:sz w:val="24"/>
          <w:szCs w:val="24"/>
        </w:rPr>
        <w:t xml:space="preserve">гармонично развитой личности </w:t>
      </w:r>
      <w:r w:rsidR="00823C5A" w:rsidRPr="007927ED">
        <w:rPr>
          <w:rFonts w:ascii="Times New Roman" w:hAnsi="Times New Roman" w:cs="Times New Roman"/>
          <w:sz w:val="24"/>
          <w:szCs w:val="24"/>
        </w:rPr>
        <w:t>школьника, способно</w:t>
      </w:r>
      <w:r w:rsidR="007A096E" w:rsidRPr="007927ED">
        <w:rPr>
          <w:rFonts w:ascii="Times New Roman" w:hAnsi="Times New Roman" w:cs="Times New Roman"/>
          <w:sz w:val="24"/>
          <w:szCs w:val="24"/>
        </w:rPr>
        <w:t xml:space="preserve">й </w:t>
      </w:r>
      <w:r w:rsidR="00823C5A" w:rsidRPr="007927ED">
        <w:rPr>
          <w:rFonts w:ascii="Times New Roman" w:hAnsi="Times New Roman" w:cs="Times New Roman"/>
          <w:sz w:val="24"/>
          <w:szCs w:val="24"/>
        </w:rPr>
        <w:t>к</w:t>
      </w:r>
      <w:r w:rsidR="007927ED">
        <w:rPr>
          <w:rFonts w:ascii="Times New Roman" w:hAnsi="Times New Roman" w:cs="Times New Roman"/>
          <w:sz w:val="24"/>
          <w:szCs w:val="24"/>
        </w:rPr>
        <w:t xml:space="preserve"> </w:t>
      </w:r>
      <w:r w:rsidR="00823C5A" w:rsidRPr="007927ED">
        <w:rPr>
          <w:rFonts w:ascii="Times New Roman" w:hAnsi="Times New Roman" w:cs="Times New Roman"/>
          <w:sz w:val="24"/>
          <w:szCs w:val="24"/>
        </w:rPr>
        <w:t>самоидентификации</w:t>
      </w:r>
      <w:r w:rsidR="00287AFB">
        <w:rPr>
          <w:rFonts w:ascii="Times New Roman" w:hAnsi="Times New Roman" w:cs="Times New Roman"/>
          <w:sz w:val="24"/>
          <w:szCs w:val="24"/>
        </w:rPr>
        <w:br/>
      </w:r>
      <w:r w:rsidR="00823C5A" w:rsidRPr="007927ED">
        <w:rPr>
          <w:rFonts w:ascii="Times New Roman" w:hAnsi="Times New Roman" w:cs="Times New Roman"/>
          <w:sz w:val="24"/>
          <w:szCs w:val="24"/>
        </w:rPr>
        <w:t>и</w:t>
      </w:r>
      <w:r w:rsidR="00287AFB">
        <w:rPr>
          <w:rFonts w:ascii="Times New Roman" w:hAnsi="Times New Roman" w:cs="Times New Roman"/>
          <w:sz w:val="24"/>
          <w:szCs w:val="24"/>
        </w:rPr>
        <w:t xml:space="preserve"> </w:t>
      </w:r>
      <w:r w:rsidR="00823C5A" w:rsidRPr="007927ED">
        <w:rPr>
          <w:rFonts w:ascii="Times New Roman" w:hAnsi="Times New Roman" w:cs="Times New Roman"/>
          <w:sz w:val="24"/>
          <w:szCs w:val="24"/>
        </w:rPr>
        <w:t>определению своих ценностных ориентиров, активно и творчески применяюще</w:t>
      </w:r>
      <w:r w:rsidR="007A096E" w:rsidRPr="007927ED">
        <w:rPr>
          <w:rFonts w:ascii="Times New Roman" w:hAnsi="Times New Roman" w:cs="Times New Roman"/>
          <w:sz w:val="24"/>
          <w:szCs w:val="24"/>
        </w:rPr>
        <w:t>й</w:t>
      </w:r>
      <w:r w:rsidR="00823C5A" w:rsidRPr="007927ED">
        <w:rPr>
          <w:rFonts w:ascii="Times New Roman" w:hAnsi="Times New Roman" w:cs="Times New Roman"/>
          <w:sz w:val="24"/>
          <w:szCs w:val="24"/>
        </w:rPr>
        <w:t xml:space="preserve"> свои предметные знания и умения в учебной и социальной практике</w:t>
      </w:r>
      <w:r w:rsidRPr="007927ED">
        <w:rPr>
          <w:rFonts w:ascii="Times New Roman" w:hAnsi="Times New Roman" w:cs="Times New Roman"/>
          <w:sz w:val="24"/>
          <w:szCs w:val="24"/>
        </w:rPr>
        <w:t>.</w:t>
      </w:r>
    </w:p>
    <w:p w14:paraId="09A432B6" w14:textId="161B0B31" w:rsidR="005E2722" w:rsidRPr="007927ED" w:rsidRDefault="005E2722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 xml:space="preserve">Преподавание </w:t>
      </w:r>
      <w:r w:rsidR="00823C5A" w:rsidRPr="007927ED">
        <w:rPr>
          <w:i/>
          <w:iCs/>
          <w:color w:val="auto"/>
          <w:sz w:val="24"/>
          <w:szCs w:val="24"/>
        </w:rPr>
        <w:t>официального (русского) языка и литературы</w:t>
      </w:r>
      <w:r w:rsidR="00823C5A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реализует ключевые цели Государственных образовательных стандартов</w:t>
      </w:r>
      <w:r w:rsidR="00823C5A" w:rsidRPr="007927ED">
        <w:rPr>
          <w:color w:val="auto"/>
          <w:sz w:val="24"/>
          <w:szCs w:val="24"/>
        </w:rPr>
        <w:t>:</w:t>
      </w:r>
    </w:p>
    <w:p w14:paraId="32EA18AE" w14:textId="3EA93AE0" w:rsidR="008843D9" w:rsidRPr="007927ED" w:rsidRDefault="00DD7ACA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1)</w:t>
      </w:r>
      <w:r w:rsidR="00773A2A" w:rsidRPr="007927ED">
        <w:rPr>
          <w:rFonts w:ascii="Times New Roman" w:hAnsi="Times New Roman" w:cs="Times New Roman"/>
          <w:sz w:val="24"/>
          <w:szCs w:val="24"/>
        </w:rPr>
        <w:t> </w:t>
      </w:r>
      <w:r w:rsidRPr="007927ED">
        <w:rPr>
          <w:rFonts w:ascii="Times New Roman" w:hAnsi="Times New Roman" w:cs="Times New Roman"/>
          <w:sz w:val="24"/>
          <w:szCs w:val="24"/>
        </w:rPr>
        <w:t>формирование у</w:t>
      </w:r>
      <w:r w:rsidR="00773A2A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обучающихся</w:t>
      </w:r>
      <w:r w:rsidR="00BA6D9B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информационной культуры, культуры межнационального общения, соответствующей традициям и потребностям приднестровского общества, приднестровской гражданской идентичности;</w:t>
      </w:r>
    </w:p>
    <w:p w14:paraId="02ABE755" w14:textId="17D6D1DC" w:rsidR="000418CB" w:rsidRPr="007927ED" w:rsidRDefault="00DD7ACA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2) создание условий для формирования гармонично развитой личности, успешной социализации обучающихся, их созидательной гражданской актив</w:t>
      </w:r>
      <w:r w:rsidR="00773A2A" w:rsidRPr="007927ED">
        <w:rPr>
          <w:rFonts w:ascii="Times New Roman" w:hAnsi="Times New Roman" w:cs="Times New Roman"/>
          <w:sz w:val="24"/>
          <w:szCs w:val="24"/>
        </w:rPr>
        <w:softHyphen/>
      </w:r>
      <w:r w:rsidRPr="007927ED">
        <w:rPr>
          <w:rFonts w:ascii="Times New Roman" w:hAnsi="Times New Roman" w:cs="Times New Roman"/>
          <w:sz w:val="24"/>
          <w:szCs w:val="24"/>
        </w:rPr>
        <w:t>ности</w:t>
      </w:r>
      <w:r w:rsidR="00823C5A" w:rsidRPr="007927ED">
        <w:rPr>
          <w:rFonts w:ascii="Times New Roman" w:hAnsi="Times New Roman" w:cs="Times New Roman"/>
          <w:sz w:val="24"/>
          <w:szCs w:val="24"/>
        </w:rPr>
        <w:t>, ответственности, патриотизма.</w:t>
      </w:r>
    </w:p>
    <w:p w14:paraId="1A298B43" w14:textId="2814E62B" w:rsidR="00940932" w:rsidRDefault="00940932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44CEC382" w14:textId="77777777" w:rsidR="00287AFB" w:rsidRPr="007927ED" w:rsidRDefault="00287AFB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46D05983" w14:textId="25D7A111" w:rsidR="00940932" w:rsidRPr="007927ED" w:rsidRDefault="00940932" w:rsidP="007927ED">
      <w:pPr>
        <w:pStyle w:val="af7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7ED">
        <w:rPr>
          <w:rFonts w:ascii="Times New Roman" w:hAnsi="Times New Roman" w:cs="Times New Roman"/>
          <w:b/>
          <w:sz w:val="24"/>
          <w:szCs w:val="24"/>
        </w:rPr>
        <w:lastRenderedPageBreak/>
        <w:t>II. Нормативные документы,</w:t>
      </w:r>
      <w:r w:rsidR="00792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b/>
          <w:sz w:val="24"/>
          <w:szCs w:val="24"/>
        </w:rPr>
        <w:t>регламентирующие организацию</w:t>
      </w:r>
      <w:r w:rsidR="007927ED">
        <w:rPr>
          <w:rFonts w:ascii="Times New Roman" w:hAnsi="Times New Roman" w:cs="Times New Roman"/>
          <w:b/>
          <w:sz w:val="24"/>
          <w:szCs w:val="24"/>
        </w:rPr>
        <w:br/>
      </w:r>
      <w:r w:rsidRPr="007927ED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14:paraId="3CBCA321" w14:textId="012351B2" w:rsidR="00DD7ACA" w:rsidRPr="007927ED" w:rsidRDefault="00DD7ACA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7ED">
        <w:rPr>
          <w:rFonts w:ascii="Times New Roman" w:eastAsia="Calibri" w:hAnsi="Times New Roman" w:cs="Times New Roman"/>
          <w:sz w:val="24"/>
          <w:szCs w:val="24"/>
        </w:rPr>
        <w:t>Нормативно-правовой базой преподавания учебного предмета «</w:t>
      </w:r>
      <w:r w:rsidR="00205FF8" w:rsidRPr="007927ED">
        <w:rPr>
          <w:rFonts w:ascii="Times New Roman" w:hAnsi="Times New Roman" w:cs="Times New Roman"/>
          <w:sz w:val="24"/>
          <w:szCs w:val="24"/>
        </w:rPr>
        <w:t>Официальный (русский) язык и литература</w:t>
      </w:r>
      <w:r w:rsidRPr="007927ED">
        <w:rPr>
          <w:rFonts w:ascii="Times New Roman" w:eastAsia="Calibri" w:hAnsi="Times New Roman" w:cs="Times New Roman"/>
          <w:sz w:val="24"/>
          <w:szCs w:val="24"/>
        </w:rPr>
        <w:t xml:space="preserve">» в </w:t>
      </w:r>
      <w:r w:rsidR="001621FB" w:rsidRPr="007927ED">
        <w:rPr>
          <w:rFonts w:ascii="Times New Roman" w:eastAsia="Calibri" w:hAnsi="Times New Roman" w:cs="Times New Roman"/>
          <w:sz w:val="24"/>
          <w:szCs w:val="24"/>
        </w:rPr>
        <w:t>обще</w:t>
      </w:r>
      <w:r w:rsidRPr="007927ED">
        <w:rPr>
          <w:rFonts w:ascii="Times New Roman" w:eastAsia="Calibri" w:hAnsi="Times New Roman" w:cs="Times New Roman"/>
          <w:sz w:val="24"/>
          <w:szCs w:val="24"/>
        </w:rPr>
        <w:t>образовательных организациях</w:t>
      </w:r>
      <w:r w:rsidR="001621FB" w:rsidRPr="007927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eastAsia="Calibri" w:hAnsi="Times New Roman" w:cs="Times New Roman"/>
          <w:sz w:val="24"/>
          <w:szCs w:val="24"/>
        </w:rPr>
        <w:t>являются:</w:t>
      </w:r>
    </w:p>
    <w:p w14:paraId="69F4BD1C" w14:textId="0D084E48" w:rsidR="00210005" w:rsidRPr="007927ED" w:rsidRDefault="00210005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1.</w:t>
      </w:r>
      <w:r w:rsidR="007927ED">
        <w:rPr>
          <w:color w:val="auto"/>
          <w:sz w:val="24"/>
          <w:szCs w:val="24"/>
        </w:rPr>
        <w:t> </w:t>
      </w:r>
      <w:r w:rsidRPr="007927ED">
        <w:rPr>
          <w:color w:val="auto"/>
          <w:sz w:val="24"/>
          <w:szCs w:val="24"/>
        </w:rPr>
        <w:t>Закон Приднестровской Молдавской Республики от 27 июня 2003 года №</w:t>
      </w:r>
      <w:r w:rsidR="007927ED">
        <w:rPr>
          <w:color w:val="auto"/>
          <w:sz w:val="24"/>
          <w:szCs w:val="24"/>
        </w:rPr>
        <w:t> </w:t>
      </w:r>
      <w:r w:rsidRPr="007927ED">
        <w:rPr>
          <w:color w:val="auto"/>
          <w:sz w:val="24"/>
          <w:szCs w:val="24"/>
        </w:rPr>
        <w:t>294-</w:t>
      </w:r>
      <w:r w:rsidR="007927ED">
        <w:rPr>
          <w:color w:val="auto"/>
          <w:sz w:val="24"/>
          <w:szCs w:val="24"/>
        </w:rPr>
        <w:t>З</w:t>
      </w:r>
      <w:r w:rsidRPr="007927ED">
        <w:rPr>
          <w:color w:val="auto"/>
          <w:sz w:val="24"/>
          <w:szCs w:val="24"/>
        </w:rPr>
        <w:t>-</w:t>
      </w:r>
      <w:r w:rsidR="007927ED">
        <w:rPr>
          <w:color w:val="auto"/>
          <w:sz w:val="24"/>
          <w:szCs w:val="24"/>
          <w:lang w:val="en-US"/>
        </w:rPr>
        <w:t>III</w:t>
      </w:r>
      <w:r w:rsidRPr="007927ED">
        <w:rPr>
          <w:color w:val="auto"/>
          <w:sz w:val="24"/>
          <w:szCs w:val="24"/>
        </w:rPr>
        <w:t xml:space="preserve"> «Об образовании» (САЗ 03-26).</w:t>
      </w:r>
    </w:p>
    <w:p w14:paraId="00526B52" w14:textId="6612714B" w:rsidR="00940932" w:rsidRPr="007927ED" w:rsidRDefault="00940932" w:rsidP="007927E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7ED">
        <w:rPr>
          <w:rFonts w:ascii="Times New Roman" w:eastAsia="Calibri" w:hAnsi="Times New Roman" w:cs="Times New Roman"/>
          <w:sz w:val="24"/>
          <w:szCs w:val="24"/>
        </w:rPr>
        <w:t>2.</w:t>
      </w:r>
      <w:r w:rsidR="007927ED">
        <w:rPr>
          <w:rFonts w:ascii="Times New Roman" w:eastAsia="Calibri" w:hAnsi="Times New Roman" w:cs="Times New Roman"/>
          <w:sz w:val="24"/>
          <w:szCs w:val="24"/>
        </w:rPr>
        <w:t> </w:t>
      </w:r>
      <w:r w:rsidRPr="007927ED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927ED">
        <w:rPr>
          <w:rFonts w:ascii="Times New Roman" w:eastAsia="Calibri" w:hAnsi="Times New Roman" w:cs="Times New Roman"/>
          <w:sz w:val="24"/>
          <w:szCs w:val="24"/>
        </w:rPr>
        <w:br/>
      </w:r>
      <w:r w:rsidRPr="007927ED">
        <w:rPr>
          <w:rFonts w:ascii="Times New Roman" w:eastAsia="Calibri" w:hAnsi="Times New Roman" w:cs="Times New Roman"/>
          <w:sz w:val="24"/>
          <w:szCs w:val="24"/>
        </w:rPr>
        <w:t>от 16 июня 2016 года №</w:t>
      </w:r>
      <w:r w:rsidR="007927ED">
        <w:rPr>
          <w:rFonts w:ascii="Times New Roman" w:eastAsia="Calibri" w:hAnsi="Times New Roman" w:cs="Times New Roman"/>
          <w:sz w:val="24"/>
          <w:szCs w:val="24"/>
        </w:rPr>
        <w:t> </w:t>
      </w:r>
      <w:r w:rsidRPr="007927ED">
        <w:rPr>
          <w:rFonts w:ascii="Times New Roman" w:eastAsia="Calibri" w:hAnsi="Times New Roman" w:cs="Times New Roman"/>
          <w:sz w:val="24"/>
          <w:szCs w:val="24"/>
        </w:rPr>
        <w:t>684 «Об утверждении Базисного учебного плана для организаций общего образования повышенного уровня Приднестровской Молдавской Республики» (САЗ</w:t>
      </w:r>
      <w:r w:rsidR="007927ED">
        <w:rPr>
          <w:rFonts w:ascii="Times New Roman" w:eastAsia="Calibri" w:hAnsi="Times New Roman" w:cs="Times New Roman"/>
          <w:sz w:val="24"/>
          <w:szCs w:val="24"/>
        </w:rPr>
        <w:t> </w:t>
      </w:r>
      <w:r w:rsidRPr="007927ED">
        <w:rPr>
          <w:rFonts w:ascii="Times New Roman" w:eastAsia="Calibri" w:hAnsi="Times New Roman" w:cs="Times New Roman"/>
          <w:sz w:val="24"/>
          <w:szCs w:val="24"/>
        </w:rPr>
        <w:t>16-29).</w:t>
      </w:r>
    </w:p>
    <w:p w14:paraId="5EF39AAD" w14:textId="6870811B" w:rsidR="000F13E1" w:rsidRPr="007927ED" w:rsidRDefault="00940932" w:rsidP="007927E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7ED">
        <w:rPr>
          <w:rFonts w:ascii="Times New Roman" w:eastAsia="Calibri" w:hAnsi="Times New Roman" w:cs="Times New Roman"/>
          <w:sz w:val="24"/>
          <w:szCs w:val="24"/>
        </w:rPr>
        <w:t>3.</w:t>
      </w:r>
      <w:r w:rsidR="007927ED">
        <w:rPr>
          <w:rFonts w:ascii="Times New Roman" w:eastAsia="Calibri" w:hAnsi="Times New Roman" w:cs="Times New Roman"/>
          <w:sz w:val="24"/>
          <w:szCs w:val="24"/>
        </w:rPr>
        <w:t>  </w:t>
      </w:r>
      <w:r w:rsidRPr="007927ED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927ED">
        <w:rPr>
          <w:rFonts w:ascii="Times New Roman" w:eastAsia="Calibri" w:hAnsi="Times New Roman" w:cs="Times New Roman"/>
          <w:sz w:val="24"/>
          <w:szCs w:val="24"/>
        </w:rPr>
        <w:br/>
      </w:r>
      <w:r w:rsidRPr="007927ED">
        <w:rPr>
          <w:rFonts w:ascii="Times New Roman" w:eastAsia="Calibri" w:hAnsi="Times New Roman" w:cs="Times New Roman"/>
          <w:sz w:val="24"/>
          <w:szCs w:val="24"/>
        </w:rPr>
        <w:t>от 4 августа 2016 года №</w:t>
      </w:r>
      <w:r w:rsidR="007927ED">
        <w:rPr>
          <w:rFonts w:ascii="Times New Roman" w:eastAsia="Calibri" w:hAnsi="Times New Roman" w:cs="Times New Roman"/>
          <w:sz w:val="24"/>
          <w:szCs w:val="24"/>
        </w:rPr>
        <w:t> </w:t>
      </w:r>
      <w:r w:rsidRPr="007927ED">
        <w:rPr>
          <w:rFonts w:ascii="Times New Roman" w:eastAsia="Calibri" w:hAnsi="Times New Roman" w:cs="Times New Roman"/>
          <w:sz w:val="24"/>
          <w:szCs w:val="24"/>
        </w:rPr>
        <w:t>925 «Об утверждении Положения о предметной олимпиаде учащихся, осваивающих общеобразовательные программы в организациях общего</w:t>
      </w:r>
      <w:r w:rsidR="00287AFB">
        <w:rPr>
          <w:rFonts w:ascii="Times New Roman" w:eastAsia="Calibri" w:hAnsi="Times New Roman" w:cs="Times New Roman"/>
          <w:sz w:val="24"/>
          <w:szCs w:val="24"/>
        </w:rPr>
        <w:br/>
      </w:r>
      <w:r w:rsidRPr="007927ED">
        <w:rPr>
          <w:rFonts w:ascii="Times New Roman" w:eastAsia="Calibri" w:hAnsi="Times New Roman" w:cs="Times New Roman"/>
          <w:sz w:val="24"/>
          <w:szCs w:val="24"/>
        </w:rPr>
        <w:t>и</w:t>
      </w:r>
      <w:r w:rsidR="00287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eastAsia="Calibri" w:hAnsi="Times New Roman" w:cs="Times New Roman"/>
          <w:sz w:val="24"/>
          <w:szCs w:val="24"/>
        </w:rPr>
        <w:t>профессионального образования</w:t>
      </w:r>
      <w:r w:rsidR="000F13E1" w:rsidRPr="007927ED">
        <w:rPr>
          <w:rFonts w:ascii="Times New Roman" w:eastAsia="Calibri" w:hAnsi="Times New Roman" w:cs="Times New Roman"/>
          <w:sz w:val="24"/>
          <w:szCs w:val="24"/>
        </w:rPr>
        <w:t>,</w:t>
      </w:r>
      <w:r w:rsidRPr="007927ED">
        <w:rPr>
          <w:rFonts w:ascii="Times New Roman" w:eastAsia="Calibri" w:hAnsi="Times New Roman" w:cs="Times New Roman"/>
          <w:sz w:val="24"/>
          <w:szCs w:val="24"/>
        </w:rPr>
        <w:t xml:space="preserve"> и Инструкции о порядке при</w:t>
      </w:r>
      <w:r w:rsidR="007927ED">
        <w:rPr>
          <w:rFonts w:ascii="Times New Roman" w:eastAsia="Calibri" w:hAnsi="Times New Roman" w:cs="Times New Roman"/>
          <w:sz w:val="24"/>
          <w:szCs w:val="24"/>
        </w:rPr>
        <w:t>е</w:t>
      </w:r>
      <w:r w:rsidRPr="007927ED">
        <w:rPr>
          <w:rFonts w:ascii="Times New Roman" w:eastAsia="Calibri" w:hAnsi="Times New Roman" w:cs="Times New Roman"/>
          <w:sz w:val="24"/>
          <w:szCs w:val="24"/>
        </w:rPr>
        <w:t>ма и рассмотрения апелляций» (САЗ 16-42).</w:t>
      </w:r>
    </w:p>
    <w:p w14:paraId="5A42D4FB" w14:textId="01EEBDB6" w:rsidR="00940932" w:rsidRPr="001F715F" w:rsidRDefault="00940932" w:rsidP="007927ED">
      <w:pPr>
        <w:pStyle w:val="af7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15F">
        <w:rPr>
          <w:rFonts w:ascii="Times New Roman" w:hAnsi="Times New Roman" w:cs="Times New Roman"/>
          <w:sz w:val="24"/>
          <w:szCs w:val="24"/>
        </w:rPr>
        <w:t>5.</w:t>
      </w:r>
      <w:r w:rsidR="007927ED" w:rsidRPr="001F715F">
        <w:rPr>
          <w:rFonts w:ascii="Times New Roman" w:hAnsi="Times New Roman" w:cs="Times New Roman"/>
          <w:sz w:val="24"/>
          <w:szCs w:val="24"/>
        </w:rPr>
        <w:t> </w:t>
      </w:r>
      <w:r w:rsidRPr="001F715F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927ED" w:rsidRPr="001F715F">
        <w:rPr>
          <w:rFonts w:ascii="Times New Roman" w:hAnsi="Times New Roman" w:cs="Times New Roman"/>
          <w:sz w:val="24"/>
          <w:szCs w:val="24"/>
        </w:rPr>
        <w:br/>
      </w:r>
      <w:r w:rsidRPr="001F715F">
        <w:rPr>
          <w:rFonts w:ascii="Times New Roman" w:hAnsi="Times New Roman" w:cs="Times New Roman"/>
          <w:sz w:val="24"/>
          <w:szCs w:val="24"/>
        </w:rPr>
        <w:t>от 16 июля 2020 года №</w:t>
      </w:r>
      <w:r w:rsidR="007927ED" w:rsidRPr="001F715F">
        <w:rPr>
          <w:rFonts w:ascii="Times New Roman" w:hAnsi="Times New Roman" w:cs="Times New Roman"/>
          <w:sz w:val="24"/>
          <w:szCs w:val="24"/>
        </w:rPr>
        <w:t> </w:t>
      </w:r>
      <w:r w:rsidRPr="001F715F">
        <w:rPr>
          <w:rFonts w:ascii="Times New Roman" w:hAnsi="Times New Roman" w:cs="Times New Roman"/>
          <w:sz w:val="24"/>
          <w:szCs w:val="24"/>
        </w:rPr>
        <w:t>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4BE55FD1" w14:textId="362CA19F" w:rsidR="00940932" w:rsidRPr="001F715F" w:rsidRDefault="00940932" w:rsidP="007927E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15F">
        <w:rPr>
          <w:rFonts w:ascii="Times New Roman" w:eastAsia="Calibri" w:hAnsi="Times New Roman" w:cs="Times New Roman"/>
          <w:sz w:val="24"/>
          <w:szCs w:val="24"/>
        </w:rPr>
        <w:t>6.</w:t>
      </w:r>
      <w:r w:rsidR="007927ED" w:rsidRPr="001F715F">
        <w:rPr>
          <w:rFonts w:ascii="Times New Roman" w:eastAsia="Calibri" w:hAnsi="Times New Roman" w:cs="Times New Roman"/>
          <w:sz w:val="24"/>
          <w:szCs w:val="24"/>
        </w:rPr>
        <w:t> </w:t>
      </w:r>
      <w:r w:rsidRPr="001F715F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927ED" w:rsidRPr="001F715F">
        <w:rPr>
          <w:rFonts w:ascii="Times New Roman" w:eastAsia="Calibri" w:hAnsi="Times New Roman" w:cs="Times New Roman"/>
          <w:sz w:val="24"/>
          <w:szCs w:val="24"/>
        </w:rPr>
        <w:br/>
      </w:r>
      <w:r w:rsidRPr="001F715F">
        <w:rPr>
          <w:rFonts w:ascii="Times New Roman" w:eastAsia="Calibri" w:hAnsi="Times New Roman" w:cs="Times New Roman"/>
          <w:sz w:val="24"/>
          <w:szCs w:val="24"/>
        </w:rPr>
        <w:t>от 7 мая 2021 года №</w:t>
      </w:r>
      <w:r w:rsidR="007927ED" w:rsidRPr="001F715F">
        <w:rPr>
          <w:rFonts w:ascii="Times New Roman" w:eastAsia="Calibri" w:hAnsi="Times New Roman" w:cs="Times New Roman"/>
          <w:sz w:val="24"/>
          <w:szCs w:val="24"/>
        </w:rPr>
        <w:t> </w:t>
      </w:r>
      <w:r w:rsidRPr="001F715F">
        <w:rPr>
          <w:rFonts w:ascii="Times New Roman" w:eastAsia="Calibri" w:hAnsi="Times New Roman" w:cs="Times New Roman"/>
          <w:sz w:val="24"/>
          <w:szCs w:val="24"/>
        </w:rPr>
        <w:t>349 «Об утверждении Государственного образовательного стандарта среднего (полного) общего образования» (САЗ 21-27).</w:t>
      </w:r>
    </w:p>
    <w:p w14:paraId="00937170" w14:textId="6C139AC8" w:rsidR="00BD65FD" w:rsidRPr="001F715F" w:rsidRDefault="00BD65FD" w:rsidP="007927ED">
      <w:pPr>
        <w:pStyle w:val="af7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15F">
        <w:rPr>
          <w:rFonts w:ascii="Times New Roman" w:hAnsi="Times New Roman" w:cs="Times New Roman"/>
          <w:sz w:val="24"/>
          <w:szCs w:val="24"/>
        </w:rPr>
        <w:t>7.</w:t>
      </w:r>
      <w:r w:rsidR="007927ED" w:rsidRPr="001F715F">
        <w:rPr>
          <w:rFonts w:ascii="Times New Roman" w:hAnsi="Times New Roman" w:cs="Times New Roman"/>
          <w:sz w:val="24"/>
          <w:szCs w:val="24"/>
        </w:rPr>
        <w:t> </w:t>
      </w:r>
      <w:r w:rsidRPr="001F715F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927ED" w:rsidRPr="001F715F">
        <w:rPr>
          <w:rFonts w:ascii="Times New Roman" w:hAnsi="Times New Roman" w:cs="Times New Roman"/>
          <w:sz w:val="24"/>
          <w:szCs w:val="24"/>
        </w:rPr>
        <w:br/>
      </w:r>
      <w:r w:rsidRPr="001F715F">
        <w:rPr>
          <w:rFonts w:ascii="Times New Roman" w:hAnsi="Times New Roman" w:cs="Times New Roman"/>
          <w:sz w:val="24"/>
          <w:szCs w:val="24"/>
        </w:rPr>
        <w:t>от 24 марта 2022 года №</w:t>
      </w:r>
      <w:r w:rsidR="007927ED" w:rsidRPr="001F715F">
        <w:rPr>
          <w:rFonts w:ascii="Times New Roman" w:hAnsi="Times New Roman" w:cs="Times New Roman"/>
          <w:sz w:val="24"/>
          <w:szCs w:val="24"/>
        </w:rPr>
        <w:t> </w:t>
      </w:r>
      <w:r w:rsidRPr="001F715F">
        <w:rPr>
          <w:rFonts w:ascii="Times New Roman" w:hAnsi="Times New Roman" w:cs="Times New Roman"/>
          <w:sz w:val="24"/>
          <w:szCs w:val="24"/>
        </w:rPr>
        <w:t>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0D103686" w14:textId="4CDE28CE" w:rsidR="009B6578" w:rsidRPr="001F715F" w:rsidRDefault="00BD65FD" w:rsidP="007927ED">
      <w:pPr>
        <w:pStyle w:val="af7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15F">
        <w:rPr>
          <w:rFonts w:ascii="Times New Roman" w:hAnsi="Times New Roman" w:cs="Times New Roman"/>
          <w:sz w:val="24"/>
          <w:szCs w:val="24"/>
        </w:rPr>
        <w:t>8</w:t>
      </w:r>
      <w:r w:rsidR="00940932" w:rsidRPr="001F715F">
        <w:rPr>
          <w:rFonts w:ascii="Times New Roman" w:hAnsi="Times New Roman" w:cs="Times New Roman"/>
          <w:sz w:val="24"/>
          <w:szCs w:val="24"/>
        </w:rPr>
        <w:t>.</w:t>
      </w:r>
      <w:r w:rsidR="007927ED" w:rsidRPr="001F715F">
        <w:rPr>
          <w:rFonts w:ascii="Times New Roman" w:hAnsi="Times New Roman" w:cs="Times New Roman"/>
          <w:sz w:val="24"/>
          <w:szCs w:val="24"/>
        </w:rPr>
        <w:t> </w:t>
      </w:r>
      <w:r w:rsidR="009B6578" w:rsidRPr="001F715F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927ED" w:rsidRPr="001F715F">
        <w:rPr>
          <w:rFonts w:ascii="Times New Roman" w:hAnsi="Times New Roman" w:cs="Times New Roman"/>
          <w:sz w:val="24"/>
          <w:szCs w:val="24"/>
        </w:rPr>
        <w:br/>
      </w:r>
      <w:r w:rsidR="009B6578" w:rsidRPr="001F715F">
        <w:rPr>
          <w:rFonts w:ascii="Times New Roman" w:hAnsi="Times New Roman" w:cs="Times New Roman"/>
          <w:sz w:val="24"/>
          <w:szCs w:val="24"/>
        </w:rPr>
        <w:t>от 11 января 2024 года №</w:t>
      </w:r>
      <w:r w:rsidR="007927ED" w:rsidRPr="001F715F">
        <w:rPr>
          <w:rFonts w:ascii="Times New Roman" w:hAnsi="Times New Roman" w:cs="Times New Roman"/>
          <w:sz w:val="24"/>
          <w:szCs w:val="24"/>
        </w:rPr>
        <w:t> </w:t>
      </w:r>
      <w:r w:rsidR="009B6578" w:rsidRPr="001F715F">
        <w:rPr>
          <w:rFonts w:ascii="Times New Roman" w:hAnsi="Times New Roman" w:cs="Times New Roman"/>
          <w:sz w:val="24"/>
          <w:szCs w:val="24"/>
        </w:rPr>
        <w:t>11 «Об утверждении Государственного образовательного стандарта начального общего образования» (САЗ 24-6).</w:t>
      </w:r>
    </w:p>
    <w:p w14:paraId="505034CF" w14:textId="6F7343DF" w:rsidR="00940932" w:rsidRPr="001F715F" w:rsidRDefault="00BD65FD" w:rsidP="007927ED">
      <w:pPr>
        <w:pStyle w:val="af7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15F">
        <w:rPr>
          <w:rFonts w:ascii="Times New Roman" w:hAnsi="Times New Roman" w:cs="Times New Roman"/>
          <w:sz w:val="24"/>
          <w:szCs w:val="24"/>
        </w:rPr>
        <w:t>9</w:t>
      </w:r>
      <w:r w:rsidR="009B6578" w:rsidRPr="001F715F">
        <w:rPr>
          <w:rFonts w:ascii="Times New Roman" w:hAnsi="Times New Roman" w:cs="Times New Roman"/>
          <w:sz w:val="24"/>
          <w:szCs w:val="24"/>
        </w:rPr>
        <w:t>.</w:t>
      </w:r>
      <w:r w:rsidR="007927ED" w:rsidRPr="001F715F">
        <w:rPr>
          <w:rFonts w:ascii="Times New Roman" w:hAnsi="Times New Roman" w:cs="Times New Roman"/>
          <w:sz w:val="24"/>
          <w:szCs w:val="24"/>
        </w:rPr>
        <w:t> </w:t>
      </w:r>
      <w:r w:rsidR="00940932" w:rsidRPr="001F715F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927ED" w:rsidRPr="001F715F">
        <w:rPr>
          <w:rFonts w:ascii="Times New Roman" w:hAnsi="Times New Roman" w:cs="Times New Roman"/>
          <w:sz w:val="24"/>
          <w:szCs w:val="24"/>
        </w:rPr>
        <w:br/>
      </w:r>
      <w:r w:rsidR="00940932" w:rsidRPr="001F715F">
        <w:rPr>
          <w:rFonts w:ascii="Times New Roman" w:hAnsi="Times New Roman" w:cs="Times New Roman"/>
          <w:sz w:val="24"/>
          <w:szCs w:val="24"/>
        </w:rPr>
        <w:t>от 12 января 2024 года №</w:t>
      </w:r>
      <w:r w:rsidR="007927ED" w:rsidRPr="001F715F">
        <w:rPr>
          <w:rFonts w:ascii="Times New Roman" w:hAnsi="Times New Roman" w:cs="Times New Roman"/>
          <w:sz w:val="24"/>
          <w:szCs w:val="24"/>
        </w:rPr>
        <w:t> </w:t>
      </w:r>
      <w:r w:rsidR="00940932" w:rsidRPr="001F715F">
        <w:rPr>
          <w:rFonts w:ascii="Times New Roman" w:hAnsi="Times New Roman" w:cs="Times New Roman"/>
          <w:sz w:val="24"/>
          <w:szCs w:val="24"/>
        </w:rPr>
        <w:t>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</w:t>
      </w:r>
      <w:r w:rsidR="00893326" w:rsidRPr="001F715F">
        <w:rPr>
          <w:rFonts w:ascii="Times New Roman" w:hAnsi="Times New Roman" w:cs="Times New Roman"/>
          <w:sz w:val="24"/>
          <w:szCs w:val="24"/>
        </w:rPr>
        <w:t>е</w:t>
      </w:r>
      <w:r w:rsidR="00940932" w:rsidRPr="001F715F">
        <w:rPr>
          <w:rFonts w:ascii="Times New Roman" w:hAnsi="Times New Roman" w:cs="Times New Roman"/>
          <w:sz w:val="24"/>
          <w:szCs w:val="24"/>
        </w:rPr>
        <w:t xml:space="preserve"> программы начального общего, основного общего и</w:t>
      </w:r>
      <w:r w:rsidR="007927ED" w:rsidRPr="001F715F">
        <w:rPr>
          <w:rFonts w:ascii="Times New Roman" w:hAnsi="Times New Roman" w:cs="Times New Roman"/>
          <w:sz w:val="24"/>
          <w:szCs w:val="24"/>
        </w:rPr>
        <w:t> </w:t>
      </w:r>
      <w:r w:rsidR="00940932" w:rsidRPr="001F715F">
        <w:rPr>
          <w:rFonts w:ascii="Times New Roman" w:hAnsi="Times New Roman" w:cs="Times New Roman"/>
          <w:sz w:val="24"/>
          <w:szCs w:val="24"/>
        </w:rPr>
        <w:t>среднего (полного) общего образования» (САЗ 24-6).</w:t>
      </w:r>
    </w:p>
    <w:p w14:paraId="1700D193" w14:textId="0D2644DA" w:rsidR="009B6578" w:rsidRPr="007927ED" w:rsidRDefault="00BD65FD" w:rsidP="007927ED">
      <w:pPr>
        <w:pStyle w:val="af7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15F">
        <w:rPr>
          <w:rFonts w:ascii="Times New Roman" w:hAnsi="Times New Roman" w:cs="Times New Roman"/>
          <w:sz w:val="24"/>
          <w:szCs w:val="24"/>
        </w:rPr>
        <w:t>10</w:t>
      </w:r>
      <w:r w:rsidR="00940932" w:rsidRPr="001F715F">
        <w:rPr>
          <w:rFonts w:ascii="Times New Roman" w:hAnsi="Times New Roman" w:cs="Times New Roman"/>
          <w:sz w:val="24"/>
          <w:szCs w:val="24"/>
        </w:rPr>
        <w:t>.</w:t>
      </w:r>
      <w:r w:rsidR="000248CA" w:rsidRPr="001F715F">
        <w:rPr>
          <w:rFonts w:ascii="Times New Roman" w:hAnsi="Times New Roman" w:cs="Times New Roman"/>
          <w:sz w:val="24"/>
          <w:szCs w:val="24"/>
        </w:rPr>
        <w:t> </w:t>
      </w:r>
      <w:r w:rsidR="009B6578" w:rsidRPr="001F715F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0248CA" w:rsidRPr="001F715F">
        <w:rPr>
          <w:rFonts w:ascii="Times New Roman" w:hAnsi="Times New Roman" w:cs="Times New Roman"/>
          <w:sz w:val="24"/>
          <w:szCs w:val="24"/>
        </w:rPr>
        <w:br/>
      </w:r>
      <w:r w:rsidR="009B6578" w:rsidRPr="001F715F">
        <w:rPr>
          <w:rFonts w:ascii="Times New Roman" w:hAnsi="Times New Roman" w:cs="Times New Roman"/>
          <w:sz w:val="24"/>
          <w:szCs w:val="24"/>
        </w:rPr>
        <w:t>от 20</w:t>
      </w:r>
      <w:r w:rsidR="009B6578" w:rsidRPr="007927ED">
        <w:rPr>
          <w:rFonts w:ascii="Times New Roman" w:hAnsi="Times New Roman" w:cs="Times New Roman"/>
          <w:sz w:val="24"/>
          <w:szCs w:val="24"/>
        </w:rPr>
        <w:t xml:space="preserve"> февраля 2024 года №</w:t>
      </w:r>
      <w:r w:rsidR="000248CA">
        <w:rPr>
          <w:rFonts w:ascii="Times New Roman" w:hAnsi="Times New Roman" w:cs="Times New Roman"/>
          <w:sz w:val="24"/>
          <w:szCs w:val="24"/>
        </w:rPr>
        <w:t> </w:t>
      </w:r>
      <w:r w:rsidR="009B6578" w:rsidRPr="007927ED">
        <w:rPr>
          <w:rFonts w:ascii="Times New Roman" w:hAnsi="Times New Roman" w:cs="Times New Roman"/>
          <w:sz w:val="24"/>
          <w:szCs w:val="24"/>
        </w:rPr>
        <w:t>124 «Об утверждении Государственного образовательного стандарта основного общего образования Приднестровской Молдавской Республики» (САЗ</w:t>
      </w:r>
      <w:r w:rsidR="000248CA">
        <w:rPr>
          <w:rFonts w:ascii="Times New Roman" w:hAnsi="Times New Roman" w:cs="Times New Roman"/>
          <w:sz w:val="24"/>
          <w:szCs w:val="24"/>
        </w:rPr>
        <w:t> </w:t>
      </w:r>
      <w:r w:rsidR="009B6578" w:rsidRPr="007927ED">
        <w:rPr>
          <w:rFonts w:ascii="Times New Roman" w:hAnsi="Times New Roman" w:cs="Times New Roman"/>
          <w:sz w:val="24"/>
          <w:szCs w:val="24"/>
        </w:rPr>
        <w:t>24-15).</w:t>
      </w:r>
    </w:p>
    <w:p w14:paraId="053055BF" w14:textId="4B5223FD" w:rsidR="00BD65FD" w:rsidRPr="007927ED" w:rsidRDefault="00F473E6" w:rsidP="005F6F2E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sz w:val="24"/>
          <w:szCs w:val="24"/>
        </w:rPr>
      </w:pPr>
      <w:r w:rsidRPr="007927ED">
        <w:rPr>
          <w:color w:val="auto"/>
          <w:sz w:val="24"/>
          <w:szCs w:val="24"/>
        </w:rPr>
        <w:t>1</w:t>
      </w:r>
      <w:r w:rsidR="00BD65FD" w:rsidRPr="007927ED">
        <w:rPr>
          <w:color w:val="auto"/>
          <w:sz w:val="24"/>
          <w:szCs w:val="24"/>
        </w:rPr>
        <w:t>1</w:t>
      </w:r>
      <w:r w:rsidR="000418CB" w:rsidRPr="007927ED">
        <w:rPr>
          <w:color w:val="auto"/>
          <w:sz w:val="24"/>
          <w:szCs w:val="24"/>
        </w:rPr>
        <w:t>.</w:t>
      </w:r>
      <w:bookmarkStart w:id="2" w:name="_Hlk208592774"/>
      <w:r w:rsidR="000248CA">
        <w:rPr>
          <w:color w:val="auto"/>
          <w:sz w:val="24"/>
          <w:szCs w:val="24"/>
        </w:rPr>
        <w:t> </w:t>
      </w:r>
      <w:bookmarkEnd w:id="2"/>
      <w:r w:rsidR="000248CA">
        <w:rPr>
          <w:color w:val="auto"/>
          <w:sz w:val="24"/>
          <w:szCs w:val="24"/>
        </w:rPr>
        <w:t>  </w:t>
      </w:r>
      <w:r w:rsidR="000248CA">
        <w:rPr>
          <w:sz w:val="24"/>
          <w:szCs w:val="24"/>
        </w:rPr>
        <w:t> </w:t>
      </w:r>
      <w:r w:rsidR="00BD65FD" w:rsidRPr="007927ED">
        <w:rPr>
          <w:sz w:val="24"/>
          <w:szCs w:val="24"/>
        </w:rPr>
        <w:t>Приказ Министерства просвещения Приднестровской Молдавской Республики</w:t>
      </w:r>
      <w:r w:rsidR="000248CA">
        <w:rPr>
          <w:sz w:val="24"/>
          <w:szCs w:val="24"/>
        </w:rPr>
        <w:br/>
      </w:r>
      <w:r w:rsidR="00BD65FD" w:rsidRPr="007927ED">
        <w:rPr>
          <w:sz w:val="24"/>
          <w:szCs w:val="24"/>
        </w:rPr>
        <w:t>от 18 июня 2025 года №</w:t>
      </w:r>
      <w:r w:rsidR="000248CA">
        <w:rPr>
          <w:sz w:val="24"/>
          <w:szCs w:val="24"/>
        </w:rPr>
        <w:t> </w:t>
      </w:r>
      <w:r w:rsidR="00BD65FD" w:rsidRPr="007927ED">
        <w:rPr>
          <w:sz w:val="24"/>
          <w:szCs w:val="24"/>
        </w:rPr>
        <w:t>544 «Об утверждении Государственной основной образовательной программы основного общего образования» (САЗ 25-30).</w:t>
      </w:r>
    </w:p>
    <w:p w14:paraId="2A562ACC" w14:textId="584060E9" w:rsidR="00BD65FD" w:rsidRPr="007927ED" w:rsidRDefault="00BD65FD" w:rsidP="007927ED">
      <w:pPr>
        <w:pStyle w:val="af7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15F">
        <w:rPr>
          <w:rFonts w:ascii="Times New Roman" w:hAnsi="Times New Roman" w:cs="Times New Roman"/>
          <w:sz w:val="24"/>
          <w:szCs w:val="24"/>
        </w:rPr>
        <w:t>15.</w:t>
      </w:r>
      <w:r w:rsidR="000248CA" w:rsidRPr="001F715F">
        <w:rPr>
          <w:rFonts w:ascii="Times New Roman" w:hAnsi="Times New Roman" w:cs="Times New Roman"/>
          <w:sz w:val="24"/>
          <w:szCs w:val="24"/>
        </w:rPr>
        <w:t> </w:t>
      </w:r>
      <w:r w:rsidRPr="001F715F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0248CA" w:rsidRPr="001F715F">
        <w:rPr>
          <w:rFonts w:ascii="Times New Roman" w:hAnsi="Times New Roman" w:cs="Times New Roman"/>
          <w:sz w:val="24"/>
          <w:szCs w:val="24"/>
        </w:rPr>
        <w:br/>
      </w:r>
      <w:r w:rsidRPr="001F715F">
        <w:rPr>
          <w:rFonts w:ascii="Times New Roman" w:hAnsi="Times New Roman" w:cs="Times New Roman"/>
          <w:sz w:val="24"/>
          <w:szCs w:val="24"/>
        </w:rPr>
        <w:t>от 10 июля 2024 года №</w:t>
      </w:r>
      <w:r w:rsidR="000248CA" w:rsidRPr="001F715F">
        <w:rPr>
          <w:rFonts w:ascii="Times New Roman" w:hAnsi="Times New Roman" w:cs="Times New Roman"/>
          <w:sz w:val="24"/>
          <w:szCs w:val="24"/>
        </w:rPr>
        <w:t> </w:t>
      </w:r>
      <w:r w:rsidRPr="001F715F">
        <w:rPr>
          <w:rFonts w:ascii="Times New Roman" w:hAnsi="Times New Roman" w:cs="Times New Roman"/>
          <w:sz w:val="24"/>
          <w:szCs w:val="24"/>
        </w:rPr>
        <w:t>709 «Об утверждении Государственной основной образовательной программы начального общего образования» (САЗ 24-32).</w:t>
      </w:r>
    </w:p>
    <w:p w14:paraId="4999E39C" w14:textId="79696B25" w:rsidR="00BD65FD" w:rsidRPr="001F715F" w:rsidRDefault="00BD65FD" w:rsidP="007927ED">
      <w:pPr>
        <w:pStyle w:val="af7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15F">
        <w:rPr>
          <w:rFonts w:ascii="Times New Roman" w:hAnsi="Times New Roman" w:cs="Times New Roman"/>
          <w:sz w:val="24"/>
          <w:szCs w:val="24"/>
        </w:rPr>
        <w:t>16.</w:t>
      </w:r>
      <w:r w:rsidR="000248CA" w:rsidRPr="001F715F">
        <w:rPr>
          <w:rFonts w:ascii="Times New Roman" w:hAnsi="Times New Roman" w:cs="Times New Roman"/>
          <w:sz w:val="24"/>
          <w:szCs w:val="24"/>
        </w:rPr>
        <w:t> </w:t>
      </w:r>
      <w:r w:rsidRPr="001F715F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0248CA" w:rsidRPr="001F715F">
        <w:rPr>
          <w:rFonts w:ascii="Times New Roman" w:hAnsi="Times New Roman" w:cs="Times New Roman"/>
          <w:sz w:val="24"/>
          <w:szCs w:val="24"/>
        </w:rPr>
        <w:br/>
      </w:r>
      <w:r w:rsidRPr="001F715F">
        <w:rPr>
          <w:rFonts w:ascii="Times New Roman" w:hAnsi="Times New Roman" w:cs="Times New Roman"/>
          <w:sz w:val="24"/>
          <w:szCs w:val="24"/>
        </w:rPr>
        <w:t>от 16 июля 2025 года №</w:t>
      </w:r>
      <w:r w:rsidR="000248CA" w:rsidRPr="001F715F">
        <w:rPr>
          <w:rFonts w:ascii="Times New Roman" w:hAnsi="Times New Roman" w:cs="Times New Roman"/>
          <w:sz w:val="24"/>
          <w:szCs w:val="24"/>
        </w:rPr>
        <w:t> </w:t>
      </w:r>
      <w:r w:rsidRPr="001F715F">
        <w:rPr>
          <w:rFonts w:ascii="Times New Roman" w:hAnsi="Times New Roman" w:cs="Times New Roman"/>
          <w:sz w:val="24"/>
          <w:szCs w:val="24"/>
        </w:rPr>
        <w:t>652 «Об утверждении Государственной основной образовательной программы среднего (полного) общего образования» (САЗ 25-32).</w:t>
      </w:r>
    </w:p>
    <w:p w14:paraId="44D02DB9" w14:textId="77777777" w:rsidR="007810A2" w:rsidRPr="001F715F" w:rsidRDefault="007810A2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62633460" w14:textId="011E8345" w:rsidR="00F1097B" w:rsidRPr="001F715F" w:rsidRDefault="00F1097B" w:rsidP="000248CA">
      <w:pPr>
        <w:pStyle w:val="a6"/>
        <w:widowControl w:val="0"/>
        <w:tabs>
          <w:tab w:val="left" w:pos="851"/>
        </w:tabs>
        <w:spacing w:after="0" w:line="240" w:lineRule="auto"/>
        <w:rPr>
          <w:color w:val="auto"/>
          <w:sz w:val="24"/>
          <w:szCs w:val="24"/>
        </w:rPr>
      </w:pPr>
      <w:r w:rsidRPr="001F715F">
        <w:rPr>
          <w:color w:val="auto"/>
          <w:sz w:val="24"/>
          <w:szCs w:val="24"/>
        </w:rPr>
        <w:t>III. Программно-методическое обеспечение</w:t>
      </w:r>
    </w:p>
    <w:p w14:paraId="08A77BBF" w14:textId="124C1E09" w:rsidR="00A7171C" w:rsidRDefault="00F86C6B" w:rsidP="007927ED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15F">
        <w:rPr>
          <w:rFonts w:ascii="Times New Roman" w:eastAsia="Calibri" w:hAnsi="Times New Roman" w:cs="Times New Roman"/>
          <w:bCs/>
          <w:sz w:val="24"/>
          <w:szCs w:val="24"/>
        </w:rPr>
        <w:t>Программно</w:t>
      </w:r>
      <w:r w:rsidR="00A7171C" w:rsidRPr="001F715F">
        <w:rPr>
          <w:rFonts w:ascii="Times New Roman" w:eastAsia="Calibri" w:hAnsi="Times New Roman" w:cs="Times New Roman"/>
          <w:bCs/>
          <w:sz w:val="24"/>
          <w:szCs w:val="24"/>
        </w:rPr>
        <w:t xml:space="preserve">-методическое </w:t>
      </w:r>
      <w:r w:rsidRPr="001F715F">
        <w:rPr>
          <w:rFonts w:ascii="Times New Roman" w:eastAsia="Calibri" w:hAnsi="Times New Roman" w:cs="Times New Roman"/>
          <w:bCs/>
          <w:sz w:val="24"/>
          <w:szCs w:val="24"/>
        </w:rPr>
        <w:t>обеспечение</w:t>
      </w:r>
      <w:r w:rsidR="00A7171C" w:rsidRPr="001F715F">
        <w:rPr>
          <w:rFonts w:ascii="Times New Roman" w:eastAsia="Calibri" w:hAnsi="Times New Roman" w:cs="Times New Roman"/>
          <w:sz w:val="24"/>
          <w:szCs w:val="24"/>
        </w:rPr>
        <w:t xml:space="preserve"> учебного </w:t>
      </w:r>
      <w:r w:rsidRPr="001F715F">
        <w:rPr>
          <w:rFonts w:ascii="Times New Roman" w:eastAsia="Calibri" w:hAnsi="Times New Roman" w:cs="Times New Roman"/>
          <w:bCs/>
          <w:sz w:val="24"/>
          <w:szCs w:val="24"/>
        </w:rPr>
        <w:t>предмет</w:t>
      </w:r>
      <w:r w:rsidR="00A7171C" w:rsidRPr="001F715F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6B64D7" w:rsidRPr="001F71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6200" w:rsidRPr="001F71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«Официальный (русский) язык и литература» </w:t>
      </w:r>
      <w:r w:rsidRPr="001F715F">
        <w:rPr>
          <w:rFonts w:ascii="Times New Roman" w:eastAsia="Calibri" w:hAnsi="Times New Roman" w:cs="Times New Roman"/>
          <w:sz w:val="24"/>
          <w:szCs w:val="24"/>
        </w:rPr>
        <w:t xml:space="preserve">представлено следующими </w:t>
      </w:r>
      <w:r w:rsidR="00140102" w:rsidRPr="001F715F">
        <w:rPr>
          <w:rFonts w:ascii="Times New Roman" w:eastAsia="Calibri" w:hAnsi="Times New Roman" w:cs="Times New Roman"/>
          <w:sz w:val="24"/>
          <w:szCs w:val="24"/>
        </w:rPr>
        <w:t>норматив</w:t>
      </w:r>
      <w:r w:rsidR="001621FB" w:rsidRPr="001F715F">
        <w:rPr>
          <w:rFonts w:ascii="Times New Roman" w:eastAsia="Calibri" w:hAnsi="Times New Roman" w:cs="Times New Roman"/>
          <w:sz w:val="24"/>
          <w:szCs w:val="24"/>
        </w:rPr>
        <w:t>ными</w:t>
      </w:r>
      <w:r w:rsidRPr="001F71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0102" w:rsidRPr="001F715F">
        <w:rPr>
          <w:rFonts w:ascii="Times New Roman" w:eastAsia="Calibri" w:hAnsi="Times New Roman" w:cs="Times New Roman"/>
          <w:sz w:val="24"/>
          <w:szCs w:val="24"/>
        </w:rPr>
        <w:t>документ</w:t>
      </w:r>
      <w:r w:rsidR="00773A2A" w:rsidRPr="001F715F">
        <w:rPr>
          <w:rFonts w:ascii="Times New Roman" w:eastAsia="Calibri" w:hAnsi="Times New Roman" w:cs="Times New Roman"/>
          <w:sz w:val="24"/>
          <w:szCs w:val="24"/>
        </w:rPr>
        <w:t>ами</w:t>
      </w:r>
      <w:r w:rsidR="00A7171C" w:rsidRPr="001F715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7171C" w:rsidRPr="001F715F">
        <w:rPr>
          <w:rFonts w:ascii="Times New Roman" w:hAnsi="Times New Roman" w:cs="Times New Roman"/>
          <w:sz w:val="24"/>
          <w:szCs w:val="24"/>
        </w:rPr>
        <w:t>размещ</w:t>
      </w:r>
      <w:r w:rsidR="007927ED" w:rsidRPr="001F715F">
        <w:rPr>
          <w:rFonts w:ascii="Times New Roman" w:hAnsi="Times New Roman" w:cs="Times New Roman"/>
          <w:sz w:val="24"/>
          <w:szCs w:val="24"/>
        </w:rPr>
        <w:t>е</w:t>
      </w:r>
      <w:r w:rsidR="00A7171C" w:rsidRPr="001F715F">
        <w:rPr>
          <w:rFonts w:ascii="Times New Roman" w:hAnsi="Times New Roman" w:cs="Times New Roman"/>
          <w:sz w:val="24"/>
          <w:szCs w:val="24"/>
        </w:rPr>
        <w:t>нными на сайте «Школа Приднестровья» (</w:t>
      </w:r>
      <w:hyperlink r:id="rId8" w:history="1">
        <w:r w:rsidR="00A7171C" w:rsidRPr="001F715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https://schoolpmr.</w:t>
        </w:r>
        <w:r w:rsidR="00A7171C" w:rsidRPr="001F715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info</w:t>
        </w:r>
        <w:r w:rsidR="00A7171C" w:rsidRPr="001F715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="00A7171C" w:rsidRPr="001F715F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A7171C" w:rsidRPr="001F715F">
        <w:rPr>
          <w:rFonts w:ascii="Times New Roman" w:hAnsi="Times New Roman" w:cs="Times New Roman"/>
          <w:sz w:val="24"/>
          <w:szCs w:val="24"/>
        </w:rPr>
        <w:t>:</w:t>
      </w:r>
    </w:p>
    <w:p w14:paraId="1B2FF5C3" w14:textId="77777777" w:rsidR="00B25DCB" w:rsidRPr="00335F60" w:rsidRDefault="00B25DCB" w:rsidP="00B25DCB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от 31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года № </w:t>
      </w:r>
      <w:r>
        <w:rPr>
          <w:rFonts w:ascii="Times New Roman" w:eastAsia="Times New Roman" w:hAnsi="Times New Roman" w:cs="Times New Roman"/>
          <w:sz w:val="24"/>
          <w:szCs w:val="24"/>
        </w:rPr>
        <w:t>276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решений Совета по образованию Министерства просвещения Приднестровской Молдавской Республики </w:t>
      </w:r>
      <w:r>
        <w:rPr>
          <w:rFonts w:ascii="Times New Roman" w:eastAsia="Times New Roman" w:hAnsi="Times New Roman" w:cs="Times New Roman"/>
          <w:sz w:val="24"/>
          <w:szCs w:val="24"/>
        </w:rPr>
        <w:t>от 26 марта 2026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года»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(5-9 класс)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F3E932" w14:textId="77777777" w:rsidR="00B25DCB" w:rsidRDefault="00B25DCB" w:rsidP="00B25DCB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от 08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483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1642A9">
        <w:rPr>
          <w:rFonts w:ascii="Times New Roman" w:eastAsia="Times New Roman" w:hAnsi="Times New Roman" w:cs="Times New Roman"/>
          <w:sz w:val="24"/>
          <w:szCs w:val="24"/>
        </w:rPr>
        <w:t>Об утверждении решений Совета по образованию Министерства просвещения Приднестровской Молдавской Республики от 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642A9">
        <w:rPr>
          <w:rFonts w:ascii="Times New Roman" w:eastAsia="Times New Roman" w:hAnsi="Times New Roman" w:cs="Times New Roman"/>
          <w:sz w:val="24"/>
          <w:szCs w:val="24"/>
        </w:rPr>
        <w:t xml:space="preserve"> мая 2026 года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(1-4 класс, 10-11 класс)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44193C" w14:textId="67360D5B" w:rsidR="00B25DCB" w:rsidRDefault="002B40DA" w:rsidP="007927ED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материалы:</w:t>
      </w:r>
    </w:p>
    <w:p w14:paraId="08FAC4ED" w14:textId="463369A5" w:rsidR="009F2839" w:rsidRPr="001F715F" w:rsidRDefault="009F2839" w:rsidP="007927ED">
      <w:pPr>
        <w:pStyle w:val="af7"/>
        <w:widowControl w:val="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15F">
        <w:rPr>
          <w:rFonts w:ascii="Times New Roman" w:hAnsi="Times New Roman" w:cs="Times New Roman"/>
          <w:sz w:val="24"/>
          <w:szCs w:val="24"/>
        </w:rPr>
        <w:t>1.</w:t>
      </w:r>
      <w:r w:rsidR="000248CA" w:rsidRPr="001F715F">
        <w:rPr>
          <w:rFonts w:ascii="Times New Roman" w:hAnsi="Times New Roman" w:cs="Times New Roman"/>
          <w:sz w:val="24"/>
          <w:szCs w:val="24"/>
        </w:rPr>
        <w:t> </w:t>
      </w:r>
      <w:r w:rsidRPr="001F715F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0248CA" w:rsidRPr="001F715F">
        <w:rPr>
          <w:rFonts w:ascii="Times New Roman" w:hAnsi="Times New Roman" w:cs="Times New Roman"/>
          <w:sz w:val="24"/>
          <w:szCs w:val="24"/>
        </w:rPr>
        <w:br/>
      </w:r>
      <w:r w:rsidRPr="001F715F">
        <w:rPr>
          <w:rFonts w:ascii="Times New Roman" w:hAnsi="Times New Roman" w:cs="Times New Roman"/>
          <w:sz w:val="24"/>
          <w:szCs w:val="24"/>
        </w:rPr>
        <w:t>от 28 февраля 2005 года №</w:t>
      </w:r>
      <w:r w:rsidR="000248CA" w:rsidRPr="001F715F">
        <w:rPr>
          <w:rFonts w:ascii="Times New Roman" w:hAnsi="Times New Roman" w:cs="Times New Roman"/>
          <w:sz w:val="24"/>
          <w:szCs w:val="24"/>
        </w:rPr>
        <w:t> </w:t>
      </w:r>
      <w:r w:rsidRPr="001F715F">
        <w:rPr>
          <w:rFonts w:ascii="Times New Roman" w:hAnsi="Times New Roman" w:cs="Times New Roman"/>
          <w:sz w:val="24"/>
          <w:szCs w:val="24"/>
        </w:rPr>
        <w:t>214 «Об утверждении Инструктивно-методического письма</w:t>
      </w:r>
      <w:r w:rsidR="000248CA" w:rsidRPr="001F715F">
        <w:rPr>
          <w:rFonts w:ascii="Times New Roman" w:hAnsi="Times New Roman" w:cs="Times New Roman"/>
          <w:sz w:val="24"/>
          <w:szCs w:val="24"/>
        </w:rPr>
        <w:br/>
      </w:r>
      <w:r w:rsidR="00893326" w:rsidRPr="001F715F">
        <w:rPr>
          <w:rFonts w:ascii="Times New Roman" w:hAnsi="Times New Roman" w:cs="Times New Roman"/>
          <w:sz w:val="24"/>
          <w:szCs w:val="24"/>
        </w:rPr>
        <w:t>„</w:t>
      </w:r>
      <w:r w:rsidRPr="001F715F">
        <w:rPr>
          <w:rFonts w:ascii="Times New Roman" w:hAnsi="Times New Roman" w:cs="Times New Roman"/>
          <w:sz w:val="24"/>
          <w:szCs w:val="24"/>
        </w:rPr>
        <w:t>Об организации обучения и оценивания в первых классах организаций общего образования Приднестровской Молдавской Республики</w:t>
      </w:r>
      <w:r w:rsidR="00893326" w:rsidRPr="001F715F">
        <w:rPr>
          <w:rFonts w:ascii="Times New Roman" w:hAnsi="Times New Roman" w:cs="Times New Roman"/>
          <w:sz w:val="24"/>
          <w:szCs w:val="24"/>
        </w:rPr>
        <w:t>”</w:t>
      </w:r>
      <w:r w:rsidRPr="001F715F">
        <w:rPr>
          <w:rFonts w:ascii="Times New Roman" w:hAnsi="Times New Roman" w:cs="Times New Roman"/>
          <w:sz w:val="24"/>
          <w:szCs w:val="24"/>
        </w:rPr>
        <w:t>».</w:t>
      </w:r>
    </w:p>
    <w:p w14:paraId="56431709" w14:textId="07F75672" w:rsidR="004F3186" w:rsidRPr="001F715F" w:rsidRDefault="002F08A4" w:rsidP="00782C7A">
      <w:pPr>
        <w:pStyle w:val="af3"/>
        <w:widowControl w:val="0"/>
        <w:tabs>
          <w:tab w:val="left" w:pos="567"/>
          <w:tab w:val="left" w:pos="709"/>
        </w:tabs>
        <w:spacing w:line="240" w:lineRule="auto"/>
        <w:ind w:firstLine="709"/>
      </w:pPr>
      <w:r w:rsidRPr="001F715F">
        <w:rPr>
          <w:color w:val="auto"/>
          <w:sz w:val="24"/>
          <w:szCs w:val="24"/>
        </w:rPr>
        <w:t>2.</w:t>
      </w:r>
      <w:r w:rsidR="000248CA" w:rsidRPr="001F715F">
        <w:rPr>
          <w:color w:val="auto"/>
          <w:sz w:val="24"/>
          <w:szCs w:val="24"/>
        </w:rPr>
        <w:t> </w:t>
      </w:r>
      <w:r w:rsidR="000248CA" w:rsidRPr="001F715F">
        <w:t> </w:t>
      </w:r>
      <w:r w:rsidRPr="001F715F">
        <w:t xml:space="preserve">Методические рекомендации по совершенствованию методики преподавания официальных языков в целях повышения качества преподавания в части развития </w:t>
      </w:r>
      <w:proofErr w:type="gramStart"/>
      <w:r w:rsidRPr="001F715F">
        <w:t>коммуникационных компетенций</w:t>
      </w:r>
      <w:proofErr w:type="gramEnd"/>
      <w:r w:rsidRPr="001F715F">
        <w:t xml:space="preserve"> обучающихся (во исполнение Протокольного поручения Правительства </w:t>
      </w:r>
      <w:r w:rsidRPr="001F715F">
        <w:rPr>
          <w:rFonts w:eastAsia="Calibri"/>
        </w:rPr>
        <w:t>Приднестровской Молдавской Республики</w:t>
      </w:r>
      <w:r w:rsidR="002B40DA">
        <w:t xml:space="preserve"> от 28 октября 2019 года </w:t>
      </w:r>
      <w:r w:rsidRPr="001F715F">
        <w:t xml:space="preserve">№ 01-21/454) (сост. Е. И. </w:t>
      </w:r>
      <w:proofErr w:type="spellStart"/>
      <w:r w:rsidRPr="001F715F">
        <w:t>Василакий</w:t>
      </w:r>
      <w:proofErr w:type="spellEnd"/>
      <w:r w:rsidRPr="001F715F">
        <w:t>. Тирасполь, 2020 г.).</w:t>
      </w:r>
    </w:p>
    <w:p w14:paraId="41E3E07D" w14:textId="077AAC9E" w:rsidR="004F3186" w:rsidRPr="001F715F" w:rsidRDefault="005C66A2" w:rsidP="007927ED">
      <w:pPr>
        <w:pStyle w:val="af"/>
        <w:widowControl w:val="0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</w:pPr>
      <w:r>
        <w:rPr>
          <w:shd w:val="clear" w:color="auto" w:fill="FEFEFE"/>
        </w:rPr>
        <w:t>3</w:t>
      </w:r>
      <w:r w:rsidR="002F08A4" w:rsidRPr="001F715F">
        <w:rPr>
          <w:shd w:val="clear" w:color="auto" w:fill="FEFEFE"/>
        </w:rPr>
        <w:t>. Приказ Министерства просвещения Приднестровской Молдавской Республики от 7 августа 2020 года № 742 «</w:t>
      </w:r>
      <w:hyperlink r:id="rId9" w:history="1">
        <w:r w:rsidR="002F08A4" w:rsidRPr="001F715F">
          <w:rPr>
            <w:shd w:val="clear" w:color="auto" w:fill="FEFEFE"/>
          </w:rPr>
          <w:t>Об утверждении Методических рекомендаций по проведению учебных занятий в общеобразовательных организациях с применением электронного обучения и (или) дистанционных образовательных технологий»</w:t>
        </w:r>
      </w:hyperlink>
      <w:r w:rsidR="002F08A4" w:rsidRPr="001F715F">
        <w:t>.</w:t>
      </w:r>
    </w:p>
    <w:p w14:paraId="5AEE1395" w14:textId="21C1713F" w:rsidR="004F3186" w:rsidRPr="001F715F" w:rsidRDefault="005C66A2" w:rsidP="007927ED">
      <w:pPr>
        <w:pStyle w:val="af"/>
        <w:widowControl w:val="0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="004F3186" w:rsidRPr="001F715F">
        <w:rPr>
          <w:rFonts w:eastAsia="Calibri"/>
        </w:rPr>
        <w:t>.</w:t>
      </w:r>
      <w:r w:rsidR="000248CA" w:rsidRPr="001F715F">
        <w:rPr>
          <w:rFonts w:eastAsia="Calibri"/>
        </w:rPr>
        <w:t> </w:t>
      </w:r>
      <w:r w:rsidR="002F08A4" w:rsidRPr="001F715F">
        <w:rPr>
          <w:rFonts w:eastAsia="Calibri"/>
        </w:rPr>
        <w:t xml:space="preserve">Методические рекомендации для педагогов по проведению уроков официального (русского) языка и литературы с применением дистанционных образовательных технологий (сост. Е. И. </w:t>
      </w:r>
      <w:proofErr w:type="spellStart"/>
      <w:r w:rsidR="002F08A4" w:rsidRPr="001F715F">
        <w:rPr>
          <w:rFonts w:eastAsia="Calibri"/>
        </w:rPr>
        <w:t>Василакий</w:t>
      </w:r>
      <w:proofErr w:type="spellEnd"/>
      <w:r w:rsidR="002F08A4" w:rsidRPr="001F715F">
        <w:rPr>
          <w:rFonts w:eastAsia="Calibri"/>
        </w:rPr>
        <w:t>. Тирасполь, 2020 г.).</w:t>
      </w:r>
    </w:p>
    <w:p w14:paraId="4D1D8E99" w14:textId="607B3887" w:rsidR="002F08A4" w:rsidRPr="001F715F" w:rsidRDefault="005C66A2" w:rsidP="007927ED">
      <w:pPr>
        <w:pStyle w:val="af"/>
        <w:widowControl w:val="0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</w:pPr>
      <w:r>
        <w:t>5</w:t>
      </w:r>
      <w:r w:rsidR="002F08A4" w:rsidRPr="001F715F">
        <w:t>. Инструктивно-методическое письмо об использовании видеоматериалов в процессе преподавания учебных предметов «История» и «Обществознание», «</w:t>
      </w:r>
      <w:proofErr w:type="gramStart"/>
      <w:r w:rsidR="002F08A4" w:rsidRPr="001F715F">
        <w:t>Литература»</w:t>
      </w:r>
      <w:r w:rsidR="000248CA" w:rsidRPr="001F715F">
        <w:br/>
      </w:r>
      <w:r w:rsidR="002F08A4" w:rsidRPr="001F715F">
        <w:t>в</w:t>
      </w:r>
      <w:proofErr w:type="gramEnd"/>
      <w:r w:rsidR="002F08A4" w:rsidRPr="001F715F">
        <w:t xml:space="preserve"> организациях образования Приднестровской Молдавской Республики в 2019/20 учебном году. Сост.: М. С. Бабченко, Т. А. </w:t>
      </w:r>
      <w:proofErr w:type="spellStart"/>
      <w:r w:rsidR="002F08A4" w:rsidRPr="001F715F">
        <w:t>Арабаджи</w:t>
      </w:r>
      <w:proofErr w:type="spellEnd"/>
      <w:r w:rsidR="002F08A4" w:rsidRPr="001F715F">
        <w:t>. Тирасполь, 2019.</w:t>
      </w:r>
    </w:p>
    <w:p w14:paraId="22022755" w14:textId="30A9D4A1" w:rsidR="004F3186" w:rsidRPr="001F715F" w:rsidRDefault="005C66A2" w:rsidP="005C66A2">
      <w:pPr>
        <w:pStyle w:val="af3"/>
        <w:widowControl w:val="0"/>
        <w:tabs>
          <w:tab w:val="left" w:pos="567"/>
          <w:tab w:val="left" w:pos="709"/>
        </w:tabs>
        <w:spacing w:line="240" w:lineRule="auto"/>
        <w:ind w:firstLine="709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>6</w:t>
      </w:r>
      <w:r w:rsidR="004F3186" w:rsidRPr="001F715F">
        <w:rPr>
          <w:rFonts w:eastAsia="Times New Roman"/>
          <w:color w:val="auto"/>
          <w:sz w:val="24"/>
          <w:szCs w:val="24"/>
          <w:lang w:eastAsia="ru-RU"/>
        </w:rPr>
        <w:t>.</w:t>
      </w:r>
      <w:r w:rsidR="000248CA" w:rsidRPr="001F715F">
        <w:rPr>
          <w:rFonts w:eastAsia="Times New Roman"/>
          <w:color w:val="auto"/>
          <w:sz w:val="24"/>
          <w:szCs w:val="24"/>
          <w:lang w:eastAsia="ru-RU"/>
        </w:rPr>
        <w:t> </w:t>
      </w:r>
      <w:r w:rsidR="002F08A4" w:rsidRPr="001F715F">
        <w:rPr>
          <w:rFonts w:eastAsia="Times New Roman"/>
          <w:color w:val="auto"/>
          <w:sz w:val="24"/>
          <w:szCs w:val="24"/>
          <w:lang w:eastAsia="ru-RU"/>
        </w:rPr>
        <w:t>Приказ Министерства просвещения Приднестровской Молдавской Республики</w:t>
      </w:r>
      <w:r w:rsidR="000248CA" w:rsidRPr="001F715F">
        <w:rPr>
          <w:rFonts w:eastAsia="Times New Roman"/>
          <w:color w:val="auto"/>
          <w:sz w:val="24"/>
          <w:szCs w:val="24"/>
          <w:lang w:eastAsia="ru-RU"/>
        </w:rPr>
        <w:br/>
      </w:r>
      <w:r w:rsidR="002F08A4" w:rsidRPr="001F715F">
        <w:rPr>
          <w:rFonts w:eastAsia="Times New Roman"/>
          <w:color w:val="auto"/>
          <w:sz w:val="24"/>
          <w:szCs w:val="24"/>
          <w:lang w:eastAsia="ru-RU"/>
        </w:rPr>
        <w:t>от</w:t>
      </w:r>
      <w:r w:rsidR="000248CA" w:rsidRPr="001F715F"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="002F08A4" w:rsidRPr="001F715F">
        <w:rPr>
          <w:rFonts w:eastAsia="Times New Roman"/>
          <w:color w:val="auto"/>
          <w:sz w:val="24"/>
          <w:szCs w:val="24"/>
          <w:lang w:eastAsia="ru-RU"/>
        </w:rPr>
        <w:t>22</w:t>
      </w:r>
      <w:r w:rsidR="000248CA" w:rsidRPr="001F715F"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="002F08A4" w:rsidRPr="001F715F">
        <w:rPr>
          <w:rFonts w:eastAsia="Times New Roman"/>
          <w:color w:val="auto"/>
          <w:sz w:val="24"/>
          <w:szCs w:val="24"/>
          <w:lang w:eastAsia="ru-RU"/>
        </w:rPr>
        <w:t>января 2021 года № 29 «</w:t>
      </w:r>
      <w:hyperlink r:id="rId10" w:history="1">
        <w:r w:rsidR="002F08A4" w:rsidRPr="001F715F">
          <w:rPr>
            <w:rFonts w:eastAsia="Times New Roman"/>
            <w:color w:val="auto"/>
            <w:sz w:val="24"/>
            <w:szCs w:val="24"/>
            <w:lang w:eastAsia="ru-RU"/>
          </w:rPr>
          <w:t xml:space="preserve">Об утверждении и введении в действие организационно-методических материалов </w:t>
        </w:r>
        <w:r w:rsidR="00893326" w:rsidRPr="001F715F">
          <w:rPr>
            <w:rFonts w:eastAsia="Times New Roman"/>
            <w:color w:val="auto"/>
            <w:sz w:val="24"/>
            <w:szCs w:val="24"/>
            <w:lang w:eastAsia="ru-RU"/>
          </w:rPr>
          <w:t>„</w:t>
        </w:r>
        <w:r w:rsidR="002F08A4" w:rsidRPr="001F715F">
          <w:rPr>
            <w:rFonts w:eastAsia="Times New Roman"/>
            <w:color w:val="auto"/>
            <w:sz w:val="24"/>
            <w:szCs w:val="24"/>
            <w:lang w:eastAsia="ru-RU"/>
          </w:rPr>
          <w:t xml:space="preserve">Требования к результатам освоения основной образовательной программы: развитие </w:t>
        </w:r>
        <w:proofErr w:type="gramStart"/>
        <w:r w:rsidR="002F08A4" w:rsidRPr="001F715F">
          <w:rPr>
            <w:rFonts w:eastAsia="Times New Roman"/>
            <w:color w:val="auto"/>
            <w:sz w:val="24"/>
            <w:szCs w:val="24"/>
            <w:lang w:eastAsia="ru-RU"/>
          </w:rPr>
          <w:t>универсальных учебных действий</w:t>
        </w:r>
        <w:proofErr w:type="gramEnd"/>
        <w:r w:rsidR="002F08A4" w:rsidRPr="001F715F">
          <w:rPr>
            <w:rFonts w:eastAsia="Times New Roman"/>
            <w:color w:val="auto"/>
            <w:sz w:val="24"/>
            <w:szCs w:val="24"/>
            <w:lang w:eastAsia="ru-RU"/>
          </w:rPr>
          <w:t xml:space="preserve"> обучающихся 1–4 классов</w:t>
        </w:r>
      </w:hyperlink>
      <w:r w:rsidR="00893326" w:rsidRPr="001F715F">
        <w:rPr>
          <w:rFonts w:eastAsia="Times New Roman"/>
          <w:color w:val="auto"/>
          <w:sz w:val="24"/>
          <w:szCs w:val="24"/>
          <w:lang w:eastAsia="ru-RU"/>
        </w:rPr>
        <w:t>”</w:t>
      </w:r>
      <w:r w:rsidR="002F08A4" w:rsidRPr="001F715F">
        <w:rPr>
          <w:rFonts w:eastAsia="Times New Roman"/>
          <w:color w:val="auto"/>
          <w:sz w:val="24"/>
          <w:szCs w:val="24"/>
          <w:lang w:eastAsia="ru-RU"/>
        </w:rPr>
        <w:t>».</w:t>
      </w:r>
    </w:p>
    <w:p w14:paraId="7BD8CA33" w14:textId="3633AD20" w:rsidR="004F3186" w:rsidRPr="001F715F" w:rsidRDefault="005C66A2" w:rsidP="007927ED">
      <w:pPr>
        <w:pStyle w:val="af3"/>
        <w:widowControl w:val="0"/>
        <w:tabs>
          <w:tab w:val="left" w:pos="567"/>
          <w:tab w:val="left" w:pos="709"/>
        </w:tabs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7</w:t>
      </w:r>
      <w:r w:rsidR="004F3186" w:rsidRPr="001F715F">
        <w:rPr>
          <w:rFonts w:eastAsia="Times New Roman"/>
          <w:sz w:val="24"/>
          <w:szCs w:val="24"/>
          <w:lang w:eastAsia="ru-RU"/>
        </w:rPr>
        <w:t>.</w:t>
      </w:r>
      <w:r w:rsidR="000248CA" w:rsidRPr="001F715F">
        <w:rPr>
          <w:rFonts w:eastAsia="Times New Roman"/>
          <w:sz w:val="24"/>
          <w:szCs w:val="24"/>
          <w:lang w:eastAsia="ru-RU"/>
        </w:rPr>
        <w:t> </w:t>
      </w:r>
      <w:r w:rsidR="002F08A4" w:rsidRPr="001F715F">
        <w:rPr>
          <w:rFonts w:eastAsia="Times New Roman"/>
          <w:sz w:val="24"/>
          <w:szCs w:val="24"/>
          <w:lang w:eastAsia="ru-RU"/>
        </w:rPr>
        <w:t>Приказ Министерства просвещения Приднестровской Молдавской Республики</w:t>
      </w:r>
      <w:r w:rsidR="000248CA" w:rsidRPr="001F715F">
        <w:rPr>
          <w:rFonts w:eastAsia="Times New Roman"/>
          <w:sz w:val="24"/>
          <w:szCs w:val="24"/>
          <w:lang w:eastAsia="ru-RU"/>
        </w:rPr>
        <w:br/>
      </w:r>
      <w:r w:rsidR="002F08A4" w:rsidRPr="001F715F">
        <w:rPr>
          <w:rFonts w:eastAsia="Times New Roman"/>
          <w:sz w:val="24"/>
          <w:szCs w:val="24"/>
          <w:lang w:eastAsia="ru-RU"/>
        </w:rPr>
        <w:t>от</w:t>
      </w:r>
      <w:r w:rsidR="000248CA" w:rsidRPr="001F715F">
        <w:rPr>
          <w:rFonts w:eastAsia="Times New Roman"/>
          <w:sz w:val="24"/>
          <w:szCs w:val="24"/>
          <w:lang w:eastAsia="ru-RU"/>
        </w:rPr>
        <w:t xml:space="preserve"> </w:t>
      </w:r>
      <w:r w:rsidR="002F08A4" w:rsidRPr="001F715F">
        <w:rPr>
          <w:rFonts w:eastAsia="Times New Roman"/>
          <w:sz w:val="24"/>
          <w:szCs w:val="24"/>
          <w:lang w:eastAsia="ru-RU"/>
        </w:rPr>
        <w:t>2</w:t>
      </w:r>
      <w:r w:rsidR="000248CA" w:rsidRPr="001F715F">
        <w:rPr>
          <w:rFonts w:eastAsia="Times New Roman"/>
          <w:sz w:val="24"/>
          <w:szCs w:val="24"/>
          <w:lang w:eastAsia="ru-RU"/>
        </w:rPr>
        <w:t xml:space="preserve"> </w:t>
      </w:r>
      <w:r w:rsidR="002F08A4" w:rsidRPr="001F715F">
        <w:rPr>
          <w:rFonts w:eastAsia="Times New Roman"/>
          <w:sz w:val="24"/>
          <w:szCs w:val="24"/>
          <w:lang w:eastAsia="ru-RU"/>
        </w:rPr>
        <w:t>февраля 2021 года № 52 «</w:t>
      </w:r>
      <w:hyperlink r:id="rId11" w:history="1">
        <w:r w:rsidR="002F08A4" w:rsidRPr="001F715F">
          <w:rPr>
            <w:rFonts w:eastAsia="Times New Roman"/>
            <w:sz w:val="24"/>
            <w:szCs w:val="24"/>
            <w:lang w:eastAsia="ru-RU"/>
          </w:rPr>
          <w:t xml:space="preserve">Об утверждении и введении в действие организационно-методических материалов </w:t>
        </w:r>
        <w:r w:rsidR="00893326" w:rsidRPr="001F715F">
          <w:rPr>
            <w:rFonts w:eastAsia="Times New Roman"/>
            <w:sz w:val="24"/>
            <w:szCs w:val="24"/>
            <w:lang w:eastAsia="ru-RU"/>
          </w:rPr>
          <w:t>„</w:t>
        </w:r>
        <w:r w:rsidR="002F08A4" w:rsidRPr="001F715F">
          <w:rPr>
            <w:rFonts w:eastAsia="Times New Roman"/>
            <w:sz w:val="24"/>
            <w:szCs w:val="24"/>
            <w:lang w:eastAsia="ru-RU"/>
          </w:rPr>
          <w:t>Требования к результатам освоения основной образовательной программы: развитие УУД обучающихся 5–9 классов</w:t>
        </w:r>
      </w:hyperlink>
      <w:r w:rsidR="00893326" w:rsidRPr="001F715F">
        <w:rPr>
          <w:rFonts w:eastAsia="Times New Roman"/>
          <w:sz w:val="24"/>
          <w:szCs w:val="24"/>
          <w:lang w:eastAsia="ru-RU"/>
        </w:rPr>
        <w:t>”</w:t>
      </w:r>
      <w:r w:rsidR="002F08A4" w:rsidRPr="001F715F">
        <w:rPr>
          <w:rFonts w:eastAsia="Times New Roman"/>
          <w:sz w:val="24"/>
          <w:szCs w:val="24"/>
          <w:lang w:eastAsia="ru-RU"/>
        </w:rPr>
        <w:t>».</w:t>
      </w:r>
    </w:p>
    <w:p w14:paraId="61593372" w14:textId="037E3126" w:rsidR="002F08A4" w:rsidRPr="001F715F" w:rsidRDefault="005C66A2" w:rsidP="007927ED">
      <w:pPr>
        <w:pStyle w:val="af3"/>
        <w:widowControl w:val="0"/>
        <w:tabs>
          <w:tab w:val="left" w:pos="567"/>
          <w:tab w:val="left" w:pos="709"/>
        </w:tabs>
        <w:spacing w:line="240" w:lineRule="auto"/>
        <w:ind w:firstLine="709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8</w:t>
      </w:r>
      <w:r w:rsidR="002F08A4" w:rsidRPr="001F715F">
        <w:rPr>
          <w:rFonts w:eastAsia="Times New Roman"/>
          <w:sz w:val="24"/>
          <w:szCs w:val="24"/>
          <w:lang w:eastAsia="ru-RU"/>
        </w:rPr>
        <w:t>. Приказ Министерства просвещения Приднестровской Молдавской Республики</w:t>
      </w:r>
      <w:r w:rsidR="000248CA" w:rsidRPr="001F715F">
        <w:rPr>
          <w:rFonts w:eastAsia="Times New Roman"/>
          <w:sz w:val="24"/>
          <w:szCs w:val="24"/>
          <w:lang w:eastAsia="ru-RU"/>
        </w:rPr>
        <w:br/>
      </w:r>
      <w:r w:rsidR="002F08A4" w:rsidRPr="001F715F">
        <w:rPr>
          <w:rFonts w:eastAsia="Times New Roman"/>
          <w:sz w:val="24"/>
          <w:szCs w:val="24"/>
          <w:lang w:eastAsia="ru-RU"/>
        </w:rPr>
        <w:t>от</w:t>
      </w:r>
      <w:r w:rsidR="000248CA" w:rsidRPr="001F715F">
        <w:rPr>
          <w:rFonts w:eastAsia="Times New Roman"/>
          <w:sz w:val="24"/>
          <w:szCs w:val="24"/>
          <w:lang w:eastAsia="ru-RU"/>
        </w:rPr>
        <w:t xml:space="preserve"> </w:t>
      </w:r>
      <w:r w:rsidR="002F08A4" w:rsidRPr="001F715F">
        <w:rPr>
          <w:rFonts w:eastAsia="Times New Roman"/>
          <w:sz w:val="24"/>
          <w:szCs w:val="24"/>
          <w:lang w:eastAsia="ru-RU"/>
        </w:rPr>
        <w:t>10 июня 2021 года № 464 «</w:t>
      </w:r>
      <w:hyperlink r:id="rId12" w:history="1">
        <w:r w:rsidR="002F08A4" w:rsidRPr="001F715F">
          <w:rPr>
            <w:rFonts w:eastAsia="Times New Roman"/>
            <w:sz w:val="24"/>
            <w:szCs w:val="24"/>
            <w:lang w:eastAsia="ru-RU"/>
          </w:rPr>
          <w:t>Об утверждении перечней рабочих тетрадей для обучающихся 1–4 классов организаций образования Приднестровской Молдавской Республики</w:t>
        </w:r>
      </w:hyperlink>
      <w:r w:rsidR="002F08A4" w:rsidRPr="001F715F">
        <w:rPr>
          <w:rFonts w:eastAsia="Times New Roman"/>
          <w:sz w:val="24"/>
          <w:szCs w:val="24"/>
          <w:lang w:eastAsia="ru-RU"/>
        </w:rPr>
        <w:t>».</w:t>
      </w:r>
    </w:p>
    <w:p w14:paraId="4DDC9B72" w14:textId="20738372" w:rsidR="004F3186" w:rsidRPr="001F715F" w:rsidRDefault="005C66A2" w:rsidP="00EA754F">
      <w:pPr>
        <w:widowControl w:val="0"/>
        <w:shd w:val="clear" w:color="auto" w:fill="FEFEFE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EA754F">
        <w:rPr>
          <w:rFonts w:ascii="Times New Roman" w:eastAsia="Calibri" w:hAnsi="Times New Roman" w:cs="Times New Roman"/>
          <w:sz w:val="24"/>
          <w:szCs w:val="24"/>
        </w:rPr>
        <w:t>.</w:t>
      </w:r>
      <w:r w:rsidR="000248CA" w:rsidRPr="001F715F">
        <w:rPr>
          <w:rFonts w:ascii="Times New Roman" w:hAnsi="Times New Roman" w:cs="Times New Roman"/>
          <w:sz w:val="24"/>
          <w:szCs w:val="24"/>
        </w:rPr>
        <w:t> </w:t>
      </w:r>
      <w:r w:rsidR="009F2839" w:rsidRPr="001F715F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порядку организации, сопровождению и оценке </w:t>
      </w:r>
      <w:proofErr w:type="gramStart"/>
      <w:r w:rsidR="009F2839" w:rsidRPr="001F715F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="009F2839" w:rsidRPr="001F715F">
        <w:rPr>
          <w:rFonts w:ascii="Times New Roman" w:hAnsi="Times New Roman" w:cs="Times New Roman"/>
          <w:sz w:val="24"/>
          <w:szCs w:val="24"/>
        </w:rPr>
        <w:t xml:space="preserve"> обучающихся 10–11 классов, утвержденные Приказом Министерства просвещения Приднестровской Молдавской Республики от 8 декабря 2022 года №</w:t>
      </w:r>
      <w:r w:rsidR="000248CA" w:rsidRPr="001F715F">
        <w:rPr>
          <w:rFonts w:ascii="Times New Roman" w:hAnsi="Times New Roman" w:cs="Times New Roman"/>
          <w:sz w:val="24"/>
          <w:szCs w:val="24"/>
        </w:rPr>
        <w:t> </w:t>
      </w:r>
      <w:r w:rsidR="009F2839" w:rsidRPr="001F715F">
        <w:rPr>
          <w:rFonts w:ascii="Times New Roman" w:hAnsi="Times New Roman" w:cs="Times New Roman"/>
          <w:sz w:val="24"/>
          <w:szCs w:val="24"/>
        </w:rPr>
        <w:t>1089 «Об утверждении решений Совета по образованию Министерства просвещения Приднестровской Молдавской Республики от 1 декабря 2022 года» (</w:t>
      </w:r>
      <w:r w:rsidR="00893326" w:rsidRPr="001F715F">
        <w:rPr>
          <w:rFonts w:ascii="Times New Roman" w:hAnsi="Times New Roman" w:cs="Times New Roman"/>
          <w:sz w:val="24"/>
          <w:szCs w:val="24"/>
        </w:rPr>
        <w:t>п</w:t>
      </w:r>
      <w:r w:rsidR="009F2839" w:rsidRPr="001F715F">
        <w:rPr>
          <w:rFonts w:ascii="Times New Roman" w:hAnsi="Times New Roman" w:cs="Times New Roman"/>
          <w:sz w:val="24"/>
          <w:szCs w:val="24"/>
        </w:rPr>
        <w:t>рил</w:t>
      </w:r>
      <w:r w:rsidR="00893326" w:rsidRPr="001F715F">
        <w:rPr>
          <w:rFonts w:ascii="Times New Roman" w:hAnsi="Times New Roman" w:cs="Times New Roman"/>
          <w:sz w:val="24"/>
          <w:szCs w:val="24"/>
        </w:rPr>
        <w:t xml:space="preserve">. </w:t>
      </w:r>
      <w:r w:rsidR="009F2839" w:rsidRPr="001F715F">
        <w:rPr>
          <w:rFonts w:ascii="Times New Roman" w:hAnsi="Times New Roman" w:cs="Times New Roman"/>
          <w:sz w:val="24"/>
          <w:szCs w:val="24"/>
        </w:rPr>
        <w:t>9).</w:t>
      </w:r>
    </w:p>
    <w:p w14:paraId="65A464CA" w14:textId="637AB892" w:rsidR="009F2839" w:rsidRPr="001F715F" w:rsidRDefault="004F3186" w:rsidP="007927ED">
      <w:pPr>
        <w:pStyle w:val="af7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15F">
        <w:rPr>
          <w:rFonts w:ascii="Times New Roman" w:hAnsi="Times New Roman" w:cs="Times New Roman"/>
          <w:sz w:val="24"/>
          <w:szCs w:val="24"/>
        </w:rPr>
        <w:t>1</w:t>
      </w:r>
      <w:r w:rsidR="005C66A2">
        <w:rPr>
          <w:rFonts w:ascii="Times New Roman" w:hAnsi="Times New Roman" w:cs="Times New Roman"/>
          <w:sz w:val="24"/>
          <w:szCs w:val="24"/>
        </w:rPr>
        <w:t>0</w:t>
      </w:r>
      <w:r w:rsidR="009F2839" w:rsidRPr="001F715F">
        <w:rPr>
          <w:rFonts w:ascii="Times New Roman" w:hAnsi="Times New Roman" w:cs="Times New Roman"/>
          <w:sz w:val="24"/>
          <w:szCs w:val="24"/>
        </w:rPr>
        <w:t>.</w:t>
      </w:r>
      <w:r w:rsidR="000248CA" w:rsidRPr="001F715F">
        <w:rPr>
          <w:rFonts w:ascii="Times New Roman" w:hAnsi="Times New Roman" w:cs="Times New Roman"/>
          <w:sz w:val="24"/>
          <w:szCs w:val="24"/>
        </w:rPr>
        <w:t> </w:t>
      </w:r>
      <w:r w:rsidR="009F2839" w:rsidRPr="001F715F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0248CA" w:rsidRPr="001F715F">
        <w:rPr>
          <w:rFonts w:ascii="Times New Roman" w:hAnsi="Times New Roman" w:cs="Times New Roman"/>
          <w:sz w:val="24"/>
          <w:szCs w:val="24"/>
        </w:rPr>
        <w:br/>
      </w:r>
      <w:r w:rsidR="009F2839" w:rsidRPr="001F715F">
        <w:rPr>
          <w:rFonts w:ascii="Times New Roman" w:hAnsi="Times New Roman" w:cs="Times New Roman"/>
          <w:sz w:val="24"/>
          <w:szCs w:val="24"/>
        </w:rPr>
        <w:t>от 6 февраля 2023 года №</w:t>
      </w:r>
      <w:r w:rsidR="000248CA" w:rsidRPr="001F715F">
        <w:rPr>
          <w:rFonts w:ascii="Times New Roman" w:hAnsi="Times New Roman" w:cs="Times New Roman"/>
          <w:sz w:val="24"/>
          <w:szCs w:val="24"/>
        </w:rPr>
        <w:t> </w:t>
      </w:r>
      <w:r w:rsidR="009F2839" w:rsidRPr="001F715F">
        <w:rPr>
          <w:rFonts w:ascii="Times New Roman" w:hAnsi="Times New Roman" w:cs="Times New Roman"/>
          <w:sz w:val="24"/>
          <w:szCs w:val="24"/>
        </w:rPr>
        <w:t>125 «Об утверждении Методических рекомендаций по организации и дозировке домашнего задания в общеобразовательной организации» (САЗ 23-11).</w:t>
      </w:r>
    </w:p>
    <w:p w14:paraId="7E435974" w14:textId="07FBFDE6" w:rsidR="004F3186" w:rsidRPr="007927ED" w:rsidRDefault="005C66A2" w:rsidP="007927ED">
      <w:pPr>
        <w:widowControl w:val="0"/>
        <w:shd w:val="clear" w:color="auto" w:fill="FEFEFE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F3186" w:rsidRPr="007927ED">
        <w:rPr>
          <w:rFonts w:ascii="Times New Roman" w:hAnsi="Times New Roman" w:cs="Times New Roman"/>
          <w:sz w:val="24"/>
          <w:szCs w:val="24"/>
        </w:rPr>
        <w:t>.</w:t>
      </w:r>
      <w:r w:rsidR="000248CA">
        <w:rPr>
          <w:rFonts w:ascii="Times New Roman" w:hAnsi="Times New Roman" w:cs="Times New Roman"/>
          <w:sz w:val="24"/>
          <w:szCs w:val="24"/>
        </w:rPr>
        <w:t> </w:t>
      </w:r>
      <w:r w:rsidR="009F2839" w:rsidRPr="007927ED">
        <w:rPr>
          <w:rFonts w:ascii="Times New Roman" w:hAnsi="Times New Roman" w:cs="Times New Roman"/>
          <w:sz w:val="24"/>
          <w:szCs w:val="24"/>
        </w:rPr>
        <w:t>Инструктивно-методическое письмо о количестве, назнач</w:t>
      </w:r>
      <w:r>
        <w:rPr>
          <w:rFonts w:ascii="Times New Roman" w:hAnsi="Times New Roman" w:cs="Times New Roman"/>
          <w:sz w:val="24"/>
          <w:szCs w:val="24"/>
        </w:rPr>
        <w:t>ении и порядке проверки тетрадей</w:t>
      </w:r>
      <w:r w:rsidR="009F2839" w:rsidRPr="007927ED">
        <w:rPr>
          <w:rFonts w:ascii="Times New Roman" w:hAnsi="Times New Roman" w:cs="Times New Roman"/>
          <w:sz w:val="24"/>
          <w:szCs w:val="24"/>
        </w:rPr>
        <w:t xml:space="preserve"> по учебным предметам обучающихся организаций общего образования Приднестровской Молдавской Республики, утвержд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="009F2839" w:rsidRPr="007927ED">
        <w:rPr>
          <w:rFonts w:ascii="Times New Roman" w:hAnsi="Times New Roman" w:cs="Times New Roman"/>
          <w:sz w:val="24"/>
          <w:szCs w:val="24"/>
        </w:rPr>
        <w:t>нное Приказом Министерства просвещения Приднестровской Молдавской Республики от 8 февраля 2024 года №</w:t>
      </w:r>
      <w:r w:rsidR="000248CA">
        <w:rPr>
          <w:rFonts w:ascii="Times New Roman" w:hAnsi="Times New Roman" w:cs="Times New Roman"/>
          <w:sz w:val="24"/>
          <w:szCs w:val="24"/>
        </w:rPr>
        <w:t> </w:t>
      </w:r>
      <w:r w:rsidR="009F2839" w:rsidRPr="007927ED">
        <w:rPr>
          <w:rFonts w:ascii="Times New Roman" w:hAnsi="Times New Roman" w:cs="Times New Roman"/>
          <w:sz w:val="24"/>
          <w:szCs w:val="24"/>
        </w:rPr>
        <w:t>87</w:t>
      </w:r>
      <w:r w:rsidR="000248CA">
        <w:rPr>
          <w:rFonts w:ascii="Times New Roman" w:hAnsi="Times New Roman" w:cs="Times New Roman"/>
          <w:sz w:val="24"/>
          <w:szCs w:val="24"/>
        </w:rPr>
        <w:br/>
      </w:r>
      <w:r w:rsidR="009F2839" w:rsidRPr="007927ED">
        <w:rPr>
          <w:rFonts w:ascii="Times New Roman" w:hAnsi="Times New Roman" w:cs="Times New Roman"/>
          <w:sz w:val="24"/>
          <w:szCs w:val="24"/>
        </w:rPr>
        <w:t>«Об утверждении решений Совета по образованию Министерства просвещения Приднестровской Молдавской Республики от 1 февраля 2024 года» (</w:t>
      </w:r>
      <w:r w:rsidR="00893326" w:rsidRPr="007927ED">
        <w:rPr>
          <w:rFonts w:ascii="Times New Roman" w:hAnsi="Times New Roman" w:cs="Times New Roman"/>
          <w:sz w:val="24"/>
          <w:szCs w:val="24"/>
        </w:rPr>
        <w:t>п</w:t>
      </w:r>
      <w:r w:rsidR="009F2839" w:rsidRPr="007927ED">
        <w:rPr>
          <w:rFonts w:ascii="Times New Roman" w:hAnsi="Times New Roman" w:cs="Times New Roman"/>
          <w:sz w:val="24"/>
          <w:szCs w:val="24"/>
        </w:rPr>
        <w:t>рил</w:t>
      </w:r>
      <w:r w:rsidR="00893326" w:rsidRPr="007927ED">
        <w:rPr>
          <w:rFonts w:ascii="Times New Roman" w:hAnsi="Times New Roman" w:cs="Times New Roman"/>
          <w:sz w:val="24"/>
          <w:szCs w:val="24"/>
        </w:rPr>
        <w:t xml:space="preserve">. </w:t>
      </w:r>
      <w:r w:rsidR="009F2839" w:rsidRPr="007927ED">
        <w:rPr>
          <w:rFonts w:ascii="Times New Roman" w:hAnsi="Times New Roman" w:cs="Times New Roman"/>
          <w:sz w:val="24"/>
          <w:szCs w:val="24"/>
        </w:rPr>
        <w:t>6).</w:t>
      </w:r>
    </w:p>
    <w:p w14:paraId="6CFE8332" w14:textId="0B975B34" w:rsidR="004F3186" w:rsidRPr="007927ED" w:rsidRDefault="00921C2D" w:rsidP="007927ED">
      <w:pPr>
        <w:widowControl w:val="0"/>
        <w:shd w:val="clear" w:color="auto" w:fill="FFFFFF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C66A2">
        <w:rPr>
          <w:rFonts w:ascii="Times New Roman" w:hAnsi="Times New Roman" w:cs="Times New Roman"/>
          <w:sz w:val="24"/>
          <w:szCs w:val="24"/>
        </w:rPr>
        <w:t>2</w:t>
      </w:r>
      <w:r w:rsidR="004F3186" w:rsidRPr="007927ED">
        <w:rPr>
          <w:rFonts w:ascii="Times New Roman" w:hAnsi="Times New Roman" w:cs="Times New Roman"/>
          <w:sz w:val="24"/>
          <w:szCs w:val="24"/>
        </w:rPr>
        <w:t>.</w:t>
      </w:r>
      <w:r w:rsidR="000248CA">
        <w:rPr>
          <w:rFonts w:ascii="Times New Roman" w:hAnsi="Times New Roman" w:cs="Times New Roman"/>
          <w:sz w:val="24"/>
          <w:szCs w:val="24"/>
        </w:rPr>
        <w:t> </w:t>
      </w:r>
      <w:r w:rsidR="009F2839" w:rsidRPr="007927ED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0248CA">
        <w:rPr>
          <w:rFonts w:ascii="Times New Roman" w:hAnsi="Times New Roman" w:cs="Times New Roman"/>
          <w:sz w:val="24"/>
          <w:szCs w:val="24"/>
        </w:rPr>
        <w:br/>
      </w:r>
      <w:r w:rsidR="009F2839" w:rsidRPr="007927ED">
        <w:rPr>
          <w:rFonts w:ascii="Times New Roman" w:hAnsi="Times New Roman" w:cs="Times New Roman"/>
          <w:sz w:val="24"/>
          <w:szCs w:val="24"/>
        </w:rPr>
        <w:t>от 25 марта 2025 года №</w:t>
      </w:r>
      <w:r w:rsidR="000248CA">
        <w:rPr>
          <w:rFonts w:ascii="Times New Roman" w:hAnsi="Times New Roman" w:cs="Times New Roman"/>
          <w:sz w:val="24"/>
          <w:szCs w:val="24"/>
        </w:rPr>
        <w:t> </w:t>
      </w:r>
      <w:r w:rsidR="009F2839" w:rsidRPr="007927ED">
        <w:rPr>
          <w:rFonts w:ascii="Times New Roman" w:hAnsi="Times New Roman" w:cs="Times New Roman"/>
          <w:sz w:val="24"/>
          <w:szCs w:val="24"/>
        </w:rPr>
        <w:t xml:space="preserve">283 «Об утверждении </w:t>
      </w:r>
      <w:r w:rsidR="00415F55" w:rsidRPr="007927ED">
        <w:rPr>
          <w:rFonts w:ascii="Times New Roman" w:hAnsi="Times New Roman" w:cs="Times New Roman"/>
          <w:sz w:val="24"/>
          <w:szCs w:val="24"/>
        </w:rPr>
        <w:t>М</w:t>
      </w:r>
      <w:r w:rsidR="009F2839" w:rsidRPr="007927ED">
        <w:rPr>
          <w:rFonts w:ascii="Times New Roman" w:hAnsi="Times New Roman" w:cs="Times New Roman"/>
          <w:sz w:val="24"/>
          <w:szCs w:val="24"/>
        </w:rPr>
        <w:t xml:space="preserve">етодических рекомендаций по оцениванию </w:t>
      </w:r>
      <w:r w:rsidR="009F2839" w:rsidRPr="007927ED">
        <w:rPr>
          <w:rFonts w:ascii="Times New Roman" w:hAnsi="Times New Roman" w:cs="Times New Roman"/>
          <w:sz w:val="24"/>
          <w:szCs w:val="24"/>
        </w:rPr>
        <w:lastRenderedPageBreak/>
        <w:t>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(полугодовых), годовых и</w:t>
      </w:r>
      <w:r w:rsidR="000248CA">
        <w:rPr>
          <w:rFonts w:ascii="Times New Roman" w:hAnsi="Times New Roman" w:cs="Times New Roman"/>
          <w:sz w:val="24"/>
          <w:szCs w:val="24"/>
        </w:rPr>
        <w:t> </w:t>
      </w:r>
      <w:r w:rsidR="009F2839" w:rsidRPr="007927ED">
        <w:rPr>
          <w:rFonts w:ascii="Times New Roman" w:hAnsi="Times New Roman" w:cs="Times New Roman"/>
          <w:sz w:val="24"/>
          <w:szCs w:val="24"/>
        </w:rPr>
        <w:t>итоговых оценок».</w:t>
      </w:r>
    </w:p>
    <w:p w14:paraId="709ECD41" w14:textId="77777777" w:rsidR="00921C2D" w:rsidRDefault="00921C2D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b/>
          <w:bCs/>
          <w:color w:val="auto"/>
          <w:sz w:val="24"/>
          <w:szCs w:val="24"/>
        </w:rPr>
      </w:pPr>
    </w:p>
    <w:p w14:paraId="50699F42" w14:textId="77777777" w:rsidR="001621FB" w:rsidRPr="007927ED" w:rsidRDefault="001621FB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b/>
          <w:bCs/>
          <w:color w:val="auto"/>
          <w:sz w:val="24"/>
          <w:szCs w:val="24"/>
        </w:rPr>
        <w:t>Для подготовки и проведения факультативных занятий</w:t>
      </w:r>
      <w:r w:rsidRPr="007927ED">
        <w:rPr>
          <w:color w:val="auto"/>
          <w:sz w:val="24"/>
          <w:szCs w:val="24"/>
        </w:rPr>
        <w:t xml:space="preserve"> предлагается руководствоваться следующими программами:</w:t>
      </w:r>
    </w:p>
    <w:p w14:paraId="7F0F7845" w14:textId="6291EEC7" w:rsidR="001621FB" w:rsidRPr="007927ED" w:rsidRDefault="001621FB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1.</w:t>
      </w:r>
      <w:r w:rsidR="00773A2A" w:rsidRPr="007927ED">
        <w:rPr>
          <w:color w:val="auto"/>
          <w:sz w:val="24"/>
          <w:szCs w:val="24"/>
        </w:rPr>
        <w:t> </w:t>
      </w:r>
      <w:r w:rsidRPr="007927ED">
        <w:rPr>
          <w:color w:val="auto"/>
          <w:sz w:val="24"/>
          <w:szCs w:val="24"/>
        </w:rPr>
        <w:t>Программа факультативного курса «Анализ текста: теория и практика»</w:t>
      </w:r>
      <w:r w:rsidR="000248CA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для</w:t>
      </w:r>
      <w:r w:rsidR="000248CA">
        <w:rPr>
          <w:color w:val="auto"/>
          <w:sz w:val="24"/>
          <w:szCs w:val="24"/>
        </w:rPr>
        <w:br/>
      </w:r>
      <w:r w:rsidRPr="007927ED">
        <w:rPr>
          <w:color w:val="auto"/>
          <w:sz w:val="24"/>
          <w:szCs w:val="24"/>
        </w:rPr>
        <w:t>10</w:t>
      </w:r>
      <w:r w:rsidR="00140102" w:rsidRPr="007927ED">
        <w:rPr>
          <w:color w:val="auto"/>
          <w:sz w:val="24"/>
          <w:szCs w:val="24"/>
        </w:rPr>
        <w:t>–</w:t>
      </w:r>
      <w:r w:rsidRPr="007927ED">
        <w:rPr>
          <w:color w:val="auto"/>
          <w:sz w:val="24"/>
          <w:szCs w:val="24"/>
        </w:rPr>
        <w:t>11 классов ООО с молдавским и украинским языками обучения (журнал</w:t>
      </w:r>
      <w:r w:rsidR="0002614F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«ПВП» №</w:t>
      </w:r>
      <w:r w:rsidR="0002614F" w:rsidRPr="007927ED">
        <w:rPr>
          <w:color w:val="auto"/>
          <w:sz w:val="24"/>
          <w:szCs w:val="24"/>
        </w:rPr>
        <w:t> </w:t>
      </w:r>
      <w:r w:rsidRPr="007927ED">
        <w:rPr>
          <w:color w:val="auto"/>
          <w:sz w:val="24"/>
          <w:szCs w:val="24"/>
        </w:rPr>
        <w:t>3, 2010</w:t>
      </w:r>
      <w:r w:rsidR="000248CA">
        <w:rPr>
          <w:color w:val="auto"/>
          <w:sz w:val="24"/>
          <w:szCs w:val="24"/>
        </w:rPr>
        <w:t> </w:t>
      </w:r>
      <w:r w:rsidRPr="007927ED">
        <w:rPr>
          <w:color w:val="auto"/>
          <w:sz w:val="24"/>
          <w:szCs w:val="24"/>
        </w:rPr>
        <w:t>г.).</w:t>
      </w:r>
    </w:p>
    <w:p w14:paraId="0F85F258" w14:textId="227D3029" w:rsidR="001621FB" w:rsidRPr="007927ED" w:rsidRDefault="001621FB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2.</w:t>
      </w:r>
      <w:r w:rsidR="00773A2A" w:rsidRPr="007927ED">
        <w:rPr>
          <w:color w:val="auto"/>
          <w:sz w:val="24"/>
          <w:szCs w:val="24"/>
        </w:rPr>
        <w:t> </w:t>
      </w:r>
      <w:r w:rsidRPr="007927ED">
        <w:rPr>
          <w:color w:val="auto"/>
          <w:sz w:val="24"/>
          <w:szCs w:val="24"/>
        </w:rPr>
        <w:t>Программа факультативного курса «Культура русской речи» для организаций общего образования, начального и среднего профессионального образования (журнал «ПВП» №</w:t>
      </w:r>
      <w:r w:rsidR="0002614F" w:rsidRPr="007927ED">
        <w:rPr>
          <w:color w:val="auto"/>
          <w:sz w:val="24"/>
          <w:szCs w:val="24"/>
        </w:rPr>
        <w:t> </w:t>
      </w:r>
      <w:r w:rsidRPr="007927ED">
        <w:rPr>
          <w:color w:val="auto"/>
          <w:sz w:val="24"/>
          <w:szCs w:val="24"/>
        </w:rPr>
        <w:t>1, 2012 г.).</w:t>
      </w:r>
    </w:p>
    <w:p w14:paraId="20AED670" w14:textId="17994E6F" w:rsidR="001621FB" w:rsidRPr="007927ED" w:rsidRDefault="001621FB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3.</w:t>
      </w:r>
      <w:r w:rsidR="00773A2A" w:rsidRPr="007927ED">
        <w:rPr>
          <w:color w:val="auto"/>
          <w:sz w:val="24"/>
          <w:szCs w:val="24"/>
        </w:rPr>
        <w:t> </w:t>
      </w:r>
      <w:r w:rsidRPr="007927ED">
        <w:rPr>
          <w:color w:val="auto"/>
          <w:sz w:val="24"/>
          <w:szCs w:val="24"/>
        </w:rPr>
        <w:t>Программа факультативного курса «Литература Приднестровья».</w:t>
      </w:r>
      <w:r w:rsidR="0002614F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5–11</w:t>
      </w:r>
      <w:r w:rsidR="0002614F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кл</w:t>
      </w:r>
      <w:r w:rsidR="00B769AD" w:rsidRPr="007927ED">
        <w:rPr>
          <w:color w:val="auto"/>
          <w:sz w:val="24"/>
          <w:szCs w:val="24"/>
        </w:rPr>
        <w:t>ассы</w:t>
      </w:r>
      <w:r w:rsidRPr="007927ED">
        <w:rPr>
          <w:color w:val="auto"/>
          <w:sz w:val="24"/>
          <w:szCs w:val="24"/>
        </w:rPr>
        <w:t xml:space="preserve"> (журнал «ПВП» №</w:t>
      </w:r>
      <w:r w:rsidR="00C152B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1, 2009 г.).</w:t>
      </w:r>
    </w:p>
    <w:p w14:paraId="3BC97008" w14:textId="0C7A7BBF" w:rsidR="005174D2" w:rsidRPr="007927ED" w:rsidRDefault="004F3F5B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Государственные</w:t>
      </w:r>
      <w:r w:rsidR="005174D2" w:rsidRPr="007927ED">
        <w:rPr>
          <w:rFonts w:ascii="Times New Roman" w:hAnsi="Times New Roman" w:cs="Times New Roman"/>
          <w:sz w:val="24"/>
          <w:szCs w:val="24"/>
        </w:rPr>
        <w:t xml:space="preserve"> программы по </w:t>
      </w:r>
      <w:bookmarkStart w:id="4" w:name="_Hlk125636076"/>
      <w:r w:rsidR="005174D2" w:rsidRPr="007927ED">
        <w:rPr>
          <w:rFonts w:ascii="Times New Roman" w:hAnsi="Times New Roman" w:cs="Times New Roman"/>
          <w:sz w:val="24"/>
          <w:szCs w:val="24"/>
        </w:rPr>
        <w:t>учебному предмету</w:t>
      </w:r>
      <w:r w:rsidR="00F65FE0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="005174D2" w:rsidRPr="007927ED">
        <w:rPr>
          <w:rFonts w:ascii="Times New Roman" w:hAnsi="Times New Roman" w:cs="Times New Roman"/>
          <w:sz w:val="24"/>
          <w:szCs w:val="24"/>
        </w:rPr>
        <w:t>«Официальный (русский) язык</w:t>
      </w:r>
      <w:r w:rsidR="00C152BD">
        <w:rPr>
          <w:rFonts w:ascii="Times New Roman" w:hAnsi="Times New Roman" w:cs="Times New Roman"/>
          <w:sz w:val="24"/>
          <w:szCs w:val="24"/>
        </w:rPr>
        <w:br/>
      </w:r>
      <w:r w:rsidR="005174D2" w:rsidRPr="007927ED">
        <w:rPr>
          <w:rFonts w:ascii="Times New Roman" w:hAnsi="Times New Roman" w:cs="Times New Roman"/>
          <w:sz w:val="24"/>
          <w:szCs w:val="24"/>
        </w:rPr>
        <w:t>и</w:t>
      </w:r>
      <w:r w:rsidR="00C152BD">
        <w:rPr>
          <w:rFonts w:ascii="Times New Roman" w:hAnsi="Times New Roman" w:cs="Times New Roman"/>
          <w:sz w:val="24"/>
          <w:szCs w:val="24"/>
        </w:rPr>
        <w:t xml:space="preserve"> </w:t>
      </w:r>
      <w:r w:rsidR="005174D2" w:rsidRPr="007927ED">
        <w:rPr>
          <w:rFonts w:ascii="Times New Roman" w:hAnsi="Times New Roman" w:cs="Times New Roman"/>
          <w:sz w:val="24"/>
          <w:szCs w:val="24"/>
        </w:rPr>
        <w:t>литератур</w:t>
      </w:r>
      <w:bookmarkEnd w:id="4"/>
      <w:r w:rsidR="005174D2" w:rsidRPr="007927ED">
        <w:rPr>
          <w:rFonts w:ascii="Times New Roman" w:hAnsi="Times New Roman" w:cs="Times New Roman"/>
          <w:sz w:val="24"/>
          <w:szCs w:val="24"/>
        </w:rPr>
        <w:t>а», а также по элективным учебным курсам разрабатываются в</w:t>
      </w:r>
      <w:r w:rsidR="00383FB3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="005174D2" w:rsidRPr="007927ED">
        <w:rPr>
          <w:rFonts w:ascii="Times New Roman" w:hAnsi="Times New Roman" w:cs="Times New Roman"/>
          <w:sz w:val="24"/>
          <w:szCs w:val="24"/>
        </w:rPr>
        <w:t>соответствии</w:t>
      </w:r>
      <w:r w:rsidR="00C152BD">
        <w:rPr>
          <w:rFonts w:ascii="Times New Roman" w:hAnsi="Times New Roman" w:cs="Times New Roman"/>
          <w:sz w:val="24"/>
          <w:szCs w:val="24"/>
        </w:rPr>
        <w:br/>
      </w:r>
      <w:r w:rsidR="005174D2" w:rsidRPr="007927ED">
        <w:rPr>
          <w:rFonts w:ascii="Times New Roman" w:hAnsi="Times New Roman" w:cs="Times New Roman"/>
          <w:sz w:val="24"/>
          <w:szCs w:val="24"/>
        </w:rPr>
        <w:t>с</w:t>
      </w:r>
      <w:r w:rsidR="00C152BD">
        <w:rPr>
          <w:rFonts w:ascii="Times New Roman" w:hAnsi="Times New Roman" w:cs="Times New Roman"/>
          <w:sz w:val="24"/>
          <w:szCs w:val="24"/>
        </w:rPr>
        <w:t xml:space="preserve"> </w:t>
      </w:r>
      <w:r w:rsidR="005174D2" w:rsidRPr="007927ED">
        <w:rPr>
          <w:rFonts w:ascii="Times New Roman" w:hAnsi="Times New Roman" w:cs="Times New Roman"/>
          <w:sz w:val="24"/>
          <w:szCs w:val="24"/>
        </w:rPr>
        <w:t>требованиями Государственного образовательного стандарта соответствующего уровня образования и регламентируются соответствующими методическими рекомендациями.</w:t>
      </w:r>
    </w:p>
    <w:p w14:paraId="1591FF68" w14:textId="1F3D44F2" w:rsidR="005174D2" w:rsidRPr="007927ED" w:rsidRDefault="00AA7994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Государственные</w:t>
      </w:r>
      <w:r w:rsidR="005174D2" w:rsidRPr="007927ED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7927ED">
        <w:rPr>
          <w:rFonts w:ascii="Times New Roman" w:hAnsi="Times New Roman" w:cs="Times New Roman"/>
          <w:sz w:val="24"/>
          <w:szCs w:val="24"/>
        </w:rPr>
        <w:t xml:space="preserve">по учебному предмету </w:t>
      </w:r>
      <w:r w:rsidR="005174D2" w:rsidRPr="007927ED">
        <w:rPr>
          <w:rFonts w:ascii="Times New Roman" w:hAnsi="Times New Roman" w:cs="Times New Roman"/>
          <w:sz w:val="24"/>
          <w:szCs w:val="24"/>
        </w:rPr>
        <w:t xml:space="preserve">являются частью основной образовательной программы организации </w:t>
      </w:r>
      <w:r w:rsidR="00F65FE0" w:rsidRPr="007927ED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5174D2" w:rsidRPr="007927ED">
        <w:rPr>
          <w:rFonts w:ascii="Times New Roman" w:hAnsi="Times New Roman" w:cs="Times New Roman"/>
          <w:sz w:val="24"/>
          <w:szCs w:val="24"/>
        </w:rPr>
        <w:t>образования. Педагог может внести изменения в</w:t>
      </w:r>
      <w:r w:rsidR="00383FB3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="005174D2" w:rsidRPr="007927ED">
        <w:rPr>
          <w:rFonts w:ascii="Times New Roman" w:hAnsi="Times New Roman" w:cs="Times New Roman"/>
          <w:sz w:val="24"/>
          <w:szCs w:val="24"/>
        </w:rPr>
        <w:t>составляемую программу в основно</w:t>
      </w:r>
      <w:r w:rsidRPr="007927ED">
        <w:rPr>
          <w:rFonts w:ascii="Times New Roman" w:hAnsi="Times New Roman" w:cs="Times New Roman"/>
          <w:sz w:val="24"/>
          <w:szCs w:val="24"/>
        </w:rPr>
        <w:t>м</w:t>
      </w:r>
      <w:r w:rsidR="005174D2" w:rsidRPr="007927ED">
        <w:rPr>
          <w:rFonts w:ascii="Times New Roman" w:hAnsi="Times New Roman" w:cs="Times New Roman"/>
          <w:sz w:val="24"/>
          <w:szCs w:val="24"/>
        </w:rPr>
        <w:t xml:space="preserve"> и старше</w:t>
      </w:r>
      <w:r w:rsidRPr="007927ED">
        <w:rPr>
          <w:rFonts w:ascii="Times New Roman" w:hAnsi="Times New Roman" w:cs="Times New Roman"/>
          <w:sz w:val="24"/>
          <w:szCs w:val="24"/>
        </w:rPr>
        <w:t>м</w:t>
      </w:r>
      <w:r w:rsidR="005174D2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уровне образования</w:t>
      </w:r>
      <w:r w:rsidR="00F65FE0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="005174D2" w:rsidRPr="007927ED">
        <w:rPr>
          <w:rFonts w:ascii="Times New Roman" w:hAnsi="Times New Roman" w:cs="Times New Roman"/>
          <w:sz w:val="24"/>
          <w:szCs w:val="24"/>
        </w:rPr>
        <w:t>не более чем на 20 % от вышеназванных программ.</w:t>
      </w:r>
    </w:p>
    <w:p w14:paraId="5EB0A0EF" w14:textId="0BF86B4C" w:rsidR="005174D2" w:rsidRPr="007927ED" w:rsidRDefault="005174D2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В организациях профессионального образования, реализующих общеобразовательные программы, при разработке программ педагоги руководствуются учебным планом</w:t>
      </w:r>
      <w:r w:rsidR="00C152BD">
        <w:rPr>
          <w:rFonts w:ascii="Times New Roman" w:hAnsi="Times New Roman" w:cs="Times New Roman"/>
          <w:sz w:val="24"/>
          <w:szCs w:val="24"/>
        </w:rPr>
        <w:br/>
      </w:r>
      <w:r w:rsidRPr="007927ED">
        <w:rPr>
          <w:rFonts w:ascii="Times New Roman" w:hAnsi="Times New Roman" w:cs="Times New Roman"/>
          <w:sz w:val="24"/>
          <w:szCs w:val="24"/>
        </w:rPr>
        <w:t>и</w:t>
      </w:r>
      <w:r w:rsidR="00C152BD">
        <w:rPr>
          <w:rFonts w:ascii="Times New Roman" w:hAnsi="Times New Roman" w:cs="Times New Roman"/>
          <w:sz w:val="24"/>
          <w:szCs w:val="24"/>
        </w:rPr>
        <w:t xml:space="preserve"> </w:t>
      </w:r>
      <w:r w:rsidR="00AA7994" w:rsidRPr="007927ED">
        <w:rPr>
          <w:rFonts w:ascii="Times New Roman" w:hAnsi="Times New Roman" w:cs="Times New Roman"/>
          <w:sz w:val="24"/>
          <w:szCs w:val="24"/>
        </w:rPr>
        <w:t>Государствен</w:t>
      </w:r>
      <w:r w:rsidRPr="007927ED">
        <w:rPr>
          <w:rFonts w:ascii="Times New Roman" w:hAnsi="Times New Roman" w:cs="Times New Roman"/>
          <w:sz w:val="24"/>
          <w:szCs w:val="24"/>
        </w:rPr>
        <w:t>ными программами по</w:t>
      </w:r>
      <w:r w:rsidR="006210F5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общеобразовательным дисциплинам для организаций профессионального образования. Педагог может определять новый порядок изучения материала, изменять количество часов, вносить изменения в содержание изучаемой темы, дополнять требования к уровню подготовки обучающихся.</w:t>
      </w:r>
    </w:p>
    <w:p w14:paraId="3F78927A" w14:textId="071024C2" w:rsidR="00383FB3" w:rsidRPr="007927ED" w:rsidRDefault="007718B3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Выбор</w:t>
      </w:r>
      <w:r w:rsidR="00AA7994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программ и учебных пособий необходимо осуществлять в</w:t>
      </w:r>
      <w:r w:rsidR="006210F5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соответствии</w:t>
      </w:r>
      <w:r w:rsidR="00C152BD">
        <w:rPr>
          <w:color w:val="auto"/>
          <w:sz w:val="24"/>
          <w:szCs w:val="24"/>
        </w:rPr>
        <w:br/>
      </w:r>
      <w:r w:rsidRPr="007927ED">
        <w:rPr>
          <w:color w:val="auto"/>
          <w:sz w:val="24"/>
          <w:szCs w:val="24"/>
        </w:rPr>
        <w:t>с</w:t>
      </w:r>
      <w:r w:rsidR="00C152B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Перечнем программ и учебных изданий, рекомендованных (допущенных) Министерством просвещения ПМР к использованию в</w:t>
      </w:r>
      <w:r w:rsidR="00383FB3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образовательном процессе в</w:t>
      </w:r>
      <w:r w:rsidR="006210F5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 xml:space="preserve">организациях </w:t>
      </w:r>
      <w:r w:rsidR="00AA7994" w:rsidRPr="007927ED">
        <w:rPr>
          <w:color w:val="auto"/>
          <w:sz w:val="24"/>
          <w:szCs w:val="24"/>
        </w:rPr>
        <w:t xml:space="preserve">общего </w:t>
      </w:r>
      <w:r w:rsidRPr="007927ED">
        <w:rPr>
          <w:color w:val="auto"/>
          <w:sz w:val="24"/>
          <w:szCs w:val="24"/>
        </w:rPr>
        <w:t>образования на 202</w:t>
      </w:r>
      <w:r w:rsidR="00AA7994" w:rsidRPr="007927ED">
        <w:rPr>
          <w:color w:val="auto"/>
          <w:sz w:val="24"/>
          <w:szCs w:val="24"/>
        </w:rPr>
        <w:t>6</w:t>
      </w:r>
      <w:r w:rsidRPr="007927ED">
        <w:rPr>
          <w:color w:val="auto"/>
          <w:sz w:val="24"/>
          <w:szCs w:val="24"/>
        </w:rPr>
        <w:t>/2</w:t>
      </w:r>
      <w:r w:rsidR="00AA7994" w:rsidRPr="007927ED">
        <w:rPr>
          <w:color w:val="auto"/>
          <w:sz w:val="24"/>
          <w:szCs w:val="24"/>
        </w:rPr>
        <w:t>7</w:t>
      </w:r>
      <w:r w:rsidRPr="007927ED">
        <w:rPr>
          <w:color w:val="auto"/>
          <w:sz w:val="24"/>
          <w:szCs w:val="24"/>
        </w:rPr>
        <w:t xml:space="preserve"> учебный год. Включены в Перечень и рекомендованы</w:t>
      </w:r>
      <w:r w:rsidR="00C152BD">
        <w:rPr>
          <w:color w:val="auto"/>
          <w:sz w:val="24"/>
          <w:szCs w:val="24"/>
        </w:rPr>
        <w:br/>
      </w:r>
      <w:r w:rsidRPr="007927ED">
        <w:rPr>
          <w:color w:val="auto"/>
          <w:sz w:val="24"/>
          <w:szCs w:val="24"/>
        </w:rPr>
        <w:t>к</w:t>
      </w:r>
      <w:r w:rsidR="00C152B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использованию учебники русского языка и литературы для школ Российской Федерации с</w:t>
      </w:r>
      <w:r w:rsidR="006210F5">
        <w:rPr>
          <w:color w:val="auto"/>
          <w:sz w:val="24"/>
          <w:szCs w:val="24"/>
        </w:rPr>
        <w:t> </w:t>
      </w:r>
      <w:r w:rsidRPr="007927ED">
        <w:rPr>
          <w:color w:val="auto"/>
          <w:sz w:val="24"/>
          <w:szCs w:val="24"/>
        </w:rPr>
        <w:t>родным (нерусским) языком обучения:</w:t>
      </w:r>
    </w:p>
    <w:p w14:paraId="153BFF69" w14:textId="306F78C3" w:rsidR="007718B3" w:rsidRPr="007927ED" w:rsidRDefault="007718B3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– русский язык:</w:t>
      </w:r>
    </w:p>
    <w:p w14:paraId="39C22ABF" w14:textId="37DAF670" w:rsidR="007718B3" w:rsidRPr="007927ED" w:rsidRDefault="007718B3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1) для 5–8 классов – учебники под редакцией Е.</w:t>
      </w:r>
      <w:r w:rsidR="009C3914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А. Быстровой;</w:t>
      </w:r>
    </w:p>
    <w:p w14:paraId="68EEC5CA" w14:textId="662D01A6" w:rsidR="007718B3" w:rsidRPr="007927ED" w:rsidRDefault="007718B3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2) для 9–11 классов – учебники под редакцией Т.</w:t>
      </w:r>
      <w:r w:rsidR="009C3914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С. Кудрявцевой;</w:t>
      </w:r>
    </w:p>
    <w:p w14:paraId="2B26BF82" w14:textId="133CCB20" w:rsidR="007718B3" w:rsidRPr="007927ED" w:rsidRDefault="007718B3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– литература – для 5–11 классов – учебники под ред. М.</w:t>
      </w:r>
      <w:r w:rsidR="00B769AD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В. Черкезовой.</w:t>
      </w:r>
    </w:p>
    <w:p w14:paraId="24FB7C9C" w14:textId="0A4DDFDB" w:rsidR="007718B3" w:rsidRPr="007927ED" w:rsidRDefault="007718B3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Данные учебники принадлежат к заверш</w:t>
      </w:r>
      <w:r w:rsidR="007927ED">
        <w:rPr>
          <w:color w:val="auto"/>
          <w:sz w:val="24"/>
          <w:szCs w:val="24"/>
        </w:rPr>
        <w:t>е</w:t>
      </w:r>
      <w:r w:rsidRPr="007927ED">
        <w:rPr>
          <w:color w:val="auto"/>
          <w:sz w:val="24"/>
          <w:szCs w:val="24"/>
        </w:rPr>
        <w:t>нной предметной линии учебников, обеспечивающих преемственность изучения учебного предмета на</w:t>
      </w:r>
      <w:r w:rsidR="00383FB3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соответствующем уровне общего образования. Учебники соответствуют новым Государственным образовательным стандартам общего образования и</w:t>
      </w:r>
      <w:r w:rsidR="00383FB3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 xml:space="preserve">реализуют его требования к личностным, </w:t>
      </w:r>
      <w:proofErr w:type="spellStart"/>
      <w:r w:rsidRPr="007927ED">
        <w:rPr>
          <w:color w:val="auto"/>
          <w:sz w:val="24"/>
          <w:szCs w:val="24"/>
        </w:rPr>
        <w:t>метапредметным</w:t>
      </w:r>
      <w:proofErr w:type="spellEnd"/>
      <w:r w:rsidRPr="007927ED">
        <w:rPr>
          <w:color w:val="auto"/>
          <w:sz w:val="24"/>
          <w:szCs w:val="24"/>
        </w:rPr>
        <w:t xml:space="preserve"> и предметным результа</w:t>
      </w:r>
      <w:r w:rsidR="00383FB3" w:rsidRPr="007927ED">
        <w:rPr>
          <w:color w:val="auto"/>
          <w:sz w:val="24"/>
          <w:szCs w:val="24"/>
        </w:rPr>
        <w:t>там освоения учебной программы.</w:t>
      </w:r>
    </w:p>
    <w:p w14:paraId="67AEE252" w14:textId="5E72FC4D" w:rsidR="007718B3" w:rsidRPr="007927ED" w:rsidRDefault="007718B3" w:rsidP="007927ED">
      <w:pPr>
        <w:pStyle w:val="af7"/>
        <w:widowControl w:val="0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В 202</w:t>
      </w:r>
      <w:r w:rsidR="00AA7994" w:rsidRPr="007927ED">
        <w:rPr>
          <w:rFonts w:ascii="Times New Roman" w:hAnsi="Times New Roman" w:cs="Times New Roman"/>
          <w:sz w:val="24"/>
          <w:szCs w:val="24"/>
        </w:rPr>
        <w:t>6</w:t>
      </w:r>
      <w:r w:rsidRPr="007927ED">
        <w:rPr>
          <w:rFonts w:ascii="Times New Roman" w:hAnsi="Times New Roman" w:cs="Times New Roman"/>
          <w:sz w:val="24"/>
          <w:szCs w:val="24"/>
        </w:rPr>
        <w:t>/2</w:t>
      </w:r>
      <w:r w:rsidR="00AA7994" w:rsidRPr="007927ED">
        <w:rPr>
          <w:rFonts w:ascii="Times New Roman" w:hAnsi="Times New Roman" w:cs="Times New Roman"/>
          <w:sz w:val="24"/>
          <w:szCs w:val="24"/>
        </w:rPr>
        <w:t>7</w:t>
      </w:r>
      <w:r w:rsidRPr="007927ED">
        <w:rPr>
          <w:rFonts w:ascii="Times New Roman" w:hAnsi="Times New Roman" w:cs="Times New Roman"/>
          <w:sz w:val="24"/>
          <w:szCs w:val="24"/>
        </w:rPr>
        <w:t xml:space="preserve"> учебном году действует Перечень учебных изданий, допущенных для реализации учебного предмета «Официальный (русский) язык</w:t>
      </w:r>
      <w:r w:rsidR="00C152BD">
        <w:rPr>
          <w:rFonts w:ascii="Times New Roman" w:hAnsi="Times New Roman" w:cs="Times New Roman"/>
          <w:sz w:val="24"/>
          <w:szCs w:val="24"/>
        </w:rPr>
        <w:br/>
      </w:r>
      <w:r w:rsidRPr="007927ED">
        <w:rPr>
          <w:rFonts w:ascii="Times New Roman" w:hAnsi="Times New Roman" w:cs="Times New Roman"/>
          <w:sz w:val="24"/>
          <w:szCs w:val="24"/>
        </w:rPr>
        <w:t>и литература» в организациях</w:t>
      </w:r>
      <w:r w:rsidR="00AA7994" w:rsidRPr="007927ED">
        <w:rPr>
          <w:rFonts w:ascii="Times New Roman" w:hAnsi="Times New Roman" w:cs="Times New Roman"/>
          <w:sz w:val="24"/>
          <w:szCs w:val="24"/>
        </w:rPr>
        <w:t xml:space="preserve"> общего</w:t>
      </w:r>
      <w:r w:rsidRPr="007927ED">
        <w:rPr>
          <w:rFonts w:ascii="Times New Roman" w:hAnsi="Times New Roman" w:cs="Times New Roman"/>
          <w:sz w:val="24"/>
          <w:szCs w:val="24"/>
        </w:rPr>
        <w:t xml:space="preserve"> образования, реализующих общеобразовательные программы. В случае отсутствия или неполной укомплектованности базовыми учебниками</w:t>
      </w:r>
      <w:r w:rsidR="00C152BD">
        <w:rPr>
          <w:rFonts w:ascii="Times New Roman" w:hAnsi="Times New Roman" w:cs="Times New Roman"/>
          <w:sz w:val="24"/>
          <w:szCs w:val="24"/>
        </w:rPr>
        <w:br/>
      </w:r>
      <w:r w:rsidRPr="007927ED">
        <w:rPr>
          <w:rFonts w:ascii="Times New Roman" w:hAnsi="Times New Roman" w:cs="Times New Roman"/>
          <w:sz w:val="24"/>
          <w:szCs w:val="24"/>
        </w:rPr>
        <w:t>и</w:t>
      </w:r>
      <w:r w:rsidR="00C152B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учебными пособиями в</w:t>
      </w:r>
      <w:r w:rsidR="00383FB3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 xml:space="preserve">организациях </w:t>
      </w:r>
      <w:r w:rsidR="00AA7994" w:rsidRPr="007927ED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7927ED">
        <w:rPr>
          <w:rFonts w:ascii="Times New Roman" w:hAnsi="Times New Roman" w:cs="Times New Roman"/>
          <w:sz w:val="24"/>
          <w:szCs w:val="24"/>
        </w:rPr>
        <w:t>образования с молдавским и украинским языками обучения разрешается использовать имеющиеся учебники, отнес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Pr="007927ED">
        <w:rPr>
          <w:rFonts w:ascii="Times New Roman" w:hAnsi="Times New Roman" w:cs="Times New Roman"/>
          <w:sz w:val="24"/>
          <w:szCs w:val="24"/>
        </w:rPr>
        <w:t>нные к категории «Допущены».</w:t>
      </w:r>
      <w:r w:rsidR="00A1713A" w:rsidRPr="00792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DB200" w14:textId="53940CA1" w:rsidR="007718B3" w:rsidRPr="007927ED" w:rsidRDefault="007718B3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 xml:space="preserve">К новым учебникам разработаны </w:t>
      </w:r>
      <w:r w:rsidR="00401F7D" w:rsidRPr="007927ED">
        <w:rPr>
          <w:color w:val="auto"/>
          <w:sz w:val="24"/>
          <w:szCs w:val="24"/>
        </w:rPr>
        <w:t>Государствен</w:t>
      </w:r>
      <w:r w:rsidRPr="007927ED">
        <w:rPr>
          <w:color w:val="auto"/>
          <w:sz w:val="24"/>
          <w:szCs w:val="24"/>
        </w:rPr>
        <w:t>ные программы по учебному предмету «Официальный (русский) язык и</w:t>
      </w:r>
      <w:r w:rsidR="00383FB3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 xml:space="preserve">литература» для организаций </w:t>
      </w:r>
      <w:r w:rsidR="00AA7994" w:rsidRPr="007927ED">
        <w:rPr>
          <w:color w:val="auto"/>
          <w:sz w:val="24"/>
          <w:szCs w:val="24"/>
        </w:rPr>
        <w:t>общего о</w:t>
      </w:r>
      <w:r w:rsidRPr="007927ED">
        <w:rPr>
          <w:color w:val="auto"/>
          <w:sz w:val="24"/>
          <w:szCs w:val="24"/>
        </w:rPr>
        <w:t>бразования с</w:t>
      </w:r>
      <w:r w:rsidR="006210F5">
        <w:rPr>
          <w:color w:val="auto"/>
          <w:sz w:val="24"/>
          <w:szCs w:val="24"/>
        </w:rPr>
        <w:t> </w:t>
      </w:r>
      <w:r w:rsidRPr="007927ED">
        <w:rPr>
          <w:color w:val="auto"/>
          <w:sz w:val="24"/>
          <w:szCs w:val="24"/>
        </w:rPr>
        <w:t>молдавским и</w:t>
      </w:r>
      <w:r w:rsidR="006210F5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украинским языками обучения (</w:t>
      </w:r>
      <w:r w:rsidR="00D429AB" w:rsidRPr="007927ED">
        <w:rPr>
          <w:color w:val="auto"/>
          <w:sz w:val="24"/>
          <w:szCs w:val="24"/>
        </w:rPr>
        <w:t>1</w:t>
      </w:r>
      <w:r w:rsidR="003D0D64" w:rsidRPr="007927ED">
        <w:rPr>
          <w:color w:val="auto"/>
          <w:sz w:val="24"/>
          <w:szCs w:val="24"/>
        </w:rPr>
        <w:t>–</w:t>
      </w:r>
      <w:r w:rsidR="00D429AB" w:rsidRPr="007927ED">
        <w:rPr>
          <w:color w:val="auto"/>
          <w:sz w:val="24"/>
          <w:szCs w:val="24"/>
        </w:rPr>
        <w:t xml:space="preserve">4, </w:t>
      </w:r>
      <w:r w:rsidRPr="007927ED">
        <w:rPr>
          <w:color w:val="auto"/>
          <w:sz w:val="24"/>
          <w:szCs w:val="24"/>
        </w:rPr>
        <w:t>5–9, 10–11 классы).</w:t>
      </w:r>
    </w:p>
    <w:p w14:paraId="3EF26053" w14:textId="5E04A206" w:rsidR="007718B3" w:rsidRPr="007927ED" w:rsidRDefault="00AA7994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Государственн</w:t>
      </w:r>
      <w:r w:rsidR="007718B3" w:rsidRPr="007927ED">
        <w:rPr>
          <w:rFonts w:ascii="Times New Roman" w:hAnsi="Times New Roman" w:cs="Times New Roman"/>
          <w:sz w:val="24"/>
          <w:szCs w:val="24"/>
        </w:rPr>
        <w:t>ая программа по учебному предмету «Официальный (русский) язык</w:t>
      </w:r>
      <w:r w:rsidR="00C152BD">
        <w:rPr>
          <w:rFonts w:ascii="Times New Roman" w:hAnsi="Times New Roman" w:cs="Times New Roman"/>
          <w:sz w:val="24"/>
          <w:szCs w:val="24"/>
        </w:rPr>
        <w:br/>
      </w:r>
      <w:r w:rsidR="007718B3" w:rsidRPr="007927ED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C152BD">
        <w:rPr>
          <w:rFonts w:ascii="Times New Roman" w:hAnsi="Times New Roman" w:cs="Times New Roman"/>
          <w:sz w:val="24"/>
          <w:szCs w:val="24"/>
        </w:rPr>
        <w:t xml:space="preserve"> </w:t>
      </w:r>
      <w:r w:rsidR="007718B3" w:rsidRPr="007927ED">
        <w:rPr>
          <w:rFonts w:ascii="Times New Roman" w:hAnsi="Times New Roman" w:cs="Times New Roman"/>
          <w:sz w:val="24"/>
          <w:szCs w:val="24"/>
        </w:rPr>
        <w:t>литература» разрабатывается с уч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="007718B3" w:rsidRPr="007927ED">
        <w:rPr>
          <w:rFonts w:ascii="Times New Roman" w:hAnsi="Times New Roman" w:cs="Times New Roman"/>
          <w:sz w:val="24"/>
          <w:szCs w:val="24"/>
        </w:rPr>
        <w:t>том р</w:t>
      </w:r>
      <w:r w:rsidR="00E2351A" w:rsidRPr="007927ED">
        <w:rPr>
          <w:rFonts w:ascii="Times New Roman" w:hAnsi="Times New Roman" w:cs="Times New Roman"/>
          <w:sz w:val="24"/>
          <w:szCs w:val="24"/>
        </w:rPr>
        <w:t>еспубликански</w:t>
      </w:r>
      <w:r w:rsidR="007718B3" w:rsidRPr="007927ED">
        <w:rPr>
          <w:rFonts w:ascii="Times New Roman" w:hAnsi="Times New Roman" w:cs="Times New Roman"/>
          <w:sz w:val="24"/>
          <w:szCs w:val="24"/>
        </w:rPr>
        <w:t>х особенностей. Тематическое включение республиканского компонента во всех уровнях образования не менее 30 %</w:t>
      </w:r>
      <w:r w:rsidR="00C152BD">
        <w:rPr>
          <w:rFonts w:ascii="Times New Roman" w:hAnsi="Times New Roman" w:cs="Times New Roman"/>
          <w:sz w:val="24"/>
          <w:szCs w:val="24"/>
        </w:rPr>
        <w:br/>
      </w:r>
      <w:r w:rsidR="007718B3" w:rsidRPr="007927ED">
        <w:rPr>
          <w:rFonts w:ascii="Times New Roman" w:hAnsi="Times New Roman" w:cs="Times New Roman"/>
          <w:sz w:val="24"/>
          <w:szCs w:val="24"/>
        </w:rPr>
        <w:t>от</w:t>
      </w:r>
      <w:r w:rsidR="00C152BD">
        <w:rPr>
          <w:rFonts w:ascii="Times New Roman" w:hAnsi="Times New Roman" w:cs="Times New Roman"/>
          <w:sz w:val="24"/>
          <w:szCs w:val="24"/>
        </w:rPr>
        <w:t xml:space="preserve"> </w:t>
      </w:r>
      <w:r w:rsidR="007718B3" w:rsidRPr="007927ED">
        <w:rPr>
          <w:rFonts w:ascii="Times New Roman" w:hAnsi="Times New Roman" w:cs="Times New Roman"/>
          <w:sz w:val="24"/>
          <w:szCs w:val="24"/>
        </w:rPr>
        <w:t xml:space="preserve">общего содержания. Варианты реализации содержания </w:t>
      </w:r>
      <w:r w:rsidR="00E2351A" w:rsidRPr="007927ED">
        <w:rPr>
          <w:rFonts w:ascii="Times New Roman" w:hAnsi="Times New Roman" w:cs="Times New Roman"/>
          <w:sz w:val="24"/>
          <w:szCs w:val="24"/>
        </w:rPr>
        <w:t xml:space="preserve">республиканских </w:t>
      </w:r>
      <w:r w:rsidR="007718B3" w:rsidRPr="007927ED">
        <w:rPr>
          <w:rFonts w:ascii="Times New Roman" w:hAnsi="Times New Roman" w:cs="Times New Roman"/>
          <w:sz w:val="24"/>
          <w:szCs w:val="24"/>
        </w:rPr>
        <w:t>особенностей: фрагментарное включение материалов в урок в виде сообщений, практико-ориентированных задач, проекты, уроки-диспуты, уроки-исследования, экскурсии и др.</w:t>
      </w:r>
    </w:p>
    <w:p w14:paraId="29FC9F34" w14:textId="77777777" w:rsidR="00480656" w:rsidRPr="007927ED" w:rsidRDefault="00480656" w:rsidP="007927ED">
      <w:pPr>
        <w:widowControl w:val="0"/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6397A17" w14:textId="04642FF2" w:rsidR="00606A25" w:rsidRPr="007927ED" w:rsidRDefault="00606A25" w:rsidP="006210F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7ED">
        <w:rPr>
          <w:rFonts w:ascii="Times New Roman" w:hAnsi="Times New Roman" w:cs="Times New Roman"/>
          <w:b/>
          <w:sz w:val="24"/>
          <w:szCs w:val="24"/>
        </w:rPr>
        <w:t>IV. Контроль знаний на уроках</w:t>
      </w:r>
      <w:r w:rsidR="009D64E5" w:rsidRPr="007927ED">
        <w:rPr>
          <w:rFonts w:ascii="Times New Roman" w:hAnsi="Times New Roman" w:cs="Times New Roman"/>
          <w:b/>
          <w:sz w:val="24"/>
          <w:szCs w:val="24"/>
        </w:rPr>
        <w:br/>
      </w:r>
      <w:r w:rsidRPr="007927ED">
        <w:rPr>
          <w:rFonts w:ascii="Times New Roman" w:hAnsi="Times New Roman" w:cs="Times New Roman"/>
          <w:b/>
          <w:sz w:val="24"/>
          <w:szCs w:val="24"/>
        </w:rPr>
        <w:t>официального (русского) языка и литературы</w:t>
      </w:r>
    </w:p>
    <w:p w14:paraId="660D8551" w14:textId="77C8C3CD" w:rsidR="00606A25" w:rsidRPr="007927ED" w:rsidRDefault="00606A25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 xml:space="preserve">Главная цель контроля знаний на уроке – выявить уровень усвоения знаний, умений </w:t>
      </w:r>
      <w:r w:rsidR="000D1C8B" w:rsidRPr="007927ED">
        <w:rPr>
          <w:rFonts w:ascii="Times New Roman" w:hAnsi="Times New Roman" w:cs="Times New Roman"/>
          <w:sz w:val="24"/>
          <w:szCs w:val="24"/>
        </w:rPr>
        <w:t>обучаю</w:t>
      </w:r>
      <w:r w:rsidRPr="007927ED">
        <w:rPr>
          <w:rFonts w:ascii="Times New Roman" w:hAnsi="Times New Roman" w:cs="Times New Roman"/>
          <w:sz w:val="24"/>
          <w:szCs w:val="24"/>
        </w:rPr>
        <w:t xml:space="preserve">щихся, то есть уровень их учебных достижений, предусмотренный </w:t>
      </w:r>
      <w:r w:rsidR="00140102" w:rsidRPr="007927ED">
        <w:rPr>
          <w:rFonts w:ascii="Times New Roman" w:hAnsi="Times New Roman" w:cs="Times New Roman"/>
          <w:sz w:val="24"/>
          <w:szCs w:val="24"/>
        </w:rPr>
        <w:t>Г</w:t>
      </w:r>
      <w:r w:rsidRPr="007927ED">
        <w:rPr>
          <w:rFonts w:ascii="Times New Roman" w:hAnsi="Times New Roman" w:cs="Times New Roman"/>
          <w:sz w:val="24"/>
          <w:szCs w:val="24"/>
        </w:rPr>
        <w:t>осударственными образовательными с</w:t>
      </w:r>
      <w:r w:rsidR="009D64E5" w:rsidRPr="007927ED">
        <w:rPr>
          <w:rFonts w:ascii="Times New Roman" w:hAnsi="Times New Roman" w:cs="Times New Roman"/>
          <w:sz w:val="24"/>
          <w:szCs w:val="24"/>
        </w:rPr>
        <w:t xml:space="preserve">тандартами, </w:t>
      </w:r>
      <w:r w:rsidR="000D1C8B" w:rsidRPr="007927ED">
        <w:rPr>
          <w:rFonts w:ascii="Times New Roman" w:hAnsi="Times New Roman" w:cs="Times New Roman"/>
          <w:sz w:val="24"/>
          <w:szCs w:val="24"/>
        </w:rPr>
        <w:t>Государственной</w:t>
      </w:r>
      <w:r w:rsidR="009D64E5" w:rsidRPr="007927ED">
        <w:rPr>
          <w:rFonts w:ascii="Times New Roman" w:hAnsi="Times New Roman" w:cs="Times New Roman"/>
          <w:sz w:val="24"/>
          <w:szCs w:val="24"/>
        </w:rPr>
        <w:t xml:space="preserve"> программой.</w:t>
      </w:r>
    </w:p>
    <w:p w14:paraId="796DFBE4" w14:textId="61DB1B41" w:rsidR="006A24A3" w:rsidRPr="007927ED" w:rsidRDefault="00606A25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Важнейшей составной частью Государственн</w:t>
      </w:r>
      <w:r w:rsidR="00B60C02" w:rsidRPr="007927ED">
        <w:rPr>
          <w:rFonts w:ascii="Times New Roman" w:hAnsi="Times New Roman" w:cs="Times New Roman"/>
          <w:sz w:val="24"/>
          <w:szCs w:val="24"/>
        </w:rPr>
        <w:t>ых</w:t>
      </w:r>
      <w:r w:rsidRPr="007927ED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B60C02" w:rsidRPr="007927ED">
        <w:rPr>
          <w:rFonts w:ascii="Times New Roman" w:hAnsi="Times New Roman" w:cs="Times New Roman"/>
          <w:sz w:val="24"/>
          <w:szCs w:val="24"/>
        </w:rPr>
        <w:t>ых</w:t>
      </w:r>
      <w:r w:rsidRPr="007927ED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B60C02" w:rsidRPr="007927ED">
        <w:rPr>
          <w:rFonts w:ascii="Times New Roman" w:hAnsi="Times New Roman" w:cs="Times New Roman"/>
          <w:sz w:val="24"/>
          <w:szCs w:val="24"/>
        </w:rPr>
        <w:t>ов</w:t>
      </w:r>
      <w:r w:rsidRPr="007927ED">
        <w:rPr>
          <w:rFonts w:ascii="Times New Roman" w:hAnsi="Times New Roman" w:cs="Times New Roman"/>
          <w:sz w:val="24"/>
          <w:szCs w:val="24"/>
        </w:rPr>
        <w:t xml:space="preserve"> общего образования являются требования к результатам освоения</w:t>
      </w:r>
      <w:r w:rsidR="000D1C8B" w:rsidRPr="007927ED">
        <w:rPr>
          <w:rFonts w:ascii="Times New Roman" w:hAnsi="Times New Roman" w:cs="Times New Roman"/>
          <w:sz w:val="24"/>
          <w:szCs w:val="24"/>
        </w:rPr>
        <w:t xml:space="preserve"> Государственных</w:t>
      </w:r>
      <w:r w:rsidRPr="007927ED">
        <w:rPr>
          <w:rFonts w:ascii="Times New Roman" w:hAnsi="Times New Roman" w:cs="Times New Roman"/>
          <w:sz w:val="24"/>
          <w:szCs w:val="24"/>
        </w:rPr>
        <w:t xml:space="preserve"> образовательных программ (личностным</w:t>
      </w:r>
      <w:r w:rsidR="009D64E5" w:rsidRPr="007927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64E5" w:rsidRPr="007927ED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="009D64E5" w:rsidRPr="007927ED">
        <w:rPr>
          <w:rFonts w:ascii="Times New Roman" w:hAnsi="Times New Roman" w:cs="Times New Roman"/>
          <w:sz w:val="24"/>
          <w:szCs w:val="24"/>
        </w:rPr>
        <w:t>, предметным).</w:t>
      </w:r>
    </w:p>
    <w:p w14:paraId="09AF1A60" w14:textId="67F481A5" w:rsidR="00942CD4" w:rsidRPr="007927ED" w:rsidRDefault="00942CD4" w:rsidP="007927E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</w:t>
      </w:r>
      <w:r w:rsidR="002E5868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5868" w:rsidRPr="007927ED">
        <w:rPr>
          <w:rFonts w:ascii="Times New Roman" w:hAnsi="Times New Roman" w:cs="Times New Roman"/>
          <w:sz w:val="24"/>
          <w:szCs w:val="24"/>
        </w:rPr>
        <w:t>(в соответствии с обновл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="002E5868" w:rsidRPr="007927ED">
        <w:rPr>
          <w:rFonts w:ascii="Times New Roman" w:hAnsi="Times New Roman" w:cs="Times New Roman"/>
          <w:sz w:val="24"/>
          <w:szCs w:val="24"/>
        </w:rPr>
        <w:t xml:space="preserve">нными ГОС) </w:t>
      </w:r>
      <w:r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7927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учебному предмету «Официальный (русский) язык и литература» предметной области «Филология» должны обеспечивать:</w:t>
      </w:r>
    </w:p>
    <w:p w14:paraId="722BE078" w14:textId="3DBFB023" w:rsidR="00942CD4" w:rsidRPr="007927ED" w:rsidRDefault="00942CD4" w:rsidP="007927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а)</w:t>
      </w:r>
      <w:r w:rsidR="00415F55" w:rsidRPr="007927E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927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927ED">
        <w:rPr>
          <w:rFonts w:ascii="Times New Roman" w:hAnsi="Times New Roman" w:cs="Times New Roman"/>
          <w:sz w:val="24"/>
          <w:szCs w:val="24"/>
        </w:rPr>
        <w:t xml:space="preserve"> понятий о нормах официального языка и применение знаний о</w:t>
      </w:r>
      <w:r w:rsidR="006210F5">
        <w:rPr>
          <w:rFonts w:ascii="Times New Roman" w:hAnsi="Times New Roman" w:cs="Times New Roman"/>
          <w:sz w:val="24"/>
          <w:szCs w:val="24"/>
        </w:rPr>
        <w:t> </w:t>
      </w:r>
      <w:r w:rsidRPr="007927ED">
        <w:rPr>
          <w:rFonts w:ascii="Times New Roman" w:hAnsi="Times New Roman" w:cs="Times New Roman"/>
          <w:sz w:val="24"/>
          <w:szCs w:val="24"/>
        </w:rPr>
        <w:t>них в речевой практике;</w:t>
      </w:r>
    </w:p>
    <w:p w14:paraId="3C928638" w14:textId="38806962" w:rsidR="002E5868" w:rsidRPr="007927ED" w:rsidRDefault="00942CD4" w:rsidP="007927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б)</w:t>
      </w:r>
      <w:r w:rsidR="00415F55" w:rsidRPr="007927ED">
        <w:rPr>
          <w:rFonts w:ascii="Times New Roman" w:hAnsi="Times New Roman" w:cs="Times New Roman"/>
          <w:sz w:val="24"/>
          <w:szCs w:val="24"/>
        </w:rPr>
        <w:t> </w:t>
      </w:r>
      <w:r w:rsidRPr="007927ED">
        <w:rPr>
          <w:rFonts w:ascii="Times New Roman" w:hAnsi="Times New Roman" w:cs="Times New Roman"/>
          <w:sz w:val="24"/>
          <w:szCs w:val="24"/>
        </w:rPr>
        <w:t>владение видами речевой деятельности на официальном языке (</w:t>
      </w:r>
      <w:proofErr w:type="spellStart"/>
      <w:r w:rsidRPr="007927ED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7927ED">
        <w:rPr>
          <w:rFonts w:ascii="Times New Roman" w:hAnsi="Times New Roman" w:cs="Times New Roman"/>
          <w:sz w:val="24"/>
          <w:szCs w:val="24"/>
        </w:rPr>
        <w:t>, чтение, говорение и письмо), обеспечивающем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14:paraId="4C74B5B7" w14:textId="15A9B967" w:rsidR="002E5868" w:rsidRPr="007927ED" w:rsidRDefault="00271096" w:rsidP="007927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E5868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15F55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E5868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правильно писать и читать, участвовать в диалоге, составлять монологические высказывания, письменные тексты-описания</w:t>
      </w:r>
      <w:r w:rsidR="00415F55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5868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тексты-повествования</w:t>
      </w:r>
      <w:r w:rsidR="00C152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15F55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тексты-рассуждения</w:t>
      </w:r>
      <w:r w:rsidR="002E5868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4F4D43" w14:textId="277227CA" w:rsidR="00942CD4" w:rsidRPr="007927ED" w:rsidRDefault="00271096" w:rsidP="007927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E5868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15F55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устных высказываний в разнообразных ситуациях общения; </w:t>
      </w:r>
      <w:r w:rsidR="002E5868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общаться в бытовой, учебной, социокультурной сферах;</w:t>
      </w:r>
    </w:p>
    <w:p w14:paraId="3553CBF2" w14:textId="2B4C09F4" w:rsidR="00942CD4" w:rsidRPr="007927ED" w:rsidRDefault="00271096" w:rsidP="007927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д</w:t>
      </w:r>
      <w:r w:rsidR="00942CD4" w:rsidRPr="007927ED">
        <w:rPr>
          <w:rFonts w:ascii="Times New Roman" w:hAnsi="Times New Roman" w:cs="Times New Roman"/>
          <w:sz w:val="24"/>
          <w:szCs w:val="24"/>
        </w:rPr>
        <w:t>)</w:t>
      </w:r>
      <w:r w:rsidR="00415F55" w:rsidRPr="007927E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42CD4" w:rsidRPr="007927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942CD4" w:rsidRPr="007927ED">
        <w:rPr>
          <w:rFonts w:ascii="Times New Roman" w:hAnsi="Times New Roman" w:cs="Times New Roman"/>
          <w:sz w:val="24"/>
          <w:szCs w:val="24"/>
        </w:rPr>
        <w:t xml:space="preserve"> навыков свободного использования коммуникативно-эстетических возможностей официального языка;</w:t>
      </w:r>
    </w:p>
    <w:p w14:paraId="6AC3DD20" w14:textId="70EC9ECC" w:rsidR="00942CD4" w:rsidRPr="007927ED" w:rsidRDefault="00271096" w:rsidP="007927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ED">
        <w:rPr>
          <w:rFonts w:ascii="Times New Roman" w:hAnsi="Times New Roman" w:cs="Times New Roman"/>
          <w:sz w:val="24"/>
          <w:szCs w:val="24"/>
        </w:rPr>
        <w:t>е</w:t>
      </w:r>
      <w:r w:rsidR="00942CD4" w:rsidRPr="007927ED">
        <w:rPr>
          <w:rFonts w:ascii="Times New Roman" w:hAnsi="Times New Roman" w:cs="Times New Roman"/>
          <w:sz w:val="24"/>
          <w:szCs w:val="24"/>
        </w:rPr>
        <w:t>)</w:t>
      </w:r>
      <w:r w:rsidR="00415F55" w:rsidRPr="007927E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42CD4" w:rsidRPr="007927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942CD4" w:rsidRPr="007927ED">
        <w:rPr>
          <w:rFonts w:ascii="Times New Roman" w:hAnsi="Times New Roman" w:cs="Times New Roman"/>
          <w:sz w:val="24"/>
          <w:szCs w:val="24"/>
        </w:rPr>
        <w:t xml:space="preserve"> понятий и систематизацию научных знаний об официальном языке, осознание взаимосвязи его уровней и единиц, освоение базовых понятий лингвистики, основных единиц и грамматических категорий официального языка</w:t>
      </w:r>
      <w:r w:rsidRPr="007927ED">
        <w:rPr>
          <w:rFonts w:ascii="Times New Roman" w:hAnsi="Times New Roman" w:cs="Times New Roman"/>
          <w:sz w:val="24"/>
          <w:szCs w:val="24"/>
        </w:rPr>
        <w:t xml:space="preserve"> (</w:t>
      </w:r>
      <w:r w:rsidR="002E5868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</w:t>
      </w:r>
      <w:r w:rsidR="006210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E5868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лексике, фонетике, грамматике официального (русского) языка</w:t>
      </w:r>
      <w:r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E5868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7070923" w14:textId="68AF61E9" w:rsidR="00942CD4" w:rsidRPr="007927ED" w:rsidRDefault="00271096" w:rsidP="007927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ж</w:t>
      </w:r>
      <w:r w:rsidR="00942CD4" w:rsidRPr="007927ED">
        <w:rPr>
          <w:rFonts w:ascii="Times New Roman" w:hAnsi="Times New Roman" w:cs="Times New Roman"/>
          <w:sz w:val="24"/>
          <w:szCs w:val="24"/>
        </w:rPr>
        <w:t>)</w:t>
      </w:r>
      <w:r w:rsidR="00415F55" w:rsidRPr="007927E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42CD4" w:rsidRPr="007927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942CD4" w:rsidRPr="007927ED">
        <w:rPr>
          <w:rFonts w:ascii="Times New Roman" w:hAnsi="Times New Roman" w:cs="Times New Roman"/>
          <w:sz w:val="24"/>
          <w:szCs w:val="24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официальном языке;</w:t>
      </w:r>
    </w:p>
    <w:p w14:paraId="4C7C3CCB" w14:textId="75BC9A68" w:rsidR="002E5868" w:rsidRPr="007927ED" w:rsidRDefault="00271096" w:rsidP="00C1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з</w:t>
      </w:r>
      <w:r w:rsidR="00942CD4" w:rsidRPr="007927ED">
        <w:rPr>
          <w:rFonts w:ascii="Times New Roman" w:hAnsi="Times New Roman" w:cs="Times New Roman"/>
          <w:sz w:val="24"/>
          <w:szCs w:val="24"/>
        </w:rPr>
        <w:t>)</w:t>
      </w:r>
      <w:r w:rsidR="00415F55" w:rsidRPr="007927ED">
        <w:rPr>
          <w:rFonts w:ascii="Times New Roman" w:hAnsi="Times New Roman" w:cs="Times New Roman"/>
          <w:sz w:val="24"/>
          <w:szCs w:val="24"/>
        </w:rPr>
        <w:t> </w:t>
      </w:r>
      <w:r w:rsidR="00942CD4" w:rsidRPr="007927ED">
        <w:rPr>
          <w:rFonts w:ascii="Times New Roman" w:hAnsi="Times New Roman" w:cs="Times New Roman"/>
          <w:sz w:val="24"/>
          <w:szCs w:val="24"/>
        </w:rPr>
        <w:t>обогащение активного и потенциального словарного запаса, расширение объ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="00942CD4" w:rsidRPr="007927ED">
        <w:rPr>
          <w:rFonts w:ascii="Times New Roman" w:hAnsi="Times New Roman" w:cs="Times New Roman"/>
          <w:sz w:val="24"/>
          <w:szCs w:val="24"/>
        </w:rPr>
        <w:t>ма используемых в речи грамматических средств для свободного выражения мыслей и чувств</w:t>
      </w:r>
      <w:r w:rsidR="00C152BD">
        <w:rPr>
          <w:rFonts w:ascii="Times New Roman" w:hAnsi="Times New Roman" w:cs="Times New Roman"/>
          <w:sz w:val="24"/>
          <w:szCs w:val="24"/>
        </w:rPr>
        <w:br/>
      </w:r>
      <w:r w:rsidR="00942CD4" w:rsidRPr="007927ED">
        <w:rPr>
          <w:rFonts w:ascii="Times New Roman" w:hAnsi="Times New Roman" w:cs="Times New Roman"/>
          <w:sz w:val="24"/>
          <w:szCs w:val="24"/>
        </w:rPr>
        <w:t>на</w:t>
      </w:r>
      <w:r w:rsidR="00C152BD">
        <w:rPr>
          <w:rFonts w:ascii="Times New Roman" w:hAnsi="Times New Roman" w:cs="Times New Roman"/>
          <w:sz w:val="24"/>
          <w:szCs w:val="24"/>
        </w:rPr>
        <w:t xml:space="preserve"> </w:t>
      </w:r>
      <w:r w:rsidR="00942CD4" w:rsidRPr="007927ED">
        <w:rPr>
          <w:rFonts w:ascii="Times New Roman" w:hAnsi="Times New Roman" w:cs="Times New Roman"/>
          <w:sz w:val="24"/>
          <w:szCs w:val="24"/>
        </w:rPr>
        <w:t xml:space="preserve">официальном языке адекватно ситуации и стилю общения; </w:t>
      </w:r>
      <w:r w:rsidR="002E5868" w:rsidRPr="007927ED">
        <w:rPr>
          <w:rFonts w:ascii="Times New Roman" w:hAnsi="Times New Roman" w:cs="Times New Roman"/>
          <w:sz w:val="24"/>
          <w:szCs w:val="24"/>
        </w:rPr>
        <w:t>свободное использование словарного запаса, развитие культуры владения вторым официальным литературным языком во всей полноте его функциональных возможностей в соответствии с нормами устной и</w:t>
      </w:r>
      <w:r w:rsidR="006210F5">
        <w:rPr>
          <w:rFonts w:ascii="Times New Roman" w:hAnsi="Times New Roman" w:cs="Times New Roman"/>
          <w:sz w:val="24"/>
          <w:szCs w:val="24"/>
        </w:rPr>
        <w:t> </w:t>
      </w:r>
      <w:r w:rsidR="002E5868" w:rsidRPr="007927ED">
        <w:rPr>
          <w:rFonts w:ascii="Times New Roman" w:hAnsi="Times New Roman" w:cs="Times New Roman"/>
          <w:sz w:val="24"/>
          <w:szCs w:val="24"/>
        </w:rPr>
        <w:t>письменной речи, правилами речевого этикета;</w:t>
      </w:r>
    </w:p>
    <w:p w14:paraId="0007E48A" w14:textId="503EA305" w:rsidR="00942CD4" w:rsidRPr="007927ED" w:rsidRDefault="00271096" w:rsidP="007927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и</w:t>
      </w:r>
      <w:r w:rsidR="00942CD4" w:rsidRPr="007927ED">
        <w:rPr>
          <w:rFonts w:ascii="Times New Roman" w:hAnsi="Times New Roman" w:cs="Times New Roman"/>
          <w:sz w:val="24"/>
          <w:szCs w:val="24"/>
        </w:rPr>
        <w:t>)</w:t>
      </w:r>
      <w:r w:rsidR="00415F55" w:rsidRPr="007927ED">
        <w:rPr>
          <w:rFonts w:ascii="Times New Roman" w:hAnsi="Times New Roman" w:cs="Times New Roman"/>
          <w:sz w:val="24"/>
          <w:szCs w:val="24"/>
        </w:rPr>
        <w:t> </w:t>
      </w:r>
      <w:r w:rsidR="00942CD4" w:rsidRPr="007927ED">
        <w:rPr>
          <w:rFonts w:ascii="Times New Roman" w:hAnsi="Times New Roman" w:cs="Times New Roman"/>
          <w:sz w:val="24"/>
          <w:szCs w:val="24"/>
        </w:rPr>
        <w:t>овладение основными стилистическими ресурсами лексики и фразеологии официального языка, основными нормами официального языка (орфоэпическими, лексическими, грамматическими, орфографическими, пунктуационными), нормами речевого этикета, приобретение опыта их использования в речевой практике при создании устных и</w:t>
      </w:r>
      <w:r w:rsidR="006210F5">
        <w:rPr>
          <w:rFonts w:ascii="Times New Roman" w:hAnsi="Times New Roman" w:cs="Times New Roman"/>
          <w:sz w:val="24"/>
          <w:szCs w:val="24"/>
        </w:rPr>
        <w:t> </w:t>
      </w:r>
      <w:r w:rsidR="00942CD4" w:rsidRPr="007927ED">
        <w:rPr>
          <w:rFonts w:ascii="Times New Roman" w:hAnsi="Times New Roman" w:cs="Times New Roman"/>
          <w:sz w:val="24"/>
          <w:szCs w:val="24"/>
        </w:rPr>
        <w:t>письменных высказываний, стремление к речевому самосовершенствованию;</w:t>
      </w:r>
    </w:p>
    <w:p w14:paraId="46D64552" w14:textId="4ED33FE7" w:rsidR="00271096" w:rsidRPr="007927ED" w:rsidRDefault="00271096" w:rsidP="007927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к)</w:t>
      </w:r>
      <w:r w:rsidR="00415F55" w:rsidRPr="007927E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927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927ED">
        <w:rPr>
          <w:rFonts w:ascii="Times New Roman" w:hAnsi="Times New Roman" w:cs="Times New Roman"/>
          <w:sz w:val="24"/>
          <w:szCs w:val="24"/>
        </w:rPr>
        <w:t xml:space="preserve"> устойчивого интереса к чтению на официальном языке как средству познания других культур, уважительного отношения к ним, приобщение к</w:t>
      </w:r>
      <w:r w:rsidR="006210F5">
        <w:rPr>
          <w:rFonts w:ascii="Times New Roman" w:hAnsi="Times New Roman" w:cs="Times New Roman"/>
          <w:sz w:val="24"/>
          <w:szCs w:val="24"/>
        </w:rPr>
        <w:t> </w:t>
      </w:r>
      <w:r w:rsidRPr="007927ED">
        <w:rPr>
          <w:rFonts w:ascii="Times New Roman" w:hAnsi="Times New Roman" w:cs="Times New Roman"/>
          <w:sz w:val="24"/>
          <w:szCs w:val="24"/>
        </w:rPr>
        <w:t>литературному наследию Приднестровской Молдавской Республики и мировой культуре;</w:t>
      </w:r>
    </w:p>
    <w:p w14:paraId="49D723DA" w14:textId="1A625BC8" w:rsidR="00942CD4" w:rsidRPr="007927ED" w:rsidRDefault="006210F5" w:rsidP="007927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 </w:t>
      </w:r>
      <w:proofErr w:type="spellStart"/>
      <w:r w:rsidR="00942CD4" w:rsidRPr="007927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942CD4" w:rsidRPr="007927ED">
        <w:rPr>
          <w:rFonts w:ascii="Times New Roman" w:hAnsi="Times New Roman" w:cs="Times New Roman"/>
          <w:sz w:val="24"/>
          <w:szCs w:val="24"/>
        </w:rPr>
        <w:t xml:space="preserve"> ответственности за языковую культуру как общечеловеческую ценность, осознание значимости чтения на официальном языке и изучения литературы для своего дальнейшего развития;</w:t>
      </w:r>
    </w:p>
    <w:p w14:paraId="776F40F0" w14:textId="08F0141D" w:rsidR="00271096" w:rsidRPr="007927ED" w:rsidRDefault="006210F5" w:rsidP="007927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942CD4" w:rsidRPr="007927ED">
        <w:rPr>
          <w:rFonts w:ascii="Times New Roman" w:hAnsi="Times New Roman" w:cs="Times New Roman"/>
          <w:sz w:val="24"/>
          <w:szCs w:val="24"/>
        </w:rPr>
        <w:t>)</w:t>
      </w:r>
      <w:r w:rsidR="00415F55" w:rsidRPr="007927E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43348" w:rsidRPr="007927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443348" w:rsidRPr="007927ED">
        <w:rPr>
          <w:rFonts w:ascii="Times New Roman" w:hAnsi="Times New Roman" w:cs="Times New Roman"/>
          <w:sz w:val="24"/>
          <w:szCs w:val="24"/>
        </w:rPr>
        <w:t xml:space="preserve"> навыков понимания литературных художественных произведений, отражающих разные этнокультурные традиции;</w:t>
      </w:r>
      <w:r w:rsidR="00443348" w:rsidRPr="007927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2CD4" w:rsidRPr="007927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942CD4" w:rsidRPr="007927ED">
        <w:rPr>
          <w:rFonts w:ascii="Times New Roman" w:hAnsi="Times New Roman" w:cs="Times New Roman"/>
          <w:sz w:val="24"/>
          <w:szCs w:val="24"/>
        </w:rPr>
        <w:t xml:space="preserve"> понимания литературы как одной из основных ценностей народа, как особого способа познания жизни</w:t>
      </w:r>
      <w:r w:rsidR="00415F55" w:rsidRPr="007927ED">
        <w:rPr>
          <w:rFonts w:ascii="Times New Roman" w:hAnsi="Times New Roman" w:cs="Times New Roman"/>
          <w:sz w:val="24"/>
          <w:szCs w:val="24"/>
        </w:rPr>
        <w:t>;</w:t>
      </w:r>
    </w:p>
    <w:p w14:paraId="2695D5E9" w14:textId="26C05AF9" w:rsidR="00942CD4" w:rsidRPr="007927ED" w:rsidRDefault="006210F5" w:rsidP="007927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42CD4" w:rsidRPr="007927ED">
        <w:rPr>
          <w:rFonts w:ascii="Times New Roman" w:hAnsi="Times New Roman" w:cs="Times New Roman"/>
          <w:sz w:val="24"/>
          <w:szCs w:val="24"/>
        </w:rPr>
        <w:t>)</w:t>
      </w:r>
      <w:r w:rsidR="00415F55" w:rsidRPr="007927ED">
        <w:rPr>
          <w:rFonts w:ascii="Times New Roman" w:hAnsi="Times New Roman" w:cs="Times New Roman"/>
          <w:sz w:val="24"/>
          <w:szCs w:val="24"/>
        </w:rPr>
        <w:t> </w:t>
      </w:r>
      <w:r w:rsidR="00942CD4" w:rsidRPr="007927ED">
        <w:rPr>
          <w:rFonts w:ascii="Times New Roman" w:hAnsi="Times New Roman" w:cs="Times New Roman"/>
          <w:sz w:val="24"/>
          <w:szCs w:val="24"/>
        </w:rPr>
        <w:t>обеспечение культурной самоидентификации, осознание коммуникативно</w:t>
      </w:r>
      <w:r w:rsidR="00271096" w:rsidRPr="007927ED">
        <w:rPr>
          <w:rFonts w:ascii="Times New Roman" w:hAnsi="Times New Roman" w:cs="Times New Roman"/>
          <w:sz w:val="24"/>
          <w:szCs w:val="24"/>
        </w:rPr>
        <w:t>-</w:t>
      </w:r>
      <w:r w:rsidR="00942CD4" w:rsidRPr="007927ED">
        <w:rPr>
          <w:rFonts w:ascii="Times New Roman" w:hAnsi="Times New Roman" w:cs="Times New Roman"/>
          <w:sz w:val="24"/>
          <w:szCs w:val="24"/>
        </w:rPr>
        <w:t>эстетических возможностей официального языка на основе изучения выдающихся произведений литературы приднестровского, российского, молдавского и украинского народа;</w:t>
      </w:r>
    </w:p>
    <w:p w14:paraId="272FCF24" w14:textId="7F20D9AA" w:rsidR="002E5868" w:rsidRPr="007927ED" w:rsidRDefault="006210F5" w:rsidP="007927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E5868" w:rsidRPr="007927ED">
        <w:rPr>
          <w:rFonts w:ascii="Times New Roman" w:hAnsi="Times New Roman" w:cs="Times New Roman"/>
          <w:sz w:val="24"/>
          <w:szCs w:val="24"/>
        </w:rPr>
        <w:t>)</w:t>
      </w:r>
      <w:r w:rsidR="00415F55" w:rsidRPr="007927E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2E5868" w:rsidRPr="007927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2E5868" w:rsidRPr="007927ED">
        <w:rPr>
          <w:rFonts w:ascii="Times New Roman" w:hAnsi="Times New Roman" w:cs="Times New Roman"/>
          <w:sz w:val="24"/>
          <w:szCs w:val="24"/>
        </w:rPr>
        <w:t xml:space="preserve"> знаний о втором официальном языке как системе и как развивающемся явлении, о</w:t>
      </w:r>
      <w:r w:rsidR="00415F55" w:rsidRPr="007927ED">
        <w:rPr>
          <w:rFonts w:ascii="Times New Roman" w:hAnsi="Times New Roman" w:cs="Times New Roman"/>
          <w:sz w:val="24"/>
          <w:szCs w:val="24"/>
        </w:rPr>
        <w:t>б</w:t>
      </w:r>
      <w:r w:rsidR="002E5868" w:rsidRPr="007927ED">
        <w:rPr>
          <w:rFonts w:ascii="Times New Roman" w:hAnsi="Times New Roman" w:cs="Times New Roman"/>
          <w:sz w:val="24"/>
          <w:szCs w:val="24"/>
        </w:rPr>
        <w:t xml:space="preserve"> его уровнях и единицах, закономерностях его функционирования, освоение базовых понятий лингвистики, аналитических умений в отношении языковых единиц и текстов, разных функционально-смысловых типов и жанров</w:t>
      </w:r>
      <w:r w:rsidR="00415F55" w:rsidRPr="007927ED">
        <w:rPr>
          <w:rFonts w:ascii="Times New Roman" w:hAnsi="Times New Roman" w:cs="Times New Roman"/>
          <w:sz w:val="24"/>
          <w:szCs w:val="24"/>
        </w:rPr>
        <w:t>;</w:t>
      </w:r>
    </w:p>
    <w:p w14:paraId="25F9C636" w14:textId="251E50C1" w:rsidR="002E5868" w:rsidRPr="007927ED" w:rsidRDefault="006210F5" w:rsidP="007927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E5868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15F55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E5868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о реалиях быта, обычаях, традициях (молдавского, русского, украинского) народа, его материальной и духовной культуре, о социокультурных стереотипах речевого общения.</w:t>
      </w:r>
    </w:p>
    <w:p w14:paraId="72F10428" w14:textId="080D86AA" w:rsidR="00480656" w:rsidRPr="007927ED" w:rsidRDefault="00606A25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Планируемые результаты освоения учебных программ приводятся в</w:t>
      </w:r>
      <w:r w:rsidR="00383FB3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блоках «Выпускник научится» и «Выпускник получит возможность научиться» к каждому разделу учебной программы. Достижение планируемых результатов, отнес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Pr="007927ED">
        <w:rPr>
          <w:rFonts w:ascii="Times New Roman" w:hAnsi="Times New Roman" w:cs="Times New Roman"/>
          <w:sz w:val="24"/>
          <w:szCs w:val="24"/>
        </w:rPr>
        <w:t>нных к блоку «Выпускник научится», вынос</w:t>
      </w:r>
      <w:r w:rsidR="003D0D64" w:rsidRPr="007927ED">
        <w:rPr>
          <w:rFonts w:ascii="Times New Roman" w:hAnsi="Times New Roman" w:cs="Times New Roman"/>
          <w:sz w:val="24"/>
          <w:szCs w:val="24"/>
        </w:rPr>
        <w:t>и</w:t>
      </w:r>
      <w:r w:rsidRPr="007927ED">
        <w:rPr>
          <w:rFonts w:ascii="Times New Roman" w:hAnsi="Times New Roman" w:cs="Times New Roman"/>
          <w:sz w:val="24"/>
          <w:szCs w:val="24"/>
        </w:rPr>
        <w:t>тся на</w:t>
      </w:r>
      <w:r w:rsidR="00383FB3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итоговую оценку, которая может осуществляться как в</w:t>
      </w:r>
      <w:r w:rsidR="006210F5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ходе обучения (с</w:t>
      </w:r>
      <w:r w:rsidR="00383FB3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помощью накопленной оценки), так и в конце обучения, в том числе в</w:t>
      </w:r>
      <w:r w:rsidR="006210F5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форме итоговой государственной аттестации. Успешное выполнение обучающимися заданий базового уровня служит единственным основанием возможности перехода</w:t>
      </w:r>
      <w:r w:rsidR="009D64E5" w:rsidRPr="007927ED">
        <w:rPr>
          <w:rFonts w:ascii="Times New Roman" w:hAnsi="Times New Roman" w:cs="Times New Roman"/>
          <w:sz w:val="24"/>
          <w:szCs w:val="24"/>
        </w:rPr>
        <w:t xml:space="preserve"> на</w:t>
      </w:r>
      <w:r w:rsidR="006210F5">
        <w:rPr>
          <w:rFonts w:ascii="Times New Roman" w:hAnsi="Times New Roman" w:cs="Times New Roman"/>
          <w:sz w:val="24"/>
          <w:szCs w:val="24"/>
        </w:rPr>
        <w:t xml:space="preserve"> </w:t>
      </w:r>
      <w:r w:rsidR="009D64E5" w:rsidRPr="007927ED">
        <w:rPr>
          <w:rFonts w:ascii="Times New Roman" w:hAnsi="Times New Roman" w:cs="Times New Roman"/>
          <w:sz w:val="24"/>
          <w:szCs w:val="24"/>
        </w:rPr>
        <w:t>следующий уровень об</w:t>
      </w:r>
      <w:r w:rsidR="00401F7D" w:rsidRPr="007927ED">
        <w:rPr>
          <w:rFonts w:ascii="Times New Roman" w:hAnsi="Times New Roman" w:cs="Times New Roman"/>
          <w:sz w:val="24"/>
          <w:szCs w:val="24"/>
        </w:rPr>
        <w:t>разования</w:t>
      </w:r>
      <w:r w:rsidR="006A24A3" w:rsidRPr="007927ED">
        <w:rPr>
          <w:rFonts w:ascii="Times New Roman" w:hAnsi="Times New Roman" w:cs="Times New Roman"/>
          <w:sz w:val="24"/>
          <w:szCs w:val="24"/>
        </w:rPr>
        <w:t>.</w:t>
      </w:r>
    </w:p>
    <w:p w14:paraId="4C902DB5" w14:textId="20D2C68E" w:rsidR="006A24A3" w:rsidRPr="006210F5" w:rsidRDefault="00606A25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0F5">
        <w:rPr>
          <w:rFonts w:ascii="Times New Roman" w:hAnsi="Times New Roman" w:cs="Times New Roman"/>
          <w:sz w:val="24"/>
          <w:szCs w:val="24"/>
        </w:rPr>
        <w:t>В блок</w:t>
      </w:r>
      <w:r w:rsidR="003D0D64" w:rsidRPr="006210F5">
        <w:rPr>
          <w:rFonts w:ascii="Times New Roman" w:hAnsi="Times New Roman" w:cs="Times New Roman"/>
          <w:sz w:val="24"/>
          <w:szCs w:val="24"/>
        </w:rPr>
        <w:t>е</w:t>
      </w:r>
      <w:r w:rsidRPr="006210F5">
        <w:rPr>
          <w:rFonts w:ascii="Times New Roman" w:hAnsi="Times New Roman" w:cs="Times New Roman"/>
          <w:sz w:val="24"/>
          <w:szCs w:val="24"/>
        </w:rPr>
        <w:t xml:space="preserve"> «Выпускник получит возможность научиться» приводятся планируемые результаты, характеризующие систему учебных действий в</w:t>
      </w:r>
      <w:r w:rsidR="00383FB3" w:rsidRPr="006210F5">
        <w:rPr>
          <w:rFonts w:ascii="Times New Roman" w:hAnsi="Times New Roman" w:cs="Times New Roman"/>
          <w:sz w:val="24"/>
          <w:szCs w:val="24"/>
        </w:rPr>
        <w:t xml:space="preserve"> </w:t>
      </w:r>
      <w:r w:rsidRPr="006210F5">
        <w:rPr>
          <w:rFonts w:ascii="Times New Roman" w:hAnsi="Times New Roman" w:cs="Times New Roman"/>
          <w:sz w:val="24"/>
          <w:szCs w:val="24"/>
        </w:rPr>
        <w:t>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Оценка достижения этих целей вед</w:t>
      </w:r>
      <w:r w:rsidR="007927ED" w:rsidRPr="006210F5">
        <w:rPr>
          <w:rFonts w:ascii="Times New Roman" w:hAnsi="Times New Roman" w:cs="Times New Roman"/>
          <w:sz w:val="24"/>
          <w:szCs w:val="24"/>
        </w:rPr>
        <w:t>е</w:t>
      </w:r>
      <w:r w:rsidRPr="006210F5">
        <w:rPr>
          <w:rFonts w:ascii="Times New Roman" w:hAnsi="Times New Roman" w:cs="Times New Roman"/>
          <w:sz w:val="24"/>
          <w:szCs w:val="24"/>
        </w:rPr>
        <w:t xml:space="preserve">тся преимущественно в ходе процедур, допускающих предоставление и использование исключительно </w:t>
      </w:r>
      <w:proofErr w:type="spellStart"/>
      <w:r w:rsidRPr="006210F5">
        <w:rPr>
          <w:rFonts w:ascii="Times New Roman" w:hAnsi="Times New Roman" w:cs="Times New Roman"/>
          <w:sz w:val="24"/>
          <w:szCs w:val="24"/>
        </w:rPr>
        <w:t>неперсонифицированной</w:t>
      </w:r>
      <w:proofErr w:type="spellEnd"/>
      <w:r w:rsidRPr="006210F5">
        <w:rPr>
          <w:rFonts w:ascii="Times New Roman" w:hAnsi="Times New Roman" w:cs="Times New Roman"/>
          <w:sz w:val="24"/>
          <w:szCs w:val="24"/>
        </w:rPr>
        <w:t xml:space="preserve"> информации. Невыполнение обучающи</w:t>
      </w:r>
      <w:r w:rsidR="00140102" w:rsidRPr="006210F5">
        <w:rPr>
          <w:rFonts w:ascii="Times New Roman" w:hAnsi="Times New Roman" w:cs="Times New Roman"/>
          <w:sz w:val="24"/>
          <w:szCs w:val="24"/>
        </w:rPr>
        <w:t>ми</w:t>
      </w:r>
      <w:r w:rsidRPr="006210F5">
        <w:rPr>
          <w:rFonts w:ascii="Times New Roman" w:hAnsi="Times New Roman" w:cs="Times New Roman"/>
          <w:sz w:val="24"/>
          <w:szCs w:val="24"/>
        </w:rPr>
        <w:t>ся заданий, с помощью которых вед</w:t>
      </w:r>
      <w:r w:rsidR="007927ED" w:rsidRPr="006210F5">
        <w:rPr>
          <w:rFonts w:ascii="Times New Roman" w:hAnsi="Times New Roman" w:cs="Times New Roman"/>
          <w:sz w:val="24"/>
          <w:szCs w:val="24"/>
        </w:rPr>
        <w:t>е</w:t>
      </w:r>
      <w:r w:rsidRPr="006210F5">
        <w:rPr>
          <w:rFonts w:ascii="Times New Roman" w:hAnsi="Times New Roman" w:cs="Times New Roman"/>
          <w:sz w:val="24"/>
          <w:szCs w:val="24"/>
        </w:rPr>
        <w:t>тся оценка достижения планируемых результатов данного блока, не является препятствием для перехода</w:t>
      </w:r>
      <w:r w:rsidR="009D64E5" w:rsidRPr="006210F5">
        <w:rPr>
          <w:rFonts w:ascii="Times New Roman" w:hAnsi="Times New Roman" w:cs="Times New Roman"/>
          <w:sz w:val="24"/>
          <w:szCs w:val="24"/>
        </w:rPr>
        <w:t xml:space="preserve"> на</w:t>
      </w:r>
      <w:r w:rsidR="00383FB3" w:rsidRPr="006210F5">
        <w:rPr>
          <w:rFonts w:ascii="Times New Roman" w:hAnsi="Times New Roman" w:cs="Times New Roman"/>
          <w:sz w:val="24"/>
          <w:szCs w:val="24"/>
        </w:rPr>
        <w:t> </w:t>
      </w:r>
      <w:r w:rsidR="009D64E5" w:rsidRPr="006210F5">
        <w:rPr>
          <w:rFonts w:ascii="Times New Roman" w:hAnsi="Times New Roman" w:cs="Times New Roman"/>
          <w:sz w:val="24"/>
          <w:szCs w:val="24"/>
        </w:rPr>
        <w:t>следующ</w:t>
      </w:r>
      <w:r w:rsidR="00401F7D" w:rsidRPr="006210F5">
        <w:rPr>
          <w:rFonts w:ascii="Times New Roman" w:hAnsi="Times New Roman" w:cs="Times New Roman"/>
          <w:sz w:val="24"/>
          <w:szCs w:val="24"/>
        </w:rPr>
        <w:t>ий уровень образования</w:t>
      </w:r>
      <w:r w:rsidR="009D64E5" w:rsidRPr="006210F5">
        <w:rPr>
          <w:rFonts w:ascii="Times New Roman" w:hAnsi="Times New Roman" w:cs="Times New Roman"/>
          <w:sz w:val="24"/>
          <w:szCs w:val="24"/>
        </w:rPr>
        <w:t>.</w:t>
      </w:r>
    </w:p>
    <w:p w14:paraId="71BAA766" w14:textId="2ECA5B6B" w:rsidR="006A24A3" w:rsidRPr="006210F5" w:rsidRDefault="006A24A3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6210F5">
        <w:rPr>
          <w:color w:val="auto"/>
          <w:sz w:val="24"/>
          <w:szCs w:val="24"/>
        </w:rPr>
        <w:t xml:space="preserve">Комплексный подход к оцениванию предполагает использование во взаимосвязи </w:t>
      </w:r>
      <w:r w:rsidR="00383FB3" w:rsidRPr="006210F5">
        <w:rPr>
          <w:color w:val="auto"/>
          <w:sz w:val="24"/>
          <w:szCs w:val="24"/>
        </w:rPr>
        <w:t>его разнообразных видов и форм.</w:t>
      </w:r>
    </w:p>
    <w:p w14:paraId="20B4F11D" w14:textId="77777777" w:rsidR="006A24A3" w:rsidRPr="006210F5" w:rsidRDefault="006A24A3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6210F5">
        <w:rPr>
          <w:color w:val="auto"/>
          <w:sz w:val="24"/>
          <w:szCs w:val="24"/>
        </w:rPr>
        <w:t>К основным видам контроля знаний обучающихся относятся:</w:t>
      </w:r>
    </w:p>
    <w:p w14:paraId="58929F27" w14:textId="77777777" w:rsidR="006A24A3" w:rsidRPr="007927ED" w:rsidRDefault="006A24A3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– стартовая диагностика, направленная на оценку общей готовности обучающихся к обучению на данном уровне образования;</w:t>
      </w:r>
    </w:p>
    <w:p w14:paraId="0BF08F29" w14:textId="09F3E042" w:rsidR="006A24A3" w:rsidRPr="007927ED" w:rsidRDefault="006A24A3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– текущее оценивание, отражающее индивидуальное продвижение обучающегося в освоении программы учебного предмета;</w:t>
      </w:r>
    </w:p>
    <w:p w14:paraId="26B0D244" w14:textId="77777777" w:rsidR="006A24A3" w:rsidRPr="007927ED" w:rsidRDefault="006A24A3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– тематическое оценивание, направленное на выявление и оценку достижения образовательных результатов, связанных с изучением отдельных тем образовательной программы;</w:t>
      </w:r>
    </w:p>
    <w:p w14:paraId="687F4149" w14:textId="77777777" w:rsidR="006A24A3" w:rsidRPr="007927ED" w:rsidRDefault="006A24A3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 xml:space="preserve">– промежуточное оценивание по итогам изучения крупных блоков образовательной программы, включающей несколько тем или формирование комплексного блока учебных действий (работа с информацией, </w:t>
      </w:r>
      <w:proofErr w:type="spellStart"/>
      <w:r w:rsidRPr="007927ED">
        <w:rPr>
          <w:color w:val="auto"/>
          <w:sz w:val="24"/>
          <w:szCs w:val="24"/>
        </w:rPr>
        <w:t>аудирование</w:t>
      </w:r>
      <w:proofErr w:type="spellEnd"/>
      <w:r w:rsidRPr="007927ED">
        <w:rPr>
          <w:color w:val="auto"/>
          <w:sz w:val="24"/>
          <w:szCs w:val="24"/>
        </w:rPr>
        <w:t xml:space="preserve"> и др.);</w:t>
      </w:r>
    </w:p>
    <w:p w14:paraId="56E2F49B" w14:textId="3DAAF634" w:rsidR="006A24A3" w:rsidRPr="007927ED" w:rsidRDefault="006A24A3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– итоговое оценивание результатов освоения образовательной программы за учебный год.</w:t>
      </w:r>
    </w:p>
    <w:p w14:paraId="62C14503" w14:textId="12DD8771" w:rsidR="00606A25" w:rsidRPr="007927ED" w:rsidRDefault="00606A25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 xml:space="preserve">Основными видами контроля </w:t>
      </w:r>
      <w:proofErr w:type="gramStart"/>
      <w:r w:rsidRPr="007927ED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7927ED">
        <w:rPr>
          <w:rFonts w:ascii="Times New Roman" w:hAnsi="Times New Roman" w:cs="Times New Roman"/>
          <w:sz w:val="24"/>
          <w:szCs w:val="24"/>
        </w:rPr>
        <w:t xml:space="preserve"> обучающихся являются текущий, тематический</w:t>
      </w:r>
      <w:r w:rsidR="00C152BD">
        <w:rPr>
          <w:rFonts w:ascii="Times New Roman" w:hAnsi="Times New Roman" w:cs="Times New Roman"/>
          <w:sz w:val="24"/>
          <w:szCs w:val="24"/>
        </w:rPr>
        <w:br/>
      </w:r>
      <w:r w:rsidRPr="007927ED">
        <w:rPr>
          <w:rFonts w:ascii="Times New Roman" w:hAnsi="Times New Roman" w:cs="Times New Roman"/>
          <w:sz w:val="24"/>
          <w:szCs w:val="24"/>
        </w:rPr>
        <w:t>и</w:t>
      </w:r>
      <w:r w:rsidR="00C152B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итоговый контроль. Текущий контроль проводится регулярно и систематично, на всех видах и типах занятий, что обеспечивает возможность диагностировать степень и объ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Pr="007927ED">
        <w:rPr>
          <w:rFonts w:ascii="Times New Roman" w:hAnsi="Times New Roman" w:cs="Times New Roman"/>
          <w:sz w:val="24"/>
          <w:szCs w:val="24"/>
        </w:rPr>
        <w:t xml:space="preserve">м усвоения </w:t>
      </w:r>
      <w:r w:rsidR="00401F7D" w:rsidRPr="007927ED">
        <w:rPr>
          <w:rFonts w:ascii="Times New Roman" w:hAnsi="Times New Roman" w:cs="Times New Roman"/>
          <w:sz w:val="24"/>
          <w:szCs w:val="24"/>
        </w:rPr>
        <w:t>обучаю</w:t>
      </w:r>
      <w:r w:rsidRPr="007927ED">
        <w:rPr>
          <w:rFonts w:ascii="Times New Roman" w:hAnsi="Times New Roman" w:cs="Times New Roman"/>
          <w:sz w:val="24"/>
          <w:szCs w:val="24"/>
        </w:rPr>
        <w:t xml:space="preserve">щимися отдельных элементов учебной программы. Промежуточный контроль проводится после завершения изучения отдельной темы, раздела. Итоговый контроль включает аттестацию </w:t>
      </w:r>
      <w:r w:rsidR="00401F7D" w:rsidRPr="007927ED">
        <w:rPr>
          <w:rFonts w:ascii="Times New Roman" w:hAnsi="Times New Roman" w:cs="Times New Roman"/>
          <w:sz w:val="24"/>
          <w:szCs w:val="24"/>
        </w:rPr>
        <w:t>обучающихся</w:t>
      </w:r>
      <w:r w:rsidRPr="007927ED">
        <w:rPr>
          <w:rFonts w:ascii="Times New Roman" w:hAnsi="Times New Roman" w:cs="Times New Roman"/>
          <w:sz w:val="24"/>
          <w:szCs w:val="24"/>
        </w:rPr>
        <w:t xml:space="preserve"> за весь период изучения предмета.</w:t>
      </w:r>
    </w:p>
    <w:p w14:paraId="2B81735C" w14:textId="26EA88A1" w:rsidR="00606A25" w:rsidRPr="007927ED" w:rsidRDefault="00606A25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 xml:space="preserve">Для систематической и тематической проверки знаний на уроках </w:t>
      </w:r>
      <w:bookmarkStart w:id="5" w:name="_Hlk126705817"/>
      <w:r w:rsidR="008275D7" w:rsidRPr="007927ED">
        <w:rPr>
          <w:rFonts w:ascii="Times New Roman" w:hAnsi="Times New Roman" w:cs="Times New Roman"/>
          <w:sz w:val="24"/>
          <w:szCs w:val="24"/>
        </w:rPr>
        <w:t xml:space="preserve">официального (русского) языка и литературы </w:t>
      </w:r>
      <w:bookmarkEnd w:id="5"/>
      <w:r w:rsidRPr="007927ED">
        <w:rPr>
          <w:rFonts w:ascii="Times New Roman" w:hAnsi="Times New Roman" w:cs="Times New Roman"/>
          <w:sz w:val="24"/>
          <w:szCs w:val="24"/>
        </w:rPr>
        <w:t xml:space="preserve">рекомендуется применять различные типы контроля знаний: </w:t>
      </w:r>
      <w:r w:rsidRPr="007927ED">
        <w:rPr>
          <w:rFonts w:ascii="Times New Roman" w:hAnsi="Times New Roman" w:cs="Times New Roman"/>
          <w:sz w:val="24"/>
          <w:szCs w:val="24"/>
        </w:rPr>
        <w:lastRenderedPageBreak/>
        <w:t>устные, письменные, практические, индивидуальные, фронтальные, групповые, нетрадиционные, с</w:t>
      </w:r>
      <w:r w:rsidR="00383FB3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применением</w:t>
      </w:r>
      <w:r w:rsidR="00383FB3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ИКТ.</w:t>
      </w:r>
    </w:p>
    <w:p w14:paraId="1B5E30C5" w14:textId="6F4EB3F0" w:rsidR="006A24A3" w:rsidRPr="007927ED" w:rsidRDefault="00606A25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 xml:space="preserve">Контроль можно проводить в различных формах, </w:t>
      </w:r>
      <w:proofErr w:type="gramStart"/>
      <w:r w:rsidRPr="007927ED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775741" w:rsidRPr="007927ED">
        <w:rPr>
          <w:rFonts w:ascii="Times New Roman" w:hAnsi="Times New Roman" w:cs="Times New Roman"/>
          <w:sz w:val="24"/>
          <w:szCs w:val="24"/>
        </w:rPr>
        <w:t xml:space="preserve">: устные и письменные ответы, самостоятельная работа, письменная работа (сочинение, изложение), практическая работа, </w:t>
      </w:r>
      <w:r w:rsidRPr="007927ED">
        <w:rPr>
          <w:rFonts w:ascii="Times New Roman" w:hAnsi="Times New Roman" w:cs="Times New Roman"/>
          <w:sz w:val="24"/>
          <w:szCs w:val="24"/>
        </w:rPr>
        <w:t xml:space="preserve">контрольная работа, </w:t>
      </w:r>
      <w:r w:rsidR="00775741" w:rsidRPr="007927ED">
        <w:rPr>
          <w:rFonts w:ascii="Times New Roman" w:hAnsi="Times New Roman" w:cs="Times New Roman"/>
          <w:sz w:val="24"/>
          <w:szCs w:val="24"/>
        </w:rPr>
        <w:t xml:space="preserve">творческая работа, </w:t>
      </w:r>
      <w:r w:rsidRPr="007927ED">
        <w:rPr>
          <w:rFonts w:ascii="Times New Roman" w:hAnsi="Times New Roman" w:cs="Times New Roman"/>
          <w:sz w:val="24"/>
          <w:szCs w:val="24"/>
        </w:rPr>
        <w:t>тестирование, зач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Pr="007927ED">
        <w:rPr>
          <w:rFonts w:ascii="Times New Roman" w:hAnsi="Times New Roman" w:cs="Times New Roman"/>
          <w:sz w:val="24"/>
          <w:szCs w:val="24"/>
        </w:rPr>
        <w:t>т, защита проекта</w:t>
      </w:r>
      <w:r w:rsidR="00775741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и</w:t>
      </w:r>
      <w:r w:rsidR="00C152B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т.</w:t>
      </w:r>
      <w:r w:rsidR="006210F5">
        <w:rPr>
          <w:rFonts w:ascii="Times New Roman" w:hAnsi="Times New Roman" w:cs="Times New Roman"/>
          <w:sz w:val="24"/>
          <w:szCs w:val="24"/>
        </w:rPr>
        <w:t> </w:t>
      </w:r>
      <w:r w:rsidRPr="007927ED">
        <w:rPr>
          <w:rFonts w:ascii="Times New Roman" w:hAnsi="Times New Roman" w:cs="Times New Roman"/>
          <w:sz w:val="24"/>
          <w:szCs w:val="24"/>
        </w:rPr>
        <w:t xml:space="preserve">д., что отражается в </w:t>
      </w:r>
      <w:r w:rsidR="00401F7D" w:rsidRPr="007927ED">
        <w:rPr>
          <w:rFonts w:ascii="Times New Roman" w:hAnsi="Times New Roman" w:cs="Times New Roman"/>
          <w:sz w:val="24"/>
          <w:szCs w:val="24"/>
        </w:rPr>
        <w:t>Государственно</w:t>
      </w:r>
      <w:r w:rsidRPr="007927ED">
        <w:rPr>
          <w:rFonts w:ascii="Times New Roman" w:hAnsi="Times New Roman" w:cs="Times New Roman"/>
          <w:sz w:val="24"/>
          <w:szCs w:val="24"/>
        </w:rPr>
        <w:t>й программе, реализующе</w:t>
      </w:r>
      <w:r w:rsidR="00401F7D" w:rsidRPr="007927ED">
        <w:rPr>
          <w:rFonts w:ascii="Times New Roman" w:hAnsi="Times New Roman" w:cs="Times New Roman"/>
          <w:sz w:val="24"/>
          <w:szCs w:val="24"/>
        </w:rPr>
        <w:t>й</w:t>
      </w:r>
      <w:r w:rsidRPr="007927ED">
        <w:rPr>
          <w:rFonts w:ascii="Times New Roman" w:hAnsi="Times New Roman" w:cs="Times New Roman"/>
          <w:sz w:val="24"/>
          <w:szCs w:val="24"/>
        </w:rPr>
        <w:t xml:space="preserve"> Государственный образовательный стандарт соответствующего уровня образования.</w:t>
      </w:r>
    </w:p>
    <w:p w14:paraId="3F72C0F6" w14:textId="7F7A2BF7" w:rsidR="006A24A3" w:rsidRPr="007927ED" w:rsidRDefault="00606A25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СанПиН не устанавливают норму письменных контрольных работ по</w:t>
      </w:r>
      <w:r w:rsidR="00383FB3" w:rsidRPr="007927ED">
        <w:rPr>
          <w:color w:val="auto"/>
          <w:sz w:val="24"/>
          <w:szCs w:val="24"/>
        </w:rPr>
        <w:t xml:space="preserve"> </w:t>
      </w:r>
      <w:r w:rsidR="008275D7" w:rsidRPr="007927ED">
        <w:rPr>
          <w:color w:val="auto"/>
          <w:sz w:val="24"/>
          <w:szCs w:val="24"/>
        </w:rPr>
        <w:t>официальному (русскому) языку и литературе</w:t>
      </w:r>
      <w:r w:rsidRPr="007927ED">
        <w:rPr>
          <w:color w:val="auto"/>
          <w:sz w:val="24"/>
          <w:szCs w:val="24"/>
        </w:rPr>
        <w:t xml:space="preserve">, поэтому учителям рекомендуется проводить контроль знаний в любой форме </w:t>
      </w:r>
      <w:r w:rsidR="006A24A3" w:rsidRPr="007927ED">
        <w:rPr>
          <w:color w:val="auto"/>
          <w:sz w:val="24"/>
          <w:szCs w:val="24"/>
        </w:rPr>
        <w:t>с уч</w:t>
      </w:r>
      <w:r w:rsidR="007927ED">
        <w:rPr>
          <w:color w:val="auto"/>
          <w:sz w:val="24"/>
          <w:szCs w:val="24"/>
        </w:rPr>
        <w:t>е</w:t>
      </w:r>
      <w:r w:rsidR="006A24A3" w:rsidRPr="007927ED">
        <w:rPr>
          <w:color w:val="auto"/>
          <w:sz w:val="24"/>
          <w:szCs w:val="24"/>
        </w:rPr>
        <w:t>том комплексного подхода к оцениванию.</w:t>
      </w:r>
    </w:p>
    <w:p w14:paraId="4F04876E" w14:textId="7BCC5DE0" w:rsidR="0029588C" w:rsidRPr="007927ED" w:rsidRDefault="0029588C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017644C1" w14:textId="61107986" w:rsidR="00BA02A7" w:rsidRPr="007927ED" w:rsidRDefault="00BA02A7" w:rsidP="006210F5">
      <w:pPr>
        <w:pStyle w:val="a5"/>
        <w:widowControl w:val="0"/>
        <w:tabs>
          <w:tab w:val="left" w:pos="851"/>
        </w:tabs>
        <w:spacing w:line="240" w:lineRule="auto"/>
        <w:rPr>
          <w:i/>
          <w:color w:val="auto"/>
          <w:sz w:val="24"/>
          <w:szCs w:val="24"/>
        </w:rPr>
      </w:pPr>
      <w:r w:rsidRPr="007927ED">
        <w:rPr>
          <w:i/>
          <w:color w:val="auto"/>
          <w:sz w:val="24"/>
          <w:szCs w:val="24"/>
        </w:rPr>
        <w:t>Промежуточная и итоговая аттестаци</w:t>
      </w:r>
      <w:r w:rsidR="00E44C0F" w:rsidRPr="007927ED">
        <w:rPr>
          <w:i/>
          <w:color w:val="auto"/>
          <w:sz w:val="24"/>
          <w:szCs w:val="24"/>
        </w:rPr>
        <w:t>и</w:t>
      </w:r>
    </w:p>
    <w:p w14:paraId="725156DE" w14:textId="61757DBB" w:rsidR="004F3F5B" w:rsidRPr="007927ED" w:rsidRDefault="00375D4A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bCs/>
          <w:sz w:val="24"/>
          <w:szCs w:val="24"/>
        </w:rPr>
        <w:t>А</w:t>
      </w:r>
      <w:r w:rsidRPr="007927ED">
        <w:rPr>
          <w:sz w:val="24"/>
          <w:szCs w:val="24"/>
        </w:rPr>
        <w:t xml:space="preserve">ттестация обучающихся бывает текущей (поурочный и тематический контроль </w:t>
      </w:r>
      <w:proofErr w:type="gramStart"/>
      <w:r w:rsidRPr="007927ED">
        <w:rPr>
          <w:sz w:val="24"/>
          <w:szCs w:val="24"/>
        </w:rPr>
        <w:t>учебных результатов</w:t>
      </w:r>
      <w:proofErr w:type="gramEnd"/>
      <w:r w:rsidRPr="007927ED">
        <w:rPr>
          <w:sz w:val="24"/>
          <w:szCs w:val="24"/>
        </w:rPr>
        <w:t xml:space="preserve"> обучающихся на уроках) и промежуточной (четвертная (полугодовая) и</w:t>
      </w:r>
      <w:r w:rsidR="006210F5">
        <w:rPr>
          <w:sz w:val="24"/>
          <w:szCs w:val="24"/>
        </w:rPr>
        <w:t> </w:t>
      </w:r>
      <w:r w:rsidRPr="007927ED">
        <w:rPr>
          <w:sz w:val="24"/>
          <w:szCs w:val="24"/>
        </w:rPr>
        <w:t>годовая).</w:t>
      </w:r>
    </w:p>
    <w:p w14:paraId="6B116E7F" w14:textId="050AE9ED" w:rsidR="004F3F5B" w:rsidRPr="007927ED" w:rsidRDefault="004F3F5B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При освоении содержания Государственных образовательных программ проводится текущая, промежуточная и итоговая аттестация. Текущая проверка присутствует на каждом уроке и</w:t>
      </w:r>
      <w:r w:rsidR="00415F55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выполняет следующие функции: контролирует, обучает, развивает и воспитывает.</w:t>
      </w:r>
    </w:p>
    <w:p w14:paraId="4F3A232C" w14:textId="09796E4A" w:rsidR="00222738" w:rsidRPr="007927ED" w:rsidRDefault="00375D4A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sz w:val="24"/>
          <w:szCs w:val="24"/>
        </w:rPr>
        <w:t>Годовая промежуточная аттестация проводится в форме выставления годовых оценок по каждому учебному предмету и в форме экзамена независимо от результатов четвертной (полугодовой) аттестации.</w:t>
      </w:r>
      <w:r w:rsidR="004F3F5B" w:rsidRPr="007927ED">
        <w:rPr>
          <w:color w:val="auto"/>
          <w:sz w:val="24"/>
          <w:szCs w:val="24"/>
        </w:rPr>
        <w:t xml:space="preserve"> Промежуточная проверка проводится для контроля знаний по теме или крупному разделу, а также предусматривается в конце каждой четверти.</w:t>
      </w:r>
    </w:p>
    <w:p w14:paraId="701EA768" w14:textId="4034CA95" w:rsidR="00BA02A7" w:rsidRPr="007927ED" w:rsidRDefault="00BA02A7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 xml:space="preserve">Знания, умения и навыки обучающихся по </w:t>
      </w:r>
      <w:r w:rsidR="00D00D78" w:rsidRPr="007927ED">
        <w:rPr>
          <w:color w:val="auto"/>
          <w:sz w:val="24"/>
          <w:szCs w:val="24"/>
        </w:rPr>
        <w:t xml:space="preserve">учебному </w:t>
      </w:r>
      <w:r w:rsidRPr="007927ED">
        <w:rPr>
          <w:color w:val="auto"/>
          <w:sz w:val="24"/>
          <w:szCs w:val="24"/>
        </w:rPr>
        <w:t xml:space="preserve">предмету </w:t>
      </w:r>
      <w:r w:rsidR="00D00D78" w:rsidRPr="007927ED">
        <w:rPr>
          <w:rFonts w:eastAsia="Calibri"/>
          <w:sz w:val="24"/>
          <w:szCs w:val="24"/>
        </w:rPr>
        <w:t>«Официальный (русский) язык»</w:t>
      </w:r>
      <w:r w:rsidR="00D00D78" w:rsidRPr="007927ED">
        <w:rPr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оцениваются в</w:t>
      </w:r>
      <w:r w:rsidR="00383FB3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соответствии с</w:t>
      </w:r>
      <w:r w:rsidR="00415F55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нормами оценки ЗУН для</w:t>
      </w:r>
      <w:r w:rsidR="009D64E5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1</w:t>
      </w:r>
      <w:bookmarkStart w:id="6" w:name="_Hlk222171338"/>
      <w:r w:rsidR="00140102" w:rsidRPr="007927ED">
        <w:rPr>
          <w:color w:val="auto"/>
          <w:sz w:val="24"/>
          <w:szCs w:val="24"/>
        </w:rPr>
        <w:t>–</w:t>
      </w:r>
      <w:bookmarkEnd w:id="6"/>
      <w:r w:rsidRPr="007927ED">
        <w:rPr>
          <w:color w:val="auto"/>
          <w:sz w:val="24"/>
          <w:szCs w:val="24"/>
        </w:rPr>
        <w:t xml:space="preserve">4 классов, </w:t>
      </w:r>
      <w:r w:rsidR="00D00D78" w:rsidRPr="007927ED">
        <w:rPr>
          <w:sz w:val="24"/>
          <w:szCs w:val="24"/>
        </w:rPr>
        <w:t>по</w:t>
      </w:r>
      <w:r w:rsidR="00415F55" w:rsidRPr="007927ED">
        <w:rPr>
          <w:sz w:val="24"/>
          <w:szCs w:val="24"/>
        </w:rPr>
        <w:t> </w:t>
      </w:r>
      <w:r w:rsidR="00D00D78" w:rsidRPr="007927ED">
        <w:rPr>
          <w:rFonts w:eastAsia="Calibri"/>
          <w:sz w:val="24"/>
          <w:szCs w:val="24"/>
        </w:rPr>
        <w:t>учебному предмету «Официальный (русский) язык и литература»</w:t>
      </w:r>
      <w:r w:rsidR="00D00D78" w:rsidRPr="007927ED">
        <w:rPr>
          <w:color w:val="auto"/>
          <w:sz w:val="24"/>
          <w:szCs w:val="24"/>
        </w:rPr>
        <w:t xml:space="preserve"> –</w:t>
      </w:r>
      <w:r w:rsidR="00D00D78" w:rsidRPr="007927ED">
        <w:rPr>
          <w:rFonts w:eastAsia="Calibri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для 5</w:t>
      </w:r>
      <w:r w:rsidR="00140102" w:rsidRPr="007927ED">
        <w:rPr>
          <w:color w:val="auto"/>
          <w:sz w:val="24"/>
          <w:szCs w:val="24"/>
        </w:rPr>
        <w:t>–</w:t>
      </w:r>
      <w:r w:rsidRPr="007927ED">
        <w:rPr>
          <w:color w:val="auto"/>
          <w:sz w:val="24"/>
          <w:szCs w:val="24"/>
        </w:rPr>
        <w:t xml:space="preserve">11 классов организаций </w:t>
      </w:r>
      <w:r w:rsidR="00BF003E" w:rsidRPr="007927ED">
        <w:rPr>
          <w:color w:val="auto"/>
          <w:sz w:val="24"/>
          <w:szCs w:val="24"/>
        </w:rPr>
        <w:t xml:space="preserve">общего </w:t>
      </w:r>
      <w:r w:rsidRPr="007927ED">
        <w:rPr>
          <w:color w:val="auto"/>
          <w:sz w:val="24"/>
          <w:szCs w:val="24"/>
        </w:rPr>
        <w:t>образования с молдавским и</w:t>
      </w:r>
      <w:r w:rsidR="00415F55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украинским языками обучения (электронный вариант размещ</w:t>
      </w:r>
      <w:r w:rsidR="00415F55" w:rsidRPr="007927ED">
        <w:rPr>
          <w:color w:val="auto"/>
          <w:sz w:val="24"/>
          <w:szCs w:val="24"/>
        </w:rPr>
        <w:t>е</w:t>
      </w:r>
      <w:r w:rsidRPr="007927ED">
        <w:rPr>
          <w:color w:val="auto"/>
          <w:sz w:val="24"/>
          <w:szCs w:val="24"/>
        </w:rPr>
        <w:t>н на сайте ГОУ</w:t>
      </w:r>
      <w:r w:rsidR="00415F55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ДПО</w:t>
      </w:r>
      <w:r w:rsidR="00415F55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«ИРОиПК»</w:t>
      </w:r>
      <w:r w:rsidR="003D0D64" w:rsidRPr="007927ED">
        <w:rPr>
          <w:color w:val="auto"/>
          <w:sz w:val="24"/>
          <w:szCs w:val="24"/>
        </w:rPr>
        <w:t xml:space="preserve">, </w:t>
      </w:r>
      <w:proofErr w:type="spellStart"/>
      <w:r w:rsidR="003D0D64" w:rsidRPr="007927ED">
        <w:rPr>
          <w:color w:val="auto"/>
          <w:sz w:val="24"/>
          <w:szCs w:val="24"/>
        </w:rPr>
        <w:t>подсайте</w:t>
      </w:r>
      <w:proofErr w:type="spellEnd"/>
      <w:r w:rsidR="003D0D64" w:rsidRPr="007927ED">
        <w:rPr>
          <w:color w:val="auto"/>
          <w:sz w:val="24"/>
          <w:szCs w:val="24"/>
        </w:rPr>
        <w:t xml:space="preserve"> «Школа Приднестровья» (</w:t>
      </w:r>
      <w:hyperlink r:id="rId13" w:history="1">
        <w:r w:rsidR="00A812F2" w:rsidRPr="007927ED">
          <w:rPr>
            <w:rStyle w:val="ab"/>
            <w:color w:val="auto"/>
            <w:sz w:val="24"/>
            <w:szCs w:val="24"/>
            <w:u w:val="none"/>
          </w:rPr>
          <w:t>https://schoolpmr.</w:t>
        </w:r>
        <w:r w:rsidR="00A812F2" w:rsidRPr="007927ED">
          <w:rPr>
            <w:rStyle w:val="ab"/>
            <w:color w:val="auto"/>
            <w:sz w:val="24"/>
            <w:szCs w:val="24"/>
            <w:u w:val="none"/>
            <w:lang w:val="en-US"/>
          </w:rPr>
          <w:t>info</w:t>
        </w:r>
        <w:r w:rsidR="00A812F2" w:rsidRPr="007927ED">
          <w:rPr>
            <w:rStyle w:val="ab"/>
            <w:color w:val="auto"/>
            <w:sz w:val="24"/>
            <w:szCs w:val="24"/>
            <w:u w:val="none"/>
          </w:rPr>
          <w:t>/</w:t>
        </w:r>
      </w:hyperlink>
      <w:r w:rsidRPr="007927ED">
        <w:rPr>
          <w:color w:val="auto"/>
          <w:sz w:val="24"/>
          <w:szCs w:val="24"/>
        </w:rPr>
        <w:t>)</w:t>
      </w:r>
      <w:r w:rsidR="00A812F2" w:rsidRPr="007927ED">
        <w:rPr>
          <w:color w:val="auto"/>
          <w:sz w:val="24"/>
          <w:szCs w:val="24"/>
        </w:rPr>
        <w:t>)</w:t>
      </w:r>
      <w:r w:rsidRPr="007927ED">
        <w:rPr>
          <w:color w:val="auto"/>
          <w:sz w:val="24"/>
          <w:szCs w:val="24"/>
        </w:rPr>
        <w:t>.</w:t>
      </w:r>
    </w:p>
    <w:p w14:paraId="630941CE" w14:textId="6A28C08A" w:rsidR="00BA02A7" w:rsidRPr="007927ED" w:rsidRDefault="00BA02A7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С целью осуществления текущего контроля</w:t>
      </w:r>
      <w:r w:rsidR="0001376F" w:rsidRPr="007927ED">
        <w:rPr>
          <w:color w:val="auto"/>
          <w:sz w:val="24"/>
          <w:szCs w:val="24"/>
        </w:rPr>
        <w:t xml:space="preserve"> рекомендуется</w:t>
      </w:r>
      <w:r w:rsidRPr="007927ED">
        <w:rPr>
          <w:color w:val="auto"/>
          <w:sz w:val="24"/>
          <w:szCs w:val="24"/>
        </w:rPr>
        <w:t xml:space="preserve"> проведение следующего количества контрольных </w:t>
      </w:r>
      <w:r w:rsidR="00F41D55" w:rsidRPr="007927ED">
        <w:rPr>
          <w:color w:val="auto"/>
          <w:sz w:val="24"/>
          <w:szCs w:val="24"/>
        </w:rPr>
        <w:t xml:space="preserve">и </w:t>
      </w:r>
      <w:r w:rsidRPr="007927ED">
        <w:rPr>
          <w:color w:val="auto"/>
          <w:sz w:val="24"/>
          <w:szCs w:val="24"/>
        </w:rPr>
        <w:t>творческих</w:t>
      </w:r>
      <w:r w:rsidR="00F41D55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работ: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980"/>
        <w:gridCol w:w="3798"/>
      </w:tblGrid>
      <w:tr w:rsidR="007E485C" w:rsidRPr="006210F5" w14:paraId="410F61A3" w14:textId="77777777" w:rsidTr="006210F5">
        <w:trPr>
          <w:trHeight w:val="284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E73F1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210F5">
              <w:rPr>
                <w:b/>
                <w:color w:val="auto"/>
                <w:sz w:val="20"/>
                <w:szCs w:val="20"/>
              </w:rPr>
              <w:t>Класс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2EB46" w14:textId="77777777" w:rsidR="00BA02A7" w:rsidRPr="006210F5" w:rsidRDefault="00BA02A7" w:rsidP="00C152BD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210F5">
              <w:rPr>
                <w:b/>
                <w:color w:val="auto"/>
                <w:sz w:val="20"/>
                <w:szCs w:val="20"/>
              </w:rPr>
              <w:t>Кол-во контрольных работ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8A6AF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210F5">
              <w:rPr>
                <w:b/>
                <w:color w:val="auto"/>
                <w:sz w:val="20"/>
                <w:szCs w:val="20"/>
              </w:rPr>
              <w:t>Кол-во творческих работ</w:t>
            </w:r>
          </w:p>
        </w:tc>
      </w:tr>
      <w:tr w:rsidR="007E485C" w:rsidRPr="006210F5" w14:paraId="54370258" w14:textId="77777777" w:rsidTr="006210F5">
        <w:trPr>
          <w:trHeight w:val="284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190CC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C88C6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7E347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–</w:t>
            </w:r>
          </w:p>
        </w:tc>
      </w:tr>
      <w:tr w:rsidR="007E485C" w:rsidRPr="006210F5" w14:paraId="5671C9E3" w14:textId="77777777" w:rsidTr="006210F5">
        <w:trPr>
          <w:trHeight w:val="284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1C501" w14:textId="6B88DD42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3</w:t>
            </w:r>
            <w:r w:rsidR="00140102" w:rsidRPr="006210F5">
              <w:rPr>
                <w:color w:val="auto"/>
                <w:sz w:val="22"/>
                <w:szCs w:val="22"/>
              </w:rPr>
              <w:t>–</w:t>
            </w:r>
            <w:r w:rsidRPr="006210F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FABCE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EBBA7" w14:textId="1378F7CB" w:rsidR="00BA02A7" w:rsidRPr="006210F5" w:rsidRDefault="00BB0D04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–</w:t>
            </w:r>
          </w:p>
        </w:tc>
      </w:tr>
      <w:tr w:rsidR="007E485C" w:rsidRPr="006210F5" w14:paraId="6DDCED27" w14:textId="77777777" w:rsidTr="006210F5">
        <w:trPr>
          <w:trHeight w:val="284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AE999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06E25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E59EF" w14:textId="20F53164" w:rsidR="00BA02A7" w:rsidRPr="006210F5" w:rsidRDefault="00BB0D04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1</w:t>
            </w:r>
          </w:p>
        </w:tc>
      </w:tr>
      <w:tr w:rsidR="007E485C" w:rsidRPr="006210F5" w14:paraId="7FF50C62" w14:textId="77777777" w:rsidTr="006210F5">
        <w:trPr>
          <w:trHeight w:val="284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2EE5F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FA06E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A87B6" w14:textId="06C1E70B" w:rsidR="00BA02A7" w:rsidRPr="006210F5" w:rsidRDefault="00BB0D04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1</w:t>
            </w:r>
          </w:p>
        </w:tc>
      </w:tr>
      <w:tr w:rsidR="007E485C" w:rsidRPr="006210F5" w14:paraId="591D68D1" w14:textId="77777777" w:rsidTr="006210F5">
        <w:trPr>
          <w:trHeight w:val="284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8FF70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C64FF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B677A" w14:textId="52366FF1" w:rsidR="00BA02A7" w:rsidRPr="006210F5" w:rsidRDefault="00D8744E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2</w:t>
            </w:r>
          </w:p>
        </w:tc>
      </w:tr>
      <w:tr w:rsidR="007E485C" w:rsidRPr="006210F5" w14:paraId="069902A5" w14:textId="77777777" w:rsidTr="006210F5">
        <w:trPr>
          <w:trHeight w:val="284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B0E4A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02119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28B5B" w14:textId="51676BA9" w:rsidR="00BA02A7" w:rsidRPr="006210F5" w:rsidRDefault="00D8744E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2</w:t>
            </w:r>
          </w:p>
        </w:tc>
      </w:tr>
      <w:tr w:rsidR="007E485C" w:rsidRPr="006210F5" w14:paraId="64DF36AE" w14:textId="77777777" w:rsidTr="006210F5">
        <w:trPr>
          <w:trHeight w:val="284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72C97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65C9F" w14:textId="1B9278F0" w:rsidR="00BA02A7" w:rsidRPr="006210F5" w:rsidRDefault="00A1713A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C0958" w14:textId="6E16B44A" w:rsidR="00BA02A7" w:rsidRPr="006210F5" w:rsidRDefault="00D8744E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2</w:t>
            </w:r>
          </w:p>
        </w:tc>
      </w:tr>
      <w:tr w:rsidR="007E485C" w:rsidRPr="006210F5" w14:paraId="266A09E1" w14:textId="77777777" w:rsidTr="006210F5">
        <w:trPr>
          <w:trHeight w:val="284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19683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80F9C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B9C5A" w14:textId="0464F328" w:rsidR="00BA02A7" w:rsidRPr="006210F5" w:rsidRDefault="00D8744E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2</w:t>
            </w:r>
          </w:p>
        </w:tc>
      </w:tr>
      <w:tr w:rsidR="00A44B53" w:rsidRPr="006210F5" w14:paraId="1B17F1B6" w14:textId="77777777" w:rsidTr="006210F5">
        <w:trPr>
          <w:trHeight w:val="284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9C6C4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B38BB" w14:textId="77777777" w:rsidR="00BA02A7" w:rsidRPr="006210F5" w:rsidRDefault="00BA02A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C0426" w14:textId="7CBA2CBE" w:rsidR="00BA02A7" w:rsidRPr="006210F5" w:rsidRDefault="00D8744E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2</w:t>
            </w:r>
          </w:p>
        </w:tc>
      </w:tr>
    </w:tbl>
    <w:p w14:paraId="1D7DB508" w14:textId="77777777" w:rsidR="00E85FCC" w:rsidRPr="007927ED" w:rsidRDefault="00BA02A7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При планировании текущего контроля необходимо предусмотреть равномерное их распределение в течение всей четверти, не допуская скопления письменных контрольных работ к концу четверти, полугодия.</w:t>
      </w:r>
    </w:p>
    <w:p w14:paraId="3B3012CE" w14:textId="77777777" w:rsidR="000E5AB9" w:rsidRPr="007927ED" w:rsidRDefault="000E5AB9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0A5FB869" w14:textId="02E76054" w:rsidR="004853FD" w:rsidRPr="007927ED" w:rsidRDefault="004853FD" w:rsidP="006210F5">
      <w:pPr>
        <w:pStyle w:val="a7"/>
        <w:widowControl w:val="0"/>
        <w:tabs>
          <w:tab w:val="left" w:pos="851"/>
        </w:tabs>
        <w:spacing w:line="240" w:lineRule="auto"/>
        <w:ind w:firstLine="0"/>
        <w:jc w:val="center"/>
        <w:rPr>
          <w:b/>
          <w:bCs/>
          <w:i/>
          <w:color w:val="auto"/>
          <w:sz w:val="24"/>
          <w:szCs w:val="24"/>
        </w:rPr>
      </w:pPr>
      <w:r w:rsidRPr="007927ED">
        <w:rPr>
          <w:b/>
          <w:bCs/>
          <w:i/>
          <w:color w:val="auto"/>
          <w:sz w:val="24"/>
          <w:szCs w:val="24"/>
        </w:rPr>
        <w:t xml:space="preserve">Материалы для проведения промежуточной </w:t>
      </w:r>
      <w:r w:rsidR="001621FB" w:rsidRPr="007927ED">
        <w:rPr>
          <w:b/>
          <w:bCs/>
          <w:i/>
          <w:color w:val="auto"/>
          <w:sz w:val="24"/>
          <w:szCs w:val="24"/>
        </w:rPr>
        <w:t>аттестации</w:t>
      </w:r>
      <w:r w:rsidR="009D64E5" w:rsidRPr="007927ED">
        <w:rPr>
          <w:b/>
          <w:bCs/>
          <w:i/>
          <w:color w:val="auto"/>
          <w:sz w:val="24"/>
          <w:szCs w:val="24"/>
        </w:rPr>
        <w:br/>
      </w:r>
      <w:r w:rsidR="001621FB" w:rsidRPr="007927ED">
        <w:rPr>
          <w:b/>
          <w:bCs/>
          <w:i/>
          <w:color w:val="auto"/>
          <w:sz w:val="24"/>
          <w:szCs w:val="24"/>
        </w:rPr>
        <w:t>в 5</w:t>
      </w:r>
      <w:r w:rsidR="00140102" w:rsidRPr="007927ED">
        <w:rPr>
          <w:b/>
          <w:bCs/>
          <w:i/>
          <w:color w:val="auto"/>
          <w:sz w:val="24"/>
          <w:szCs w:val="24"/>
        </w:rPr>
        <w:t>–</w:t>
      </w:r>
      <w:r w:rsidR="001621FB" w:rsidRPr="007927ED">
        <w:rPr>
          <w:b/>
          <w:bCs/>
          <w:i/>
          <w:color w:val="auto"/>
          <w:sz w:val="24"/>
          <w:szCs w:val="24"/>
        </w:rPr>
        <w:t>8, 10 классах</w:t>
      </w:r>
    </w:p>
    <w:p w14:paraId="295CBC83" w14:textId="36146BA8" w:rsidR="006F4AEE" w:rsidRPr="007927ED" w:rsidRDefault="00BA02A7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 xml:space="preserve">Примерные экзаменационные билеты для проведения </w:t>
      </w:r>
      <w:bookmarkStart w:id="7" w:name="_Hlk126706181"/>
      <w:r w:rsidRPr="007927ED">
        <w:rPr>
          <w:rFonts w:ascii="Times New Roman" w:hAnsi="Times New Roman" w:cs="Times New Roman"/>
          <w:sz w:val="24"/>
          <w:szCs w:val="24"/>
        </w:rPr>
        <w:t xml:space="preserve">промежуточной </w:t>
      </w:r>
      <w:bookmarkEnd w:id="7"/>
      <w:r w:rsidRPr="007927ED">
        <w:rPr>
          <w:rFonts w:ascii="Times New Roman" w:hAnsi="Times New Roman" w:cs="Times New Roman"/>
          <w:sz w:val="24"/>
          <w:szCs w:val="24"/>
        </w:rPr>
        <w:t>аттестации</w:t>
      </w:r>
      <w:r w:rsidR="00C152BD">
        <w:rPr>
          <w:rFonts w:ascii="Times New Roman" w:hAnsi="Times New Roman" w:cs="Times New Roman"/>
          <w:sz w:val="24"/>
          <w:szCs w:val="24"/>
        </w:rPr>
        <w:br/>
      </w:r>
      <w:bookmarkStart w:id="8" w:name="_Hlk222171292"/>
      <w:r w:rsidRPr="007927ED">
        <w:rPr>
          <w:rFonts w:ascii="Times New Roman" w:hAnsi="Times New Roman" w:cs="Times New Roman"/>
          <w:sz w:val="24"/>
          <w:szCs w:val="24"/>
        </w:rPr>
        <w:t>по</w:t>
      </w:r>
      <w:r w:rsidR="00C152BD">
        <w:rPr>
          <w:rFonts w:ascii="Times New Roman" w:hAnsi="Times New Roman" w:cs="Times New Roman"/>
          <w:sz w:val="24"/>
          <w:szCs w:val="24"/>
        </w:rPr>
        <w:t xml:space="preserve"> </w:t>
      </w:r>
      <w:r w:rsidR="00D00D78" w:rsidRPr="007927ED">
        <w:rPr>
          <w:rFonts w:ascii="Times New Roman" w:eastAsia="Calibri" w:hAnsi="Times New Roman" w:cs="Times New Roman"/>
          <w:sz w:val="24"/>
          <w:szCs w:val="24"/>
        </w:rPr>
        <w:t xml:space="preserve">учебному предмету </w:t>
      </w:r>
      <w:bookmarkStart w:id="9" w:name="_Hlk222171205"/>
      <w:r w:rsidR="00D00D78" w:rsidRPr="007927ED">
        <w:rPr>
          <w:rFonts w:ascii="Times New Roman" w:eastAsia="Calibri" w:hAnsi="Times New Roman" w:cs="Times New Roman"/>
          <w:sz w:val="24"/>
          <w:szCs w:val="24"/>
        </w:rPr>
        <w:t>«Официальный (русский) язык и литература»</w:t>
      </w:r>
      <w:bookmarkEnd w:id="8"/>
      <w:r w:rsidR="00D00D78" w:rsidRPr="007927ED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="00BF003E" w:rsidRPr="007927ED">
        <w:rPr>
          <w:rFonts w:ascii="Times New Roman" w:hAnsi="Times New Roman" w:cs="Times New Roman"/>
          <w:sz w:val="24"/>
          <w:szCs w:val="24"/>
        </w:rPr>
        <w:t>обучаю</w:t>
      </w:r>
      <w:r w:rsidRPr="007927ED">
        <w:rPr>
          <w:rFonts w:ascii="Times New Roman" w:hAnsi="Times New Roman" w:cs="Times New Roman"/>
          <w:sz w:val="24"/>
          <w:szCs w:val="24"/>
        </w:rPr>
        <w:t>щихся 5</w:t>
      </w:r>
      <w:r w:rsidR="00140102" w:rsidRPr="007927ED">
        <w:rPr>
          <w:rFonts w:ascii="Times New Roman" w:hAnsi="Times New Roman" w:cs="Times New Roman"/>
          <w:sz w:val="24"/>
          <w:szCs w:val="24"/>
        </w:rPr>
        <w:t>–</w:t>
      </w:r>
      <w:r w:rsidRPr="007927ED">
        <w:rPr>
          <w:rFonts w:ascii="Times New Roman" w:hAnsi="Times New Roman" w:cs="Times New Roman"/>
          <w:sz w:val="24"/>
          <w:szCs w:val="24"/>
        </w:rPr>
        <w:t>8,</w:t>
      </w:r>
      <w:r w:rsidR="00C152BD">
        <w:rPr>
          <w:rFonts w:ascii="Times New Roman" w:hAnsi="Times New Roman" w:cs="Times New Roman"/>
          <w:sz w:val="24"/>
          <w:szCs w:val="24"/>
        </w:rPr>
        <w:br/>
      </w:r>
      <w:r w:rsidRPr="007927ED">
        <w:rPr>
          <w:rFonts w:ascii="Times New Roman" w:hAnsi="Times New Roman" w:cs="Times New Roman"/>
          <w:sz w:val="24"/>
          <w:szCs w:val="24"/>
        </w:rPr>
        <w:t>10</w:t>
      </w:r>
      <w:r w:rsidR="00C152B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6F4AEE" w:rsidRPr="007927ED">
        <w:rPr>
          <w:rFonts w:ascii="Times New Roman" w:hAnsi="Times New Roman" w:cs="Times New Roman"/>
          <w:sz w:val="24"/>
          <w:szCs w:val="24"/>
        </w:rPr>
        <w:t xml:space="preserve">разработаны </w:t>
      </w:r>
      <w:r w:rsidRPr="007927ED">
        <w:rPr>
          <w:rFonts w:ascii="Times New Roman" w:hAnsi="Times New Roman" w:cs="Times New Roman"/>
          <w:sz w:val="24"/>
          <w:szCs w:val="24"/>
        </w:rPr>
        <w:t>по</w:t>
      </w:r>
      <w:r w:rsidR="00415F55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УМК под ред. Е.</w:t>
      </w:r>
      <w:r w:rsidR="00415F55" w:rsidRPr="007927ED">
        <w:rPr>
          <w:rFonts w:ascii="Times New Roman" w:hAnsi="Times New Roman" w:cs="Times New Roman"/>
          <w:sz w:val="24"/>
          <w:szCs w:val="24"/>
        </w:rPr>
        <w:t> </w:t>
      </w:r>
      <w:r w:rsidRPr="007927ED">
        <w:rPr>
          <w:rFonts w:ascii="Times New Roman" w:hAnsi="Times New Roman" w:cs="Times New Roman"/>
          <w:sz w:val="24"/>
          <w:szCs w:val="24"/>
        </w:rPr>
        <w:t>А.</w:t>
      </w:r>
      <w:r w:rsidR="000E5AB9" w:rsidRPr="007927ED">
        <w:rPr>
          <w:rFonts w:ascii="Times New Roman" w:hAnsi="Times New Roman" w:cs="Times New Roman"/>
          <w:sz w:val="24"/>
          <w:szCs w:val="24"/>
        </w:rPr>
        <w:t> </w:t>
      </w:r>
      <w:r w:rsidRPr="007927ED">
        <w:rPr>
          <w:rFonts w:ascii="Times New Roman" w:hAnsi="Times New Roman" w:cs="Times New Roman"/>
          <w:sz w:val="24"/>
          <w:szCs w:val="24"/>
        </w:rPr>
        <w:t xml:space="preserve">Быстровой, </w:t>
      </w:r>
      <w:r w:rsidR="00F41D55" w:rsidRPr="007927ED">
        <w:rPr>
          <w:rFonts w:ascii="Times New Roman" w:hAnsi="Times New Roman" w:cs="Times New Roman"/>
          <w:sz w:val="24"/>
          <w:szCs w:val="24"/>
        </w:rPr>
        <w:t>Т.</w:t>
      </w:r>
      <w:r w:rsidR="00415F55" w:rsidRPr="007927ED">
        <w:rPr>
          <w:rFonts w:ascii="Times New Roman" w:hAnsi="Times New Roman" w:cs="Times New Roman"/>
          <w:sz w:val="24"/>
          <w:szCs w:val="24"/>
        </w:rPr>
        <w:t> </w:t>
      </w:r>
      <w:r w:rsidR="00F41D55" w:rsidRPr="007927ED">
        <w:rPr>
          <w:rFonts w:ascii="Times New Roman" w:hAnsi="Times New Roman" w:cs="Times New Roman"/>
          <w:sz w:val="24"/>
          <w:szCs w:val="24"/>
        </w:rPr>
        <w:t>С.</w:t>
      </w:r>
      <w:r w:rsidR="000E5AB9" w:rsidRPr="007927ED">
        <w:rPr>
          <w:rFonts w:ascii="Times New Roman" w:hAnsi="Times New Roman" w:cs="Times New Roman"/>
          <w:sz w:val="24"/>
          <w:szCs w:val="24"/>
        </w:rPr>
        <w:t> </w:t>
      </w:r>
      <w:r w:rsidR="00F41D55" w:rsidRPr="007927ED">
        <w:rPr>
          <w:rFonts w:ascii="Times New Roman" w:hAnsi="Times New Roman" w:cs="Times New Roman"/>
          <w:sz w:val="24"/>
          <w:szCs w:val="24"/>
        </w:rPr>
        <w:t xml:space="preserve">Кудрявцевой, </w:t>
      </w:r>
      <w:r w:rsidRPr="007927ED">
        <w:rPr>
          <w:rFonts w:ascii="Times New Roman" w:hAnsi="Times New Roman" w:cs="Times New Roman"/>
          <w:sz w:val="24"/>
          <w:szCs w:val="24"/>
        </w:rPr>
        <w:t>М</w:t>
      </w:r>
      <w:r w:rsidR="006F4AEE" w:rsidRPr="007927ED">
        <w:rPr>
          <w:rFonts w:ascii="Times New Roman" w:hAnsi="Times New Roman" w:cs="Times New Roman"/>
          <w:sz w:val="24"/>
          <w:szCs w:val="24"/>
        </w:rPr>
        <w:t>.</w:t>
      </w:r>
      <w:r w:rsidR="00415F55" w:rsidRPr="007927ED">
        <w:rPr>
          <w:rFonts w:ascii="Times New Roman" w:hAnsi="Times New Roman" w:cs="Times New Roman"/>
          <w:sz w:val="24"/>
          <w:szCs w:val="24"/>
        </w:rPr>
        <w:t> </w:t>
      </w:r>
      <w:r w:rsidRPr="007927ED">
        <w:rPr>
          <w:rFonts w:ascii="Times New Roman" w:hAnsi="Times New Roman" w:cs="Times New Roman"/>
          <w:sz w:val="24"/>
          <w:szCs w:val="24"/>
        </w:rPr>
        <w:t>В.</w:t>
      </w:r>
      <w:r w:rsidR="000E5AB9" w:rsidRPr="007927ED">
        <w:rPr>
          <w:rFonts w:ascii="Times New Roman" w:hAnsi="Times New Roman" w:cs="Times New Roman"/>
          <w:sz w:val="24"/>
          <w:szCs w:val="24"/>
        </w:rPr>
        <w:t> </w:t>
      </w:r>
      <w:r w:rsidRPr="007927ED">
        <w:rPr>
          <w:rFonts w:ascii="Times New Roman" w:hAnsi="Times New Roman" w:cs="Times New Roman"/>
          <w:sz w:val="24"/>
          <w:szCs w:val="24"/>
        </w:rPr>
        <w:t>Черкезовой. – Тирасполь: ГОУ</w:t>
      </w:r>
      <w:r w:rsidR="00415F55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ДПО «ИРОиПК».</w:t>
      </w:r>
    </w:p>
    <w:p w14:paraId="5B7465B5" w14:textId="181F3739" w:rsidR="00480656" w:rsidRPr="007927ED" w:rsidRDefault="00480656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 xml:space="preserve">Примерные (типовые) билеты для аттестации 5–8, 10 классов по учебному предмету «Официальный (русский) язык и литература» размещены на </w:t>
      </w:r>
      <w:r w:rsidR="00C152BD">
        <w:rPr>
          <w:rFonts w:ascii="Times New Roman" w:hAnsi="Times New Roman" w:cs="Times New Roman"/>
          <w:sz w:val="24"/>
          <w:szCs w:val="24"/>
        </w:rPr>
        <w:t>ресурсе</w:t>
      </w:r>
      <w:r w:rsidRPr="007927ED">
        <w:rPr>
          <w:rFonts w:ascii="Times New Roman" w:hAnsi="Times New Roman" w:cs="Times New Roman"/>
          <w:sz w:val="24"/>
          <w:szCs w:val="24"/>
        </w:rPr>
        <w:t xml:space="preserve"> «Школа Приднестровья»</w:t>
      </w:r>
      <w:r w:rsidR="00A812F2" w:rsidRPr="007927ED"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="00A812F2" w:rsidRPr="007927ED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https://schoolpmr.</w:t>
        </w:r>
        <w:r w:rsidR="00A812F2" w:rsidRPr="007927ED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info</w:t>
        </w:r>
        <w:r w:rsidR="00A812F2" w:rsidRPr="007927ED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="00A812F2" w:rsidRPr="007927ED">
        <w:rPr>
          <w:rFonts w:ascii="Times New Roman" w:hAnsi="Times New Roman" w:cs="Times New Roman"/>
          <w:sz w:val="24"/>
          <w:szCs w:val="24"/>
        </w:rPr>
        <w:t>)</w:t>
      </w:r>
      <w:r w:rsidRPr="007927ED">
        <w:rPr>
          <w:rFonts w:ascii="Times New Roman" w:hAnsi="Times New Roman" w:cs="Times New Roman"/>
          <w:sz w:val="24"/>
          <w:szCs w:val="24"/>
        </w:rPr>
        <w:t>.</w:t>
      </w:r>
    </w:p>
    <w:p w14:paraId="3DA08CD0" w14:textId="77777777" w:rsidR="006F4AEE" w:rsidRPr="007927ED" w:rsidRDefault="006F4AEE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jc w:val="center"/>
        <w:rPr>
          <w:bCs/>
          <w:color w:val="auto"/>
          <w:sz w:val="24"/>
          <w:szCs w:val="24"/>
        </w:rPr>
      </w:pPr>
      <w:bookmarkStart w:id="10" w:name="_Hlk126706159"/>
    </w:p>
    <w:p w14:paraId="2DF4C6B3" w14:textId="6D541BED" w:rsidR="00BA02A7" w:rsidRPr="007927ED" w:rsidRDefault="00BA02A7" w:rsidP="006210F5">
      <w:pPr>
        <w:pStyle w:val="a7"/>
        <w:widowControl w:val="0"/>
        <w:tabs>
          <w:tab w:val="left" w:pos="851"/>
        </w:tabs>
        <w:spacing w:line="240" w:lineRule="auto"/>
        <w:ind w:firstLine="0"/>
        <w:jc w:val="center"/>
        <w:rPr>
          <w:b/>
          <w:bCs/>
          <w:i/>
          <w:color w:val="auto"/>
          <w:sz w:val="24"/>
          <w:szCs w:val="24"/>
        </w:rPr>
      </w:pPr>
      <w:r w:rsidRPr="007927ED">
        <w:rPr>
          <w:b/>
          <w:bCs/>
          <w:i/>
          <w:color w:val="auto"/>
          <w:sz w:val="24"/>
          <w:szCs w:val="24"/>
        </w:rPr>
        <w:t>Материалы для</w:t>
      </w:r>
      <w:r w:rsidR="000E5AB9" w:rsidRPr="007927ED">
        <w:rPr>
          <w:b/>
          <w:bCs/>
          <w:i/>
          <w:color w:val="auto"/>
          <w:sz w:val="24"/>
          <w:szCs w:val="24"/>
        </w:rPr>
        <w:t xml:space="preserve"> проведения итоговой аттестации</w:t>
      </w:r>
      <w:r w:rsidR="000E5AB9" w:rsidRPr="007927ED">
        <w:rPr>
          <w:b/>
          <w:bCs/>
          <w:i/>
          <w:color w:val="auto"/>
          <w:sz w:val="24"/>
          <w:szCs w:val="24"/>
        </w:rPr>
        <w:br/>
      </w:r>
      <w:r w:rsidRPr="007927ED">
        <w:rPr>
          <w:b/>
          <w:bCs/>
          <w:i/>
          <w:color w:val="auto"/>
          <w:sz w:val="24"/>
          <w:szCs w:val="24"/>
        </w:rPr>
        <w:t>в 9 классе</w:t>
      </w:r>
    </w:p>
    <w:bookmarkEnd w:id="10"/>
    <w:p w14:paraId="2E6A09AC" w14:textId="5F269A95" w:rsidR="00383FB3" w:rsidRPr="007927ED" w:rsidRDefault="00A44B53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1. </w:t>
      </w:r>
      <w:r w:rsidR="00BA02A7" w:rsidRPr="007927ED">
        <w:rPr>
          <w:rFonts w:ascii="Times New Roman" w:hAnsi="Times New Roman" w:cs="Times New Roman"/>
          <w:sz w:val="24"/>
          <w:szCs w:val="24"/>
        </w:rPr>
        <w:t xml:space="preserve">Типовые экзаменационные билеты для проведения итоговой аттестации </w:t>
      </w:r>
      <w:bookmarkStart w:id="11" w:name="_Hlk222171061"/>
      <w:r w:rsidR="00D00D78" w:rsidRPr="007927ED">
        <w:rPr>
          <w:rFonts w:ascii="Times New Roman" w:eastAsia="Calibri" w:hAnsi="Times New Roman" w:cs="Times New Roman"/>
          <w:sz w:val="24"/>
          <w:szCs w:val="24"/>
        </w:rPr>
        <w:t>по учебному предмету «Официальный (русский) язык и литература»</w:t>
      </w:r>
      <w:r w:rsidR="00BA02A7" w:rsidRPr="007927ED"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  <w:r w:rsidR="00BF003E" w:rsidRPr="007927ED">
        <w:rPr>
          <w:rFonts w:ascii="Times New Roman" w:hAnsi="Times New Roman" w:cs="Times New Roman"/>
          <w:sz w:val="24"/>
          <w:szCs w:val="24"/>
        </w:rPr>
        <w:t>обучающи</w:t>
      </w:r>
      <w:r w:rsidR="00BA02A7" w:rsidRPr="007927ED">
        <w:rPr>
          <w:rFonts w:ascii="Times New Roman" w:hAnsi="Times New Roman" w:cs="Times New Roman"/>
          <w:sz w:val="24"/>
          <w:szCs w:val="24"/>
        </w:rPr>
        <w:t>хся 9 классов по УМК под</w:t>
      </w:r>
      <w:r w:rsidR="00E44C0F" w:rsidRPr="007927ED">
        <w:rPr>
          <w:rFonts w:ascii="Times New Roman" w:hAnsi="Times New Roman" w:cs="Times New Roman"/>
          <w:sz w:val="24"/>
          <w:szCs w:val="24"/>
        </w:rPr>
        <w:t> </w:t>
      </w:r>
      <w:r w:rsidR="00BA02A7" w:rsidRPr="007927ED">
        <w:rPr>
          <w:rFonts w:ascii="Times New Roman" w:hAnsi="Times New Roman" w:cs="Times New Roman"/>
          <w:sz w:val="24"/>
          <w:szCs w:val="24"/>
        </w:rPr>
        <w:t>ред. Е.</w:t>
      </w:r>
      <w:r w:rsidR="00E44C0F" w:rsidRPr="007927ED">
        <w:rPr>
          <w:rFonts w:ascii="Times New Roman" w:hAnsi="Times New Roman" w:cs="Times New Roman"/>
          <w:sz w:val="24"/>
          <w:szCs w:val="24"/>
        </w:rPr>
        <w:t> </w:t>
      </w:r>
      <w:r w:rsidR="00BA02A7" w:rsidRPr="007927ED">
        <w:rPr>
          <w:rFonts w:ascii="Times New Roman" w:hAnsi="Times New Roman" w:cs="Times New Roman"/>
          <w:sz w:val="24"/>
          <w:szCs w:val="24"/>
        </w:rPr>
        <w:t>А.</w:t>
      </w:r>
      <w:r w:rsidR="008E58E9" w:rsidRPr="007927ED">
        <w:rPr>
          <w:rFonts w:ascii="Times New Roman" w:hAnsi="Times New Roman" w:cs="Times New Roman"/>
          <w:sz w:val="24"/>
          <w:szCs w:val="24"/>
        </w:rPr>
        <w:t> </w:t>
      </w:r>
      <w:r w:rsidR="00BA02A7" w:rsidRPr="007927ED">
        <w:rPr>
          <w:rFonts w:ascii="Times New Roman" w:hAnsi="Times New Roman" w:cs="Times New Roman"/>
          <w:sz w:val="24"/>
          <w:szCs w:val="24"/>
        </w:rPr>
        <w:t xml:space="preserve">Быстровой, </w:t>
      </w:r>
      <w:bookmarkStart w:id="12" w:name="_Hlk126788064"/>
      <w:r w:rsidR="00BA02A7" w:rsidRPr="007927ED">
        <w:rPr>
          <w:rFonts w:ascii="Times New Roman" w:hAnsi="Times New Roman" w:cs="Times New Roman"/>
          <w:sz w:val="24"/>
          <w:szCs w:val="24"/>
        </w:rPr>
        <w:t>Т.</w:t>
      </w:r>
      <w:r w:rsidR="00E44C0F" w:rsidRPr="007927ED">
        <w:rPr>
          <w:rFonts w:ascii="Times New Roman" w:hAnsi="Times New Roman" w:cs="Times New Roman"/>
          <w:sz w:val="24"/>
          <w:szCs w:val="24"/>
        </w:rPr>
        <w:t> </w:t>
      </w:r>
      <w:r w:rsidR="00BA02A7" w:rsidRPr="007927ED">
        <w:rPr>
          <w:rFonts w:ascii="Times New Roman" w:hAnsi="Times New Roman" w:cs="Times New Roman"/>
          <w:sz w:val="24"/>
          <w:szCs w:val="24"/>
        </w:rPr>
        <w:t>С.</w:t>
      </w:r>
      <w:r w:rsidR="008E58E9" w:rsidRPr="007927ED">
        <w:rPr>
          <w:rFonts w:ascii="Times New Roman" w:hAnsi="Times New Roman" w:cs="Times New Roman"/>
          <w:sz w:val="24"/>
          <w:szCs w:val="24"/>
        </w:rPr>
        <w:t> </w:t>
      </w:r>
      <w:r w:rsidR="00BA02A7" w:rsidRPr="007927ED">
        <w:rPr>
          <w:rFonts w:ascii="Times New Roman" w:hAnsi="Times New Roman" w:cs="Times New Roman"/>
          <w:sz w:val="24"/>
          <w:szCs w:val="24"/>
        </w:rPr>
        <w:t xml:space="preserve">Кудрявцевой, </w:t>
      </w:r>
      <w:bookmarkEnd w:id="12"/>
      <w:r w:rsidR="00BA02A7" w:rsidRPr="007927ED">
        <w:rPr>
          <w:rFonts w:ascii="Times New Roman" w:hAnsi="Times New Roman" w:cs="Times New Roman"/>
          <w:sz w:val="24"/>
          <w:szCs w:val="24"/>
        </w:rPr>
        <w:t>М.</w:t>
      </w:r>
      <w:r w:rsidR="00E44C0F" w:rsidRPr="007927ED">
        <w:rPr>
          <w:rFonts w:ascii="Times New Roman" w:hAnsi="Times New Roman" w:cs="Times New Roman"/>
          <w:sz w:val="24"/>
          <w:szCs w:val="24"/>
        </w:rPr>
        <w:t> </w:t>
      </w:r>
      <w:r w:rsidR="00BA02A7" w:rsidRPr="007927ED">
        <w:rPr>
          <w:rFonts w:ascii="Times New Roman" w:hAnsi="Times New Roman" w:cs="Times New Roman"/>
          <w:sz w:val="24"/>
          <w:szCs w:val="24"/>
        </w:rPr>
        <w:t>В.</w:t>
      </w:r>
      <w:r w:rsidR="008E58E9" w:rsidRPr="007927ED">
        <w:rPr>
          <w:rFonts w:ascii="Times New Roman" w:hAnsi="Times New Roman" w:cs="Times New Roman"/>
          <w:sz w:val="24"/>
          <w:szCs w:val="24"/>
        </w:rPr>
        <w:t> </w:t>
      </w:r>
      <w:r w:rsidR="00BA02A7" w:rsidRPr="007927ED">
        <w:rPr>
          <w:rFonts w:ascii="Times New Roman" w:hAnsi="Times New Roman" w:cs="Times New Roman"/>
          <w:sz w:val="24"/>
          <w:szCs w:val="24"/>
        </w:rPr>
        <w:t>Черкезовой</w:t>
      </w:r>
      <w:r w:rsidR="000E5AB9" w:rsidRPr="007927ED">
        <w:rPr>
          <w:rFonts w:ascii="Times New Roman" w:hAnsi="Times New Roman" w:cs="Times New Roman"/>
          <w:sz w:val="24"/>
          <w:szCs w:val="24"/>
        </w:rPr>
        <w:t>.</w:t>
      </w:r>
      <w:r w:rsidR="00F14879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="000E5AB9" w:rsidRPr="007927ED">
        <w:rPr>
          <w:rFonts w:ascii="Times New Roman" w:hAnsi="Times New Roman" w:cs="Times New Roman"/>
          <w:sz w:val="24"/>
          <w:szCs w:val="24"/>
        </w:rPr>
        <w:t>–</w:t>
      </w:r>
      <w:r w:rsidR="00F14879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="00BA02A7" w:rsidRPr="007927ED">
        <w:rPr>
          <w:rFonts w:ascii="Times New Roman" w:hAnsi="Times New Roman" w:cs="Times New Roman"/>
          <w:sz w:val="24"/>
          <w:szCs w:val="24"/>
        </w:rPr>
        <w:t>Тирасполь:</w:t>
      </w:r>
      <w:r w:rsidR="000E5AB9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="00BA02A7" w:rsidRPr="007927ED">
        <w:rPr>
          <w:rFonts w:ascii="Times New Roman" w:hAnsi="Times New Roman" w:cs="Times New Roman"/>
          <w:sz w:val="24"/>
          <w:szCs w:val="24"/>
        </w:rPr>
        <w:t>ИРОиПК, 2017.</w:t>
      </w:r>
    </w:p>
    <w:p w14:paraId="22779314" w14:textId="011D4DF8" w:rsidR="00BA02A7" w:rsidRPr="007927ED" w:rsidRDefault="00A44B53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7ED">
        <w:rPr>
          <w:rFonts w:ascii="Times New Roman" w:eastAsia="Calibri" w:hAnsi="Times New Roman" w:cs="Times New Roman"/>
          <w:sz w:val="24"/>
          <w:szCs w:val="24"/>
        </w:rPr>
        <w:t>2. </w:t>
      </w:r>
      <w:r w:rsidR="00AC21D2" w:rsidRPr="007927ED">
        <w:rPr>
          <w:rFonts w:ascii="Times New Roman" w:eastAsia="Calibri" w:hAnsi="Times New Roman" w:cs="Times New Roman"/>
          <w:sz w:val="24"/>
          <w:szCs w:val="24"/>
        </w:rPr>
        <w:t xml:space="preserve">Примерные (типовые) билеты для </w:t>
      </w:r>
      <w:r w:rsidR="006F4AEE" w:rsidRPr="007927ED">
        <w:rPr>
          <w:rFonts w:ascii="Times New Roman" w:eastAsia="Calibri" w:hAnsi="Times New Roman" w:cs="Times New Roman"/>
          <w:sz w:val="24"/>
          <w:szCs w:val="24"/>
        </w:rPr>
        <w:t xml:space="preserve">итоговой </w:t>
      </w:r>
      <w:r w:rsidR="00AC21D2" w:rsidRPr="007927ED">
        <w:rPr>
          <w:rFonts w:ascii="Times New Roman" w:eastAsia="Calibri" w:hAnsi="Times New Roman" w:cs="Times New Roman"/>
          <w:sz w:val="24"/>
          <w:szCs w:val="24"/>
        </w:rPr>
        <w:t xml:space="preserve">аттестации </w:t>
      </w:r>
      <w:bookmarkStart w:id="13" w:name="_Hlk222170985"/>
      <w:r w:rsidR="00AC21D2" w:rsidRPr="007927ED">
        <w:rPr>
          <w:rFonts w:ascii="Times New Roman" w:eastAsia="Calibri" w:hAnsi="Times New Roman" w:cs="Times New Roman"/>
          <w:sz w:val="24"/>
          <w:szCs w:val="24"/>
        </w:rPr>
        <w:t>по учебному предмету «Официальный (русский) язык и литература»</w:t>
      </w:r>
      <w:bookmarkEnd w:id="13"/>
      <w:r w:rsidR="00AC21D2" w:rsidRPr="007927ED">
        <w:rPr>
          <w:rFonts w:ascii="Times New Roman" w:eastAsia="Calibri" w:hAnsi="Times New Roman" w:cs="Times New Roman"/>
          <w:sz w:val="24"/>
          <w:szCs w:val="24"/>
        </w:rPr>
        <w:t xml:space="preserve"> размещены</w:t>
      </w:r>
      <w:r w:rsidR="00F258A3" w:rsidRPr="007927ED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C152BD">
        <w:rPr>
          <w:rFonts w:ascii="Times New Roman" w:eastAsia="Calibri" w:hAnsi="Times New Roman" w:cs="Times New Roman"/>
          <w:sz w:val="24"/>
          <w:szCs w:val="24"/>
        </w:rPr>
        <w:t>ресурс</w:t>
      </w:r>
      <w:r w:rsidR="00F258A3" w:rsidRPr="007927ED">
        <w:rPr>
          <w:rFonts w:ascii="Times New Roman" w:eastAsia="Calibri" w:hAnsi="Times New Roman" w:cs="Times New Roman"/>
          <w:sz w:val="24"/>
          <w:szCs w:val="24"/>
        </w:rPr>
        <w:t>е «Школа Приднестровья»</w:t>
      </w:r>
      <w:r w:rsidR="00A812F2" w:rsidRPr="007927ED">
        <w:rPr>
          <w:rFonts w:ascii="Times New Roman" w:hAnsi="Times New Roman" w:cs="Times New Roman"/>
          <w:sz w:val="24"/>
          <w:szCs w:val="24"/>
        </w:rPr>
        <w:t xml:space="preserve"> (</w:t>
      </w:r>
      <w:hyperlink r:id="rId15" w:history="1">
        <w:r w:rsidR="00A812F2" w:rsidRPr="007927ED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https://schoolpmr.</w:t>
        </w:r>
        <w:r w:rsidR="00A812F2" w:rsidRPr="007927ED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info</w:t>
        </w:r>
        <w:r w:rsidR="00A812F2" w:rsidRPr="007927ED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="00A812F2" w:rsidRPr="007927ED">
        <w:rPr>
          <w:rFonts w:ascii="Times New Roman" w:hAnsi="Times New Roman" w:cs="Times New Roman"/>
          <w:sz w:val="24"/>
          <w:szCs w:val="24"/>
        </w:rPr>
        <w:t>)</w:t>
      </w:r>
      <w:r w:rsidR="00F258A3" w:rsidRPr="007927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812A96" w14:textId="6E5EDD1D" w:rsidR="00606A25" w:rsidRPr="007927ED" w:rsidRDefault="00BA02A7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По результатам изучения учебно</w:t>
      </w:r>
      <w:r w:rsidR="00BF003E" w:rsidRPr="007927ED">
        <w:rPr>
          <w:color w:val="auto"/>
          <w:sz w:val="24"/>
          <w:szCs w:val="24"/>
        </w:rPr>
        <w:t>го предмета</w:t>
      </w:r>
      <w:r w:rsidRPr="007927ED">
        <w:rPr>
          <w:color w:val="auto"/>
          <w:sz w:val="24"/>
          <w:szCs w:val="24"/>
        </w:rPr>
        <w:t xml:space="preserve"> выставляется одна оценка, которая отражает в обобщ</w:t>
      </w:r>
      <w:r w:rsidR="007927ED">
        <w:rPr>
          <w:color w:val="auto"/>
          <w:sz w:val="24"/>
          <w:szCs w:val="24"/>
        </w:rPr>
        <w:t>е</w:t>
      </w:r>
      <w:r w:rsidRPr="007927ED">
        <w:rPr>
          <w:color w:val="auto"/>
          <w:sz w:val="24"/>
          <w:szCs w:val="24"/>
        </w:rPr>
        <w:t>нном виде все стороны подготовки обучающихся по</w:t>
      </w:r>
      <w:r w:rsidR="00F4730A" w:rsidRPr="007927ED">
        <w:rPr>
          <w:color w:val="auto"/>
          <w:sz w:val="24"/>
          <w:szCs w:val="24"/>
        </w:rPr>
        <w:t xml:space="preserve"> учебному предмету «О</w:t>
      </w:r>
      <w:r w:rsidR="004853FD" w:rsidRPr="007927ED">
        <w:rPr>
          <w:color w:val="auto"/>
          <w:sz w:val="24"/>
          <w:szCs w:val="24"/>
        </w:rPr>
        <w:t>фициальн</w:t>
      </w:r>
      <w:r w:rsidR="00F4730A" w:rsidRPr="007927ED">
        <w:rPr>
          <w:color w:val="auto"/>
          <w:sz w:val="24"/>
          <w:szCs w:val="24"/>
        </w:rPr>
        <w:t>ый</w:t>
      </w:r>
      <w:r w:rsidR="004853FD" w:rsidRPr="007927ED">
        <w:rPr>
          <w:color w:val="auto"/>
          <w:sz w:val="24"/>
          <w:szCs w:val="24"/>
        </w:rPr>
        <w:t xml:space="preserve"> (</w:t>
      </w:r>
      <w:r w:rsidRPr="007927ED">
        <w:rPr>
          <w:color w:val="auto"/>
          <w:sz w:val="24"/>
          <w:szCs w:val="24"/>
        </w:rPr>
        <w:t>русск</w:t>
      </w:r>
      <w:r w:rsidR="00F4730A" w:rsidRPr="007927ED">
        <w:rPr>
          <w:color w:val="auto"/>
          <w:sz w:val="24"/>
          <w:szCs w:val="24"/>
        </w:rPr>
        <w:t>ий</w:t>
      </w:r>
      <w:r w:rsidR="004853FD" w:rsidRPr="007927ED">
        <w:rPr>
          <w:color w:val="auto"/>
          <w:sz w:val="24"/>
          <w:szCs w:val="24"/>
        </w:rPr>
        <w:t>)</w:t>
      </w:r>
      <w:r w:rsidRPr="007927ED">
        <w:rPr>
          <w:color w:val="auto"/>
          <w:sz w:val="24"/>
          <w:szCs w:val="24"/>
        </w:rPr>
        <w:t xml:space="preserve"> язык и литератур</w:t>
      </w:r>
      <w:r w:rsidR="00F4730A" w:rsidRPr="007927ED">
        <w:rPr>
          <w:color w:val="auto"/>
          <w:sz w:val="24"/>
          <w:szCs w:val="24"/>
        </w:rPr>
        <w:t>а»</w:t>
      </w:r>
      <w:r w:rsidRPr="007927ED">
        <w:rPr>
          <w:color w:val="auto"/>
          <w:sz w:val="24"/>
          <w:szCs w:val="24"/>
        </w:rPr>
        <w:t>. При выведении итоговой оценки предпочтение отда</w:t>
      </w:r>
      <w:r w:rsidR="007927ED">
        <w:rPr>
          <w:color w:val="auto"/>
          <w:sz w:val="24"/>
          <w:szCs w:val="24"/>
        </w:rPr>
        <w:t>е</w:t>
      </w:r>
      <w:r w:rsidRPr="007927ED">
        <w:rPr>
          <w:color w:val="auto"/>
          <w:sz w:val="24"/>
          <w:szCs w:val="24"/>
        </w:rPr>
        <w:t>тся оценкам, отражающим коммуникативные умения и навыки обучающихся, обеспечивающие владение русским литературным языком в разных сферах и ситуациях его использования, в</w:t>
      </w:r>
      <w:r w:rsidR="00E44C0F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том числе и в дальнейшей профессиональной деятельности.</w:t>
      </w:r>
    </w:p>
    <w:p w14:paraId="55CB88A0" w14:textId="77777777" w:rsidR="007F758D" w:rsidRPr="007927ED" w:rsidRDefault="007F758D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7DD45A6C" w14:textId="0EB03AB5" w:rsidR="00A42C14" w:rsidRPr="007927ED" w:rsidRDefault="00CA4030" w:rsidP="006210F5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7ED">
        <w:rPr>
          <w:rFonts w:ascii="Times New Roman" w:eastAsia="Calibri" w:hAnsi="Times New Roman" w:cs="Times New Roman"/>
          <w:b/>
          <w:sz w:val="24"/>
          <w:szCs w:val="24"/>
        </w:rPr>
        <w:t>V. Основные рекомендации по организации</w:t>
      </w:r>
      <w:r w:rsidRPr="007927ED">
        <w:rPr>
          <w:rFonts w:ascii="Times New Roman" w:eastAsia="Calibri" w:hAnsi="Times New Roman" w:cs="Times New Roman"/>
          <w:b/>
          <w:sz w:val="24"/>
          <w:szCs w:val="24"/>
        </w:rPr>
        <w:br/>
        <w:t>образовательного процесса</w:t>
      </w:r>
    </w:p>
    <w:p w14:paraId="69E77E28" w14:textId="3BCEE356" w:rsidR="00D90A58" w:rsidRPr="007927ED" w:rsidRDefault="00D90A58" w:rsidP="007927ED">
      <w:pPr>
        <w:widowControl w:val="0"/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eastAsia="Calibri" w:hAnsi="Times New Roman" w:cs="Times New Roman"/>
          <w:sz w:val="24"/>
          <w:szCs w:val="24"/>
        </w:rPr>
        <w:t>Для организаций образования Приднестровской Молдавской Республики, реализующих Государственные программы общего образования, в соответствии с Базисным учебным планом, утвержд</w:t>
      </w:r>
      <w:r w:rsidR="007927ED">
        <w:rPr>
          <w:rFonts w:ascii="Times New Roman" w:eastAsia="Calibri" w:hAnsi="Times New Roman" w:cs="Times New Roman"/>
          <w:sz w:val="24"/>
          <w:szCs w:val="24"/>
        </w:rPr>
        <w:t>е</w:t>
      </w:r>
      <w:r w:rsidRPr="007927ED">
        <w:rPr>
          <w:rFonts w:ascii="Times New Roman" w:eastAsia="Calibri" w:hAnsi="Times New Roman" w:cs="Times New Roman"/>
          <w:sz w:val="24"/>
          <w:szCs w:val="24"/>
        </w:rPr>
        <w:t>нным Приказом Министерства просвещения</w:t>
      </w:r>
      <w:r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eastAsia="Calibri" w:hAnsi="Times New Roman" w:cs="Times New Roman"/>
          <w:sz w:val="24"/>
          <w:szCs w:val="24"/>
        </w:rPr>
        <w:t>Приднестровской Молдавской Республики</w:t>
      </w:r>
      <w:r w:rsidR="00E44C0F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11</w:t>
      </w:r>
      <w:r w:rsidRPr="007927ED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11 января 2024 года «</w:t>
      </w:r>
      <w:hyperlink r:id="rId16" w:history="1">
        <w:r w:rsidRPr="007927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утверждении Государственного образовательного стандарта начального общего образования и Базисного учебного плана начального общего образования</w:t>
        </w:r>
      </w:hyperlink>
      <w:r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44C0F"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9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предусмотрено следующее количество часов в неделю</w:t>
      </w:r>
      <w:r w:rsidR="00C152BD">
        <w:rPr>
          <w:rFonts w:ascii="Times New Roman" w:hAnsi="Times New Roman" w:cs="Times New Roman"/>
          <w:sz w:val="24"/>
          <w:szCs w:val="24"/>
        </w:rPr>
        <w:br/>
      </w:r>
      <w:r w:rsidRPr="007927ED">
        <w:rPr>
          <w:rFonts w:ascii="Times New Roman" w:hAnsi="Times New Roman" w:cs="Times New Roman"/>
          <w:sz w:val="24"/>
          <w:szCs w:val="24"/>
        </w:rPr>
        <w:t>и в</w:t>
      </w:r>
      <w:r w:rsidR="00C152B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год по классам на изучение учебного предмета «Официальный (русский) язык» на этапе начального общего образования:</w:t>
      </w:r>
    </w:p>
    <w:p w14:paraId="43648E37" w14:textId="77777777" w:rsidR="00D90A58" w:rsidRPr="007927ED" w:rsidRDefault="00D90A58" w:rsidP="007927ED">
      <w:pPr>
        <w:widowControl w:val="0"/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3989"/>
        <w:gridCol w:w="3704"/>
      </w:tblGrid>
      <w:tr w:rsidR="007E485C" w:rsidRPr="006210F5" w14:paraId="1BCC8B2A" w14:textId="24C85FF8" w:rsidTr="006210F5">
        <w:trPr>
          <w:trHeight w:val="284"/>
        </w:trPr>
        <w:tc>
          <w:tcPr>
            <w:tcW w:w="1006" w:type="pct"/>
            <w:tcMar>
              <w:left w:w="85" w:type="dxa"/>
              <w:right w:w="85" w:type="dxa"/>
            </w:tcMar>
            <w:vAlign w:val="center"/>
          </w:tcPr>
          <w:p w14:paraId="51FA9D39" w14:textId="77777777" w:rsidR="00F32F5F" w:rsidRPr="006210F5" w:rsidRDefault="00F32F5F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0F5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071" w:type="pct"/>
            <w:tcMar>
              <w:left w:w="85" w:type="dxa"/>
              <w:right w:w="85" w:type="dxa"/>
            </w:tcMar>
            <w:vAlign w:val="center"/>
          </w:tcPr>
          <w:p w14:paraId="166E7D0F" w14:textId="77777777" w:rsidR="00F32F5F" w:rsidRPr="006210F5" w:rsidRDefault="00F32F5F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0F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27C06AC3" w14:textId="77777777" w:rsidR="00F32F5F" w:rsidRPr="006210F5" w:rsidRDefault="00F32F5F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0F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год</w:t>
            </w:r>
          </w:p>
        </w:tc>
      </w:tr>
      <w:tr w:rsidR="007E485C" w:rsidRPr="006210F5" w14:paraId="1520DAE5" w14:textId="147227FB" w:rsidTr="006210F5">
        <w:trPr>
          <w:trHeight w:val="284"/>
        </w:trPr>
        <w:tc>
          <w:tcPr>
            <w:tcW w:w="1006" w:type="pct"/>
            <w:tcMar>
              <w:left w:w="85" w:type="dxa"/>
              <w:right w:w="85" w:type="dxa"/>
            </w:tcMar>
            <w:vAlign w:val="center"/>
          </w:tcPr>
          <w:p w14:paraId="1103994F" w14:textId="496363E3" w:rsidR="00F32F5F" w:rsidRPr="006210F5" w:rsidRDefault="00F32F5F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1" w:type="pct"/>
            <w:tcMar>
              <w:left w:w="85" w:type="dxa"/>
              <w:right w:w="85" w:type="dxa"/>
            </w:tcMar>
            <w:vAlign w:val="center"/>
          </w:tcPr>
          <w:p w14:paraId="521D3760" w14:textId="04FBE38B" w:rsidR="00F32F5F" w:rsidRPr="006210F5" w:rsidRDefault="00F32F5F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45E2493F" w14:textId="010A1136" w:rsidR="00F32F5F" w:rsidRPr="006210F5" w:rsidRDefault="00F32F5F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34</w:t>
            </w:r>
          </w:p>
        </w:tc>
      </w:tr>
      <w:tr w:rsidR="007E485C" w:rsidRPr="006210F5" w14:paraId="338F159B" w14:textId="62232F48" w:rsidTr="006210F5">
        <w:trPr>
          <w:trHeight w:val="284"/>
        </w:trPr>
        <w:tc>
          <w:tcPr>
            <w:tcW w:w="1006" w:type="pct"/>
            <w:tcMar>
              <w:left w:w="85" w:type="dxa"/>
              <w:right w:w="85" w:type="dxa"/>
            </w:tcMar>
            <w:vAlign w:val="center"/>
          </w:tcPr>
          <w:p w14:paraId="287A30F9" w14:textId="4E550A6F" w:rsidR="00F32F5F" w:rsidRPr="006210F5" w:rsidRDefault="00F32F5F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1" w:type="pct"/>
            <w:tcMar>
              <w:left w:w="85" w:type="dxa"/>
              <w:right w:w="85" w:type="dxa"/>
            </w:tcMar>
            <w:vAlign w:val="center"/>
          </w:tcPr>
          <w:p w14:paraId="72B5999E" w14:textId="2F7E3458" w:rsidR="00F32F5F" w:rsidRPr="006210F5" w:rsidRDefault="00F32F5F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3BD34872" w14:textId="53D9B5D1" w:rsidR="00F32F5F" w:rsidRPr="006210F5" w:rsidRDefault="00F32F5F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68</w:t>
            </w:r>
          </w:p>
        </w:tc>
      </w:tr>
      <w:tr w:rsidR="007E485C" w:rsidRPr="006210F5" w14:paraId="594EEFA5" w14:textId="0D652547" w:rsidTr="006210F5">
        <w:trPr>
          <w:trHeight w:val="284"/>
        </w:trPr>
        <w:tc>
          <w:tcPr>
            <w:tcW w:w="1006" w:type="pct"/>
            <w:tcMar>
              <w:left w:w="85" w:type="dxa"/>
              <w:right w:w="85" w:type="dxa"/>
            </w:tcMar>
            <w:vAlign w:val="center"/>
          </w:tcPr>
          <w:p w14:paraId="133CAD22" w14:textId="17AADCA7" w:rsidR="00F32F5F" w:rsidRPr="006210F5" w:rsidRDefault="00F32F5F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1" w:type="pct"/>
            <w:tcMar>
              <w:left w:w="85" w:type="dxa"/>
              <w:right w:w="85" w:type="dxa"/>
            </w:tcMar>
            <w:vAlign w:val="center"/>
          </w:tcPr>
          <w:p w14:paraId="19CAB251" w14:textId="10DFAD7D" w:rsidR="00F32F5F" w:rsidRPr="006210F5" w:rsidRDefault="00F32F5F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10279369" w14:textId="074EF730" w:rsidR="00F32F5F" w:rsidRPr="006210F5" w:rsidRDefault="00F32F5F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68</w:t>
            </w:r>
          </w:p>
        </w:tc>
      </w:tr>
      <w:tr w:rsidR="00F32F5F" w:rsidRPr="006210F5" w14:paraId="73447CC0" w14:textId="35FA47F2" w:rsidTr="006210F5">
        <w:trPr>
          <w:trHeight w:val="284"/>
        </w:trPr>
        <w:tc>
          <w:tcPr>
            <w:tcW w:w="1006" w:type="pct"/>
            <w:tcMar>
              <w:left w:w="85" w:type="dxa"/>
              <w:right w:w="85" w:type="dxa"/>
            </w:tcMar>
            <w:vAlign w:val="center"/>
          </w:tcPr>
          <w:p w14:paraId="444C783D" w14:textId="700F5E70" w:rsidR="00F32F5F" w:rsidRPr="006210F5" w:rsidRDefault="00F32F5F" w:rsidP="006210F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pct"/>
            <w:tcMar>
              <w:left w:w="85" w:type="dxa"/>
              <w:right w:w="85" w:type="dxa"/>
            </w:tcMar>
            <w:vAlign w:val="center"/>
          </w:tcPr>
          <w:p w14:paraId="44AD9A32" w14:textId="18A6DA36" w:rsidR="00F32F5F" w:rsidRPr="006210F5" w:rsidRDefault="00F32F5F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5301486E" w14:textId="0061F017" w:rsidR="00F32F5F" w:rsidRPr="006210F5" w:rsidRDefault="00F32F5F" w:rsidP="006210F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68</w:t>
            </w:r>
          </w:p>
        </w:tc>
      </w:tr>
    </w:tbl>
    <w:p w14:paraId="5081C726" w14:textId="77777777" w:rsidR="008E58E9" w:rsidRPr="007927ED" w:rsidRDefault="008E58E9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AC61B9" w14:textId="6ABE5601" w:rsidR="00E47810" w:rsidRPr="007927ED" w:rsidRDefault="00784903" w:rsidP="00C152BD">
      <w:pPr>
        <w:pStyle w:val="af3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rFonts w:eastAsia="Calibri"/>
          <w:color w:val="auto"/>
          <w:sz w:val="24"/>
          <w:szCs w:val="24"/>
        </w:rPr>
        <w:t>В соответствии с Базисным учебным планом для организаций образования Приднестровской Молдавской Республики</w:t>
      </w:r>
      <w:r w:rsidR="00BA2245" w:rsidRPr="007927ED">
        <w:rPr>
          <w:rFonts w:eastAsia="Calibri"/>
          <w:color w:val="auto"/>
          <w:sz w:val="24"/>
          <w:szCs w:val="24"/>
        </w:rPr>
        <w:t xml:space="preserve"> (</w:t>
      </w:r>
      <w:r w:rsidRPr="007927ED">
        <w:rPr>
          <w:rFonts w:eastAsia="Calibri"/>
          <w:color w:val="auto"/>
          <w:sz w:val="24"/>
          <w:szCs w:val="24"/>
        </w:rPr>
        <w:t xml:space="preserve">реализующих </w:t>
      </w:r>
      <w:r w:rsidR="00BF003E" w:rsidRPr="007927ED">
        <w:rPr>
          <w:rFonts w:eastAsia="Calibri"/>
          <w:color w:val="auto"/>
          <w:sz w:val="24"/>
          <w:szCs w:val="24"/>
        </w:rPr>
        <w:t xml:space="preserve">Государственные </w:t>
      </w:r>
      <w:r w:rsidRPr="007927ED">
        <w:rPr>
          <w:rFonts w:eastAsia="Calibri"/>
          <w:color w:val="auto"/>
          <w:sz w:val="24"/>
          <w:szCs w:val="24"/>
        </w:rPr>
        <w:t>программы общего образования</w:t>
      </w:r>
      <w:r w:rsidR="00BA2245" w:rsidRPr="007927ED">
        <w:rPr>
          <w:rFonts w:eastAsia="Calibri"/>
          <w:color w:val="auto"/>
          <w:sz w:val="24"/>
          <w:szCs w:val="24"/>
        </w:rPr>
        <w:t>)</w:t>
      </w:r>
      <w:r w:rsidRPr="007927ED">
        <w:rPr>
          <w:rFonts w:eastAsia="Calibri"/>
          <w:color w:val="auto"/>
          <w:sz w:val="24"/>
          <w:szCs w:val="24"/>
        </w:rPr>
        <w:t>, утвержд</w:t>
      </w:r>
      <w:r w:rsidR="007927ED">
        <w:rPr>
          <w:rFonts w:eastAsia="Calibri"/>
          <w:color w:val="auto"/>
          <w:sz w:val="24"/>
          <w:szCs w:val="24"/>
        </w:rPr>
        <w:t>е</w:t>
      </w:r>
      <w:r w:rsidRPr="007927ED">
        <w:rPr>
          <w:rFonts w:eastAsia="Calibri"/>
          <w:color w:val="auto"/>
          <w:sz w:val="24"/>
          <w:szCs w:val="24"/>
        </w:rPr>
        <w:t>нны</w:t>
      </w:r>
      <w:r w:rsidR="00A95089" w:rsidRPr="007927ED">
        <w:rPr>
          <w:rFonts w:eastAsia="Calibri"/>
          <w:color w:val="auto"/>
          <w:sz w:val="24"/>
          <w:szCs w:val="24"/>
        </w:rPr>
        <w:t>м</w:t>
      </w:r>
      <w:r w:rsidRPr="007927ED">
        <w:rPr>
          <w:rFonts w:eastAsia="Calibri"/>
          <w:color w:val="auto"/>
          <w:sz w:val="24"/>
          <w:szCs w:val="24"/>
        </w:rPr>
        <w:t xml:space="preserve"> Приказом Министерств</w:t>
      </w:r>
      <w:r w:rsidR="00140102" w:rsidRPr="007927ED">
        <w:rPr>
          <w:rFonts w:eastAsia="Calibri"/>
          <w:color w:val="auto"/>
          <w:sz w:val="24"/>
          <w:szCs w:val="24"/>
        </w:rPr>
        <w:t>а</w:t>
      </w:r>
      <w:r w:rsidRPr="007927ED">
        <w:rPr>
          <w:rFonts w:eastAsia="Calibri"/>
          <w:color w:val="auto"/>
          <w:sz w:val="24"/>
          <w:szCs w:val="24"/>
        </w:rPr>
        <w:t xml:space="preserve"> просвещения Приднестровской Молдавской Республики</w:t>
      </w:r>
      <w:r w:rsidR="00E44C0F" w:rsidRPr="007927ED">
        <w:rPr>
          <w:color w:val="auto"/>
          <w:sz w:val="24"/>
          <w:szCs w:val="24"/>
        </w:rPr>
        <w:t xml:space="preserve"> № 233</w:t>
      </w:r>
      <w:r w:rsidRPr="007927ED">
        <w:rPr>
          <w:rFonts w:eastAsia="Calibri"/>
          <w:color w:val="auto"/>
          <w:sz w:val="24"/>
          <w:szCs w:val="24"/>
        </w:rPr>
        <w:t xml:space="preserve"> </w:t>
      </w:r>
      <w:r w:rsidR="00BA2245" w:rsidRPr="007927ED">
        <w:rPr>
          <w:color w:val="auto"/>
          <w:sz w:val="24"/>
          <w:szCs w:val="24"/>
        </w:rPr>
        <w:t xml:space="preserve">от 18 марта 2025 года </w:t>
      </w:r>
      <w:r w:rsidRPr="007927ED">
        <w:rPr>
          <w:rFonts w:eastAsia="Calibri"/>
          <w:color w:val="auto"/>
          <w:sz w:val="24"/>
          <w:szCs w:val="24"/>
        </w:rPr>
        <w:t>«Об</w:t>
      </w:r>
      <w:r w:rsidR="00383FB3" w:rsidRPr="007927ED">
        <w:rPr>
          <w:rFonts w:eastAsia="Calibri"/>
          <w:color w:val="auto"/>
          <w:sz w:val="24"/>
          <w:szCs w:val="24"/>
        </w:rPr>
        <w:t xml:space="preserve"> </w:t>
      </w:r>
      <w:r w:rsidRPr="007927ED">
        <w:rPr>
          <w:rFonts w:eastAsia="Calibri"/>
          <w:color w:val="auto"/>
          <w:sz w:val="24"/>
          <w:szCs w:val="24"/>
        </w:rPr>
        <w:t xml:space="preserve">утверждении Базисного учебного плана </w:t>
      </w:r>
      <w:r w:rsidR="00BA2245" w:rsidRPr="007927ED">
        <w:rPr>
          <w:color w:val="auto"/>
          <w:sz w:val="24"/>
          <w:szCs w:val="24"/>
        </w:rPr>
        <w:t>основного общего образования</w:t>
      </w:r>
      <w:r w:rsidRPr="007927ED">
        <w:rPr>
          <w:rFonts w:eastAsia="Calibri"/>
          <w:color w:val="auto"/>
          <w:sz w:val="24"/>
          <w:szCs w:val="24"/>
        </w:rPr>
        <w:t>»</w:t>
      </w:r>
      <w:r w:rsidR="00FC0EE3" w:rsidRPr="007927ED">
        <w:rPr>
          <w:rFonts w:eastAsia="Calibri"/>
          <w:color w:val="auto"/>
          <w:sz w:val="24"/>
          <w:szCs w:val="24"/>
        </w:rPr>
        <w:t>,</w:t>
      </w:r>
      <w:r w:rsidRPr="007927ED">
        <w:rPr>
          <w:rFonts w:eastAsia="Calibri"/>
          <w:color w:val="auto"/>
          <w:sz w:val="24"/>
          <w:szCs w:val="24"/>
        </w:rPr>
        <w:t xml:space="preserve"> часовая нагрузка по неделям и годам обучения распределяется следующим образом:</w:t>
      </w:r>
    </w:p>
    <w:p w14:paraId="278E9CD4" w14:textId="77777777" w:rsidR="00252AD2" w:rsidRPr="007927ED" w:rsidRDefault="00252AD2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c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4020"/>
        <w:gridCol w:w="3704"/>
      </w:tblGrid>
      <w:tr w:rsidR="007E485C" w:rsidRPr="006210F5" w14:paraId="29B89BFD" w14:textId="77777777" w:rsidTr="006210F5">
        <w:trPr>
          <w:trHeight w:val="284"/>
        </w:trPr>
        <w:tc>
          <w:tcPr>
            <w:tcW w:w="990" w:type="pct"/>
            <w:tcMar>
              <w:left w:w="85" w:type="dxa"/>
              <w:right w:w="85" w:type="dxa"/>
            </w:tcMar>
            <w:vAlign w:val="center"/>
          </w:tcPr>
          <w:p w14:paraId="07950356" w14:textId="77777777" w:rsidR="00784903" w:rsidRPr="006210F5" w:rsidRDefault="00784903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4" w:name="_Hlk125663103"/>
            <w:r w:rsidRPr="006210F5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087" w:type="pct"/>
            <w:tcMar>
              <w:left w:w="85" w:type="dxa"/>
              <w:right w:w="85" w:type="dxa"/>
            </w:tcMar>
            <w:vAlign w:val="center"/>
          </w:tcPr>
          <w:p w14:paraId="7AADA1BA" w14:textId="77777777" w:rsidR="00784903" w:rsidRPr="006210F5" w:rsidRDefault="00784903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0F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72225234" w14:textId="77777777" w:rsidR="00784903" w:rsidRPr="006210F5" w:rsidRDefault="00784903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0F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год</w:t>
            </w:r>
          </w:p>
        </w:tc>
      </w:tr>
      <w:tr w:rsidR="007E485C" w:rsidRPr="006210F5" w14:paraId="481C6571" w14:textId="77777777" w:rsidTr="006210F5">
        <w:trPr>
          <w:trHeight w:val="284"/>
        </w:trPr>
        <w:tc>
          <w:tcPr>
            <w:tcW w:w="990" w:type="pct"/>
            <w:tcMar>
              <w:left w:w="85" w:type="dxa"/>
              <w:right w:w="85" w:type="dxa"/>
            </w:tcMar>
            <w:vAlign w:val="center"/>
          </w:tcPr>
          <w:p w14:paraId="2A44FF92" w14:textId="56EC4DE7" w:rsidR="00902078" w:rsidRPr="006210F5" w:rsidRDefault="00902078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7" w:type="pct"/>
            <w:tcMar>
              <w:left w:w="85" w:type="dxa"/>
              <w:right w:w="85" w:type="dxa"/>
            </w:tcMar>
            <w:vAlign w:val="center"/>
          </w:tcPr>
          <w:p w14:paraId="340D4288" w14:textId="7D1CA8CB" w:rsidR="00784903" w:rsidRPr="006210F5" w:rsidRDefault="00A12CA0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7BBE219C" w14:textId="17494F48" w:rsidR="00902078" w:rsidRPr="006210F5" w:rsidRDefault="00A12CA0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68</w:t>
            </w:r>
          </w:p>
        </w:tc>
      </w:tr>
      <w:tr w:rsidR="007E485C" w:rsidRPr="006210F5" w14:paraId="052309FD" w14:textId="77777777" w:rsidTr="006210F5">
        <w:trPr>
          <w:trHeight w:val="284"/>
        </w:trPr>
        <w:tc>
          <w:tcPr>
            <w:tcW w:w="990" w:type="pct"/>
            <w:tcMar>
              <w:left w:w="85" w:type="dxa"/>
              <w:right w:w="85" w:type="dxa"/>
            </w:tcMar>
            <w:vAlign w:val="center"/>
          </w:tcPr>
          <w:p w14:paraId="57411C2E" w14:textId="42756D29" w:rsidR="00902078" w:rsidRPr="006210F5" w:rsidRDefault="00902078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7" w:type="pct"/>
            <w:tcMar>
              <w:left w:w="85" w:type="dxa"/>
              <w:right w:w="85" w:type="dxa"/>
            </w:tcMar>
            <w:vAlign w:val="center"/>
          </w:tcPr>
          <w:p w14:paraId="77E2EF1E" w14:textId="28A014BF" w:rsidR="00902078" w:rsidRPr="006210F5" w:rsidRDefault="00A12CA0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57FC4D01" w14:textId="5F4DD81E" w:rsidR="00902078" w:rsidRPr="006210F5" w:rsidRDefault="00A12CA0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68</w:t>
            </w:r>
          </w:p>
        </w:tc>
      </w:tr>
      <w:tr w:rsidR="007E485C" w:rsidRPr="006210F5" w14:paraId="6EF6C10B" w14:textId="77777777" w:rsidTr="006210F5">
        <w:trPr>
          <w:trHeight w:val="284"/>
        </w:trPr>
        <w:tc>
          <w:tcPr>
            <w:tcW w:w="990" w:type="pct"/>
            <w:tcMar>
              <w:left w:w="85" w:type="dxa"/>
              <w:right w:w="85" w:type="dxa"/>
            </w:tcMar>
            <w:vAlign w:val="center"/>
          </w:tcPr>
          <w:p w14:paraId="3C916543" w14:textId="2DE99A5C" w:rsidR="00902078" w:rsidRPr="006210F5" w:rsidRDefault="00902078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7" w:type="pct"/>
            <w:tcMar>
              <w:left w:w="85" w:type="dxa"/>
              <w:right w:w="85" w:type="dxa"/>
            </w:tcMar>
            <w:vAlign w:val="center"/>
          </w:tcPr>
          <w:p w14:paraId="30E6A0CB" w14:textId="1E45F1A3" w:rsidR="00902078" w:rsidRPr="006210F5" w:rsidRDefault="00A12CA0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1AB36357" w14:textId="01A24E60" w:rsidR="00902078" w:rsidRPr="006210F5" w:rsidRDefault="00A12CA0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68</w:t>
            </w:r>
          </w:p>
        </w:tc>
      </w:tr>
      <w:tr w:rsidR="007E485C" w:rsidRPr="006210F5" w14:paraId="169D77E2" w14:textId="77777777" w:rsidTr="006210F5">
        <w:trPr>
          <w:trHeight w:val="284"/>
        </w:trPr>
        <w:tc>
          <w:tcPr>
            <w:tcW w:w="990" w:type="pct"/>
            <w:tcMar>
              <w:left w:w="85" w:type="dxa"/>
              <w:right w:w="85" w:type="dxa"/>
            </w:tcMar>
            <w:vAlign w:val="center"/>
          </w:tcPr>
          <w:p w14:paraId="3327C2EE" w14:textId="75D37470" w:rsidR="00784903" w:rsidRPr="006210F5" w:rsidRDefault="00784903" w:rsidP="006210F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7" w:type="pct"/>
            <w:tcMar>
              <w:left w:w="85" w:type="dxa"/>
              <w:right w:w="85" w:type="dxa"/>
            </w:tcMar>
            <w:vAlign w:val="center"/>
          </w:tcPr>
          <w:p w14:paraId="176E02B9" w14:textId="33E47253" w:rsidR="00784903" w:rsidRPr="006210F5" w:rsidRDefault="00A12CA0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726B3A03" w14:textId="2C14FCDC" w:rsidR="00784903" w:rsidRPr="006210F5" w:rsidRDefault="00A12CA0" w:rsidP="006210F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68</w:t>
            </w:r>
          </w:p>
        </w:tc>
      </w:tr>
      <w:tr w:rsidR="007E485C" w:rsidRPr="006210F5" w14:paraId="2BF8B6E1" w14:textId="77777777" w:rsidTr="006210F5">
        <w:trPr>
          <w:trHeight w:val="284"/>
        </w:trPr>
        <w:tc>
          <w:tcPr>
            <w:tcW w:w="990" w:type="pct"/>
            <w:tcMar>
              <w:left w:w="85" w:type="dxa"/>
              <w:right w:w="85" w:type="dxa"/>
            </w:tcMar>
            <w:vAlign w:val="center"/>
          </w:tcPr>
          <w:p w14:paraId="320CD712" w14:textId="4C26F5A8" w:rsidR="00784903" w:rsidRPr="006210F5" w:rsidRDefault="00784903" w:rsidP="006210F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7" w:type="pct"/>
            <w:tcMar>
              <w:left w:w="85" w:type="dxa"/>
              <w:right w:w="85" w:type="dxa"/>
            </w:tcMar>
            <w:vAlign w:val="center"/>
          </w:tcPr>
          <w:p w14:paraId="31A38955" w14:textId="260E07FC" w:rsidR="00784903" w:rsidRPr="006210F5" w:rsidRDefault="00A12CA0" w:rsidP="006210F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69D859C4" w14:textId="51AA1B73" w:rsidR="00784903" w:rsidRPr="006210F5" w:rsidRDefault="00A12CA0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34</w:t>
            </w:r>
          </w:p>
        </w:tc>
      </w:tr>
    </w:tbl>
    <w:p w14:paraId="0D91D6C1" w14:textId="77777777" w:rsidR="006210F5" w:rsidRDefault="006210F5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BACC2A" w14:textId="4C1CF28D" w:rsidR="00B03632" w:rsidRPr="007927ED" w:rsidRDefault="00B03632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7ED">
        <w:rPr>
          <w:rFonts w:ascii="Times New Roman" w:eastAsia="Calibri" w:hAnsi="Times New Roman" w:cs="Times New Roman"/>
          <w:sz w:val="24"/>
          <w:szCs w:val="24"/>
        </w:rPr>
        <w:t xml:space="preserve">Для организаций образования Приднестровской Молдавской Республики, реализующих </w:t>
      </w:r>
      <w:r w:rsidR="00E94F03" w:rsidRPr="007927ED">
        <w:rPr>
          <w:rFonts w:ascii="Times New Roman" w:eastAsia="Calibri" w:hAnsi="Times New Roman" w:cs="Times New Roman"/>
          <w:sz w:val="24"/>
          <w:szCs w:val="24"/>
        </w:rPr>
        <w:t xml:space="preserve">Государственные </w:t>
      </w:r>
      <w:r w:rsidRPr="007927ED">
        <w:rPr>
          <w:rFonts w:ascii="Times New Roman" w:eastAsia="Calibri" w:hAnsi="Times New Roman" w:cs="Times New Roman"/>
          <w:sz w:val="24"/>
          <w:szCs w:val="24"/>
        </w:rPr>
        <w:t>программы общего образования, в соответствии с Базисным учебным планом, утвержд</w:t>
      </w:r>
      <w:r w:rsidR="007927ED">
        <w:rPr>
          <w:rFonts w:ascii="Times New Roman" w:eastAsia="Calibri" w:hAnsi="Times New Roman" w:cs="Times New Roman"/>
          <w:sz w:val="24"/>
          <w:szCs w:val="24"/>
        </w:rPr>
        <w:t>е</w:t>
      </w:r>
      <w:r w:rsidRPr="007927ED">
        <w:rPr>
          <w:rFonts w:ascii="Times New Roman" w:eastAsia="Calibri" w:hAnsi="Times New Roman" w:cs="Times New Roman"/>
          <w:sz w:val="24"/>
          <w:szCs w:val="24"/>
        </w:rPr>
        <w:t>нным Приказом Министерства просвещения</w:t>
      </w:r>
      <w:r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eastAsia="Calibri" w:hAnsi="Times New Roman" w:cs="Times New Roman"/>
          <w:sz w:val="24"/>
          <w:szCs w:val="24"/>
        </w:rPr>
        <w:t>Приднестровской Молдавской Республики</w:t>
      </w:r>
      <w:r w:rsidR="00E44C0F" w:rsidRPr="007927ED">
        <w:rPr>
          <w:rFonts w:ascii="Times New Roman" w:eastAsia="Calibri" w:hAnsi="Times New Roman" w:cs="Times New Roman"/>
          <w:sz w:val="24"/>
          <w:szCs w:val="24"/>
        </w:rPr>
        <w:t xml:space="preserve"> № 693</w:t>
      </w:r>
      <w:r w:rsidRPr="007927ED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222738" w:rsidRPr="007927ED">
        <w:rPr>
          <w:rFonts w:ascii="Times New Roman" w:eastAsia="Calibri" w:hAnsi="Times New Roman" w:cs="Times New Roman"/>
          <w:sz w:val="24"/>
          <w:szCs w:val="24"/>
        </w:rPr>
        <w:t xml:space="preserve">5 августа 2022 года «Об утверждении Базисного учебного плана организаций образования, реализующих </w:t>
      </w:r>
      <w:r w:rsidR="00BF003E" w:rsidRPr="007927ED">
        <w:rPr>
          <w:rFonts w:ascii="Times New Roman" w:eastAsia="Calibri" w:hAnsi="Times New Roman" w:cs="Times New Roman"/>
          <w:sz w:val="24"/>
          <w:szCs w:val="24"/>
        </w:rPr>
        <w:t>Государственную</w:t>
      </w:r>
      <w:r w:rsidR="00204453" w:rsidRPr="007927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2738" w:rsidRPr="007927ED">
        <w:rPr>
          <w:rFonts w:ascii="Times New Roman" w:eastAsia="Calibri" w:hAnsi="Times New Roman" w:cs="Times New Roman"/>
          <w:sz w:val="24"/>
          <w:szCs w:val="24"/>
        </w:rPr>
        <w:t>программу среднего (полного) общего образования» (САЗ 22-34)</w:t>
      </w:r>
      <w:r w:rsidRPr="007927ED">
        <w:rPr>
          <w:rFonts w:ascii="Times New Roman" w:eastAsia="Calibri" w:hAnsi="Times New Roman" w:cs="Times New Roman"/>
          <w:sz w:val="24"/>
          <w:szCs w:val="24"/>
        </w:rPr>
        <w:t xml:space="preserve">, часовая нагрузка по неделям и годам обучения </w:t>
      </w:r>
      <w:r w:rsidRPr="007927ED">
        <w:rPr>
          <w:rFonts w:ascii="Times New Roman" w:eastAsia="Calibri" w:hAnsi="Times New Roman" w:cs="Times New Roman"/>
          <w:sz w:val="24"/>
          <w:szCs w:val="24"/>
        </w:rPr>
        <w:lastRenderedPageBreak/>
        <w:t>распределяется следующим образом:</w:t>
      </w:r>
    </w:p>
    <w:bookmarkEnd w:id="14"/>
    <w:p w14:paraId="7D885878" w14:textId="7791B73F" w:rsidR="00784903" w:rsidRPr="007927ED" w:rsidRDefault="00784903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c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3899"/>
        <w:gridCol w:w="3839"/>
      </w:tblGrid>
      <w:tr w:rsidR="007E485C" w:rsidRPr="006210F5" w14:paraId="677C0923" w14:textId="77777777" w:rsidTr="006210F5">
        <w:trPr>
          <w:trHeight w:val="284"/>
        </w:trPr>
        <w:tc>
          <w:tcPr>
            <w:tcW w:w="983" w:type="pct"/>
            <w:tcMar>
              <w:left w:w="85" w:type="dxa"/>
              <w:right w:w="85" w:type="dxa"/>
            </w:tcMar>
            <w:vAlign w:val="center"/>
          </w:tcPr>
          <w:p w14:paraId="6F82CD21" w14:textId="345EA707" w:rsidR="00784903" w:rsidRPr="006210F5" w:rsidRDefault="00784903" w:rsidP="006210F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0F5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024" w:type="pct"/>
            <w:tcMar>
              <w:left w:w="85" w:type="dxa"/>
              <w:right w:w="85" w:type="dxa"/>
            </w:tcMar>
            <w:vAlign w:val="center"/>
          </w:tcPr>
          <w:p w14:paraId="08044BB9" w14:textId="209F3901" w:rsidR="00784903" w:rsidRPr="006210F5" w:rsidRDefault="00784903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0F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</w:t>
            </w:r>
            <w:r w:rsidR="008E58E9" w:rsidRPr="00621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210F5">
              <w:rPr>
                <w:rFonts w:ascii="Times New Roman" w:hAnsi="Times New Roman" w:cs="Times New Roman"/>
                <w:b/>
                <w:sz w:val="20"/>
                <w:szCs w:val="20"/>
              </w:rPr>
              <w:t>неделю</w:t>
            </w:r>
          </w:p>
        </w:tc>
        <w:tc>
          <w:tcPr>
            <w:tcW w:w="1993" w:type="pct"/>
            <w:tcMar>
              <w:left w:w="85" w:type="dxa"/>
              <w:right w:w="85" w:type="dxa"/>
            </w:tcMar>
            <w:vAlign w:val="center"/>
          </w:tcPr>
          <w:p w14:paraId="27D9BEDE" w14:textId="70FA5D2B" w:rsidR="00784903" w:rsidRPr="006210F5" w:rsidRDefault="00784903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0F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год</w:t>
            </w:r>
          </w:p>
        </w:tc>
      </w:tr>
      <w:tr w:rsidR="007E485C" w:rsidRPr="006210F5" w14:paraId="22295211" w14:textId="77777777" w:rsidTr="006210F5">
        <w:trPr>
          <w:trHeight w:val="284"/>
        </w:trPr>
        <w:tc>
          <w:tcPr>
            <w:tcW w:w="983" w:type="pct"/>
            <w:tcMar>
              <w:left w:w="85" w:type="dxa"/>
              <w:right w:w="85" w:type="dxa"/>
            </w:tcMar>
            <w:vAlign w:val="center"/>
          </w:tcPr>
          <w:p w14:paraId="1C77704A" w14:textId="4FD521A6" w:rsidR="00784903" w:rsidRPr="006210F5" w:rsidRDefault="00784903" w:rsidP="006210F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24" w:type="pct"/>
            <w:tcMar>
              <w:left w:w="85" w:type="dxa"/>
              <w:right w:w="85" w:type="dxa"/>
            </w:tcMar>
            <w:vAlign w:val="center"/>
          </w:tcPr>
          <w:p w14:paraId="2D1B81EE" w14:textId="3E78ADDA" w:rsidR="00784903" w:rsidRPr="006210F5" w:rsidRDefault="00784903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3" w:type="pct"/>
            <w:tcMar>
              <w:left w:w="85" w:type="dxa"/>
              <w:right w:w="85" w:type="dxa"/>
            </w:tcMar>
            <w:vAlign w:val="center"/>
          </w:tcPr>
          <w:p w14:paraId="13544009" w14:textId="36B26827" w:rsidR="00784903" w:rsidRPr="006210F5" w:rsidRDefault="00784903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68</w:t>
            </w:r>
          </w:p>
        </w:tc>
      </w:tr>
      <w:tr w:rsidR="00E2351A" w:rsidRPr="006210F5" w14:paraId="57E88AD4" w14:textId="77777777" w:rsidTr="006210F5">
        <w:trPr>
          <w:trHeight w:val="284"/>
        </w:trPr>
        <w:tc>
          <w:tcPr>
            <w:tcW w:w="983" w:type="pct"/>
            <w:tcMar>
              <w:left w:w="85" w:type="dxa"/>
              <w:right w:w="85" w:type="dxa"/>
            </w:tcMar>
            <w:vAlign w:val="center"/>
          </w:tcPr>
          <w:p w14:paraId="263E23E1" w14:textId="75525F7B" w:rsidR="00784903" w:rsidRPr="006210F5" w:rsidRDefault="00784903" w:rsidP="006210F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24" w:type="pct"/>
            <w:tcMar>
              <w:left w:w="85" w:type="dxa"/>
              <w:right w:w="85" w:type="dxa"/>
            </w:tcMar>
            <w:vAlign w:val="center"/>
          </w:tcPr>
          <w:p w14:paraId="38F33014" w14:textId="7425DE2D" w:rsidR="00784903" w:rsidRPr="006210F5" w:rsidRDefault="00784903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3" w:type="pct"/>
            <w:tcMar>
              <w:left w:w="85" w:type="dxa"/>
              <w:right w:w="85" w:type="dxa"/>
            </w:tcMar>
            <w:vAlign w:val="center"/>
          </w:tcPr>
          <w:p w14:paraId="648831BA" w14:textId="6BC96526" w:rsidR="00784903" w:rsidRPr="006210F5" w:rsidRDefault="00784903" w:rsidP="006210F5">
            <w:pPr>
              <w:pStyle w:val="aa"/>
              <w:widowControl w:val="0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210F5">
              <w:rPr>
                <w:rFonts w:ascii="Times New Roman" w:hAnsi="Times New Roman" w:cs="Times New Roman"/>
              </w:rPr>
              <w:t>68</w:t>
            </w:r>
          </w:p>
        </w:tc>
      </w:tr>
    </w:tbl>
    <w:p w14:paraId="1DE07E93" w14:textId="77777777" w:rsidR="00E85FCC" w:rsidRPr="007927ED" w:rsidRDefault="00E85FCC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05218229" w14:textId="7DD89B7E" w:rsidR="0088173F" w:rsidRPr="007927ED" w:rsidRDefault="0088173F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Базисным учебным планом для организаций общего образования повышенного уровня ПМР на изучение предмета предусмотрено следующее количество часов в неделю по</w:t>
      </w:r>
      <w:r w:rsidR="00383FB3" w:rsidRPr="007927ED">
        <w:rPr>
          <w:color w:val="auto"/>
          <w:sz w:val="24"/>
          <w:szCs w:val="24"/>
        </w:rPr>
        <w:t> </w:t>
      </w:r>
      <w:r w:rsidRPr="007927ED">
        <w:rPr>
          <w:color w:val="auto"/>
          <w:sz w:val="24"/>
          <w:szCs w:val="24"/>
        </w:rPr>
        <w:t>классам:</w:t>
      </w:r>
    </w:p>
    <w:p w14:paraId="11B9DA8A" w14:textId="77777777" w:rsidR="00222738" w:rsidRPr="007927ED" w:rsidRDefault="00222738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1395"/>
        <w:gridCol w:w="1396"/>
        <w:gridCol w:w="1256"/>
        <w:gridCol w:w="1395"/>
        <w:gridCol w:w="1396"/>
        <w:gridCol w:w="1396"/>
      </w:tblGrid>
      <w:tr w:rsidR="007E485C" w:rsidRPr="006210F5" w14:paraId="3A5E00AE" w14:textId="77777777" w:rsidTr="006210F5">
        <w:trPr>
          <w:trHeight w:val="284"/>
        </w:trPr>
        <w:tc>
          <w:tcPr>
            <w:tcW w:w="5000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41386" w14:textId="77777777" w:rsidR="0088173F" w:rsidRPr="006210F5" w:rsidRDefault="0088173F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210F5">
              <w:rPr>
                <w:b/>
                <w:color w:val="auto"/>
                <w:sz w:val="20"/>
                <w:szCs w:val="20"/>
              </w:rPr>
              <w:t>Количество учебных часов в неделю по классам</w:t>
            </w:r>
          </w:p>
        </w:tc>
      </w:tr>
      <w:tr w:rsidR="007E485C" w:rsidRPr="006210F5" w14:paraId="4828D4E9" w14:textId="77777777" w:rsidTr="006210F5">
        <w:trPr>
          <w:trHeight w:val="284"/>
        </w:trPr>
        <w:tc>
          <w:tcPr>
            <w:tcW w:w="7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CD692" w14:textId="5F72A922" w:rsidR="0088173F" w:rsidRPr="006210F5" w:rsidRDefault="0088173F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210F5">
              <w:rPr>
                <w:b/>
                <w:color w:val="auto"/>
                <w:sz w:val="22"/>
                <w:szCs w:val="22"/>
              </w:rPr>
              <w:t>5 класс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08430" w14:textId="77777777" w:rsidR="0088173F" w:rsidRPr="006210F5" w:rsidRDefault="0088173F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210F5">
              <w:rPr>
                <w:b/>
                <w:color w:val="auto"/>
                <w:sz w:val="22"/>
                <w:szCs w:val="22"/>
              </w:rPr>
              <w:t>6 класс</w:t>
            </w:r>
          </w:p>
        </w:tc>
        <w:tc>
          <w:tcPr>
            <w:tcW w:w="7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C2DE1" w14:textId="77777777" w:rsidR="0088173F" w:rsidRPr="006210F5" w:rsidRDefault="0088173F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210F5">
              <w:rPr>
                <w:b/>
                <w:color w:val="auto"/>
                <w:sz w:val="22"/>
                <w:szCs w:val="22"/>
              </w:rPr>
              <w:t>7 класс</w:t>
            </w:r>
          </w:p>
        </w:tc>
        <w:tc>
          <w:tcPr>
            <w:tcW w:w="6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90819" w14:textId="77777777" w:rsidR="0088173F" w:rsidRPr="006210F5" w:rsidRDefault="0088173F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210F5">
              <w:rPr>
                <w:b/>
                <w:color w:val="auto"/>
                <w:sz w:val="22"/>
                <w:szCs w:val="22"/>
              </w:rPr>
              <w:t>8 класс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88E7C" w14:textId="77777777" w:rsidR="0088173F" w:rsidRPr="006210F5" w:rsidRDefault="0088173F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210F5">
              <w:rPr>
                <w:b/>
                <w:color w:val="auto"/>
                <w:sz w:val="22"/>
                <w:szCs w:val="22"/>
              </w:rPr>
              <w:t>9 класс</w:t>
            </w:r>
          </w:p>
        </w:tc>
        <w:tc>
          <w:tcPr>
            <w:tcW w:w="7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EF800" w14:textId="77777777" w:rsidR="0088173F" w:rsidRPr="006210F5" w:rsidRDefault="0088173F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210F5">
              <w:rPr>
                <w:b/>
                <w:color w:val="auto"/>
                <w:sz w:val="22"/>
                <w:szCs w:val="22"/>
              </w:rPr>
              <w:t>10 класс</w:t>
            </w:r>
          </w:p>
        </w:tc>
        <w:tc>
          <w:tcPr>
            <w:tcW w:w="7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CE062" w14:textId="77777777" w:rsidR="0088173F" w:rsidRPr="006210F5" w:rsidRDefault="0088173F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210F5">
              <w:rPr>
                <w:b/>
                <w:color w:val="auto"/>
                <w:sz w:val="22"/>
                <w:szCs w:val="22"/>
              </w:rPr>
              <w:t>11 класс</w:t>
            </w:r>
          </w:p>
        </w:tc>
      </w:tr>
      <w:tr w:rsidR="00E2351A" w:rsidRPr="006210F5" w14:paraId="1897F7E3" w14:textId="77777777" w:rsidTr="006210F5">
        <w:trPr>
          <w:trHeight w:val="284"/>
        </w:trPr>
        <w:tc>
          <w:tcPr>
            <w:tcW w:w="7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CC928" w14:textId="5307A222" w:rsidR="0088173F" w:rsidRPr="006210F5" w:rsidRDefault="008B016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DED8F" w14:textId="20543007" w:rsidR="0088173F" w:rsidRPr="006210F5" w:rsidRDefault="008B016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F3B3F" w14:textId="46EC083D" w:rsidR="0088173F" w:rsidRPr="006210F5" w:rsidRDefault="008B016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0D7D8" w14:textId="37998E6E" w:rsidR="0088173F" w:rsidRPr="006210F5" w:rsidRDefault="008B0167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57242" w14:textId="12C78E8B" w:rsidR="0088173F" w:rsidRPr="006210F5" w:rsidRDefault="00B72FFC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1</w:t>
            </w:r>
            <w:r w:rsidR="00E44C0F" w:rsidRPr="006210F5">
              <w:rPr>
                <w:color w:val="auto"/>
                <w:sz w:val="22"/>
                <w:szCs w:val="22"/>
              </w:rPr>
              <w:t>–</w:t>
            </w:r>
            <w:r w:rsidRPr="006210F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CF9F7" w14:textId="77777777" w:rsidR="0088173F" w:rsidRPr="006210F5" w:rsidRDefault="0088173F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2–</w:t>
            </w:r>
            <w:r w:rsidRPr="006210F5">
              <w:rPr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7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E1DBE" w14:textId="77777777" w:rsidR="0088173F" w:rsidRPr="006210F5" w:rsidRDefault="0088173F" w:rsidP="006210F5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210F5">
              <w:rPr>
                <w:color w:val="auto"/>
                <w:sz w:val="22"/>
                <w:szCs w:val="22"/>
              </w:rPr>
              <w:t>2–</w:t>
            </w:r>
            <w:r w:rsidRPr="006210F5">
              <w:rPr>
                <w:color w:val="auto"/>
                <w:sz w:val="22"/>
                <w:szCs w:val="22"/>
                <w:lang w:val="en-US"/>
              </w:rPr>
              <w:t>3</w:t>
            </w:r>
          </w:p>
        </w:tc>
      </w:tr>
    </w:tbl>
    <w:p w14:paraId="358EB6A1" w14:textId="77777777" w:rsidR="0088173F" w:rsidRPr="007927ED" w:rsidRDefault="0088173F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A8AF99" w14:textId="3BF38525" w:rsidR="0081124F" w:rsidRPr="007927ED" w:rsidRDefault="00784903" w:rsidP="007927ED">
      <w:pPr>
        <w:pStyle w:val="aa"/>
        <w:widowControl w:val="0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В классных журналах название учебного предмета записывается «</w:t>
      </w:r>
      <w:bookmarkStart w:id="15" w:name="_Hlk125655103"/>
      <w:r w:rsidR="00320ACA" w:rsidRPr="007927ED">
        <w:rPr>
          <w:rFonts w:ascii="Times New Roman" w:hAnsi="Times New Roman" w:cs="Times New Roman"/>
          <w:sz w:val="24"/>
          <w:szCs w:val="24"/>
        </w:rPr>
        <w:t>Официальный (русский) язык и литература</w:t>
      </w:r>
      <w:bookmarkEnd w:id="15"/>
      <w:r w:rsidRPr="007927ED">
        <w:rPr>
          <w:rFonts w:ascii="Times New Roman" w:hAnsi="Times New Roman" w:cs="Times New Roman"/>
          <w:sz w:val="24"/>
          <w:szCs w:val="24"/>
        </w:rPr>
        <w:t>». Итоговое оценивание по учебному предмету «</w:t>
      </w:r>
      <w:bookmarkStart w:id="16" w:name="_Hlk125656546"/>
      <w:r w:rsidR="00320ACA" w:rsidRPr="007927ED">
        <w:rPr>
          <w:rFonts w:ascii="Times New Roman" w:hAnsi="Times New Roman" w:cs="Times New Roman"/>
          <w:sz w:val="24"/>
          <w:szCs w:val="24"/>
        </w:rPr>
        <w:t>Официальный (русский) язык и литература</w:t>
      </w:r>
      <w:bookmarkEnd w:id="16"/>
      <w:r w:rsidRPr="007927ED">
        <w:rPr>
          <w:rFonts w:ascii="Times New Roman" w:hAnsi="Times New Roman" w:cs="Times New Roman"/>
          <w:sz w:val="24"/>
          <w:szCs w:val="24"/>
        </w:rPr>
        <w:t>» осуществл</w:t>
      </w:r>
      <w:r w:rsidR="00320ACA" w:rsidRPr="007927ED">
        <w:rPr>
          <w:rFonts w:ascii="Times New Roman" w:hAnsi="Times New Roman" w:cs="Times New Roman"/>
          <w:sz w:val="24"/>
          <w:szCs w:val="24"/>
        </w:rPr>
        <w:t>яется</w:t>
      </w:r>
      <w:r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="00320ACA" w:rsidRPr="007927ED">
        <w:rPr>
          <w:rFonts w:ascii="Times New Roman" w:hAnsi="Times New Roman" w:cs="Times New Roman"/>
          <w:sz w:val="24"/>
          <w:szCs w:val="24"/>
        </w:rPr>
        <w:t>по четвертям.</w:t>
      </w:r>
      <w:r w:rsidR="0081124F" w:rsidRPr="007927ED">
        <w:rPr>
          <w:rFonts w:ascii="Times New Roman" w:hAnsi="Times New Roman" w:cs="Times New Roman"/>
          <w:sz w:val="24"/>
          <w:szCs w:val="24"/>
        </w:rPr>
        <w:t xml:space="preserve"> В случае проведения экзамена</w:t>
      </w:r>
      <w:r w:rsidR="00F61904">
        <w:rPr>
          <w:rFonts w:ascii="Times New Roman" w:hAnsi="Times New Roman" w:cs="Times New Roman"/>
          <w:sz w:val="24"/>
          <w:szCs w:val="24"/>
        </w:rPr>
        <w:br/>
      </w:r>
      <w:r w:rsidR="0081124F" w:rsidRPr="007927ED">
        <w:rPr>
          <w:rFonts w:ascii="Times New Roman" w:hAnsi="Times New Roman" w:cs="Times New Roman"/>
          <w:sz w:val="24"/>
          <w:szCs w:val="24"/>
        </w:rPr>
        <w:t>по официальному (русскому) языку и литературе в 5–10 классах итоговая оценка выставляется с</w:t>
      </w:r>
      <w:r w:rsidR="006210F5">
        <w:rPr>
          <w:rFonts w:ascii="Times New Roman" w:hAnsi="Times New Roman" w:cs="Times New Roman"/>
          <w:sz w:val="24"/>
          <w:szCs w:val="24"/>
        </w:rPr>
        <w:t> </w:t>
      </w:r>
      <w:r w:rsidR="0081124F" w:rsidRPr="007927ED">
        <w:rPr>
          <w:rFonts w:ascii="Times New Roman" w:hAnsi="Times New Roman" w:cs="Times New Roman"/>
          <w:sz w:val="24"/>
          <w:szCs w:val="24"/>
        </w:rPr>
        <w:t>уч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="0081124F" w:rsidRPr="007927ED">
        <w:rPr>
          <w:rFonts w:ascii="Times New Roman" w:hAnsi="Times New Roman" w:cs="Times New Roman"/>
          <w:sz w:val="24"/>
          <w:szCs w:val="24"/>
        </w:rPr>
        <w:t>том экзаменационной.</w:t>
      </w:r>
    </w:p>
    <w:p w14:paraId="59C56C28" w14:textId="57D6307D" w:rsidR="00E12CA9" w:rsidRPr="007927ED" w:rsidRDefault="00784903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7ED">
        <w:rPr>
          <w:rFonts w:ascii="Times New Roman" w:eastAsia="Calibri" w:hAnsi="Times New Roman" w:cs="Times New Roman"/>
          <w:sz w:val="24"/>
          <w:szCs w:val="24"/>
        </w:rPr>
        <w:t>В соответствии с Государственным образовательным стандартом среднего (полного) основного образования и Базисным учебным планом организаций образования, реализующих основную образовательную программу среднего (полного) общего образования</w:t>
      </w:r>
      <w:r w:rsidR="00FC0EE3" w:rsidRPr="007927ED">
        <w:rPr>
          <w:rFonts w:ascii="Times New Roman" w:eastAsia="Calibri" w:hAnsi="Times New Roman" w:cs="Times New Roman"/>
          <w:sz w:val="24"/>
          <w:szCs w:val="24"/>
        </w:rPr>
        <w:t>,</w:t>
      </w:r>
      <w:r w:rsidRPr="007927ED">
        <w:rPr>
          <w:rFonts w:ascii="Times New Roman" w:eastAsia="Calibri" w:hAnsi="Times New Roman" w:cs="Times New Roman"/>
          <w:sz w:val="24"/>
          <w:szCs w:val="24"/>
        </w:rPr>
        <w:t xml:space="preserve"> в ходе реализации профильного обучения организуется выполнение индивидуального проекта для обучающихся</w:t>
      </w:r>
      <w:r w:rsidR="00E2351A" w:rsidRPr="007927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eastAsia="Calibri" w:hAnsi="Times New Roman" w:cs="Times New Roman"/>
          <w:sz w:val="24"/>
          <w:szCs w:val="24"/>
        </w:rPr>
        <w:t>10</w:t>
      </w:r>
      <w:r w:rsidR="00FC0EE3" w:rsidRPr="007927ED">
        <w:rPr>
          <w:rFonts w:ascii="Times New Roman" w:eastAsia="Calibri" w:hAnsi="Times New Roman" w:cs="Times New Roman"/>
          <w:sz w:val="24"/>
          <w:szCs w:val="24"/>
        </w:rPr>
        <w:t>–</w:t>
      </w:r>
      <w:r w:rsidRPr="007927ED">
        <w:rPr>
          <w:rFonts w:ascii="Times New Roman" w:eastAsia="Calibri" w:hAnsi="Times New Roman" w:cs="Times New Roman"/>
          <w:sz w:val="24"/>
          <w:szCs w:val="24"/>
        </w:rPr>
        <w:t xml:space="preserve">11 классов. Подготовка индивидуального проекта охватывает 2 </w:t>
      </w:r>
      <w:proofErr w:type="gramStart"/>
      <w:r w:rsidRPr="007927ED">
        <w:rPr>
          <w:rFonts w:ascii="Times New Roman" w:eastAsia="Calibri" w:hAnsi="Times New Roman" w:cs="Times New Roman"/>
          <w:sz w:val="24"/>
          <w:szCs w:val="24"/>
        </w:rPr>
        <w:t>года</w:t>
      </w:r>
      <w:r w:rsidR="006210F5">
        <w:rPr>
          <w:rFonts w:ascii="Times New Roman" w:eastAsia="Calibri" w:hAnsi="Times New Roman" w:cs="Times New Roman"/>
          <w:sz w:val="24"/>
          <w:szCs w:val="24"/>
        </w:rPr>
        <w:br/>
      </w:r>
      <w:r w:rsidRPr="007927ED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7927ED">
        <w:rPr>
          <w:rFonts w:ascii="Times New Roman" w:eastAsia="Calibri" w:hAnsi="Times New Roman" w:cs="Times New Roman"/>
          <w:sz w:val="24"/>
          <w:szCs w:val="24"/>
        </w:rPr>
        <w:t>10</w:t>
      </w:r>
      <w:r w:rsidR="00FC0EE3" w:rsidRPr="007927ED">
        <w:rPr>
          <w:rFonts w:ascii="Times New Roman" w:eastAsia="Calibri" w:hAnsi="Times New Roman" w:cs="Times New Roman"/>
          <w:sz w:val="24"/>
          <w:szCs w:val="24"/>
        </w:rPr>
        <w:t>–</w:t>
      </w:r>
      <w:r w:rsidRPr="007927ED">
        <w:rPr>
          <w:rFonts w:ascii="Times New Roman" w:eastAsia="Calibri" w:hAnsi="Times New Roman" w:cs="Times New Roman"/>
          <w:sz w:val="24"/>
          <w:szCs w:val="24"/>
        </w:rPr>
        <w:t>11</w:t>
      </w:r>
      <w:r w:rsidR="00383FB3" w:rsidRPr="007927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eastAsia="Calibri" w:hAnsi="Times New Roman" w:cs="Times New Roman"/>
          <w:sz w:val="24"/>
          <w:szCs w:val="24"/>
        </w:rPr>
        <w:t>класс</w:t>
      </w:r>
      <w:r w:rsidR="00FC0EE3" w:rsidRPr="007927ED">
        <w:rPr>
          <w:rFonts w:ascii="Times New Roman" w:eastAsia="Calibri" w:hAnsi="Times New Roman" w:cs="Times New Roman"/>
          <w:sz w:val="24"/>
          <w:szCs w:val="24"/>
        </w:rPr>
        <w:t>ы</w:t>
      </w:r>
      <w:r w:rsidRPr="007927ED">
        <w:rPr>
          <w:rFonts w:ascii="Times New Roman" w:eastAsia="Calibri" w:hAnsi="Times New Roman" w:cs="Times New Roman"/>
          <w:sz w:val="24"/>
          <w:szCs w:val="24"/>
        </w:rPr>
        <w:t>) и завершается его защитой во втором полугодии 11 класса. Теоретическая часть реализуется в рамках освоения учебного курса «Индивидуальный проект» в объ</w:t>
      </w:r>
      <w:r w:rsidR="007927ED">
        <w:rPr>
          <w:rFonts w:ascii="Times New Roman" w:eastAsia="Calibri" w:hAnsi="Times New Roman" w:cs="Times New Roman"/>
          <w:sz w:val="24"/>
          <w:szCs w:val="24"/>
        </w:rPr>
        <w:t>е</w:t>
      </w:r>
      <w:r w:rsidRPr="007927ED">
        <w:rPr>
          <w:rFonts w:ascii="Times New Roman" w:eastAsia="Calibri" w:hAnsi="Times New Roman" w:cs="Times New Roman"/>
          <w:sz w:val="24"/>
          <w:szCs w:val="24"/>
        </w:rPr>
        <w:t>ме 34</w:t>
      </w:r>
      <w:r w:rsidR="006210F5">
        <w:rPr>
          <w:rFonts w:ascii="Times New Roman" w:eastAsia="Calibri" w:hAnsi="Times New Roman" w:cs="Times New Roman"/>
          <w:sz w:val="24"/>
          <w:szCs w:val="24"/>
        </w:rPr>
        <w:t> </w:t>
      </w:r>
      <w:r w:rsidRPr="007927ED">
        <w:rPr>
          <w:rFonts w:ascii="Times New Roman" w:eastAsia="Calibri" w:hAnsi="Times New Roman" w:cs="Times New Roman"/>
          <w:sz w:val="24"/>
          <w:szCs w:val="24"/>
        </w:rPr>
        <w:t>час</w:t>
      </w:r>
      <w:r w:rsidR="00F14879" w:rsidRPr="007927ED">
        <w:rPr>
          <w:rFonts w:ascii="Times New Roman" w:eastAsia="Calibri" w:hAnsi="Times New Roman" w:cs="Times New Roman"/>
          <w:sz w:val="24"/>
          <w:szCs w:val="24"/>
        </w:rPr>
        <w:t>а</w:t>
      </w:r>
      <w:r w:rsidRPr="007927ED">
        <w:rPr>
          <w:rFonts w:ascii="Times New Roman" w:eastAsia="Calibri" w:hAnsi="Times New Roman" w:cs="Times New Roman"/>
          <w:sz w:val="24"/>
          <w:szCs w:val="24"/>
        </w:rPr>
        <w:t xml:space="preserve"> в год.</w:t>
      </w:r>
    </w:p>
    <w:p w14:paraId="3B17A568" w14:textId="51ABA682" w:rsidR="00EE57BB" w:rsidRPr="007927ED" w:rsidRDefault="00784903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rFonts w:eastAsia="Calibri"/>
          <w:color w:val="auto"/>
          <w:sz w:val="24"/>
          <w:szCs w:val="24"/>
        </w:rPr>
        <w:t>Порядок сопровождения подготовки индивидуального проекта и его оценки оговарива</w:t>
      </w:r>
      <w:r w:rsidR="00FC0EE3" w:rsidRPr="007927ED">
        <w:rPr>
          <w:rFonts w:eastAsia="Calibri"/>
          <w:color w:val="auto"/>
          <w:sz w:val="24"/>
          <w:szCs w:val="24"/>
        </w:rPr>
        <w:t>е</w:t>
      </w:r>
      <w:r w:rsidRPr="007927ED">
        <w:rPr>
          <w:rFonts w:eastAsia="Calibri"/>
          <w:color w:val="auto"/>
          <w:sz w:val="24"/>
          <w:szCs w:val="24"/>
        </w:rPr>
        <w:t>тся в «Методических рекомендациях по порядку организации, сопровождению</w:t>
      </w:r>
      <w:r w:rsidR="00F61904">
        <w:rPr>
          <w:rFonts w:eastAsia="Calibri"/>
          <w:color w:val="auto"/>
          <w:sz w:val="24"/>
          <w:szCs w:val="24"/>
        </w:rPr>
        <w:br/>
      </w:r>
      <w:r w:rsidRPr="007927ED">
        <w:rPr>
          <w:rFonts w:eastAsia="Calibri"/>
          <w:color w:val="auto"/>
          <w:sz w:val="24"/>
          <w:szCs w:val="24"/>
        </w:rPr>
        <w:t>и</w:t>
      </w:r>
      <w:r w:rsidR="00F61904">
        <w:rPr>
          <w:rFonts w:eastAsia="Calibri"/>
          <w:color w:val="auto"/>
          <w:sz w:val="24"/>
          <w:szCs w:val="24"/>
        </w:rPr>
        <w:t xml:space="preserve"> </w:t>
      </w:r>
      <w:r w:rsidRPr="007927ED">
        <w:rPr>
          <w:rFonts w:eastAsia="Calibri"/>
          <w:color w:val="auto"/>
          <w:sz w:val="24"/>
          <w:szCs w:val="24"/>
        </w:rPr>
        <w:t xml:space="preserve">оценке </w:t>
      </w:r>
      <w:proofErr w:type="gramStart"/>
      <w:r w:rsidRPr="007927ED">
        <w:rPr>
          <w:rFonts w:eastAsia="Calibri"/>
          <w:color w:val="auto"/>
          <w:sz w:val="24"/>
          <w:szCs w:val="24"/>
        </w:rPr>
        <w:t>индивидуальных проектов</w:t>
      </w:r>
      <w:proofErr w:type="gramEnd"/>
      <w:r w:rsidR="00A95089" w:rsidRPr="007927ED">
        <w:rPr>
          <w:rFonts w:eastAsia="Calibri"/>
          <w:color w:val="auto"/>
          <w:sz w:val="24"/>
          <w:szCs w:val="24"/>
        </w:rPr>
        <w:t xml:space="preserve"> </w:t>
      </w:r>
      <w:r w:rsidRPr="007927ED">
        <w:rPr>
          <w:rFonts w:eastAsia="Calibri"/>
          <w:color w:val="auto"/>
          <w:sz w:val="24"/>
          <w:szCs w:val="24"/>
        </w:rPr>
        <w:t>обучающихся 10</w:t>
      </w:r>
      <w:r w:rsidR="00FC0EE3" w:rsidRPr="007927ED">
        <w:rPr>
          <w:rFonts w:eastAsia="Calibri"/>
          <w:color w:val="auto"/>
          <w:sz w:val="24"/>
          <w:szCs w:val="24"/>
        </w:rPr>
        <w:t>–</w:t>
      </w:r>
      <w:r w:rsidRPr="007927ED">
        <w:rPr>
          <w:rFonts w:eastAsia="Calibri"/>
          <w:color w:val="auto"/>
          <w:sz w:val="24"/>
          <w:szCs w:val="24"/>
        </w:rPr>
        <w:t>11 классов», размещ</w:t>
      </w:r>
      <w:r w:rsidR="00FC0EE3" w:rsidRPr="007927ED">
        <w:rPr>
          <w:rFonts w:eastAsia="Calibri"/>
          <w:color w:val="auto"/>
          <w:sz w:val="24"/>
          <w:szCs w:val="24"/>
        </w:rPr>
        <w:t>е</w:t>
      </w:r>
      <w:r w:rsidRPr="007927ED">
        <w:rPr>
          <w:rFonts w:eastAsia="Calibri"/>
          <w:color w:val="auto"/>
          <w:sz w:val="24"/>
          <w:szCs w:val="24"/>
        </w:rPr>
        <w:t>нных на сайте ГОУ</w:t>
      </w:r>
      <w:r w:rsidR="006210F5">
        <w:rPr>
          <w:rFonts w:eastAsia="Calibri"/>
          <w:color w:val="auto"/>
          <w:sz w:val="24"/>
          <w:szCs w:val="24"/>
        </w:rPr>
        <w:t> </w:t>
      </w:r>
      <w:r w:rsidRPr="007927ED">
        <w:rPr>
          <w:rFonts w:eastAsia="Calibri"/>
          <w:color w:val="auto"/>
          <w:sz w:val="24"/>
          <w:szCs w:val="24"/>
        </w:rPr>
        <w:t xml:space="preserve">ДПО «ИРОиПК», </w:t>
      </w:r>
      <w:proofErr w:type="spellStart"/>
      <w:r w:rsidRPr="007927ED">
        <w:rPr>
          <w:rFonts w:eastAsia="Calibri"/>
          <w:color w:val="auto"/>
          <w:sz w:val="24"/>
          <w:szCs w:val="24"/>
        </w:rPr>
        <w:t>подсайт</w:t>
      </w:r>
      <w:r w:rsidR="008E58E9" w:rsidRPr="007927ED">
        <w:rPr>
          <w:rFonts w:eastAsia="Calibri"/>
          <w:color w:val="auto"/>
          <w:sz w:val="24"/>
          <w:szCs w:val="24"/>
        </w:rPr>
        <w:t>е</w:t>
      </w:r>
      <w:proofErr w:type="spellEnd"/>
      <w:r w:rsidR="00F258A3" w:rsidRPr="007927ED">
        <w:rPr>
          <w:rFonts w:eastAsia="Calibri"/>
          <w:color w:val="auto"/>
          <w:sz w:val="24"/>
          <w:szCs w:val="24"/>
        </w:rPr>
        <w:t xml:space="preserve"> «Школа Приднестровья»</w:t>
      </w:r>
      <w:r w:rsidR="00EE57BB" w:rsidRPr="007927ED">
        <w:rPr>
          <w:color w:val="auto"/>
          <w:sz w:val="24"/>
          <w:szCs w:val="24"/>
        </w:rPr>
        <w:t xml:space="preserve"> </w:t>
      </w:r>
      <w:r w:rsidR="00A812F2" w:rsidRPr="007927ED">
        <w:rPr>
          <w:color w:val="auto"/>
          <w:sz w:val="24"/>
          <w:szCs w:val="24"/>
        </w:rPr>
        <w:t>(</w:t>
      </w:r>
      <w:hyperlink r:id="rId17" w:history="1">
        <w:r w:rsidR="00A812F2" w:rsidRPr="007927ED">
          <w:rPr>
            <w:rStyle w:val="ab"/>
            <w:color w:val="auto"/>
            <w:sz w:val="24"/>
            <w:szCs w:val="24"/>
            <w:u w:val="none"/>
          </w:rPr>
          <w:t>https://schoolpmr.</w:t>
        </w:r>
        <w:r w:rsidR="00A812F2" w:rsidRPr="007927ED">
          <w:rPr>
            <w:rStyle w:val="ab"/>
            <w:color w:val="auto"/>
            <w:sz w:val="24"/>
            <w:szCs w:val="24"/>
            <w:u w:val="none"/>
            <w:lang w:val="en-US"/>
          </w:rPr>
          <w:t>info</w:t>
        </w:r>
        <w:r w:rsidR="00A812F2" w:rsidRPr="007927ED">
          <w:rPr>
            <w:rStyle w:val="ab"/>
            <w:color w:val="auto"/>
            <w:sz w:val="24"/>
            <w:szCs w:val="24"/>
            <w:u w:val="none"/>
          </w:rPr>
          <w:t>/</w:t>
        </w:r>
      </w:hyperlink>
      <w:r w:rsidR="00A812F2" w:rsidRPr="007927ED">
        <w:rPr>
          <w:color w:val="auto"/>
          <w:sz w:val="24"/>
          <w:szCs w:val="24"/>
        </w:rPr>
        <w:t>)</w:t>
      </w:r>
      <w:r w:rsidR="00EE57BB" w:rsidRPr="007927ED">
        <w:rPr>
          <w:color w:val="auto"/>
          <w:sz w:val="24"/>
          <w:szCs w:val="24"/>
        </w:rPr>
        <w:t>.</w:t>
      </w:r>
    </w:p>
    <w:p w14:paraId="5A47FCC2" w14:textId="1B6A84C4" w:rsidR="00E12CA9" w:rsidRPr="007927ED" w:rsidRDefault="00E12CA9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7ED">
        <w:rPr>
          <w:rFonts w:ascii="Times New Roman" w:eastAsia="Calibri" w:hAnsi="Times New Roman" w:cs="Times New Roman"/>
          <w:sz w:val="24"/>
          <w:szCs w:val="24"/>
        </w:rPr>
        <w:t xml:space="preserve">Примерные темы индивидуальных проектов для </w:t>
      </w:r>
      <w:r w:rsidR="008E58E9" w:rsidRPr="007927ED">
        <w:rPr>
          <w:rFonts w:ascii="Times New Roman" w:eastAsia="Calibri" w:hAnsi="Times New Roman" w:cs="Times New Roman"/>
          <w:sz w:val="24"/>
          <w:szCs w:val="24"/>
        </w:rPr>
        <w:t>г</w:t>
      </w:r>
      <w:r w:rsidRPr="007927ED">
        <w:rPr>
          <w:rFonts w:ascii="Times New Roman" w:eastAsia="Calibri" w:hAnsi="Times New Roman" w:cs="Times New Roman"/>
          <w:sz w:val="24"/>
          <w:szCs w:val="24"/>
        </w:rPr>
        <w:t>уманитарного профиля (</w:t>
      </w:r>
      <w:r w:rsidR="00772241" w:rsidRPr="007927ED">
        <w:rPr>
          <w:rFonts w:ascii="Times New Roman" w:eastAsia="Calibri" w:hAnsi="Times New Roman" w:cs="Times New Roman"/>
          <w:sz w:val="24"/>
          <w:szCs w:val="24"/>
        </w:rPr>
        <w:t>филологи</w:t>
      </w:r>
      <w:r w:rsidRPr="007927ED">
        <w:rPr>
          <w:rFonts w:ascii="Times New Roman" w:eastAsia="Calibri" w:hAnsi="Times New Roman" w:cs="Times New Roman"/>
          <w:sz w:val="24"/>
          <w:szCs w:val="24"/>
        </w:rPr>
        <w:t>ческое направление):</w:t>
      </w:r>
    </w:p>
    <w:p w14:paraId="632FD1A5" w14:textId="77777777" w:rsidR="00DC2001" w:rsidRPr="007927ED" w:rsidRDefault="00DC2001" w:rsidP="00A65298">
      <w:pPr>
        <w:pStyle w:val="aa"/>
        <w:widowControl w:val="0"/>
        <w:numPr>
          <w:ilvl w:val="0"/>
          <w:numId w:val="18"/>
        </w:numPr>
        <w:tabs>
          <w:tab w:val="left" w:pos="96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 познанию Чехова: путь от </w:t>
      </w:r>
      <w:proofErr w:type="spellStart"/>
      <w:r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>Старцева</w:t>
      </w:r>
      <w:proofErr w:type="spellEnd"/>
      <w:r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 </w:t>
      </w:r>
      <w:proofErr w:type="spellStart"/>
      <w:r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>Ионычу</w:t>
      </w:r>
      <w:proofErr w:type="spellEnd"/>
      <w:r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ED74CC6" w14:textId="75588C4E" w:rsidR="00DC2001" w:rsidRPr="007927ED" w:rsidRDefault="00DC2001" w:rsidP="00A65298">
      <w:pPr>
        <w:pStyle w:val="aa"/>
        <w:widowControl w:val="0"/>
        <w:numPr>
          <w:ilvl w:val="0"/>
          <w:numId w:val="18"/>
        </w:numPr>
        <w:tabs>
          <w:tab w:val="left" w:pos="96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>Нам этого не забыть. Литература о Великой Отечественной вой</w:t>
      </w:r>
      <w:r w:rsidR="008E58E9"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>не.</w:t>
      </w:r>
    </w:p>
    <w:p w14:paraId="7E8AEE54" w14:textId="677341E7" w:rsidR="00DC2001" w:rsidRPr="007927ED" w:rsidRDefault="00DC2001" w:rsidP="00A65298">
      <w:pPr>
        <w:pStyle w:val="aa"/>
        <w:widowControl w:val="0"/>
        <w:numPr>
          <w:ilvl w:val="0"/>
          <w:numId w:val="18"/>
        </w:numPr>
        <w:tabs>
          <w:tab w:val="left" w:pos="96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>Трагедия души русской женщины в образе Катерины</w:t>
      </w:r>
      <w:r w:rsidR="008E58E9"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(по</w:t>
      </w:r>
      <w:r w:rsidR="00383FB3"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E58E9"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>А.</w:t>
      </w:r>
      <w:r w:rsidR="00E2351A"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>Н.</w:t>
      </w:r>
      <w:r w:rsidR="00383FB3"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>Островскому).</w:t>
      </w:r>
    </w:p>
    <w:p w14:paraId="3C8A838E" w14:textId="3C63CB1B" w:rsidR="00DC2001" w:rsidRPr="007927ED" w:rsidRDefault="00DC2001" w:rsidP="00A65298">
      <w:pPr>
        <w:pStyle w:val="aa"/>
        <w:widowControl w:val="0"/>
        <w:numPr>
          <w:ilvl w:val="0"/>
          <w:numId w:val="18"/>
        </w:numPr>
        <w:tabs>
          <w:tab w:val="left" w:pos="96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>Лингвистические сказки.</w:t>
      </w:r>
    </w:p>
    <w:p w14:paraId="6AA15885" w14:textId="4223A902" w:rsidR="00DC2001" w:rsidRPr="007927ED" w:rsidRDefault="00DC2001" w:rsidP="00A65298">
      <w:pPr>
        <w:pStyle w:val="aa"/>
        <w:widowControl w:val="0"/>
        <w:numPr>
          <w:ilvl w:val="0"/>
          <w:numId w:val="18"/>
        </w:numPr>
        <w:tabs>
          <w:tab w:val="left" w:pos="96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>Читать модно! Читательская культура молодежи</w:t>
      </w:r>
      <w:r w:rsidR="008E58E9"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85D9702" w14:textId="77777777" w:rsidR="00DC2001" w:rsidRPr="007927ED" w:rsidRDefault="00DC2001" w:rsidP="00A65298">
      <w:pPr>
        <w:pStyle w:val="aa"/>
        <w:widowControl w:val="0"/>
        <w:numPr>
          <w:ilvl w:val="0"/>
          <w:numId w:val="18"/>
        </w:numPr>
        <w:tabs>
          <w:tab w:val="left" w:pos="96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>Мировое значение русской поэзии второй половины ХIX века.</w:t>
      </w:r>
    </w:p>
    <w:p w14:paraId="4F0A229E" w14:textId="4ACDC8B2" w:rsidR="00DC2001" w:rsidRPr="007927ED" w:rsidRDefault="00DC2001" w:rsidP="00A65298">
      <w:pPr>
        <w:pStyle w:val="aa"/>
        <w:widowControl w:val="0"/>
        <w:numPr>
          <w:ilvl w:val="0"/>
          <w:numId w:val="18"/>
        </w:numPr>
        <w:tabs>
          <w:tab w:val="left" w:pos="96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>Шолохов и Нобелевская премия: история вопроса.</w:t>
      </w:r>
    </w:p>
    <w:p w14:paraId="4AD2333C" w14:textId="73002270" w:rsidR="00DC2001" w:rsidRPr="007927ED" w:rsidRDefault="00DC2001" w:rsidP="00A65298">
      <w:pPr>
        <w:pStyle w:val="aa"/>
        <w:widowControl w:val="0"/>
        <w:numPr>
          <w:ilvl w:val="0"/>
          <w:numId w:val="18"/>
        </w:numPr>
        <w:tabs>
          <w:tab w:val="left" w:pos="96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>Булгаковская</w:t>
      </w:r>
      <w:proofErr w:type="spellEnd"/>
      <w:r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Москва, исторические места Москвы </w:t>
      </w:r>
      <w:r w:rsidR="00FC0EE3"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</w:t>
      </w:r>
      <w:r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>роман</w:t>
      </w:r>
      <w:r w:rsidR="00FC0EE3"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7927E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644EBB1" w14:textId="0E0CC33B" w:rsidR="00784903" w:rsidRPr="007927ED" w:rsidRDefault="00784903" w:rsidP="00A65298">
      <w:pPr>
        <w:pStyle w:val="aa"/>
        <w:widowControl w:val="0"/>
        <w:tabs>
          <w:tab w:val="left" w:pos="96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Индивидуальный проект по учебному предмету «</w:t>
      </w:r>
      <w:r w:rsidR="00320ACA" w:rsidRPr="007927ED">
        <w:rPr>
          <w:rFonts w:ascii="Times New Roman" w:hAnsi="Times New Roman" w:cs="Times New Roman"/>
          <w:sz w:val="24"/>
          <w:szCs w:val="24"/>
        </w:rPr>
        <w:t>Официальный (русский) язык</w:t>
      </w:r>
      <w:r w:rsidR="00F61904">
        <w:rPr>
          <w:rFonts w:ascii="Times New Roman" w:hAnsi="Times New Roman" w:cs="Times New Roman"/>
          <w:sz w:val="24"/>
          <w:szCs w:val="24"/>
        </w:rPr>
        <w:br/>
      </w:r>
      <w:r w:rsidR="00320ACA" w:rsidRPr="007927ED">
        <w:rPr>
          <w:rFonts w:ascii="Times New Roman" w:hAnsi="Times New Roman" w:cs="Times New Roman"/>
          <w:sz w:val="24"/>
          <w:szCs w:val="24"/>
        </w:rPr>
        <w:t>и</w:t>
      </w:r>
      <w:r w:rsidR="00F61904">
        <w:rPr>
          <w:rFonts w:ascii="Times New Roman" w:hAnsi="Times New Roman" w:cs="Times New Roman"/>
          <w:sz w:val="24"/>
          <w:szCs w:val="24"/>
        </w:rPr>
        <w:t xml:space="preserve"> </w:t>
      </w:r>
      <w:r w:rsidR="00320ACA" w:rsidRPr="007927ED">
        <w:rPr>
          <w:rFonts w:ascii="Times New Roman" w:hAnsi="Times New Roman" w:cs="Times New Roman"/>
          <w:sz w:val="24"/>
          <w:szCs w:val="24"/>
        </w:rPr>
        <w:t>литература</w:t>
      </w:r>
      <w:r w:rsidRPr="007927ED">
        <w:rPr>
          <w:rFonts w:ascii="Times New Roman" w:hAnsi="Times New Roman" w:cs="Times New Roman"/>
          <w:sz w:val="24"/>
          <w:szCs w:val="24"/>
        </w:rPr>
        <w:t>»</w:t>
      </w:r>
      <w:r w:rsidR="009A66E5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 xml:space="preserve">реализуется в условиях универсального профиля, если это предусмотрено </w:t>
      </w:r>
      <w:r w:rsidR="00204453" w:rsidRPr="007927E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927ED">
        <w:rPr>
          <w:rFonts w:ascii="Times New Roman" w:hAnsi="Times New Roman" w:cs="Times New Roman"/>
          <w:sz w:val="24"/>
          <w:szCs w:val="24"/>
        </w:rPr>
        <w:t>программой среднего (полного) общего образования организации образования.</w:t>
      </w:r>
    </w:p>
    <w:p w14:paraId="0D12C19E" w14:textId="31E1AE05" w:rsidR="00784903" w:rsidRPr="007927ED" w:rsidRDefault="00784903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 xml:space="preserve">Преподавание </w:t>
      </w:r>
      <w:bookmarkStart w:id="17" w:name="_Hlk125656206"/>
      <w:r w:rsidR="009A66E5" w:rsidRPr="007927ED">
        <w:rPr>
          <w:rFonts w:ascii="Times New Roman" w:hAnsi="Times New Roman" w:cs="Times New Roman"/>
          <w:sz w:val="24"/>
          <w:szCs w:val="24"/>
        </w:rPr>
        <w:t xml:space="preserve">официального (русского) языка и литературы </w:t>
      </w:r>
      <w:bookmarkEnd w:id="17"/>
      <w:r w:rsidRPr="007927ED">
        <w:rPr>
          <w:rFonts w:ascii="Times New Roman" w:hAnsi="Times New Roman" w:cs="Times New Roman"/>
          <w:sz w:val="24"/>
          <w:szCs w:val="24"/>
        </w:rPr>
        <w:t>должно соответствовать системно-</w:t>
      </w:r>
      <w:proofErr w:type="spellStart"/>
      <w:r w:rsidRPr="007927ED">
        <w:rPr>
          <w:rFonts w:ascii="Times New Roman" w:hAnsi="Times New Roman" w:cs="Times New Roman"/>
          <w:sz w:val="24"/>
          <w:szCs w:val="24"/>
        </w:rPr>
        <w:t>деятельностному</w:t>
      </w:r>
      <w:proofErr w:type="spellEnd"/>
      <w:r w:rsidRPr="007927ED">
        <w:rPr>
          <w:rFonts w:ascii="Times New Roman" w:hAnsi="Times New Roman" w:cs="Times New Roman"/>
          <w:sz w:val="24"/>
          <w:szCs w:val="24"/>
        </w:rPr>
        <w:t xml:space="preserve"> подходу как одному из ключевых методологических принципов Государственных образовательных стандартов, который обеспечивает формирование готовности обучающихся к саморазвитию и</w:t>
      </w:r>
      <w:r w:rsidR="00383FB3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непрерывному образованию; проектирование</w:t>
      </w:r>
      <w:r w:rsidR="00F61904">
        <w:rPr>
          <w:rFonts w:ascii="Times New Roman" w:hAnsi="Times New Roman" w:cs="Times New Roman"/>
          <w:sz w:val="24"/>
          <w:szCs w:val="24"/>
        </w:rPr>
        <w:br/>
      </w:r>
      <w:r w:rsidRPr="007927ED">
        <w:rPr>
          <w:rFonts w:ascii="Times New Roman" w:hAnsi="Times New Roman" w:cs="Times New Roman"/>
          <w:sz w:val="24"/>
          <w:szCs w:val="24"/>
        </w:rPr>
        <w:t>и</w:t>
      </w:r>
      <w:r w:rsidR="00F61904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конструирование развивающей образовательной среды организации, осуществляющей образовательную деятельность; активную учебно-познавательную деятельность обучающихся; построение образовательной деятельности с уч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Pr="007927ED">
        <w:rPr>
          <w:rFonts w:ascii="Times New Roman" w:hAnsi="Times New Roman" w:cs="Times New Roman"/>
          <w:sz w:val="24"/>
          <w:szCs w:val="24"/>
        </w:rPr>
        <w:t>том индивидуальных, возрастных, психологических, физиологических особенностей и здоровья обучающихся.</w:t>
      </w:r>
    </w:p>
    <w:p w14:paraId="5C95BB72" w14:textId="30FBE5DA" w:rsidR="00EE57BB" w:rsidRPr="007927ED" w:rsidRDefault="00784903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Планируя занятие по учебному предмету</w:t>
      </w:r>
      <w:r w:rsidR="009A66E5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«</w:t>
      </w:r>
      <w:r w:rsidR="009A66E5" w:rsidRPr="007927ED">
        <w:rPr>
          <w:color w:val="auto"/>
          <w:sz w:val="24"/>
          <w:szCs w:val="24"/>
        </w:rPr>
        <w:t>Официальный (русский) язык и</w:t>
      </w:r>
      <w:r w:rsidR="00383FB3" w:rsidRPr="007927ED">
        <w:rPr>
          <w:color w:val="auto"/>
          <w:sz w:val="24"/>
          <w:szCs w:val="24"/>
        </w:rPr>
        <w:t xml:space="preserve"> </w:t>
      </w:r>
      <w:r w:rsidR="009A66E5" w:rsidRPr="007927ED">
        <w:rPr>
          <w:color w:val="auto"/>
          <w:sz w:val="24"/>
          <w:szCs w:val="24"/>
        </w:rPr>
        <w:t>литература</w:t>
      </w:r>
      <w:r w:rsidRPr="007927ED">
        <w:rPr>
          <w:color w:val="auto"/>
          <w:sz w:val="24"/>
          <w:szCs w:val="24"/>
        </w:rPr>
        <w:t>»,</w:t>
      </w:r>
      <w:r w:rsidR="009A66E5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lastRenderedPageBreak/>
        <w:t>рекомендуется использовать</w:t>
      </w:r>
      <w:r w:rsidR="009A66E5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методическую разработку урока</w:t>
      </w:r>
      <w:r w:rsidR="009A66E5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с</w:t>
      </w:r>
      <w:r w:rsidR="00383FB3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опорой на возможности учебно-методического комплекса. В ходе подготовки к занятиям ре</w:t>
      </w:r>
      <w:r w:rsidR="009A66E5" w:rsidRPr="007927ED">
        <w:rPr>
          <w:color w:val="auto"/>
          <w:sz w:val="24"/>
          <w:szCs w:val="24"/>
        </w:rPr>
        <w:t>спубликанск</w:t>
      </w:r>
      <w:r w:rsidRPr="007927ED">
        <w:rPr>
          <w:color w:val="auto"/>
          <w:sz w:val="24"/>
          <w:szCs w:val="24"/>
        </w:rPr>
        <w:t>ого компонента рекомендуется использовать современную информацию</w:t>
      </w:r>
      <w:r w:rsidR="00EE57BB" w:rsidRPr="007927ED">
        <w:rPr>
          <w:color w:val="auto"/>
          <w:sz w:val="24"/>
          <w:szCs w:val="24"/>
        </w:rPr>
        <w:t>, опирающуюся на</w:t>
      </w:r>
      <w:r w:rsidR="00383FB3" w:rsidRPr="007927ED">
        <w:rPr>
          <w:color w:val="auto"/>
          <w:sz w:val="24"/>
          <w:szCs w:val="24"/>
        </w:rPr>
        <w:t> </w:t>
      </w:r>
      <w:r w:rsidR="00EE57BB" w:rsidRPr="007927ED">
        <w:rPr>
          <w:color w:val="auto"/>
          <w:sz w:val="24"/>
          <w:szCs w:val="24"/>
        </w:rPr>
        <w:t>достижения приднестровских исследователей (из официальных источников).</w:t>
      </w:r>
    </w:p>
    <w:p w14:paraId="7799DA87" w14:textId="16ED5C62" w:rsidR="00784903" w:rsidRPr="007927ED" w:rsidRDefault="00784903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Обращаем внимание, что основной учебный материал должен быть усвоен обучающимися на уроке.</w:t>
      </w:r>
    </w:p>
    <w:p w14:paraId="419DC373" w14:textId="2DE0448B" w:rsidR="00AE19EF" w:rsidRPr="007927ED" w:rsidRDefault="00AE19EF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На основе результатов диагностических проверочных работ рекомендуется совершенствовать методику преподавания предмета с уч</w:t>
      </w:r>
      <w:r w:rsidR="007927ED">
        <w:rPr>
          <w:color w:val="auto"/>
          <w:sz w:val="24"/>
          <w:szCs w:val="24"/>
        </w:rPr>
        <w:t>е</w:t>
      </w:r>
      <w:r w:rsidRPr="007927ED">
        <w:rPr>
          <w:color w:val="auto"/>
          <w:sz w:val="24"/>
          <w:szCs w:val="24"/>
        </w:rPr>
        <w:t>том требований ГОС нового поколения; включать в работу задания с различными источниками информации; особое внимание уделить систематизации знаний</w:t>
      </w:r>
      <w:r w:rsidR="00383FB3" w:rsidRPr="007927ED">
        <w:rPr>
          <w:color w:val="auto"/>
          <w:sz w:val="24"/>
          <w:szCs w:val="24"/>
        </w:rPr>
        <w:t>.</w:t>
      </w:r>
    </w:p>
    <w:p w14:paraId="08C59A58" w14:textId="0AA5920A" w:rsidR="00784903" w:rsidRPr="007927ED" w:rsidRDefault="00784903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В рамках реализации практической части рекомендуется применение различных форм обучения, внедрение в практику при</w:t>
      </w:r>
      <w:r w:rsidR="007927ED">
        <w:rPr>
          <w:color w:val="auto"/>
          <w:sz w:val="24"/>
          <w:szCs w:val="24"/>
        </w:rPr>
        <w:t>е</w:t>
      </w:r>
      <w:r w:rsidRPr="007927ED">
        <w:rPr>
          <w:color w:val="auto"/>
          <w:sz w:val="24"/>
          <w:szCs w:val="24"/>
        </w:rPr>
        <w:t xml:space="preserve">мов и методов, максимально соответствующих возрастным и личностным особенностям </w:t>
      </w:r>
      <w:r w:rsidR="00204453" w:rsidRPr="007927ED">
        <w:rPr>
          <w:color w:val="auto"/>
          <w:sz w:val="24"/>
          <w:szCs w:val="24"/>
        </w:rPr>
        <w:t>обучаю</w:t>
      </w:r>
      <w:r w:rsidRPr="007927ED">
        <w:rPr>
          <w:color w:val="auto"/>
          <w:sz w:val="24"/>
          <w:szCs w:val="24"/>
        </w:rPr>
        <w:t>щихся</w:t>
      </w:r>
      <w:r w:rsidR="00E47533" w:rsidRPr="007927ED">
        <w:rPr>
          <w:color w:val="auto"/>
          <w:sz w:val="24"/>
          <w:szCs w:val="24"/>
        </w:rPr>
        <w:t xml:space="preserve">, </w:t>
      </w:r>
      <w:r w:rsidR="00831835" w:rsidRPr="007927ED">
        <w:rPr>
          <w:color w:val="auto"/>
          <w:sz w:val="24"/>
          <w:szCs w:val="24"/>
        </w:rPr>
        <w:t>методов и</w:t>
      </w:r>
      <w:r w:rsidR="00383FB3" w:rsidRPr="007927ED">
        <w:rPr>
          <w:color w:val="auto"/>
          <w:sz w:val="24"/>
          <w:szCs w:val="24"/>
        </w:rPr>
        <w:t xml:space="preserve"> </w:t>
      </w:r>
      <w:r w:rsidR="00831835" w:rsidRPr="007927ED">
        <w:rPr>
          <w:color w:val="auto"/>
          <w:sz w:val="24"/>
          <w:szCs w:val="24"/>
        </w:rPr>
        <w:t>при</w:t>
      </w:r>
      <w:r w:rsidR="007927ED">
        <w:rPr>
          <w:color w:val="auto"/>
          <w:sz w:val="24"/>
          <w:szCs w:val="24"/>
        </w:rPr>
        <w:t>е</w:t>
      </w:r>
      <w:r w:rsidR="00831835" w:rsidRPr="007927ED">
        <w:rPr>
          <w:color w:val="auto"/>
          <w:sz w:val="24"/>
          <w:szCs w:val="24"/>
        </w:rPr>
        <w:t xml:space="preserve">мов </w:t>
      </w:r>
      <w:r w:rsidRPr="007927ED">
        <w:rPr>
          <w:color w:val="auto"/>
          <w:sz w:val="24"/>
          <w:szCs w:val="24"/>
        </w:rPr>
        <w:t>активного обучения (тренинги, дискуссии, деловые, ролевые, ситуативные игры</w:t>
      </w:r>
      <w:r w:rsidR="008E58E9" w:rsidRPr="007927ED">
        <w:rPr>
          <w:color w:val="auto"/>
          <w:sz w:val="24"/>
          <w:szCs w:val="24"/>
        </w:rPr>
        <w:t xml:space="preserve"> и</w:t>
      </w:r>
      <w:r w:rsidR="00F61904">
        <w:rPr>
          <w:color w:val="auto"/>
          <w:sz w:val="24"/>
          <w:szCs w:val="24"/>
        </w:rPr>
        <w:t xml:space="preserve"> </w:t>
      </w:r>
      <w:r w:rsidR="008E58E9" w:rsidRPr="007927ED">
        <w:rPr>
          <w:color w:val="auto"/>
          <w:sz w:val="24"/>
          <w:szCs w:val="24"/>
        </w:rPr>
        <w:t>т.</w:t>
      </w:r>
      <w:r w:rsidR="00A65298">
        <w:rPr>
          <w:color w:val="auto"/>
          <w:sz w:val="24"/>
          <w:szCs w:val="24"/>
        </w:rPr>
        <w:t> </w:t>
      </w:r>
      <w:r w:rsidR="009A66E5" w:rsidRPr="007927ED">
        <w:rPr>
          <w:color w:val="auto"/>
          <w:sz w:val="24"/>
          <w:szCs w:val="24"/>
        </w:rPr>
        <w:t>д.</w:t>
      </w:r>
      <w:r w:rsidR="008E58E9" w:rsidRPr="007927ED">
        <w:rPr>
          <w:color w:val="auto"/>
          <w:sz w:val="24"/>
          <w:szCs w:val="24"/>
        </w:rPr>
        <w:t>).</w:t>
      </w:r>
      <w:r w:rsidR="00AE19EF" w:rsidRPr="007927ED">
        <w:rPr>
          <w:color w:val="auto"/>
          <w:sz w:val="24"/>
          <w:szCs w:val="24"/>
        </w:rPr>
        <w:t xml:space="preserve"> Рекомендуется обратить внимание на</w:t>
      </w:r>
      <w:r w:rsidR="00383FB3" w:rsidRPr="007927ED">
        <w:rPr>
          <w:color w:val="auto"/>
          <w:sz w:val="24"/>
          <w:szCs w:val="24"/>
        </w:rPr>
        <w:t xml:space="preserve"> </w:t>
      </w:r>
      <w:r w:rsidR="00AE19EF" w:rsidRPr="007927ED">
        <w:rPr>
          <w:color w:val="auto"/>
          <w:sz w:val="24"/>
          <w:szCs w:val="24"/>
        </w:rPr>
        <w:t>систему заданий, представленных в учебно-методическом комплексе. Следует активно включать задания репродуктивного, творческого, проектного и исследовательского характера, которые позволяют осуществлять дифференцированный подход к</w:t>
      </w:r>
      <w:r w:rsidR="00383FB3" w:rsidRPr="007927ED">
        <w:rPr>
          <w:color w:val="auto"/>
          <w:sz w:val="24"/>
          <w:szCs w:val="24"/>
        </w:rPr>
        <w:t xml:space="preserve"> </w:t>
      </w:r>
      <w:r w:rsidR="00AE19EF" w:rsidRPr="007927ED">
        <w:rPr>
          <w:color w:val="auto"/>
          <w:sz w:val="24"/>
          <w:szCs w:val="24"/>
        </w:rPr>
        <w:t>преподаванию. Необходимо предлагать обучающимся задания различного уровня сложности и разных типов, направленные на формирование определений и понятий, сравнение и классификацию; анализ и обсуждение отрывков из литературы, высказываний писателей; на умение формулировать собственные оценки и работать с различной информацией, включая электронные ресурсы и интернет.</w:t>
      </w:r>
    </w:p>
    <w:p w14:paraId="1FBED91E" w14:textId="600F8083" w:rsidR="00784903" w:rsidRPr="007927ED" w:rsidRDefault="00784903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 xml:space="preserve">Учителям </w:t>
      </w:r>
      <w:r w:rsidR="00206E13" w:rsidRPr="007927ED">
        <w:rPr>
          <w:rFonts w:ascii="Times New Roman" w:hAnsi="Times New Roman" w:cs="Times New Roman"/>
          <w:sz w:val="24"/>
          <w:szCs w:val="24"/>
        </w:rPr>
        <w:t>официального (русского) языка и литературы</w:t>
      </w:r>
      <w:r w:rsidRPr="007927ED">
        <w:rPr>
          <w:rFonts w:ascii="Times New Roman" w:hAnsi="Times New Roman" w:cs="Times New Roman"/>
          <w:sz w:val="24"/>
          <w:szCs w:val="24"/>
        </w:rPr>
        <w:t xml:space="preserve"> рекомендуется проведение следующего минимального набора практических работ по </w:t>
      </w:r>
      <w:r w:rsidR="00206E13" w:rsidRPr="007927ED">
        <w:rPr>
          <w:rFonts w:ascii="Times New Roman" w:hAnsi="Times New Roman" w:cs="Times New Roman"/>
          <w:sz w:val="24"/>
          <w:szCs w:val="24"/>
        </w:rPr>
        <w:t>предмету</w:t>
      </w:r>
      <w:r w:rsidRPr="007927ED">
        <w:rPr>
          <w:rFonts w:ascii="Times New Roman" w:hAnsi="Times New Roman" w:cs="Times New Roman"/>
          <w:sz w:val="24"/>
          <w:szCs w:val="24"/>
        </w:rPr>
        <w:t>:</w:t>
      </w:r>
    </w:p>
    <w:p w14:paraId="779C21BF" w14:textId="5AB51143" w:rsidR="00784903" w:rsidRPr="007927ED" w:rsidRDefault="00784903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1)</w:t>
      </w:r>
      <w:r w:rsidR="008E58E9" w:rsidRPr="007927ED">
        <w:rPr>
          <w:rFonts w:ascii="Times New Roman" w:hAnsi="Times New Roman" w:cs="Times New Roman"/>
          <w:sz w:val="24"/>
          <w:szCs w:val="24"/>
        </w:rPr>
        <w:t> </w:t>
      </w:r>
      <w:r w:rsidRPr="007927ED">
        <w:rPr>
          <w:rFonts w:ascii="Times New Roman" w:hAnsi="Times New Roman" w:cs="Times New Roman"/>
          <w:sz w:val="24"/>
          <w:szCs w:val="24"/>
        </w:rPr>
        <w:t xml:space="preserve">работа с различными источниками информации, включая современные средства коммуникации (в том числе ресурсы </w:t>
      </w:r>
      <w:r w:rsidR="00FC0EE3" w:rsidRPr="007927ED">
        <w:rPr>
          <w:rFonts w:ascii="Times New Roman" w:hAnsi="Times New Roman" w:cs="Times New Roman"/>
          <w:sz w:val="24"/>
          <w:szCs w:val="24"/>
        </w:rPr>
        <w:t>и</w:t>
      </w:r>
      <w:r w:rsidR="008E58E9" w:rsidRPr="007927ED">
        <w:rPr>
          <w:rFonts w:ascii="Times New Roman" w:hAnsi="Times New Roman" w:cs="Times New Roman"/>
          <w:sz w:val="24"/>
          <w:szCs w:val="24"/>
        </w:rPr>
        <w:t>нтернета);</w:t>
      </w:r>
    </w:p>
    <w:p w14:paraId="3BC79206" w14:textId="17F0AB32" w:rsidR="00784903" w:rsidRPr="007927ED" w:rsidRDefault="00784903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2)</w:t>
      </w:r>
      <w:r w:rsidR="008E58E9" w:rsidRPr="007927ED">
        <w:rPr>
          <w:rFonts w:ascii="Times New Roman" w:hAnsi="Times New Roman" w:cs="Times New Roman"/>
          <w:sz w:val="24"/>
          <w:szCs w:val="24"/>
        </w:rPr>
        <w:t> </w:t>
      </w:r>
      <w:r w:rsidRPr="007927ED">
        <w:rPr>
          <w:rFonts w:ascii="Times New Roman" w:hAnsi="Times New Roman" w:cs="Times New Roman"/>
          <w:sz w:val="24"/>
          <w:szCs w:val="24"/>
        </w:rPr>
        <w:t>критическое восприятие и осмысление</w:t>
      </w:r>
      <w:r w:rsidR="00206E13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информации, формулирование на</w:t>
      </w:r>
      <w:r w:rsidR="00383FB3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этой основе собственных з</w:t>
      </w:r>
      <w:r w:rsidR="008E58E9" w:rsidRPr="007927ED">
        <w:rPr>
          <w:rFonts w:ascii="Times New Roman" w:hAnsi="Times New Roman" w:cs="Times New Roman"/>
          <w:sz w:val="24"/>
          <w:szCs w:val="24"/>
        </w:rPr>
        <w:t>аключений и оценочных суждений;</w:t>
      </w:r>
    </w:p>
    <w:p w14:paraId="7239D0E9" w14:textId="10AF3731" w:rsidR="00784903" w:rsidRPr="007927ED" w:rsidRDefault="00784903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3)</w:t>
      </w:r>
      <w:r w:rsidR="00F61904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анализ явлений и событий</w:t>
      </w:r>
      <w:r w:rsidR="00206E13" w:rsidRPr="007927ED">
        <w:rPr>
          <w:rFonts w:ascii="Times New Roman" w:hAnsi="Times New Roman" w:cs="Times New Roman"/>
          <w:sz w:val="24"/>
          <w:szCs w:val="24"/>
        </w:rPr>
        <w:t>, отраж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="00206E13" w:rsidRPr="007927ED">
        <w:rPr>
          <w:rFonts w:ascii="Times New Roman" w:hAnsi="Times New Roman" w:cs="Times New Roman"/>
          <w:sz w:val="24"/>
          <w:szCs w:val="24"/>
        </w:rPr>
        <w:t>нных в литературных произведениях</w:t>
      </w:r>
      <w:r w:rsidR="008E58E9" w:rsidRPr="007927ED">
        <w:rPr>
          <w:rFonts w:ascii="Times New Roman" w:hAnsi="Times New Roman" w:cs="Times New Roman"/>
          <w:sz w:val="24"/>
          <w:szCs w:val="24"/>
        </w:rPr>
        <w:t>;</w:t>
      </w:r>
    </w:p>
    <w:p w14:paraId="2F106797" w14:textId="6C873CEC" w:rsidR="00784903" w:rsidRPr="007927ED" w:rsidRDefault="00784903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4)</w:t>
      </w:r>
      <w:r w:rsidR="00F61904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решение проблемных, логических, творческих задач</w:t>
      </w:r>
      <w:r w:rsidR="00206E13" w:rsidRPr="007927ED">
        <w:rPr>
          <w:rFonts w:ascii="Times New Roman" w:hAnsi="Times New Roman" w:cs="Times New Roman"/>
          <w:sz w:val="24"/>
          <w:szCs w:val="24"/>
        </w:rPr>
        <w:t>;</w:t>
      </w:r>
    </w:p>
    <w:p w14:paraId="2362E9E4" w14:textId="7AE82F7C" w:rsidR="00784903" w:rsidRPr="007927ED" w:rsidRDefault="00784903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5)</w:t>
      </w:r>
      <w:r w:rsidR="00F61904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участие в обучающих играх (ролевых, ситуативных, деловых), тренингах</w:t>
      </w:r>
      <w:r w:rsidR="00206E13" w:rsidRPr="007927ED">
        <w:rPr>
          <w:rFonts w:ascii="Times New Roman" w:hAnsi="Times New Roman" w:cs="Times New Roman"/>
          <w:sz w:val="24"/>
          <w:szCs w:val="24"/>
        </w:rPr>
        <w:t>;</w:t>
      </w:r>
    </w:p>
    <w:p w14:paraId="24B3A818" w14:textId="1E9134E6" w:rsidR="00784903" w:rsidRPr="007927ED" w:rsidRDefault="00784903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6)</w:t>
      </w:r>
      <w:r w:rsidR="00F61904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участие в дискуссиях, диспутах,</w:t>
      </w:r>
      <w:r w:rsidR="000621B6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отстаивание и аргументаци</w:t>
      </w:r>
      <w:r w:rsidR="000621B6" w:rsidRPr="007927ED">
        <w:rPr>
          <w:rFonts w:ascii="Times New Roman" w:hAnsi="Times New Roman" w:cs="Times New Roman"/>
          <w:sz w:val="24"/>
          <w:szCs w:val="24"/>
        </w:rPr>
        <w:t>я</w:t>
      </w:r>
      <w:r w:rsidRPr="007927ED">
        <w:rPr>
          <w:rFonts w:ascii="Times New Roman" w:hAnsi="Times New Roman" w:cs="Times New Roman"/>
          <w:sz w:val="24"/>
          <w:szCs w:val="24"/>
        </w:rPr>
        <w:t xml:space="preserve"> свое</w:t>
      </w:r>
      <w:r w:rsidR="000621B6" w:rsidRPr="007927ED">
        <w:rPr>
          <w:rFonts w:ascii="Times New Roman" w:hAnsi="Times New Roman" w:cs="Times New Roman"/>
          <w:sz w:val="24"/>
          <w:szCs w:val="24"/>
        </w:rPr>
        <w:t>го мнения</w:t>
      </w:r>
      <w:r w:rsidR="008E58E9" w:rsidRPr="007927ED">
        <w:rPr>
          <w:rFonts w:ascii="Times New Roman" w:hAnsi="Times New Roman" w:cs="Times New Roman"/>
          <w:sz w:val="24"/>
          <w:szCs w:val="24"/>
        </w:rPr>
        <w:t>;</w:t>
      </w:r>
    </w:p>
    <w:p w14:paraId="1B447983" w14:textId="6CC316FE" w:rsidR="00784903" w:rsidRPr="007927ED" w:rsidRDefault="00784903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7)</w:t>
      </w:r>
      <w:r w:rsidR="008E58E9" w:rsidRPr="007927ED">
        <w:rPr>
          <w:rFonts w:ascii="Times New Roman" w:hAnsi="Times New Roman" w:cs="Times New Roman"/>
          <w:sz w:val="24"/>
          <w:szCs w:val="24"/>
        </w:rPr>
        <w:t> </w:t>
      </w:r>
      <w:r w:rsidRPr="007927ED">
        <w:rPr>
          <w:rFonts w:ascii="Times New Roman" w:hAnsi="Times New Roman" w:cs="Times New Roman"/>
          <w:sz w:val="24"/>
          <w:szCs w:val="24"/>
        </w:rPr>
        <w:t>осуществление учебно-исследовательских работ</w:t>
      </w:r>
      <w:r w:rsidR="000621B6" w:rsidRPr="007927ED">
        <w:rPr>
          <w:rFonts w:ascii="Times New Roman" w:hAnsi="Times New Roman" w:cs="Times New Roman"/>
          <w:sz w:val="24"/>
          <w:szCs w:val="24"/>
        </w:rPr>
        <w:t xml:space="preserve">, </w:t>
      </w:r>
      <w:r w:rsidRPr="007927ED">
        <w:rPr>
          <w:rFonts w:ascii="Times New Roman" w:hAnsi="Times New Roman" w:cs="Times New Roman"/>
          <w:sz w:val="24"/>
          <w:szCs w:val="24"/>
        </w:rPr>
        <w:t>разработк</w:t>
      </w:r>
      <w:r w:rsidR="000621B6" w:rsidRPr="007927ED">
        <w:rPr>
          <w:rFonts w:ascii="Times New Roman" w:hAnsi="Times New Roman" w:cs="Times New Roman"/>
          <w:sz w:val="24"/>
          <w:szCs w:val="24"/>
        </w:rPr>
        <w:t>а</w:t>
      </w:r>
      <w:r w:rsidRPr="007927ED">
        <w:rPr>
          <w:rFonts w:ascii="Times New Roman" w:hAnsi="Times New Roman" w:cs="Times New Roman"/>
          <w:sz w:val="24"/>
          <w:szCs w:val="24"/>
        </w:rPr>
        <w:t xml:space="preserve"> индивидуальных и</w:t>
      </w:r>
      <w:r w:rsidR="00383FB3" w:rsidRPr="007927ED">
        <w:rPr>
          <w:rFonts w:ascii="Times New Roman" w:hAnsi="Times New Roman" w:cs="Times New Roman"/>
          <w:sz w:val="24"/>
          <w:szCs w:val="24"/>
        </w:rPr>
        <w:t> </w:t>
      </w:r>
      <w:r w:rsidR="008E58E9" w:rsidRPr="007927ED">
        <w:rPr>
          <w:rFonts w:ascii="Times New Roman" w:hAnsi="Times New Roman" w:cs="Times New Roman"/>
          <w:sz w:val="24"/>
          <w:szCs w:val="24"/>
        </w:rPr>
        <w:t>групповых ученических проектов;</w:t>
      </w:r>
    </w:p>
    <w:p w14:paraId="704746BC" w14:textId="7B969076" w:rsidR="008A1D8C" w:rsidRPr="007927ED" w:rsidRDefault="00784903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8)</w:t>
      </w:r>
      <w:r w:rsidR="00F61904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подготовка рефератов, освоение при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Pr="007927ED">
        <w:rPr>
          <w:rFonts w:ascii="Times New Roman" w:hAnsi="Times New Roman" w:cs="Times New Roman"/>
          <w:sz w:val="24"/>
          <w:szCs w:val="24"/>
        </w:rPr>
        <w:t>мов оформления результатов исследования</w:t>
      </w:r>
      <w:r w:rsidR="00F57FB7" w:rsidRPr="007927ED">
        <w:rPr>
          <w:rFonts w:ascii="Times New Roman" w:hAnsi="Times New Roman" w:cs="Times New Roman"/>
          <w:sz w:val="24"/>
          <w:szCs w:val="24"/>
        </w:rPr>
        <w:t>.</w:t>
      </w:r>
    </w:p>
    <w:p w14:paraId="515304FD" w14:textId="77777777" w:rsidR="00252AD2" w:rsidRPr="007927ED" w:rsidRDefault="00252AD2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C0A7A8" w14:textId="2D8C0F2B" w:rsidR="005D5D21" w:rsidRPr="007927ED" w:rsidRDefault="005D5D21" w:rsidP="00F61904">
      <w:pPr>
        <w:widowControl w:val="0"/>
        <w:tabs>
          <w:tab w:val="left" w:pos="851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27ED">
        <w:rPr>
          <w:rFonts w:ascii="Times New Roman" w:hAnsi="Times New Roman" w:cs="Times New Roman"/>
          <w:b/>
          <w:bCs/>
          <w:i/>
          <w:sz w:val="24"/>
          <w:szCs w:val="24"/>
        </w:rPr>
        <w:t>Количество и вид тетрадей обучающихся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2573"/>
        <w:gridCol w:w="2527"/>
      </w:tblGrid>
      <w:tr w:rsidR="007E485C" w:rsidRPr="00A65298" w14:paraId="7F11E16C" w14:textId="77777777" w:rsidTr="00A65298">
        <w:trPr>
          <w:trHeight w:val="284"/>
        </w:trPr>
        <w:tc>
          <w:tcPr>
            <w:tcW w:w="95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3ECB0F8" w14:textId="77777777" w:rsidR="005D5D21" w:rsidRPr="00A65298" w:rsidRDefault="005D5D21" w:rsidP="00A652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2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4046" w:type="pct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A4E0B3C" w14:textId="77777777" w:rsidR="005D5D21" w:rsidRPr="00A65298" w:rsidRDefault="005D5D21" w:rsidP="00A652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2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тетрадей</w:t>
            </w:r>
          </w:p>
        </w:tc>
      </w:tr>
      <w:tr w:rsidR="007E485C" w:rsidRPr="00F61904" w14:paraId="0EAE0ABC" w14:textId="77777777" w:rsidTr="00A65298">
        <w:trPr>
          <w:trHeight w:val="284"/>
        </w:trPr>
        <w:tc>
          <w:tcPr>
            <w:tcW w:w="954" w:type="pct"/>
            <w:vMerge/>
            <w:tcMar>
              <w:left w:w="85" w:type="dxa"/>
              <w:right w:w="85" w:type="dxa"/>
            </w:tcMar>
            <w:vAlign w:val="center"/>
            <w:hideMark/>
          </w:tcPr>
          <w:p w14:paraId="6C01EA43" w14:textId="77777777" w:rsidR="005D5D21" w:rsidRPr="00F61904" w:rsidRDefault="005D5D21" w:rsidP="00A6529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084FA43" w14:textId="6209399F" w:rsidR="005D5D21" w:rsidRPr="00F61904" w:rsidRDefault="005D5D21" w:rsidP="00A652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90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C0EE3" w:rsidRPr="00F61904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F61904">
              <w:rPr>
                <w:rFonts w:ascii="Times New Roman" w:hAnsi="Times New Roman" w:cs="Times New Roman"/>
                <w:b/>
                <w:sz w:val="20"/>
                <w:szCs w:val="20"/>
              </w:rPr>
              <w:t>4 классы</w:t>
            </w:r>
          </w:p>
        </w:tc>
        <w:tc>
          <w:tcPr>
            <w:tcW w:w="1336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881A1CD" w14:textId="77777777" w:rsidR="005D5D21" w:rsidRPr="00F61904" w:rsidRDefault="005D5D21" w:rsidP="00A652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904">
              <w:rPr>
                <w:rFonts w:ascii="Times New Roman" w:hAnsi="Times New Roman" w:cs="Times New Roman"/>
                <w:b/>
                <w:sz w:val="20"/>
                <w:szCs w:val="20"/>
              </w:rPr>
              <w:t>5–9 классы</w:t>
            </w:r>
          </w:p>
        </w:tc>
        <w:tc>
          <w:tcPr>
            <w:tcW w:w="1312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028F790" w14:textId="77777777" w:rsidR="005D5D21" w:rsidRPr="00F61904" w:rsidRDefault="005D5D21" w:rsidP="00A652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904">
              <w:rPr>
                <w:rFonts w:ascii="Times New Roman" w:hAnsi="Times New Roman" w:cs="Times New Roman"/>
                <w:b/>
                <w:sz w:val="20"/>
                <w:szCs w:val="20"/>
              </w:rPr>
              <w:t>10–11 классы</w:t>
            </w:r>
          </w:p>
        </w:tc>
      </w:tr>
      <w:tr w:rsidR="007E485C" w:rsidRPr="00A65298" w14:paraId="149057D4" w14:textId="77777777" w:rsidTr="00A65298">
        <w:trPr>
          <w:trHeight w:val="284"/>
        </w:trPr>
        <w:tc>
          <w:tcPr>
            <w:tcW w:w="954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3D84F0A" w14:textId="14732BF7" w:rsidR="005D5D21" w:rsidRPr="00A65298" w:rsidRDefault="005D5D21" w:rsidP="00A652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A65298">
              <w:rPr>
                <w:rFonts w:ascii="Times New Roman" w:hAnsi="Times New Roman" w:cs="Times New Roman"/>
              </w:rPr>
              <w:t>Официальный (русский)</w:t>
            </w:r>
            <w:r w:rsidR="00591AA9" w:rsidRPr="00A65298">
              <w:rPr>
                <w:rFonts w:ascii="Times New Roman" w:hAnsi="Times New Roman" w:cs="Times New Roman"/>
              </w:rPr>
              <w:t xml:space="preserve"> </w:t>
            </w:r>
            <w:r w:rsidRPr="00A65298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398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C5D08BB" w14:textId="60A607D5" w:rsidR="005D5D21" w:rsidRPr="00A65298" w:rsidRDefault="00E44C0F" w:rsidP="00A652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A65298">
              <w:rPr>
                <w:rFonts w:ascii="Times New Roman" w:hAnsi="Times New Roman" w:cs="Times New Roman"/>
              </w:rPr>
              <w:t>2</w:t>
            </w:r>
            <w:r w:rsidR="005D5D21" w:rsidRPr="00A65298">
              <w:rPr>
                <w:rFonts w:ascii="Times New Roman" w:hAnsi="Times New Roman" w:cs="Times New Roman"/>
              </w:rPr>
              <w:t xml:space="preserve"> рабочие тетради, </w:t>
            </w:r>
            <w:r w:rsidRPr="00A65298">
              <w:rPr>
                <w:rFonts w:ascii="Times New Roman" w:hAnsi="Times New Roman" w:cs="Times New Roman"/>
              </w:rPr>
              <w:t>1</w:t>
            </w:r>
            <w:r w:rsidR="00F61904">
              <w:rPr>
                <w:rFonts w:ascii="Times New Roman" w:hAnsi="Times New Roman" w:cs="Times New Roman"/>
              </w:rPr>
              <w:t xml:space="preserve"> </w:t>
            </w:r>
            <w:r w:rsidR="005D5D21" w:rsidRPr="00A65298">
              <w:rPr>
                <w:rFonts w:ascii="Times New Roman" w:hAnsi="Times New Roman" w:cs="Times New Roman"/>
              </w:rPr>
              <w:t>тет</w:t>
            </w:r>
            <w:r w:rsidR="00A65298">
              <w:rPr>
                <w:rFonts w:ascii="Times New Roman" w:hAnsi="Times New Roman" w:cs="Times New Roman"/>
              </w:rPr>
              <w:softHyphen/>
            </w:r>
            <w:r w:rsidR="005D5D21" w:rsidRPr="00A65298">
              <w:rPr>
                <w:rFonts w:ascii="Times New Roman" w:hAnsi="Times New Roman" w:cs="Times New Roman"/>
              </w:rPr>
              <w:t>радь для контрольных и творческих работ</w:t>
            </w:r>
          </w:p>
        </w:tc>
        <w:tc>
          <w:tcPr>
            <w:tcW w:w="1336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8249618" w14:textId="6DC43D83" w:rsidR="005D5D21" w:rsidRPr="00A65298" w:rsidRDefault="00E44C0F" w:rsidP="00A652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A65298">
              <w:rPr>
                <w:rFonts w:ascii="Times New Roman" w:hAnsi="Times New Roman" w:cs="Times New Roman"/>
              </w:rPr>
              <w:t>2</w:t>
            </w:r>
            <w:r w:rsidR="005D5D21" w:rsidRPr="00A65298">
              <w:rPr>
                <w:rFonts w:ascii="Times New Roman" w:hAnsi="Times New Roman" w:cs="Times New Roman"/>
              </w:rPr>
              <w:t xml:space="preserve"> рабочие тетради</w:t>
            </w:r>
          </w:p>
        </w:tc>
        <w:tc>
          <w:tcPr>
            <w:tcW w:w="1312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E9EFE58" w14:textId="6031091E" w:rsidR="005D5D21" w:rsidRPr="00A65298" w:rsidRDefault="00E44C0F" w:rsidP="00A652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A65298">
              <w:rPr>
                <w:rFonts w:ascii="Times New Roman" w:hAnsi="Times New Roman" w:cs="Times New Roman"/>
              </w:rPr>
              <w:t>2</w:t>
            </w:r>
            <w:r w:rsidR="005D5D21" w:rsidRPr="00A65298">
              <w:rPr>
                <w:rFonts w:ascii="Times New Roman" w:hAnsi="Times New Roman" w:cs="Times New Roman"/>
              </w:rPr>
              <w:t xml:space="preserve"> рабочие тетради</w:t>
            </w:r>
          </w:p>
        </w:tc>
      </w:tr>
      <w:tr w:rsidR="007E485C" w:rsidRPr="00A65298" w14:paraId="73BB0EBD" w14:textId="77777777" w:rsidTr="00A65298">
        <w:trPr>
          <w:trHeight w:val="284"/>
        </w:trPr>
        <w:tc>
          <w:tcPr>
            <w:tcW w:w="954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0861C0A" w14:textId="77777777" w:rsidR="005D5D21" w:rsidRPr="00A65298" w:rsidRDefault="005D5D21" w:rsidP="00A652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A6529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9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3EE4BB4" w14:textId="77777777" w:rsidR="005D5D21" w:rsidRPr="00A65298" w:rsidRDefault="005D5D21" w:rsidP="00A652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6529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6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7DB0857" w14:textId="74ED4A5B" w:rsidR="005D5D21" w:rsidRPr="00A65298" w:rsidRDefault="00E44C0F" w:rsidP="00A652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A65298">
              <w:rPr>
                <w:rFonts w:ascii="Times New Roman" w:hAnsi="Times New Roman" w:cs="Times New Roman"/>
              </w:rPr>
              <w:t>1</w:t>
            </w:r>
            <w:r w:rsidR="005D5D21" w:rsidRPr="00A65298">
              <w:rPr>
                <w:rFonts w:ascii="Times New Roman" w:hAnsi="Times New Roman" w:cs="Times New Roman"/>
              </w:rPr>
              <w:t xml:space="preserve"> рабочая тетрадь</w:t>
            </w:r>
          </w:p>
        </w:tc>
        <w:tc>
          <w:tcPr>
            <w:tcW w:w="1312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8DBCFAE" w14:textId="19212CF5" w:rsidR="005D5D21" w:rsidRPr="00A65298" w:rsidRDefault="00E44C0F" w:rsidP="00A652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A65298">
              <w:rPr>
                <w:rFonts w:ascii="Times New Roman" w:hAnsi="Times New Roman" w:cs="Times New Roman"/>
              </w:rPr>
              <w:t>1</w:t>
            </w:r>
            <w:r w:rsidR="005D5D21" w:rsidRPr="00A65298">
              <w:rPr>
                <w:rFonts w:ascii="Times New Roman" w:hAnsi="Times New Roman" w:cs="Times New Roman"/>
              </w:rPr>
              <w:t xml:space="preserve"> рабочая тетрадь</w:t>
            </w:r>
          </w:p>
        </w:tc>
      </w:tr>
      <w:tr w:rsidR="003E745C" w:rsidRPr="00A65298" w14:paraId="7CCC2D33" w14:textId="77777777" w:rsidTr="00A65298">
        <w:trPr>
          <w:trHeight w:val="284"/>
        </w:trPr>
        <w:tc>
          <w:tcPr>
            <w:tcW w:w="954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393C36B" w14:textId="49E19478" w:rsidR="005D5D21" w:rsidRPr="00A65298" w:rsidRDefault="005D5D21" w:rsidP="00A652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  <w:r w:rsidRPr="00A65298">
              <w:rPr>
                <w:rFonts w:ascii="Times New Roman" w:hAnsi="Times New Roman" w:cs="Times New Roman"/>
              </w:rPr>
              <w:t>Официальный</w:t>
            </w:r>
            <w:r w:rsidR="00591AA9" w:rsidRPr="00A65298">
              <w:rPr>
                <w:rFonts w:ascii="Times New Roman" w:hAnsi="Times New Roman" w:cs="Times New Roman"/>
              </w:rPr>
              <w:t xml:space="preserve"> </w:t>
            </w:r>
            <w:r w:rsidRPr="00A65298">
              <w:rPr>
                <w:rFonts w:ascii="Times New Roman" w:hAnsi="Times New Roman" w:cs="Times New Roman"/>
              </w:rPr>
              <w:t>(русский) язык и</w:t>
            </w:r>
            <w:r w:rsidR="00591AA9" w:rsidRPr="00A65298">
              <w:rPr>
                <w:rFonts w:ascii="Times New Roman" w:hAnsi="Times New Roman" w:cs="Times New Roman"/>
              </w:rPr>
              <w:t> </w:t>
            </w:r>
            <w:r w:rsidRPr="00A6529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9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6BC84E2" w14:textId="77777777" w:rsidR="005D5D21" w:rsidRPr="00A65298" w:rsidRDefault="005D5D21" w:rsidP="00A652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6529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6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942C7F7" w14:textId="43CFD6C8" w:rsidR="005D5D21" w:rsidRPr="00A65298" w:rsidRDefault="00E44C0F" w:rsidP="00A652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A65298">
              <w:rPr>
                <w:rFonts w:ascii="Times New Roman" w:hAnsi="Times New Roman" w:cs="Times New Roman"/>
              </w:rPr>
              <w:t>1</w:t>
            </w:r>
            <w:r w:rsidR="005D5D21" w:rsidRPr="00A65298">
              <w:rPr>
                <w:rFonts w:ascii="Times New Roman" w:hAnsi="Times New Roman" w:cs="Times New Roman"/>
              </w:rPr>
              <w:t xml:space="preserve"> тетрадь для контроль</w:t>
            </w:r>
            <w:r w:rsidR="00A65298">
              <w:rPr>
                <w:rFonts w:ascii="Times New Roman" w:hAnsi="Times New Roman" w:cs="Times New Roman"/>
              </w:rPr>
              <w:softHyphen/>
            </w:r>
            <w:r w:rsidR="005D5D21" w:rsidRPr="00A65298">
              <w:rPr>
                <w:rFonts w:ascii="Times New Roman" w:hAnsi="Times New Roman" w:cs="Times New Roman"/>
              </w:rPr>
              <w:t>ных и творческих работ по официальному (рус</w:t>
            </w:r>
            <w:r w:rsidR="00A65298">
              <w:rPr>
                <w:rFonts w:ascii="Times New Roman" w:hAnsi="Times New Roman" w:cs="Times New Roman"/>
              </w:rPr>
              <w:softHyphen/>
            </w:r>
            <w:r w:rsidR="005D5D21" w:rsidRPr="00A65298">
              <w:rPr>
                <w:rFonts w:ascii="Times New Roman" w:hAnsi="Times New Roman" w:cs="Times New Roman"/>
              </w:rPr>
              <w:t>скому) языку и литера</w:t>
            </w:r>
            <w:r w:rsidR="00A65298">
              <w:rPr>
                <w:rFonts w:ascii="Times New Roman" w:hAnsi="Times New Roman" w:cs="Times New Roman"/>
              </w:rPr>
              <w:softHyphen/>
            </w:r>
            <w:r w:rsidR="005D5D21" w:rsidRPr="00A65298">
              <w:rPr>
                <w:rFonts w:ascii="Times New Roman" w:hAnsi="Times New Roman" w:cs="Times New Roman"/>
              </w:rPr>
              <w:t>туре</w:t>
            </w:r>
          </w:p>
        </w:tc>
        <w:tc>
          <w:tcPr>
            <w:tcW w:w="1312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1FE1DDB" w14:textId="10E87759" w:rsidR="005D5D21" w:rsidRPr="00A65298" w:rsidRDefault="00E44C0F" w:rsidP="00A652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A65298">
              <w:rPr>
                <w:rFonts w:ascii="Times New Roman" w:hAnsi="Times New Roman" w:cs="Times New Roman"/>
              </w:rPr>
              <w:t>1</w:t>
            </w:r>
            <w:r w:rsidR="005D5D21" w:rsidRPr="00A65298">
              <w:rPr>
                <w:rFonts w:ascii="Times New Roman" w:hAnsi="Times New Roman" w:cs="Times New Roman"/>
              </w:rPr>
              <w:t xml:space="preserve"> тетрадь для контроль</w:t>
            </w:r>
            <w:r w:rsidR="00A65298">
              <w:rPr>
                <w:rFonts w:ascii="Times New Roman" w:hAnsi="Times New Roman" w:cs="Times New Roman"/>
              </w:rPr>
              <w:softHyphen/>
            </w:r>
            <w:r w:rsidR="005D5D21" w:rsidRPr="00A65298">
              <w:rPr>
                <w:rFonts w:ascii="Times New Roman" w:hAnsi="Times New Roman" w:cs="Times New Roman"/>
              </w:rPr>
              <w:t>ных и творческих работ по официальному (рус</w:t>
            </w:r>
            <w:r w:rsidR="00A65298">
              <w:rPr>
                <w:rFonts w:ascii="Times New Roman" w:hAnsi="Times New Roman" w:cs="Times New Roman"/>
              </w:rPr>
              <w:softHyphen/>
            </w:r>
            <w:r w:rsidR="005D5D21" w:rsidRPr="00A65298">
              <w:rPr>
                <w:rFonts w:ascii="Times New Roman" w:hAnsi="Times New Roman" w:cs="Times New Roman"/>
              </w:rPr>
              <w:t>скому) языку и литера</w:t>
            </w:r>
            <w:r w:rsidR="00A65298">
              <w:rPr>
                <w:rFonts w:ascii="Times New Roman" w:hAnsi="Times New Roman" w:cs="Times New Roman"/>
              </w:rPr>
              <w:softHyphen/>
            </w:r>
            <w:r w:rsidR="005D5D21" w:rsidRPr="00A65298">
              <w:rPr>
                <w:rFonts w:ascii="Times New Roman" w:hAnsi="Times New Roman" w:cs="Times New Roman"/>
              </w:rPr>
              <w:t>туре</w:t>
            </w:r>
          </w:p>
        </w:tc>
      </w:tr>
    </w:tbl>
    <w:p w14:paraId="47162F36" w14:textId="77777777" w:rsidR="008724A1" w:rsidRPr="007927ED" w:rsidRDefault="008724A1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20AFF9" w14:textId="66979CA0" w:rsidR="00AE19EF" w:rsidRPr="007927ED" w:rsidRDefault="00784903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 xml:space="preserve">Немаловажной составляющей реализации практической части преподавания </w:t>
      </w:r>
      <w:r w:rsidR="00A812F2" w:rsidRPr="007927ED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7927ED">
        <w:rPr>
          <w:rFonts w:ascii="Times New Roman" w:hAnsi="Times New Roman" w:cs="Times New Roman"/>
          <w:sz w:val="24"/>
          <w:szCs w:val="24"/>
        </w:rPr>
        <w:t>предмета «</w:t>
      </w:r>
      <w:r w:rsidR="00206E13" w:rsidRPr="007927ED">
        <w:rPr>
          <w:rFonts w:ascii="Times New Roman" w:hAnsi="Times New Roman" w:cs="Times New Roman"/>
          <w:sz w:val="24"/>
          <w:szCs w:val="24"/>
        </w:rPr>
        <w:t>Официальный (русский) язык и литература</w:t>
      </w:r>
      <w:r w:rsidRPr="007927ED">
        <w:rPr>
          <w:rFonts w:ascii="Times New Roman" w:hAnsi="Times New Roman" w:cs="Times New Roman"/>
          <w:sz w:val="24"/>
          <w:szCs w:val="24"/>
        </w:rPr>
        <w:t>» служит проектная деятельность. Рекомендуется организовывать на уроках самостоятельную исследовательскую и проектную</w:t>
      </w:r>
      <w:r w:rsidR="00E608F0" w:rsidRPr="007927ED">
        <w:rPr>
          <w:rFonts w:ascii="Times New Roman" w:hAnsi="Times New Roman" w:cs="Times New Roman"/>
          <w:sz w:val="24"/>
          <w:szCs w:val="24"/>
        </w:rPr>
        <w:t xml:space="preserve"> деятельность в форме </w:t>
      </w:r>
      <w:r w:rsidRPr="007927ED">
        <w:rPr>
          <w:rFonts w:ascii="Times New Roman" w:hAnsi="Times New Roman" w:cs="Times New Roman"/>
          <w:sz w:val="24"/>
          <w:szCs w:val="24"/>
        </w:rPr>
        <w:t>индивидуальн</w:t>
      </w:r>
      <w:r w:rsidR="00E608F0" w:rsidRPr="007927ED">
        <w:rPr>
          <w:rFonts w:ascii="Times New Roman" w:hAnsi="Times New Roman" w:cs="Times New Roman"/>
          <w:sz w:val="24"/>
          <w:szCs w:val="24"/>
        </w:rPr>
        <w:t>ой</w:t>
      </w:r>
      <w:r w:rsidRPr="007927ED">
        <w:rPr>
          <w:rFonts w:ascii="Times New Roman" w:hAnsi="Times New Roman" w:cs="Times New Roman"/>
          <w:sz w:val="24"/>
          <w:szCs w:val="24"/>
        </w:rPr>
        <w:t xml:space="preserve"> и группов</w:t>
      </w:r>
      <w:r w:rsidR="00E608F0" w:rsidRPr="007927ED">
        <w:rPr>
          <w:rFonts w:ascii="Times New Roman" w:hAnsi="Times New Roman" w:cs="Times New Roman"/>
          <w:sz w:val="24"/>
          <w:szCs w:val="24"/>
        </w:rPr>
        <w:t>ой</w:t>
      </w:r>
      <w:r w:rsidRPr="007927E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E608F0" w:rsidRPr="007927ED">
        <w:rPr>
          <w:rFonts w:ascii="Times New Roman" w:hAnsi="Times New Roman" w:cs="Times New Roman"/>
          <w:sz w:val="24"/>
          <w:szCs w:val="24"/>
        </w:rPr>
        <w:t>ы</w:t>
      </w:r>
      <w:r w:rsidRPr="007927ED">
        <w:rPr>
          <w:rFonts w:ascii="Times New Roman" w:hAnsi="Times New Roman" w:cs="Times New Roman"/>
          <w:sz w:val="24"/>
          <w:szCs w:val="24"/>
        </w:rPr>
        <w:t xml:space="preserve">. Проектная деятельность является вполне самостоятельной и независимой, позволяющей активизировать творческую </w:t>
      </w:r>
      <w:r w:rsidRPr="007927ED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 </w:t>
      </w:r>
      <w:r w:rsidR="00204453" w:rsidRPr="007927ED">
        <w:rPr>
          <w:rFonts w:ascii="Times New Roman" w:hAnsi="Times New Roman" w:cs="Times New Roman"/>
          <w:sz w:val="24"/>
          <w:szCs w:val="24"/>
        </w:rPr>
        <w:t>обучаю</w:t>
      </w:r>
      <w:r w:rsidRPr="007927ED">
        <w:rPr>
          <w:rFonts w:ascii="Times New Roman" w:hAnsi="Times New Roman" w:cs="Times New Roman"/>
          <w:sz w:val="24"/>
          <w:szCs w:val="24"/>
        </w:rPr>
        <w:t>щихся, повы</w:t>
      </w:r>
      <w:r w:rsidR="00274089" w:rsidRPr="007927ED">
        <w:rPr>
          <w:rFonts w:ascii="Times New Roman" w:hAnsi="Times New Roman" w:cs="Times New Roman"/>
          <w:sz w:val="24"/>
          <w:szCs w:val="24"/>
        </w:rPr>
        <w:t>ша</w:t>
      </w:r>
      <w:r w:rsidRPr="007927ED">
        <w:rPr>
          <w:rFonts w:ascii="Times New Roman" w:hAnsi="Times New Roman" w:cs="Times New Roman"/>
          <w:sz w:val="24"/>
          <w:szCs w:val="24"/>
        </w:rPr>
        <w:t>ть уровень мотивации, способствовать развитию творческих способностей и</w:t>
      </w:r>
      <w:r w:rsidR="00591AA9" w:rsidRPr="007927ED">
        <w:rPr>
          <w:rFonts w:ascii="Times New Roman" w:hAnsi="Times New Roman" w:cs="Times New Roman"/>
          <w:sz w:val="24"/>
          <w:szCs w:val="24"/>
        </w:rPr>
        <w:t xml:space="preserve"> логического мышления </w:t>
      </w:r>
      <w:r w:rsidR="00204453" w:rsidRPr="007927ED">
        <w:rPr>
          <w:rFonts w:ascii="Times New Roman" w:hAnsi="Times New Roman" w:cs="Times New Roman"/>
          <w:sz w:val="24"/>
          <w:szCs w:val="24"/>
        </w:rPr>
        <w:t>обучаю</w:t>
      </w:r>
      <w:r w:rsidR="00591AA9" w:rsidRPr="007927ED">
        <w:rPr>
          <w:rFonts w:ascii="Times New Roman" w:hAnsi="Times New Roman" w:cs="Times New Roman"/>
          <w:sz w:val="24"/>
          <w:szCs w:val="24"/>
        </w:rPr>
        <w:t>щихся.</w:t>
      </w:r>
    </w:p>
    <w:p w14:paraId="18F33A88" w14:textId="0700380F" w:rsidR="00AE19EF" w:rsidRPr="007927ED" w:rsidRDefault="00784903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Основная функция домашнего задания – закрепление знаний и умений. Для домашнего задания может предлагаться только тот материал, который освоен на</w:t>
      </w:r>
      <w:r w:rsidR="00E4149C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у</w:t>
      </w:r>
      <w:r w:rsidR="00206E13" w:rsidRPr="007927ED">
        <w:rPr>
          <w:rFonts w:ascii="Times New Roman" w:hAnsi="Times New Roman" w:cs="Times New Roman"/>
          <w:sz w:val="24"/>
          <w:szCs w:val="24"/>
        </w:rPr>
        <w:t>рока</w:t>
      </w:r>
      <w:r w:rsidR="00383FB3" w:rsidRPr="007927ED">
        <w:rPr>
          <w:rFonts w:ascii="Times New Roman" w:hAnsi="Times New Roman" w:cs="Times New Roman"/>
          <w:sz w:val="24"/>
          <w:szCs w:val="24"/>
        </w:rPr>
        <w:t>х.</w:t>
      </w:r>
    </w:p>
    <w:p w14:paraId="318B3470" w14:textId="52F74FF5" w:rsidR="00B01551" w:rsidRPr="007927ED" w:rsidRDefault="00784903" w:rsidP="00A652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С целью предупреждения перегрузки обучающихся педагогу необходимо следить</w:t>
      </w:r>
      <w:r w:rsidR="00F61904">
        <w:rPr>
          <w:rFonts w:ascii="Times New Roman" w:hAnsi="Times New Roman" w:cs="Times New Roman"/>
          <w:sz w:val="24"/>
          <w:szCs w:val="24"/>
        </w:rPr>
        <w:br/>
      </w:r>
      <w:r w:rsidRPr="007927ED">
        <w:rPr>
          <w:rFonts w:ascii="Times New Roman" w:hAnsi="Times New Roman" w:cs="Times New Roman"/>
          <w:sz w:val="24"/>
          <w:szCs w:val="24"/>
        </w:rPr>
        <w:t>за</w:t>
      </w:r>
      <w:r w:rsidR="00F61904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дозировкой домашнего задания. Задания повышенного уровня сложности могут предлагаться для самостоятельного выполнения обучающимся только по их желанию. Объ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Pr="007927ED">
        <w:rPr>
          <w:rFonts w:ascii="Times New Roman" w:hAnsi="Times New Roman" w:cs="Times New Roman"/>
          <w:sz w:val="24"/>
          <w:szCs w:val="24"/>
        </w:rPr>
        <w:t>м домашнего задания должен соответствовать санитарным нормам с уч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Pr="007927ED">
        <w:rPr>
          <w:rFonts w:ascii="Times New Roman" w:hAnsi="Times New Roman" w:cs="Times New Roman"/>
          <w:sz w:val="24"/>
          <w:szCs w:val="24"/>
        </w:rPr>
        <w:t>том его объ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Pr="007927ED">
        <w:rPr>
          <w:rFonts w:ascii="Times New Roman" w:hAnsi="Times New Roman" w:cs="Times New Roman"/>
          <w:sz w:val="24"/>
          <w:szCs w:val="24"/>
        </w:rPr>
        <w:t>ма по</w:t>
      </w:r>
      <w:r w:rsidR="00383FB3" w:rsidRPr="007927ED">
        <w:rPr>
          <w:rFonts w:ascii="Times New Roman" w:hAnsi="Times New Roman" w:cs="Times New Roman"/>
          <w:sz w:val="24"/>
          <w:szCs w:val="24"/>
        </w:rPr>
        <w:t> </w:t>
      </w:r>
      <w:r w:rsidRPr="007927ED">
        <w:rPr>
          <w:rFonts w:ascii="Times New Roman" w:hAnsi="Times New Roman" w:cs="Times New Roman"/>
          <w:sz w:val="24"/>
          <w:szCs w:val="24"/>
        </w:rPr>
        <w:t>другим учебным предметам</w:t>
      </w:r>
      <w:r w:rsidR="00722C93" w:rsidRPr="007927ED">
        <w:rPr>
          <w:rFonts w:ascii="Times New Roman" w:hAnsi="Times New Roman" w:cs="Times New Roman"/>
          <w:sz w:val="24"/>
          <w:szCs w:val="24"/>
        </w:rPr>
        <w:t>.</w:t>
      </w:r>
    </w:p>
    <w:p w14:paraId="2D31360D" w14:textId="77777777" w:rsidR="00B01551" w:rsidRPr="007927ED" w:rsidRDefault="00B01551" w:rsidP="00A65298">
      <w:pPr>
        <w:pStyle w:val="af8"/>
        <w:ind w:left="0" w:firstLine="709"/>
      </w:pPr>
      <w:r w:rsidRPr="007927ED">
        <w:t>Домашнее задание может быть дано лишь при условии подготовленности обучающихся к его самостоятельному выполнению в ходе предшествующих учебных занятий.</w:t>
      </w:r>
    </w:p>
    <w:p w14:paraId="53F35415" w14:textId="2CF93542" w:rsidR="00B01551" w:rsidRPr="007927ED" w:rsidRDefault="00B01551" w:rsidP="00A65298">
      <w:pPr>
        <w:widowControl w:val="0"/>
        <w:tabs>
          <w:tab w:val="left" w:pos="56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При организации домашней учебной работы рекомендуется учитывать следующие параметры:</w:t>
      </w:r>
    </w:p>
    <w:p w14:paraId="38ED8EC8" w14:textId="3C7AAB19" w:rsidR="00B01551" w:rsidRPr="007927ED" w:rsidRDefault="00B01551" w:rsidP="00A65298">
      <w:pPr>
        <w:pStyle w:val="af8"/>
        <w:ind w:left="0" w:firstLine="709"/>
      </w:pPr>
      <w:r w:rsidRPr="007927ED">
        <w:t>а) объ</w:t>
      </w:r>
      <w:r w:rsidR="007927ED">
        <w:t>е</w:t>
      </w:r>
      <w:r w:rsidRPr="007927ED">
        <w:t>м задания;</w:t>
      </w:r>
    </w:p>
    <w:p w14:paraId="1B494729" w14:textId="70A18989" w:rsidR="00B01551" w:rsidRPr="007927ED" w:rsidRDefault="00B01551" w:rsidP="00A65298">
      <w:pPr>
        <w:pStyle w:val="af8"/>
        <w:ind w:left="0" w:firstLine="709"/>
      </w:pPr>
      <w:r w:rsidRPr="007927ED">
        <w:t>б) содержание задания;</w:t>
      </w:r>
    </w:p>
    <w:p w14:paraId="0C8B70BE" w14:textId="073BC6E1" w:rsidR="00B01551" w:rsidRPr="007927ED" w:rsidRDefault="00B01551" w:rsidP="00A65298">
      <w:pPr>
        <w:pStyle w:val="af8"/>
        <w:ind w:left="0" w:firstLine="709"/>
      </w:pPr>
      <w:r w:rsidRPr="007927ED">
        <w:t>в) сложность задания;</w:t>
      </w:r>
    </w:p>
    <w:p w14:paraId="5C70D395" w14:textId="77777777" w:rsidR="00B01551" w:rsidRPr="007927ED" w:rsidRDefault="00B01551" w:rsidP="00A65298">
      <w:pPr>
        <w:pStyle w:val="af8"/>
        <w:ind w:left="0" w:firstLine="709"/>
      </w:pPr>
      <w:r w:rsidRPr="007927ED">
        <w:t>г) возрастные и индивидуальные особенности обучающихся.</w:t>
      </w:r>
    </w:p>
    <w:p w14:paraId="6F71DB8F" w14:textId="6FE4F478" w:rsidR="00B01551" w:rsidRPr="007927ED" w:rsidRDefault="00B01551" w:rsidP="00A65298">
      <w:pPr>
        <w:widowControl w:val="0"/>
        <w:tabs>
          <w:tab w:val="left" w:pos="64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При организации домашней учебной работы не рекомендуется задавать:</w:t>
      </w:r>
    </w:p>
    <w:p w14:paraId="3B2286D7" w14:textId="08D7D937" w:rsidR="000B3BC3" w:rsidRPr="007927ED" w:rsidRDefault="00B01551" w:rsidP="00A65298">
      <w:pPr>
        <w:pStyle w:val="af8"/>
        <w:ind w:left="0" w:firstLine="709"/>
      </w:pPr>
      <w:r w:rsidRPr="007927ED">
        <w:t>а)</w:t>
      </w:r>
      <w:r w:rsidR="00E44C0F" w:rsidRPr="007927ED">
        <w:t> </w:t>
      </w:r>
      <w:r w:rsidRPr="007927ED">
        <w:t>домашнее задание (за исключением чтения художественных произведений, предусмотренных учебной программой по литературе и литературному чтению):</w:t>
      </w:r>
      <w:r w:rsidR="00E44C0F" w:rsidRPr="007927ED">
        <w:t xml:space="preserve"> </w:t>
      </w:r>
      <w:r w:rsidRPr="007927ED">
        <w:t xml:space="preserve">обучающимся </w:t>
      </w:r>
      <w:r w:rsidR="00E44C0F" w:rsidRPr="007927ED">
        <w:t>2–7</w:t>
      </w:r>
      <w:r w:rsidRPr="007927ED">
        <w:t xml:space="preserve"> классов</w:t>
      </w:r>
      <w:r w:rsidR="000B3BC3" w:rsidRPr="007927ED">
        <w:t xml:space="preserve"> –</w:t>
      </w:r>
      <w:r w:rsidRPr="007927ED">
        <w:t xml:space="preserve"> на выходные дни;</w:t>
      </w:r>
    </w:p>
    <w:p w14:paraId="54F2F4CA" w14:textId="44B4244A" w:rsidR="000B3BC3" w:rsidRPr="007927ED" w:rsidRDefault="000B3BC3" w:rsidP="00A65298">
      <w:pPr>
        <w:widowControl w:val="0"/>
        <w:tabs>
          <w:tab w:val="left" w:pos="5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 xml:space="preserve">б) </w:t>
      </w:r>
      <w:r w:rsidR="00B01551" w:rsidRPr="007927ED">
        <w:rPr>
          <w:rFonts w:ascii="Times New Roman" w:hAnsi="Times New Roman" w:cs="Times New Roman"/>
          <w:sz w:val="24"/>
          <w:szCs w:val="24"/>
        </w:rPr>
        <w:t>обучающимся всех классов – в каникулярный период и праздничные дни;</w:t>
      </w:r>
    </w:p>
    <w:p w14:paraId="3C71761B" w14:textId="2B4D70F3" w:rsidR="00B01551" w:rsidRPr="007927ED" w:rsidRDefault="00B01551" w:rsidP="00A65298">
      <w:pPr>
        <w:widowControl w:val="0"/>
        <w:tabs>
          <w:tab w:val="left" w:pos="5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в) в день проведения контрольной работы;</w:t>
      </w:r>
    </w:p>
    <w:p w14:paraId="0F9A152F" w14:textId="49CA3E0C" w:rsidR="000B3BC3" w:rsidRPr="007927ED" w:rsidRDefault="00B01551" w:rsidP="00A65298">
      <w:pPr>
        <w:pStyle w:val="af8"/>
        <w:ind w:left="0" w:firstLine="709"/>
      </w:pPr>
      <w:r w:rsidRPr="007927ED">
        <w:t>г) однообразные и шаблонные домашние задания;</w:t>
      </w:r>
    </w:p>
    <w:p w14:paraId="67CCB14A" w14:textId="3BB7A74D" w:rsidR="00B01551" w:rsidRPr="007927ED" w:rsidRDefault="00B01551" w:rsidP="00A65298">
      <w:pPr>
        <w:pStyle w:val="af8"/>
        <w:ind w:left="0" w:firstLine="709"/>
      </w:pPr>
      <w:r w:rsidRPr="007927ED">
        <w:t>д) домашние задания повышенной сложности;</w:t>
      </w:r>
    </w:p>
    <w:p w14:paraId="32BA48AA" w14:textId="41373C7E" w:rsidR="00B01551" w:rsidRDefault="00B01551" w:rsidP="00A65298">
      <w:pPr>
        <w:pStyle w:val="af8"/>
        <w:ind w:left="0" w:firstLine="709"/>
      </w:pPr>
      <w:r w:rsidRPr="007927ED">
        <w:t>е)</w:t>
      </w:r>
      <w:r w:rsidR="00E44C0F" w:rsidRPr="007927ED">
        <w:t> </w:t>
      </w:r>
      <w:r w:rsidRPr="007927ED">
        <w:t>домашние задания, включающие проработку незаконченного на уроке нового материала и упражнений к нему.</w:t>
      </w:r>
    </w:p>
    <w:p w14:paraId="2F826100" w14:textId="77777777" w:rsidR="00B01551" w:rsidRPr="007927ED" w:rsidRDefault="00B01551" w:rsidP="00A65298">
      <w:pPr>
        <w:widowControl w:val="0"/>
        <w:tabs>
          <w:tab w:val="left" w:pos="6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Рекомендуется задавать домашние задания:</w:t>
      </w:r>
    </w:p>
    <w:p w14:paraId="37CFFC2A" w14:textId="3CA113B1" w:rsidR="00B01551" w:rsidRPr="007927ED" w:rsidRDefault="00B01551" w:rsidP="007927ED">
      <w:pPr>
        <w:pStyle w:val="af8"/>
        <w:ind w:left="0" w:firstLine="709"/>
      </w:pPr>
      <w:r w:rsidRPr="007927ED">
        <w:t>а)</w:t>
      </w:r>
      <w:r w:rsidR="00E44C0F" w:rsidRPr="007927ED">
        <w:t> </w:t>
      </w:r>
      <w:r w:rsidRPr="007927ED">
        <w:t>связанные с работой на уроке и (или) служащие базой для подготовки следующего урока;</w:t>
      </w:r>
    </w:p>
    <w:p w14:paraId="4109B5D1" w14:textId="412A8C8D" w:rsidR="00B01551" w:rsidRPr="007927ED" w:rsidRDefault="00B01551" w:rsidP="007927ED">
      <w:pPr>
        <w:pStyle w:val="af8"/>
        <w:ind w:left="0" w:firstLine="709"/>
      </w:pPr>
      <w:r w:rsidRPr="007927ED">
        <w:t>б)</w:t>
      </w:r>
      <w:r w:rsidR="00E44C0F" w:rsidRPr="007927ED">
        <w:t> </w:t>
      </w:r>
      <w:r w:rsidRPr="007927ED">
        <w:t>посильные (примерно равные или несколько легче тех, что выполнялись на уроке) и</w:t>
      </w:r>
      <w:r w:rsidR="00E44C0F" w:rsidRPr="007927ED">
        <w:t> </w:t>
      </w:r>
      <w:r w:rsidRPr="007927ED">
        <w:t>доступные пониманию обучающихся;</w:t>
      </w:r>
    </w:p>
    <w:p w14:paraId="2C90F59C" w14:textId="3EBBA45F" w:rsidR="00B01551" w:rsidRPr="007927ED" w:rsidRDefault="00B01551" w:rsidP="007927ED">
      <w:pPr>
        <w:pStyle w:val="af8"/>
        <w:ind w:left="0" w:firstLine="709"/>
      </w:pPr>
      <w:r w:rsidRPr="007927ED">
        <w:t>в)</w:t>
      </w:r>
      <w:r w:rsidR="00E44C0F" w:rsidRPr="007927ED">
        <w:t> </w:t>
      </w:r>
      <w:r w:rsidRPr="007927ED">
        <w:t>включающие в себя вопросы, требующие умений сравнивать, анализировать, обобщать, классифицировать, устанавливать причинно-следственные связи, формулировать выводы, применять усвоенные знания в новых ситуациях и позволяющие ориентировать обучающихся на самостоятельный поиск решений, на использование полученных ранее знаний и навыков в новых условиях</w:t>
      </w:r>
      <w:r w:rsidR="00E44C0F" w:rsidRPr="007927ED">
        <w:t>.</w:t>
      </w:r>
    </w:p>
    <w:p w14:paraId="502B1D9D" w14:textId="67F6AD49" w:rsidR="00B01551" w:rsidRPr="007927ED" w:rsidRDefault="00B01551" w:rsidP="007927ED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Рекомендуется организовывать объ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Pr="007927ED">
        <w:rPr>
          <w:rFonts w:ascii="Times New Roman" w:hAnsi="Times New Roman" w:cs="Times New Roman"/>
          <w:sz w:val="24"/>
          <w:szCs w:val="24"/>
        </w:rPr>
        <w:t>м письменной домашней учебной работы в</w:t>
      </w:r>
      <w:r w:rsidR="00A65298">
        <w:rPr>
          <w:rFonts w:ascii="Times New Roman" w:hAnsi="Times New Roman" w:cs="Times New Roman"/>
          <w:sz w:val="24"/>
          <w:szCs w:val="24"/>
        </w:rPr>
        <w:t> </w:t>
      </w:r>
      <w:r w:rsidRPr="007927ED">
        <w:rPr>
          <w:rFonts w:ascii="Times New Roman" w:hAnsi="Times New Roman" w:cs="Times New Roman"/>
          <w:sz w:val="24"/>
          <w:szCs w:val="24"/>
        </w:rPr>
        <w:t>пределах не более 30</w:t>
      </w:r>
      <w:r w:rsidR="00E44C0F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% объ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Pr="007927ED">
        <w:rPr>
          <w:rFonts w:ascii="Times New Roman" w:hAnsi="Times New Roman" w:cs="Times New Roman"/>
          <w:sz w:val="24"/>
          <w:szCs w:val="24"/>
        </w:rPr>
        <w:t>ма письменной работы, выполненной в классе.</w:t>
      </w:r>
    </w:p>
    <w:p w14:paraId="018D2CF7" w14:textId="77777777" w:rsidR="00F61904" w:rsidRDefault="00F61904" w:rsidP="007927ED">
      <w:pPr>
        <w:widowControl w:val="0"/>
        <w:tabs>
          <w:tab w:val="left" w:pos="644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19F1592" w14:textId="77777777" w:rsidR="00F61904" w:rsidRDefault="00F61904" w:rsidP="007927ED">
      <w:pPr>
        <w:widowControl w:val="0"/>
        <w:tabs>
          <w:tab w:val="left" w:pos="644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62B2C55" w14:textId="2002AC77" w:rsidR="000B3BC3" w:rsidRPr="007927ED" w:rsidRDefault="00B01551" w:rsidP="007927ED">
      <w:pPr>
        <w:widowControl w:val="0"/>
        <w:tabs>
          <w:tab w:val="left" w:pos="644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Домашние задания по своему содержанию могут включать в себя:</w:t>
      </w:r>
    </w:p>
    <w:p w14:paraId="3D4155C3" w14:textId="35294ED8" w:rsidR="000B3BC3" w:rsidRPr="007927ED" w:rsidRDefault="00B01551" w:rsidP="007927ED">
      <w:pPr>
        <w:widowControl w:val="0"/>
        <w:tabs>
          <w:tab w:val="left" w:pos="64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а) усвоение изучаемого материала по учебнику;</w:t>
      </w:r>
    </w:p>
    <w:p w14:paraId="48B3F35B" w14:textId="7150A11A" w:rsidR="00B01551" w:rsidRPr="007927ED" w:rsidRDefault="00B01551" w:rsidP="007927ED">
      <w:pPr>
        <w:widowControl w:val="0"/>
        <w:tabs>
          <w:tab w:val="left" w:pos="64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б) выполнение устных заданий;</w:t>
      </w:r>
    </w:p>
    <w:p w14:paraId="606A0533" w14:textId="6C3BF977" w:rsidR="000B3BC3" w:rsidRPr="007927ED" w:rsidRDefault="00B01551" w:rsidP="007927ED">
      <w:pPr>
        <w:pStyle w:val="af8"/>
        <w:ind w:left="0" w:firstLine="709"/>
      </w:pPr>
      <w:r w:rsidRPr="007927ED">
        <w:t>в) выполнение письменных заданий;</w:t>
      </w:r>
    </w:p>
    <w:p w14:paraId="3A8BBC41" w14:textId="4C908C7A" w:rsidR="00B01551" w:rsidRPr="007927ED" w:rsidRDefault="00B01551" w:rsidP="007927ED">
      <w:pPr>
        <w:pStyle w:val="af8"/>
        <w:ind w:left="0" w:firstLine="709"/>
      </w:pPr>
      <w:r w:rsidRPr="007927ED">
        <w:t>г) выполнение творческих работ.</w:t>
      </w:r>
    </w:p>
    <w:p w14:paraId="3CCBA897" w14:textId="4B9CF66F" w:rsidR="00722C93" w:rsidRPr="007927ED" w:rsidRDefault="00B01551" w:rsidP="007927ED">
      <w:pPr>
        <w:pStyle w:val="af8"/>
        <w:ind w:left="0" w:firstLine="709"/>
      </w:pPr>
      <w:r w:rsidRPr="007927ED">
        <w:t>На уровне основного общего образования рекомендуется увеличивать объ</w:t>
      </w:r>
      <w:r w:rsidR="007927ED">
        <w:t>е</w:t>
      </w:r>
      <w:r w:rsidRPr="007927ED">
        <w:t>м материала для домашней учебной работы, требующего от обучающегося более разнообразных умений самостоятельной работы: работа с учебником, со словарями и т</w:t>
      </w:r>
      <w:r w:rsidR="00E44C0F" w:rsidRPr="007927ED">
        <w:t>.</w:t>
      </w:r>
      <w:r w:rsidRPr="007927ED">
        <w:t xml:space="preserve"> д.</w:t>
      </w:r>
    </w:p>
    <w:p w14:paraId="33BDF99D" w14:textId="1CB6266E" w:rsidR="00B01551" w:rsidRPr="007927ED" w:rsidRDefault="00B01551" w:rsidP="007927ED">
      <w:pPr>
        <w:pStyle w:val="af8"/>
        <w:ind w:left="0" w:firstLine="709"/>
      </w:pPr>
      <w:r w:rsidRPr="007927ED">
        <w:t>На уровне среднего (полного) общего образования рекомендуется активно использовать дифференциацию домашних заданий, требующих от обучающихся использования дополнительных источников знаний (тексты художественных произведений, научно-популярную литературу, исторические документы и т</w:t>
      </w:r>
      <w:r w:rsidR="00E44C0F" w:rsidRPr="007927ED">
        <w:t>.</w:t>
      </w:r>
      <w:r w:rsidRPr="007927ED">
        <w:t xml:space="preserve"> д</w:t>
      </w:r>
      <w:r w:rsidR="00E44C0F" w:rsidRPr="007927ED">
        <w:t>.</w:t>
      </w:r>
      <w:r w:rsidRPr="007927ED">
        <w:t>).</w:t>
      </w:r>
    </w:p>
    <w:p w14:paraId="1A1DCA6A" w14:textId="7255CF49" w:rsidR="00B01551" w:rsidRPr="007927ED" w:rsidRDefault="00B01551" w:rsidP="007927ED">
      <w:pPr>
        <w:widowControl w:val="0"/>
        <w:tabs>
          <w:tab w:val="left" w:pos="7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Учителям рекомендуется определять объ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Pr="007927ED">
        <w:rPr>
          <w:rFonts w:ascii="Times New Roman" w:hAnsi="Times New Roman" w:cs="Times New Roman"/>
          <w:sz w:val="24"/>
          <w:szCs w:val="24"/>
        </w:rPr>
        <w:t>м и содержание домашних заданий с уч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Pr="007927ED">
        <w:rPr>
          <w:rFonts w:ascii="Times New Roman" w:hAnsi="Times New Roman" w:cs="Times New Roman"/>
          <w:sz w:val="24"/>
          <w:szCs w:val="24"/>
        </w:rPr>
        <w:t xml:space="preserve">том </w:t>
      </w:r>
      <w:r w:rsidRPr="007927ED">
        <w:rPr>
          <w:rFonts w:ascii="Times New Roman" w:hAnsi="Times New Roman" w:cs="Times New Roman"/>
          <w:sz w:val="24"/>
          <w:szCs w:val="24"/>
        </w:rPr>
        <w:lastRenderedPageBreak/>
        <w:t>специфики учебного предмета:</w:t>
      </w:r>
    </w:p>
    <w:p w14:paraId="03EAF7D6" w14:textId="2AF6EA03" w:rsidR="00B01551" w:rsidRPr="007927ED" w:rsidRDefault="00B01551" w:rsidP="007927ED">
      <w:pPr>
        <w:pStyle w:val="af8"/>
        <w:ind w:left="0" w:firstLine="709"/>
      </w:pPr>
      <w:r w:rsidRPr="007927ED">
        <w:t>а)</w:t>
      </w:r>
      <w:r w:rsidR="00E44C0F" w:rsidRPr="007927ED">
        <w:t> </w:t>
      </w:r>
      <w:r w:rsidRPr="007927ED">
        <w:t>домашнее задание по учебному предмету «</w:t>
      </w:r>
      <w:r w:rsidR="002F7B99" w:rsidRPr="007927ED">
        <w:t>Официальный (русски</w:t>
      </w:r>
      <w:r w:rsidRPr="007927ED">
        <w:t>й</w:t>
      </w:r>
      <w:r w:rsidR="002F7B99" w:rsidRPr="007927ED">
        <w:t>)</w:t>
      </w:r>
      <w:r w:rsidRPr="007927ED">
        <w:t xml:space="preserve"> язык» может включать изучение параграфа или правила и небольшое письменное упражнение на данное правило. При отсутствии теоретического материала могут быть даны </w:t>
      </w:r>
      <w:r w:rsidR="00E44C0F" w:rsidRPr="007927ED">
        <w:t>2</w:t>
      </w:r>
      <w:r w:rsidRPr="007927ED">
        <w:t xml:space="preserve"> упражнения;</w:t>
      </w:r>
    </w:p>
    <w:p w14:paraId="6832907A" w14:textId="0DDBC258" w:rsidR="00B01551" w:rsidRPr="007927ED" w:rsidRDefault="00B01551" w:rsidP="007927ED">
      <w:pPr>
        <w:pStyle w:val="af8"/>
        <w:ind w:left="0" w:firstLine="709"/>
      </w:pPr>
      <w:r w:rsidRPr="007927ED">
        <w:t>б)</w:t>
      </w:r>
      <w:r w:rsidR="00E44C0F" w:rsidRPr="007927ED">
        <w:t> </w:t>
      </w:r>
      <w:r w:rsidRPr="007927ED">
        <w:t>при изучении объ</w:t>
      </w:r>
      <w:r w:rsidR="007927ED">
        <w:t>е</w:t>
      </w:r>
      <w:r w:rsidRPr="007927ED">
        <w:t>мных произведений в пределах учебного предмета «Литература» рекомендуется организовать их чтение заранее</w:t>
      </w:r>
      <w:r w:rsidR="000B3BC3" w:rsidRPr="007927ED">
        <w:t>.</w:t>
      </w:r>
    </w:p>
    <w:p w14:paraId="299C531E" w14:textId="2996EC86" w:rsidR="00B01551" w:rsidRPr="007927ED" w:rsidRDefault="00B01551" w:rsidP="007927ED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При организации домашней учебной работы рекомендуется учитывать обоснованность и необходимость домашнего задания. В случае освоения обучающимися</w:t>
      </w:r>
      <w:r w:rsidR="00E44C0F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всего необходимого учебного материала на уроке допускается отсутствие домашнего задания.</w:t>
      </w:r>
    </w:p>
    <w:p w14:paraId="6D2D78D7" w14:textId="28B4D352" w:rsidR="00B01551" w:rsidRPr="007927ED" w:rsidRDefault="00B01551" w:rsidP="007927ED">
      <w:pPr>
        <w:widowControl w:val="0"/>
        <w:tabs>
          <w:tab w:val="left" w:pos="71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Домашнее задание, направленное на усвоение материала урока, рекомендуется давать в конце урока (разъясняется и зада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Pr="007927ED">
        <w:rPr>
          <w:rFonts w:ascii="Times New Roman" w:hAnsi="Times New Roman" w:cs="Times New Roman"/>
          <w:sz w:val="24"/>
          <w:szCs w:val="24"/>
        </w:rPr>
        <w:t>тся до звонка с урока).</w:t>
      </w:r>
    </w:p>
    <w:p w14:paraId="0481D33C" w14:textId="77777777" w:rsidR="00B01551" w:rsidRPr="007927ED" w:rsidRDefault="00B01551" w:rsidP="007927ED">
      <w:pPr>
        <w:pStyle w:val="af8"/>
        <w:ind w:left="0" w:firstLine="709"/>
      </w:pPr>
      <w:r w:rsidRPr="007927ED">
        <w:t>Домашнее задание, нацеленное на закрепление определенного навыка, рекомендуется давать сразу после выполнения упражнений, вырабатывающих этот навык.</w:t>
      </w:r>
    </w:p>
    <w:p w14:paraId="0391537B" w14:textId="2238B2FB" w:rsidR="00B01551" w:rsidRPr="007927ED" w:rsidRDefault="00B01551" w:rsidP="007927ED">
      <w:pPr>
        <w:pStyle w:val="af8"/>
        <w:ind w:left="0" w:firstLine="709"/>
      </w:pPr>
      <w:r w:rsidRPr="007927ED">
        <w:t>Домашнее задание, контролирующее знания обучающихся, рекомендуется давать в</w:t>
      </w:r>
      <w:r w:rsidR="00E44C0F" w:rsidRPr="007927ED">
        <w:t> </w:t>
      </w:r>
      <w:r w:rsidRPr="007927ED">
        <w:t>начале урока.</w:t>
      </w:r>
    </w:p>
    <w:p w14:paraId="793C4F60" w14:textId="0F5949C3" w:rsidR="00B01551" w:rsidRPr="007927ED" w:rsidRDefault="00B01551" w:rsidP="007927ED">
      <w:pPr>
        <w:widowControl w:val="0"/>
        <w:tabs>
          <w:tab w:val="left" w:pos="74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Учителям рекомендуется проводить подготовку обучающихся к выполнению домашних заданий на уроке. Подготовка заключается в формировании у обучающихся навыков самостоятельного решения вопросов, разъяснении содержания и методики выполнения задания. Рекомендуется использовать при</w:t>
      </w:r>
      <w:r w:rsidR="007927ED">
        <w:rPr>
          <w:rFonts w:ascii="Times New Roman" w:hAnsi="Times New Roman" w:cs="Times New Roman"/>
          <w:sz w:val="24"/>
          <w:szCs w:val="24"/>
        </w:rPr>
        <w:t>е</w:t>
      </w:r>
      <w:r w:rsidRPr="007927ED">
        <w:rPr>
          <w:rFonts w:ascii="Times New Roman" w:hAnsi="Times New Roman" w:cs="Times New Roman"/>
          <w:sz w:val="24"/>
          <w:szCs w:val="24"/>
        </w:rPr>
        <w:t>мы самостоятельной работы с</w:t>
      </w:r>
      <w:r w:rsidR="00E44C0F" w:rsidRPr="007927ED">
        <w:rPr>
          <w:rFonts w:ascii="Times New Roman" w:hAnsi="Times New Roman" w:cs="Times New Roman"/>
          <w:sz w:val="24"/>
          <w:szCs w:val="24"/>
        </w:rPr>
        <w:t> </w:t>
      </w:r>
      <w:r w:rsidRPr="007927ED">
        <w:rPr>
          <w:rFonts w:ascii="Times New Roman" w:hAnsi="Times New Roman" w:cs="Times New Roman"/>
          <w:sz w:val="24"/>
          <w:szCs w:val="24"/>
        </w:rPr>
        <w:t>учебником, справочной литературой, проведения наблюдений, самопроверки и др.</w:t>
      </w:r>
    </w:p>
    <w:p w14:paraId="19BE10D6" w14:textId="77777777" w:rsidR="00B01551" w:rsidRPr="007927ED" w:rsidRDefault="00B01551" w:rsidP="007927ED">
      <w:pPr>
        <w:widowControl w:val="0"/>
        <w:tabs>
          <w:tab w:val="left" w:pos="8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Сообщение домашнего задания на уроке рекомендуется сопровождать необходимым для обучающихся инструктажем (разъяснением).</w:t>
      </w:r>
    </w:p>
    <w:p w14:paraId="3FBEE1E1" w14:textId="52EFACD9" w:rsidR="000B3BC3" w:rsidRPr="007927ED" w:rsidRDefault="00B01551" w:rsidP="007927ED">
      <w:pPr>
        <w:pStyle w:val="af8"/>
        <w:ind w:left="0" w:firstLine="709"/>
        <w:jc w:val="left"/>
      </w:pPr>
      <w:r w:rsidRPr="007927ED">
        <w:t xml:space="preserve">Рекомендуется обратить внимание обучающихся на следующие </w:t>
      </w:r>
      <w:r w:rsidR="002F7B99" w:rsidRPr="007927ED">
        <w:t>вопросы:</w:t>
      </w:r>
    </w:p>
    <w:p w14:paraId="2B989811" w14:textId="6CEF9F4B" w:rsidR="00B01551" w:rsidRPr="007927ED" w:rsidRDefault="00B01551" w:rsidP="007927ED">
      <w:pPr>
        <w:pStyle w:val="af8"/>
        <w:ind w:left="0" w:firstLine="709"/>
        <w:jc w:val="left"/>
      </w:pPr>
      <w:r w:rsidRPr="007927ED">
        <w:t>а) цель домашнего задания;</w:t>
      </w:r>
    </w:p>
    <w:p w14:paraId="180E921B" w14:textId="77777777" w:rsidR="00B01551" w:rsidRPr="007927ED" w:rsidRDefault="00B01551" w:rsidP="007927ED">
      <w:pPr>
        <w:pStyle w:val="af8"/>
        <w:ind w:left="0" w:firstLine="709"/>
        <w:jc w:val="left"/>
      </w:pPr>
      <w:r w:rsidRPr="007927ED">
        <w:t>б) формулировка заданий;</w:t>
      </w:r>
    </w:p>
    <w:p w14:paraId="0207C5B1" w14:textId="77777777" w:rsidR="00B01551" w:rsidRPr="007927ED" w:rsidRDefault="00B01551" w:rsidP="007927ED">
      <w:pPr>
        <w:pStyle w:val="af8"/>
        <w:ind w:left="0" w:firstLine="709"/>
        <w:jc w:val="left"/>
      </w:pPr>
      <w:r w:rsidRPr="007927ED">
        <w:t>в) требования к учебному материалу;</w:t>
      </w:r>
    </w:p>
    <w:p w14:paraId="7F37CD65" w14:textId="77777777" w:rsidR="00B01551" w:rsidRPr="007927ED" w:rsidRDefault="00B01551" w:rsidP="007927ED">
      <w:pPr>
        <w:pStyle w:val="af8"/>
        <w:ind w:left="0" w:firstLine="709"/>
        <w:jc w:val="left"/>
      </w:pPr>
      <w:r w:rsidRPr="007927ED">
        <w:t>г) порядок организации домашней учебной работы.</w:t>
      </w:r>
    </w:p>
    <w:p w14:paraId="1ACFA171" w14:textId="2251E028" w:rsidR="00B01551" w:rsidRPr="007927ED" w:rsidRDefault="00B01551" w:rsidP="007927ED">
      <w:pPr>
        <w:pStyle w:val="af8"/>
        <w:ind w:left="0" w:firstLine="709"/>
      </w:pPr>
      <w:r w:rsidRPr="007927ED">
        <w:t>Рекомендуется разъяснить обучающимся способы и последовательность выполнения домашнего задания, дать информацию о справочных материалах, к которым можно прибегнуть в случае затруднения.</w:t>
      </w:r>
    </w:p>
    <w:p w14:paraId="2A713F4C" w14:textId="77777777" w:rsidR="00B01551" w:rsidRPr="007927ED" w:rsidRDefault="00B01551" w:rsidP="007927ED">
      <w:pPr>
        <w:widowControl w:val="0"/>
        <w:tabs>
          <w:tab w:val="left" w:pos="6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Учителю рекомендуется систематически контролировать, проверять и оценивать выполнение домашнего задания обучающимися.</w:t>
      </w:r>
    </w:p>
    <w:p w14:paraId="559618E1" w14:textId="77777777" w:rsidR="00B01551" w:rsidRPr="007927ED" w:rsidRDefault="00B01551" w:rsidP="007927ED">
      <w:pPr>
        <w:pStyle w:val="af8"/>
        <w:ind w:left="0" w:firstLine="709"/>
      </w:pPr>
      <w:r w:rsidRPr="007927ED">
        <w:t>Проверка домашнего задания заключается в установке факта его выполнения, правильности выполнения, качества (как по содержанию, так и по форме), определении подготовленности обучающихся к усвоению нового материала.</w:t>
      </w:r>
    </w:p>
    <w:p w14:paraId="565A1B79" w14:textId="587A4242" w:rsidR="00AE5B1E" w:rsidRPr="007927ED" w:rsidRDefault="00AE5B1E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В зависимости от особенностей образовательной организации, интересов обучающихся и запросов их родителей, готовности учителей или возможностей привлечения специалистов учебный план организации общего образования включает элективные курсы, углубляющие, расширяющие или дополняющие знания, получаемые при изучении предметной области.</w:t>
      </w:r>
    </w:p>
    <w:p w14:paraId="3E51D349" w14:textId="1BD02D8A" w:rsidR="00AE19EF" w:rsidRPr="007927ED" w:rsidRDefault="00AE5B1E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Рекомендуется активизировать внеурочную деятельность, направленную</w:t>
      </w:r>
      <w:r w:rsidR="00F61904">
        <w:rPr>
          <w:color w:val="auto"/>
          <w:sz w:val="24"/>
          <w:szCs w:val="24"/>
        </w:rPr>
        <w:br/>
      </w:r>
      <w:r w:rsidRPr="007927ED">
        <w:rPr>
          <w:color w:val="auto"/>
          <w:sz w:val="24"/>
          <w:szCs w:val="24"/>
        </w:rPr>
        <w:t>на достижение обучающимися личностных и метапредметных результатов. Содержание внеурочной деятельности должно осуществляться посредством следующих форм: экскурсии, кружки, круглые столы, конференции, диспуты, школьные научные общества, олимпиады, конкурсы и т. д.</w:t>
      </w:r>
    </w:p>
    <w:p w14:paraId="480333CA" w14:textId="22FD163D" w:rsidR="00E4149C" w:rsidRPr="007927ED" w:rsidRDefault="00831835" w:rsidP="007927ED">
      <w:pPr>
        <w:pStyle w:val="aa"/>
        <w:widowControl w:val="0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О</w:t>
      </w:r>
      <w:r w:rsidR="00784903" w:rsidRPr="007927ED">
        <w:rPr>
          <w:rFonts w:ascii="Times New Roman" w:hAnsi="Times New Roman" w:cs="Times New Roman"/>
          <w:sz w:val="24"/>
          <w:szCs w:val="24"/>
        </w:rPr>
        <w:t xml:space="preserve">лимпиады по </w:t>
      </w:r>
      <w:r w:rsidRPr="007927ED">
        <w:rPr>
          <w:rFonts w:ascii="Times New Roman" w:hAnsi="Times New Roman" w:cs="Times New Roman"/>
          <w:sz w:val="24"/>
          <w:szCs w:val="24"/>
        </w:rPr>
        <w:t>официальному (русскому) языку и литературе</w:t>
      </w:r>
      <w:r w:rsidR="00784903" w:rsidRPr="007927ED">
        <w:rPr>
          <w:rFonts w:ascii="Times New Roman" w:hAnsi="Times New Roman" w:cs="Times New Roman"/>
          <w:sz w:val="24"/>
          <w:szCs w:val="24"/>
        </w:rPr>
        <w:t xml:space="preserve"> для обучающихся</w:t>
      </w:r>
      <w:r w:rsidR="00E44C0F" w:rsidRPr="007927ED">
        <w:rPr>
          <w:rFonts w:ascii="Times New Roman" w:hAnsi="Times New Roman" w:cs="Times New Roman"/>
          <w:sz w:val="24"/>
          <w:szCs w:val="24"/>
        </w:rPr>
        <w:br/>
      </w:r>
      <w:r w:rsidR="00784903" w:rsidRPr="007927ED">
        <w:rPr>
          <w:rFonts w:ascii="Times New Roman" w:hAnsi="Times New Roman" w:cs="Times New Roman"/>
          <w:sz w:val="24"/>
          <w:szCs w:val="24"/>
        </w:rPr>
        <w:t xml:space="preserve">9–11 классов </w:t>
      </w:r>
      <w:r w:rsidRPr="007927ED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="00784903" w:rsidRPr="007927ED">
        <w:rPr>
          <w:rFonts w:ascii="Times New Roman" w:hAnsi="Times New Roman" w:cs="Times New Roman"/>
          <w:sz w:val="24"/>
          <w:szCs w:val="24"/>
        </w:rPr>
        <w:t>на муниципальном</w:t>
      </w:r>
      <w:r w:rsidRPr="007927ED">
        <w:rPr>
          <w:rFonts w:ascii="Times New Roman" w:hAnsi="Times New Roman" w:cs="Times New Roman"/>
          <w:sz w:val="24"/>
          <w:szCs w:val="24"/>
        </w:rPr>
        <w:t xml:space="preserve"> и районном </w:t>
      </w:r>
      <w:r w:rsidR="00784903" w:rsidRPr="007927ED">
        <w:rPr>
          <w:rFonts w:ascii="Times New Roman" w:hAnsi="Times New Roman" w:cs="Times New Roman"/>
          <w:sz w:val="24"/>
          <w:szCs w:val="24"/>
        </w:rPr>
        <w:t>уровн</w:t>
      </w:r>
      <w:r w:rsidRPr="007927ED">
        <w:rPr>
          <w:rFonts w:ascii="Times New Roman" w:hAnsi="Times New Roman" w:cs="Times New Roman"/>
          <w:sz w:val="24"/>
          <w:szCs w:val="24"/>
        </w:rPr>
        <w:t>ях</w:t>
      </w:r>
      <w:r w:rsidR="00591AA9" w:rsidRPr="007927ED">
        <w:rPr>
          <w:rFonts w:ascii="Times New Roman" w:hAnsi="Times New Roman" w:cs="Times New Roman"/>
          <w:sz w:val="24"/>
          <w:szCs w:val="24"/>
        </w:rPr>
        <w:t>.</w:t>
      </w:r>
    </w:p>
    <w:p w14:paraId="27105243" w14:textId="77777777" w:rsidR="005702F4" w:rsidRPr="007927ED" w:rsidRDefault="005702F4" w:rsidP="007927ED">
      <w:pPr>
        <w:pStyle w:val="aa"/>
        <w:widowControl w:val="0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9BCFC96" w14:textId="7C6EBA93" w:rsidR="00315549" w:rsidRPr="007927ED" w:rsidRDefault="00902354" w:rsidP="00A6529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7ED">
        <w:rPr>
          <w:rFonts w:ascii="Times New Roman" w:hAnsi="Times New Roman" w:cs="Times New Roman"/>
          <w:b/>
          <w:sz w:val="24"/>
          <w:szCs w:val="24"/>
        </w:rPr>
        <w:t>V</w:t>
      </w:r>
      <w:r w:rsidR="00315549" w:rsidRPr="007927ED">
        <w:rPr>
          <w:rFonts w:ascii="Times New Roman" w:hAnsi="Times New Roman" w:cs="Times New Roman"/>
          <w:b/>
          <w:sz w:val="24"/>
          <w:szCs w:val="24"/>
        </w:rPr>
        <w:t>I. Рекомендации по организации методической работы</w:t>
      </w:r>
      <w:r w:rsidR="00315549" w:rsidRPr="007927ED">
        <w:rPr>
          <w:rFonts w:ascii="Times New Roman" w:hAnsi="Times New Roman" w:cs="Times New Roman"/>
          <w:b/>
          <w:sz w:val="24"/>
          <w:szCs w:val="24"/>
        </w:rPr>
        <w:br/>
        <w:t>и повышению профессиональной компетентности педагогов</w:t>
      </w:r>
    </w:p>
    <w:p w14:paraId="16E55343" w14:textId="1683CCAC" w:rsidR="007E7336" w:rsidRPr="007927ED" w:rsidRDefault="007E7336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sz w:val="24"/>
          <w:szCs w:val="24"/>
        </w:rPr>
        <w:t>Введение новых Государственных образовательных стандартов требует активизации методической работы в различных направлениях и на различных уровнях. Должна быть обеспечена своевременная научно-теоретическая, методическая и информационная поддержка педагогических кадров.</w:t>
      </w:r>
    </w:p>
    <w:p w14:paraId="0F7D4D20" w14:textId="6088953A" w:rsidR="00AB562F" w:rsidRPr="007927ED" w:rsidRDefault="00AB562F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С целью организационно-методического обеспечения введения Государственн</w:t>
      </w:r>
      <w:r w:rsidR="0000542B" w:rsidRPr="007927ED">
        <w:rPr>
          <w:color w:val="auto"/>
          <w:sz w:val="24"/>
          <w:szCs w:val="24"/>
        </w:rPr>
        <w:t>ых</w:t>
      </w:r>
      <w:r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lastRenderedPageBreak/>
        <w:t>образовательн</w:t>
      </w:r>
      <w:r w:rsidR="0000542B" w:rsidRPr="007927ED">
        <w:rPr>
          <w:color w:val="auto"/>
          <w:sz w:val="24"/>
          <w:szCs w:val="24"/>
        </w:rPr>
        <w:t>ых</w:t>
      </w:r>
      <w:r w:rsidRPr="007927ED">
        <w:rPr>
          <w:color w:val="auto"/>
          <w:sz w:val="24"/>
          <w:szCs w:val="24"/>
        </w:rPr>
        <w:t xml:space="preserve"> стандарт</w:t>
      </w:r>
      <w:r w:rsidR="0000542B" w:rsidRPr="007927ED">
        <w:rPr>
          <w:color w:val="auto"/>
          <w:sz w:val="24"/>
          <w:szCs w:val="24"/>
        </w:rPr>
        <w:t xml:space="preserve">ов </w:t>
      </w:r>
      <w:r w:rsidRPr="007927ED">
        <w:rPr>
          <w:color w:val="auto"/>
          <w:sz w:val="24"/>
          <w:szCs w:val="24"/>
        </w:rPr>
        <w:t>общего образования рекомендуется продолжить работу по</w:t>
      </w:r>
      <w:r w:rsidR="00D6517F" w:rsidRPr="007927ED">
        <w:rPr>
          <w:color w:val="auto"/>
          <w:sz w:val="24"/>
          <w:szCs w:val="24"/>
        </w:rPr>
        <w:t> </w:t>
      </w:r>
      <w:r w:rsidRPr="007927ED">
        <w:rPr>
          <w:color w:val="auto"/>
          <w:sz w:val="24"/>
          <w:szCs w:val="24"/>
        </w:rPr>
        <w:t>рассмотрению на уровне институциональных и муниципальных предметных методических объединений следующих примерных тем и вопросов:</w:t>
      </w:r>
    </w:p>
    <w:p w14:paraId="19F5B10D" w14:textId="77777777" w:rsidR="007E7336" w:rsidRPr="007927ED" w:rsidRDefault="007E7336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1. Основные требования Государственного образовательного стандарта основного общего образования к содержанию языкового и литературного образования в организациях образования с молдавским и украинским языками обучения.</w:t>
      </w:r>
    </w:p>
    <w:p w14:paraId="41C543D2" w14:textId="61E7B5EE" w:rsidR="007E7336" w:rsidRPr="007927ED" w:rsidRDefault="007E7336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2. Системно-</w:t>
      </w:r>
      <w:proofErr w:type="spellStart"/>
      <w:r w:rsidRPr="007927ED">
        <w:rPr>
          <w:color w:val="auto"/>
          <w:sz w:val="24"/>
          <w:szCs w:val="24"/>
        </w:rPr>
        <w:t>деятельностный</w:t>
      </w:r>
      <w:proofErr w:type="spellEnd"/>
      <w:r w:rsidRPr="007927ED">
        <w:rPr>
          <w:color w:val="auto"/>
          <w:sz w:val="24"/>
          <w:szCs w:val="24"/>
        </w:rPr>
        <w:t xml:space="preserve"> подход как основа организации образовательного процесса на уроках официального (русского) языка и литературы в</w:t>
      </w:r>
      <w:r w:rsidR="00D6517F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условиях введения новых ГОС.</w:t>
      </w:r>
    </w:p>
    <w:p w14:paraId="47C7A60E" w14:textId="1F7AFB0E" w:rsidR="007E7336" w:rsidRPr="007927ED" w:rsidRDefault="007E7336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3.</w:t>
      </w:r>
      <w:r w:rsidR="00A65298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Формирование УУД на уроках официального (русского) языка и литературы.</w:t>
      </w:r>
    </w:p>
    <w:p w14:paraId="513A4DF6" w14:textId="04CCCA8E" w:rsidR="007E7336" w:rsidRPr="007927ED" w:rsidRDefault="007E7336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 xml:space="preserve">4. Особенности структуры современного урока </w:t>
      </w:r>
      <w:bookmarkStart w:id="18" w:name="_Hlk189338350"/>
      <w:r w:rsidRPr="007927ED">
        <w:rPr>
          <w:color w:val="auto"/>
          <w:sz w:val="24"/>
          <w:szCs w:val="24"/>
        </w:rPr>
        <w:t xml:space="preserve">официального (русского) </w:t>
      </w:r>
      <w:bookmarkEnd w:id="18"/>
      <w:r w:rsidRPr="007927ED">
        <w:rPr>
          <w:color w:val="auto"/>
          <w:sz w:val="24"/>
          <w:szCs w:val="24"/>
        </w:rPr>
        <w:t>языка</w:t>
      </w:r>
      <w:r w:rsidR="00F61904">
        <w:rPr>
          <w:color w:val="auto"/>
          <w:sz w:val="24"/>
          <w:szCs w:val="24"/>
        </w:rPr>
        <w:br/>
      </w:r>
      <w:r w:rsidRPr="007927ED">
        <w:rPr>
          <w:color w:val="auto"/>
          <w:sz w:val="24"/>
          <w:szCs w:val="24"/>
        </w:rPr>
        <w:t xml:space="preserve">и литературы в рамках </w:t>
      </w:r>
      <w:proofErr w:type="spellStart"/>
      <w:r w:rsidRPr="007927ED">
        <w:rPr>
          <w:color w:val="auto"/>
          <w:sz w:val="24"/>
          <w:szCs w:val="24"/>
        </w:rPr>
        <w:t>компетентностного</w:t>
      </w:r>
      <w:proofErr w:type="spellEnd"/>
      <w:r w:rsidRPr="007927ED">
        <w:rPr>
          <w:color w:val="auto"/>
          <w:sz w:val="24"/>
          <w:szCs w:val="24"/>
        </w:rPr>
        <w:t xml:space="preserve"> обучения.</w:t>
      </w:r>
    </w:p>
    <w:p w14:paraId="4C3F2B83" w14:textId="7EBE1104" w:rsidR="007E7336" w:rsidRPr="007927ED" w:rsidRDefault="007E7336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5. Современные технологии повышения эффективности обучения официальному (русскому) языку и литературе.</w:t>
      </w:r>
    </w:p>
    <w:p w14:paraId="5C9FB951" w14:textId="0CB1CEBC" w:rsidR="00571A07" w:rsidRPr="007927ED" w:rsidRDefault="00571A07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sz w:val="24"/>
          <w:szCs w:val="24"/>
        </w:rPr>
        <w:t>6.</w:t>
      </w:r>
      <w:r w:rsidR="00D6517F" w:rsidRPr="007927E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Применение интерактивных средств обучения на уроках </w:t>
      </w:r>
      <w:r w:rsidRPr="007927ED">
        <w:rPr>
          <w:rFonts w:ascii="Times New Roman" w:hAnsi="Times New Roman" w:cs="Times New Roman"/>
          <w:sz w:val="24"/>
          <w:szCs w:val="24"/>
        </w:rPr>
        <w:t xml:space="preserve">официального (русского) </w:t>
      </w:r>
      <w:r w:rsidR="00A812F2" w:rsidRPr="007927ED">
        <w:rPr>
          <w:rFonts w:ascii="Times New Roman" w:hAnsi="Times New Roman" w:cs="Times New Roman"/>
          <w:sz w:val="24"/>
          <w:szCs w:val="24"/>
        </w:rPr>
        <w:t xml:space="preserve">языка 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gramStart"/>
      <w:r w:rsidRPr="007927ED">
        <w:rPr>
          <w:rFonts w:ascii="Times New Roman" w:eastAsia="Times New Roman" w:hAnsi="Times New Roman" w:cs="Times New Roman"/>
          <w:sz w:val="24"/>
          <w:szCs w:val="24"/>
        </w:rPr>
        <w:t>литературы для развития творческой инициативы</w:t>
      </w:r>
      <w:proofErr w:type="gramEnd"/>
      <w:r w:rsidRPr="007927ED">
        <w:rPr>
          <w:rFonts w:ascii="Times New Roman" w:eastAsia="Times New Roman" w:hAnsi="Times New Roman" w:cs="Times New Roman"/>
          <w:sz w:val="24"/>
          <w:szCs w:val="24"/>
        </w:rPr>
        <w:t xml:space="preserve"> и мотивации </w:t>
      </w:r>
      <w:r w:rsidR="00204453" w:rsidRPr="007927ED">
        <w:rPr>
          <w:rFonts w:ascii="Times New Roman" w:eastAsia="Times New Roman" w:hAnsi="Times New Roman" w:cs="Times New Roman"/>
          <w:sz w:val="24"/>
          <w:szCs w:val="24"/>
        </w:rPr>
        <w:t>обучаю</w:t>
      </w:r>
      <w:r w:rsidRPr="007927ED">
        <w:rPr>
          <w:rFonts w:ascii="Times New Roman" w:eastAsia="Times New Roman" w:hAnsi="Times New Roman" w:cs="Times New Roman"/>
          <w:sz w:val="24"/>
          <w:szCs w:val="24"/>
        </w:rPr>
        <w:t>щихся.</w:t>
      </w:r>
    </w:p>
    <w:p w14:paraId="2E750D65" w14:textId="7484811D" w:rsidR="007E7336" w:rsidRPr="007927ED" w:rsidRDefault="00571A07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7</w:t>
      </w:r>
      <w:r w:rsidR="007E7336" w:rsidRPr="007927ED">
        <w:rPr>
          <w:color w:val="auto"/>
          <w:sz w:val="24"/>
          <w:szCs w:val="24"/>
        </w:rPr>
        <w:t xml:space="preserve">. Формы оперативного оценивания </w:t>
      </w:r>
      <w:proofErr w:type="gramStart"/>
      <w:r w:rsidR="007E7336" w:rsidRPr="007927ED">
        <w:rPr>
          <w:color w:val="auto"/>
          <w:sz w:val="24"/>
          <w:szCs w:val="24"/>
        </w:rPr>
        <w:t>достижений</w:t>
      </w:r>
      <w:proofErr w:type="gramEnd"/>
      <w:r w:rsidR="007E7336" w:rsidRPr="007927ED">
        <w:rPr>
          <w:color w:val="auto"/>
          <w:sz w:val="24"/>
          <w:szCs w:val="24"/>
        </w:rPr>
        <w:t xml:space="preserve"> обучающихся и их место в</w:t>
      </w:r>
      <w:r w:rsidR="00D6517F" w:rsidRPr="007927ED">
        <w:rPr>
          <w:color w:val="auto"/>
          <w:sz w:val="24"/>
          <w:szCs w:val="24"/>
        </w:rPr>
        <w:t xml:space="preserve"> </w:t>
      </w:r>
      <w:r w:rsidR="007E7336" w:rsidRPr="007927ED">
        <w:rPr>
          <w:color w:val="auto"/>
          <w:sz w:val="24"/>
          <w:szCs w:val="24"/>
        </w:rPr>
        <w:t>коррекции форм и методов преподавания предмета.</w:t>
      </w:r>
    </w:p>
    <w:p w14:paraId="7589A6CB" w14:textId="68422ECB" w:rsidR="00571A07" w:rsidRPr="007927ED" w:rsidRDefault="00571A07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 xml:space="preserve">8. Основные формы </w:t>
      </w:r>
      <w:proofErr w:type="spellStart"/>
      <w:r w:rsidRPr="007927ED">
        <w:rPr>
          <w:color w:val="auto"/>
          <w:sz w:val="24"/>
          <w:szCs w:val="24"/>
        </w:rPr>
        <w:t>межпредметной</w:t>
      </w:r>
      <w:proofErr w:type="spellEnd"/>
      <w:r w:rsidRPr="007927ED">
        <w:rPr>
          <w:color w:val="auto"/>
          <w:sz w:val="24"/>
          <w:szCs w:val="24"/>
        </w:rPr>
        <w:t xml:space="preserve"> интеграции, использование их в</w:t>
      </w:r>
      <w:r w:rsidR="00D6517F" w:rsidRPr="007927ED">
        <w:rPr>
          <w:color w:val="auto"/>
          <w:sz w:val="24"/>
          <w:szCs w:val="24"/>
        </w:rPr>
        <w:t xml:space="preserve"> </w:t>
      </w:r>
      <w:r w:rsidRPr="007927ED">
        <w:rPr>
          <w:color w:val="auto"/>
          <w:sz w:val="24"/>
          <w:szCs w:val="24"/>
        </w:rPr>
        <w:t>современной практике преподавания предмета «Официальный (русский) язык и литература».</w:t>
      </w:r>
    </w:p>
    <w:p w14:paraId="613A6F4A" w14:textId="48860D94" w:rsidR="00D2338E" w:rsidRPr="007927ED" w:rsidRDefault="00D2338E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rFonts w:eastAsia="Times New Roman"/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9. Изучение литературы Приднестровья на уроках и во внеурочное время</w:t>
      </w:r>
      <w:r w:rsidR="00D6517F" w:rsidRPr="007927ED">
        <w:rPr>
          <w:rFonts w:eastAsia="Times New Roman"/>
          <w:color w:val="auto"/>
          <w:sz w:val="24"/>
          <w:szCs w:val="24"/>
        </w:rPr>
        <w:t>.</w:t>
      </w:r>
    </w:p>
    <w:p w14:paraId="7B44B453" w14:textId="20F0A6E3" w:rsidR="00D2338E" w:rsidRPr="007927ED" w:rsidRDefault="00D2338E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rFonts w:eastAsia="Times New Roman"/>
          <w:color w:val="auto"/>
          <w:sz w:val="24"/>
          <w:szCs w:val="24"/>
        </w:rPr>
        <w:t>10.</w:t>
      </w:r>
      <w:r w:rsidR="00D6517F" w:rsidRPr="007927ED">
        <w:rPr>
          <w:rFonts w:eastAsia="Times New Roman"/>
          <w:color w:val="auto"/>
          <w:sz w:val="24"/>
          <w:szCs w:val="24"/>
        </w:rPr>
        <w:t> </w:t>
      </w:r>
      <w:r w:rsidRPr="007927ED">
        <w:rPr>
          <w:rFonts w:eastAsia="Times New Roman"/>
          <w:color w:val="auto"/>
          <w:sz w:val="24"/>
          <w:szCs w:val="24"/>
        </w:rPr>
        <w:t>Система работы с одар</w:t>
      </w:r>
      <w:r w:rsidR="007927ED">
        <w:rPr>
          <w:rFonts w:eastAsia="Times New Roman"/>
          <w:color w:val="auto"/>
          <w:sz w:val="24"/>
          <w:szCs w:val="24"/>
        </w:rPr>
        <w:t>е</w:t>
      </w:r>
      <w:r w:rsidRPr="007927ED">
        <w:rPr>
          <w:rFonts w:eastAsia="Times New Roman"/>
          <w:color w:val="auto"/>
          <w:sz w:val="24"/>
          <w:szCs w:val="24"/>
        </w:rPr>
        <w:t xml:space="preserve">нными </w:t>
      </w:r>
      <w:r w:rsidR="00204453" w:rsidRPr="007927ED">
        <w:rPr>
          <w:rFonts w:eastAsia="Times New Roman"/>
          <w:color w:val="auto"/>
          <w:sz w:val="24"/>
          <w:szCs w:val="24"/>
        </w:rPr>
        <w:t>обучаю</w:t>
      </w:r>
      <w:r w:rsidRPr="007927ED">
        <w:rPr>
          <w:rFonts w:eastAsia="Times New Roman"/>
          <w:color w:val="auto"/>
          <w:sz w:val="24"/>
          <w:szCs w:val="24"/>
        </w:rPr>
        <w:t>щимися на уроках и во внеурочной деятельности в общеобразовательной школе.</w:t>
      </w:r>
    </w:p>
    <w:p w14:paraId="1C3D9096" w14:textId="65B331F7" w:rsidR="007E7336" w:rsidRPr="007927ED" w:rsidRDefault="00D2338E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D6517F" w:rsidRPr="007927E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E7336" w:rsidRPr="007927ED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организации, сопровождения и оценки </w:t>
      </w:r>
      <w:proofErr w:type="gramStart"/>
      <w:r w:rsidR="007E7336" w:rsidRPr="007927ED">
        <w:rPr>
          <w:rFonts w:ascii="Times New Roman" w:eastAsia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="007E7336" w:rsidRPr="007927ED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10–11 классов.</w:t>
      </w:r>
    </w:p>
    <w:p w14:paraId="00E09C52" w14:textId="2E6AB6EA" w:rsidR="007E7336" w:rsidRPr="007927ED" w:rsidRDefault="00D2338E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7E7336" w:rsidRPr="00792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517F" w:rsidRPr="007927E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E7336" w:rsidRPr="007927ED">
        <w:rPr>
          <w:rFonts w:ascii="Times New Roman" w:eastAsia="Times New Roman" w:hAnsi="Times New Roman" w:cs="Times New Roman"/>
          <w:sz w:val="24"/>
          <w:szCs w:val="24"/>
        </w:rPr>
        <w:t>Применение современных методик и технологий организации проектной</w:t>
      </w:r>
      <w:r w:rsidR="00F61904">
        <w:rPr>
          <w:rFonts w:ascii="Times New Roman" w:eastAsia="Times New Roman" w:hAnsi="Times New Roman" w:cs="Times New Roman"/>
          <w:sz w:val="24"/>
          <w:szCs w:val="24"/>
        </w:rPr>
        <w:br/>
      </w:r>
      <w:r w:rsidR="007E7336" w:rsidRPr="007927ED">
        <w:rPr>
          <w:rFonts w:ascii="Times New Roman" w:eastAsia="Times New Roman" w:hAnsi="Times New Roman" w:cs="Times New Roman"/>
          <w:sz w:val="24"/>
          <w:szCs w:val="24"/>
        </w:rPr>
        <w:t xml:space="preserve">и исследовательской деятельности </w:t>
      </w:r>
      <w:r w:rsidR="00940932" w:rsidRPr="007927ED">
        <w:rPr>
          <w:rFonts w:ascii="Times New Roman" w:eastAsia="Times New Roman" w:hAnsi="Times New Roman" w:cs="Times New Roman"/>
          <w:sz w:val="24"/>
          <w:szCs w:val="24"/>
        </w:rPr>
        <w:t>обучаю</w:t>
      </w:r>
      <w:r w:rsidR="007E7336" w:rsidRPr="007927ED">
        <w:rPr>
          <w:rFonts w:ascii="Times New Roman" w:eastAsia="Times New Roman" w:hAnsi="Times New Roman" w:cs="Times New Roman"/>
          <w:sz w:val="24"/>
          <w:szCs w:val="24"/>
        </w:rPr>
        <w:t>щихся.</w:t>
      </w:r>
    </w:p>
    <w:p w14:paraId="6B58750A" w14:textId="3D39939B" w:rsidR="00AB562F" w:rsidRPr="007927ED" w:rsidRDefault="00D2338E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13</w:t>
      </w:r>
      <w:r w:rsidR="00AB562F" w:rsidRPr="007927ED">
        <w:rPr>
          <w:color w:val="auto"/>
          <w:sz w:val="24"/>
          <w:szCs w:val="24"/>
        </w:rPr>
        <w:t>.</w:t>
      </w:r>
      <w:r w:rsidR="00A65298">
        <w:rPr>
          <w:color w:val="auto"/>
          <w:sz w:val="24"/>
          <w:szCs w:val="24"/>
        </w:rPr>
        <w:t> </w:t>
      </w:r>
      <w:r w:rsidR="00AB562F" w:rsidRPr="007927ED">
        <w:rPr>
          <w:color w:val="auto"/>
          <w:sz w:val="24"/>
          <w:szCs w:val="24"/>
        </w:rPr>
        <w:t xml:space="preserve">Педагогическое сопровождение профессионального самоопределения </w:t>
      </w:r>
      <w:r w:rsidR="00940932" w:rsidRPr="007927ED">
        <w:rPr>
          <w:color w:val="auto"/>
          <w:sz w:val="24"/>
          <w:szCs w:val="24"/>
        </w:rPr>
        <w:t>обучаю</w:t>
      </w:r>
      <w:r w:rsidR="00AB562F" w:rsidRPr="007927ED">
        <w:rPr>
          <w:color w:val="auto"/>
          <w:sz w:val="24"/>
          <w:szCs w:val="24"/>
        </w:rPr>
        <w:t>щихся.</w:t>
      </w:r>
    </w:p>
    <w:p w14:paraId="3B8EF43F" w14:textId="53B6C6E1" w:rsidR="00AB562F" w:rsidRPr="007927ED" w:rsidRDefault="00D2338E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14</w:t>
      </w:r>
      <w:r w:rsidR="00AB562F" w:rsidRPr="007927ED">
        <w:rPr>
          <w:color w:val="auto"/>
          <w:sz w:val="24"/>
          <w:szCs w:val="24"/>
        </w:rPr>
        <w:t>. Осознанно выбранный профиль – залог выбора оптимальной профессии.</w:t>
      </w:r>
    </w:p>
    <w:p w14:paraId="763CF936" w14:textId="11992375" w:rsidR="00AB562F" w:rsidRPr="007927ED" w:rsidRDefault="00D2338E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15</w:t>
      </w:r>
      <w:r w:rsidR="00AB562F" w:rsidRPr="007927ED">
        <w:rPr>
          <w:color w:val="auto"/>
          <w:sz w:val="24"/>
          <w:szCs w:val="24"/>
        </w:rPr>
        <w:t>. Инновационные подходы к профильному обучению на III ступени.</w:t>
      </w:r>
    </w:p>
    <w:p w14:paraId="1C319524" w14:textId="7CB11600" w:rsidR="00AB562F" w:rsidRPr="007927ED" w:rsidRDefault="00D2338E" w:rsidP="007927ED">
      <w:pPr>
        <w:pStyle w:val="af3"/>
        <w:widowControl w:val="0"/>
        <w:tabs>
          <w:tab w:val="left" w:pos="567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16</w:t>
      </w:r>
      <w:r w:rsidR="00AB562F" w:rsidRPr="007927ED">
        <w:rPr>
          <w:color w:val="auto"/>
          <w:sz w:val="24"/>
          <w:szCs w:val="24"/>
        </w:rPr>
        <w:t>. Модели формирования современной образовательной среды профильного образования.</w:t>
      </w:r>
    </w:p>
    <w:p w14:paraId="2B428BD5" w14:textId="43E8D8E9" w:rsidR="00D12FBF" w:rsidRPr="007927ED" w:rsidRDefault="00D12FBF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1</w:t>
      </w:r>
      <w:r w:rsidR="00D2338E" w:rsidRPr="007927ED">
        <w:rPr>
          <w:rFonts w:ascii="Times New Roman" w:hAnsi="Times New Roman" w:cs="Times New Roman"/>
          <w:sz w:val="24"/>
          <w:szCs w:val="24"/>
        </w:rPr>
        <w:t>7</w:t>
      </w:r>
      <w:r w:rsidRPr="007927ED">
        <w:rPr>
          <w:rFonts w:ascii="Times New Roman" w:hAnsi="Times New Roman" w:cs="Times New Roman"/>
          <w:sz w:val="24"/>
          <w:szCs w:val="24"/>
        </w:rPr>
        <w:t>.</w:t>
      </w:r>
      <w:r w:rsidR="00D6517F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Профильное обучение: перспективы развития.</w:t>
      </w:r>
    </w:p>
    <w:p w14:paraId="462022D4" w14:textId="49D05AAC" w:rsidR="00264E4D" w:rsidRPr="007927ED" w:rsidRDefault="005230F8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При рассмотрении перечисленных вопросов на заседаниях методических формирований следует обратить особое внимание на представление результатов работы по самообразованию и на обогащение собс</w:t>
      </w:r>
      <w:r w:rsidR="00591AA9" w:rsidRPr="007927ED">
        <w:rPr>
          <w:rFonts w:ascii="Times New Roman" w:hAnsi="Times New Roman" w:cs="Times New Roman"/>
          <w:sz w:val="24"/>
          <w:szCs w:val="24"/>
        </w:rPr>
        <w:t>твенного педагогического опыта.</w:t>
      </w:r>
    </w:p>
    <w:p w14:paraId="78210F15" w14:textId="78F50A41" w:rsidR="00902354" w:rsidRPr="007927ED" w:rsidRDefault="00902354" w:rsidP="00F6190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В целях совершенствования профессиональных компетенций педагогов</w:t>
      </w:r>
      <w:r w:rsidR="00E44C0F" w:rsidRPr="007927ED">
        <w:rPr>
          <w:rFonts w:ascii="Times New Roman" w:hAnsi="Times New Roman" w:cs="Times New Roman"/>
          <w:sz w:val="24"/>
          <w:szCs w:val="24"/>
        </w:rPr>
        <w:br/>
      </w:r>
      <w:r w:rsidRPr="007927ED">
        <w:rPr>
          <w:rFonts w:ascii="Times New Roman" w:hAnsi="Times New Roman" w:cs="Times New Roman"/>
          <w:sz w:val="24"/>
          <w:szCs w:val="24"/>
        </w:rPr>
        <w:t>в</w:t>
      </w:r>
      <w:r w:rsidR="00E44C0F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202</w:t>
      </w:r>
      <w:r w:rsidR="00940932" w:rsidRPr="007927ED">
        <w:rPr>
          <w:rFonts w:ascii="Times New Roman" w:hAnsi="Times New Roman" w:cs="Times New Roman"/>
          <w:sz w:val="24"/>
          <w:szCs w:val="24"/>
        </w:rPr>
        <w:t>6</w:t>
      </w:r>
      <w:r w:rsidR="00FC0EE3" w:rsidRPr="007927ED">
        <w:rPr>
          <w:rFonts w:ascii="Times New Roman" w:hAnsi="Times New Roman" w:cs="Times New Roman"/>
          <w:sz w:val="24"/>
          <w:szCs w:val="24"/>
        </w:rPr>
        <w:t>/</w:t>
      </w:r>
      <w:r w:rsidR="00940932" w:rsidRPr="007927ED">
        <w:rPr>
          <w:rFonts w:ascii="Times New Roman" w:hAnsi="Times New Roman" w:cs="Times New Roman"/>
          <w:sz w:val="24"/>
          <w:szCs w:val="24"/>
        </w:rPr>
        <w:t>27</w:t>
      </w:r>
      <w:r w:rsidR="00E44C0F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</w:t>
      </w:r>
      <w:r w:rsidR="00D6517F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традиционной и</w:t>
      </w:r>
      <w:r w:rsidR="00E4149C" w:rsidRPr="007927ED">
        <w:rPr>
          <w:rFonts w:ascii="Times New Roman" w:hAnsi="Times New Roman" w:cs="Times New Roman"/>
          <w:sz w:val="24"/>
          <w:szCs w:val="24"/>
        </w:rPr>
        <w:t xml:space="preserve"> </w:t>
      </w:r>
      <w:r w:rsidRPr="007927ED">
        <w:rPr>
          <w:rFonts w:ascii="Times New Roman" w:hAnsi="Times New Roman" w:cs="Times New Roman"/>
          <w:sz w:val="24"/>
          <w:szCs w:val="24"/>
        </w:rPr>
        <w:t>накопительной систем</w:t>
      </w:r>
      <w:r w:rsidR="00B30943" w:rsidRPr="007927ED">
        <w:rPr>
          <w:rFonts w:ascii="Times New Roman" w:hAnsi="Times New Roman" w:cs="Times New Roman"/>
          <w:sz w:val="24"/>
          <w:szCs w:val="24"/>
        </w:rPr>
        <w:t>ам</w:t>
      </w:r>
      <w:r w:rsidRPr="007927ED">
        <w:rPr>
          <w:rFonts w:ascii="Times New Roman" w:hAnsi="Times New Roman" w:cs="Times New Roman"/>
          <w:sz w:val="24"/>
          <w:szCs w:val="24"/>
        </w:rPr>
        <w:t xml:space="preserve">, а также обучающие учебно-методические семинары и </w:t>
      </w:r>
      <w:proofErr w:type="spellStart"/>
      <w:r w:rsidRPr="007927ED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7927ED">
        <w:rPr>
          <w:rFonts w:ascii="Times New Roman" w:hAnsi="Times New Roman" w:cs="Times New Roman"/>
          <w:sz w:val="24"/>
          <w:szCs w:val="24"/>
        </w:rPr>
        <w:t>.</w:t>
      </w:r>
    </w:p>
    <w:p w14:paraId="2DDA94AE" w14:textId="5123D784" w:rsidR="00D2338E" w:rsidRPr="007927ED" w:rsidRDefault="00D2338E" w:rsidP="007927ED">
      <w:pPr>
        <w:widowControl w:val="0"/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A2DC67F" w14:textId="38308E2F" w:rsidR="00726C51" w:rsidRPr="007927ED" w:rsidRDefault="00902354" w:rsidP="00A6529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7ED">
        <w:rPr>
          <w:rFonts w:ascii="Times New Roman" w:hAnsi="Times New Roman" w:cs="Times New Roman"/>
          <w:b/>
          <w:sz w:val="24"/>
          <w:szCs w:val="24"/>
        </w:rPr>
        <w:t>VI</w:t>
      </w:r>
      <w:r w:rsidR="00726C51" w:rsidRPr="007927ED">
        <w:rPr>
          <w:rFonts w:ascii="Times New Roman" w:hAnsi="Times New Roman" w:cs="Times New Roman"/>
          <w:b/>
          <w:sz w:val="24"/>
          <w:szCs w:val="24"/>
        </w:rPr>
        <w:t>I. Список электронных ресурсов</w:t>
      </w:r>
    </w:p>
    <w:p w14:paraId="4924FE6E" w14:textId="0E269C85" w:rsidR="00726C51" w:rsidRPr="007927ED" w:rsidRDefault="00726C51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1.</w:t>
      </w:r>
      <w:r w:rsidR="00591AA9" w:rsidRPr="007927ED">
        <w:rPr>
          <w:rFonts w:ascii="Times New Roman" w:hAnsi="Times New Roman" w:cs="Times New Roman"/>
          <w:sz w:val="24"/>
          <w:szCs w:val="24"/>
        </w:rPr>
        <w:t> </w:t>
      </w:r>
      <w:hyperlink r:id="rId18" w:history="1">
        <w:r w:rsidRPr="007927ED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https://www.minpros.info/</w:t>
        </w:r>
      </w:hyperlink>
      <w:r w:rsidRPr="007927ED">
        <w:rPr>
          <w:rFonts w:ascii="Times New Roman" w:hAnsi="Times New Roman" w:cs="Times New Roman"/>
          <w:sz w:val="24"/>
          <w:szCs w:val="24"/>
        </w:rPr>
        <w:t xml:space="preserve"> – сайт Министерства просвещения Приднестровской Молдавской Республики.</w:t>
      </w:r>
    </w:p>
    <w:p w14:paraId="3A3E46E6" w14:textId="18260DBB" w:rsidR="00E85FCC" w:rsidRPr="007927ED" w:rsidRDefault="00E85FCC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 xml:space="preserve">2. </w:t>
      </w:r>
      <w:hyperlink r:id="rId19" w:history="1">
        <w:r w:rsidRPr="007927ED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http://ceko-pmr.org/</w:t>
        </w:r>
      </w:hyperlink>
      <w:r w:rsidRPr="007927ED">
        <w:rPr>
          <w:rFonts w:ascii="Times New Roman" w:hAnsi="Times New Roman" w:cs="Times New Roman"/>
          <w:sz w:val="24"/>
          <w:szCs w:val="24"/>
        </w:rPr>
        <w:t xml:space="preserve"> – сайт Центра экспертизы качества образования.</w:t>
      </w:r>
    </w:p>
    <w:p w14:paraId="2AEE1314" w14:textId="4A5FBC4C" w:rsidR="00E85FCC" w:rsidRPr="007927ED" w:rsidRDefault="00E85FCC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  <w:r w:rsidRPr="007927ED">
        <w:rPr>
          <w:color w:val="auto"/>
          <w:sz w:val="24"/>
          <w:szCs w:val="24"/>
        </w:rPr>
        <w:t>3. http</w:t>
      </w:r>
      <w:r w:rsidR="00A812F2" w:rsidRPr="007927ED">
        <w:rPr>
          <w:color w:val="auto"/>
          <w:sz w:val="24"/>
          <w:szCs w:val="24"/>
        </w:rPr>
        <w:t>s</w:t>
      </w:r>
      <w:r w:rsidRPr="007927ED">
        <w:rPr>
          <w:color w:val="auto"/>
          <w:sz w:val="24"/>
          <w:szCs w:val="24"/>
        </w:rPr>
        <w:t>://iroipk.idknet.com/ – сайт ГОУ ДПО «ИРОиПК».</w:t>
      </w:r>
    </w:p>
    <w:p w14:paraId="2B41AB63" w14:textId="0A139E98" w:rsidR="00726C51" w:rsidRPr="007927ED" w:rsidRDefault="00E85FCC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4</w:t>
      </w:r>
      <w:r w:rsidR="00434120" w:rsidRPr="007927ED">
        <w:rPr>
          <w:rFonts w:ascii="Times New Roman" w:hAnsi="Times New Roman" w:cs="Times New Roman"/>
          <w:sz w:val="24"/>
          <w:szCs w:val="24"/>
        </w:rPr>
        <w:t xml:space="preserve">. </w:t>
      </w:r>
      <w:hyperlink r:id="rId20" w:history="1">
        <w:r w:rsidR="00F258A3" w:rsidRPr="007927ED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https://schoolpmr.</w:t>
        </w:r>
        <w:r w:rsidR="00F258A3" w:rsidRPr="007927ED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info</w:t>
        </w:r>
        <w:r w:rsidR="00F258A3" w:rsidRPr="007927ED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="00726C51" w:rsidRPr="007927ED">
        <w:rPr>
          <w:rFonts w:ascii="Times New Roman" w:hAnsi="Times New Roman" w:cs="Times New Roman"/>
          <w:sz w:val="24"/>
          <w:szCs w:val="24"/>
        </w:rPr>
        <w:t xml:space="preserve"> – сайт «Школа Приднестровья».</w:t>
      </w:r>
    </w:p>
    <w:p w14:paraId="6E95D8DE" w14:textId="55C1F1E8" w:rsidR="00CD683E" w:rsidRPr="007927ED" w:rsidRDefault="00E85FCC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hAnsi="Times New Roman" w:cs="Times New Roman"/>
          <w:sz w:val="24"/>
          <w:szCs w:val="24"/>
        </w:rPr>
        <w:t>5</w:t>
      </w:r>
      <w:r w:rsidR="00434120" w:rsidRPr="007927ED">
        <w:rPr>
          <w:rFonts w:ascii="Times New Roman" w:hAnsi="Times New Roman" w:cs="Times New Roman"/>
          <w:sz w:val="24"/>
          <w:szCs w:val="24"/>
        </w:rPr>
        <w:t xml:space="preserve">. </w:t>
      </w:r>
      <w:hyperlink r:id="rId21" w:history="1">
        <w:r w:rsidR="00434120" w:rsidRPr="007927ED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https://edu.gospmr.org/</w:t>
        </w:r>
      </w:hyperlink>
      <w:r w:rsidR="00726C51" w:rsidRPr="007927ED">
        <w:rPr>
          <w:rFonts w:ascii="Times New Roman" w:hAnsi="Times New Roman" w:cs="Times New Roman"/>
          <w:sz w:val="24"/>
          <w:szCs w:val="24"/>
        </w:rPr>
        <w:t xml:space="preserve"> – сайт </w:t>
      </w:r>
      <w:r w:rsidR="00591AA9" w:rsidRPr="007927ED">
        <w:rPr>
          <w:rFonts w:ascii="Times New Roman" w:hAnsi="Times New Roman" w:cs="Times New Roman"/>
          <w:sz w:val="24"/>
          <w:szCs w:val="24"/>
        </w:rPr>
        <w:t>«</w:t>
      </w:r>
      <w:r w:rsidR="00726C51" w:rsidRPr="007927ED">
        <w:rPr>
          <w:rFonts w:ascii="Times New Roman" w:hAnsi="Times New Roman" w:cs="Times New Roman"/>
          <w:sz w:val="24"/>
          <w:szCs w:val="24"/>
        </w:rPr>
        <w:t>Электронн</w:t>
      </w:r>
      <w:r w:rsidR="00591AA9" w:rsidRPr="007927ED">
        <w:rPr>
          <w:rFonts w:ascii="Times New Roman" w:hAnsi="Times New Roman" w:cs="Times New Roman"/>
          <w:sz w:val="24"/>
          <w:szCs w:val="24"/>
        </w:rPr>
        <w:t>ая</w:t>
      </w:r>
      <w:r w:rsidR="00726C51" w:rsidRPr="007927ED">
        <w:rPr>
          <w:rFonts w:ascii="Times New Roman" w:hAnsi="Times New Roman" w:cs="Times New Roman"/>
          <w:sz w:val="24"/>
          <w:szCs w:val="24"/>
        </w:rPr>
        <w:t xml:space="preserve"> школ</w:t>
      </w:r>
      <w:r w:rsidR="00591AA9" w:rsidRPr="007927ED">
        <w:rPr>
          <w:rFonts w:ascii="Times New Roman" w:hAnsi="Times New Roman" w:cs="Times New Roman"/>
          <w:sz w:val="24"/>
          <w:szCs w:val="24"/>
        </w:rPr>
        <w:t>а</w:t>
      </w:r>
      <w:r w:rsidR="00726C51" w:rsidRPr="007927ED">
        <w:rPr>
          <w:rFonts w:ascii="Times New Roman" w:hAnsi="Times New Roman" w:cs="Times New Roman"/>
          <w:sz w:val="24"/>
          <w:szCs w:val="24"/>
        </w:rPr>
        <w:t xml:space="preserve"> Приднестровья</w:t>
      </w:r>
      <w:r w:rsidR="00591AA9" w:rsidRPr="007927ED">
        <w:rPr>
          <w:rFonts w:ascii="Times New Roman" w:hAnsi="Times New Roman" w:cs="Times New Roman"/>
          <w:sz w:val="24"/>
          <w:szCs w:val="24"/>
        </w:rPr>
        <w:t>»</w:t>
      </w:r>
      <w:r w:rsidR="00CD683E" w:rsidRPr="007927ED">
        <w:rPr>
          <w:rFonts w:ascii="Times New Roman" w:hAnsi="Times New Roman" w:cs="Times New Roman"/>
          <w:sz w:val="24"/>
          <w:szCs w:val="24"/>
        </w:rPr>
        <w:t>.</w:t>
      </w:r>
    </w:p>
    <w:p w14:paraId="45FE220D" w14:textId="7C68F0B1" w:rsidR="00CD683E" w:rsidRPr="007927ED" w:rsidRDefault="00CD683E" w:rsidP="007927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7ED">
        <w:rPr>
          <w:rFonts w:ascii="Times New Roman" w:eastAsia="Times New Roman" w:hAnsi="Times New Roman" w:cs="Times New Roman"/>
          <w:sz w:val="24"/>
          <w:szCs w:val="24"/>
        </w:rPr>
        <w:t>6. https://multiurok.ru/ – сайт «</w:t>
      </w:r>
      <w:proofErr w:type="spellStart"/>
      <w:r w:rsidRPr="007927ED">
        <w:rPr>
          <w:rFonts w:ascii="Times New Roman" w:eastAsia="Times New Roman" w:hAnsi="Times New Roman" w:cs="Times New Roman"/>
          <w:sz w:val="24"/>
          <w:szCs w:val="24"/>
        </w:rPr>
        <w:t>Мультиурок</w:t>
      </w:r>
      <w:proofErr w:type="spellEnd"/>
      <w:r w:rsidRPr="007927ED">
        <w:rPr>
          <w:rFonts w:ascii="Times New Roman" w:eastAsia="Times New Roman" w:hAnsi="Times New Roman" w:cs="Times New Roman"/>
          <w:sz w:val="24"/>
          <w:szCs w:val="24"/>
        </w:rPr>
        <w:t>» – проекты для учителей.</w:t>
      </w:r>
    </w:p>
    <w:p w14:paraId="4FABDFE7" w14:textId="77777777" w:rsidR="00F1097B" w:rsidRPr="007927ED" w:rsidRDefault="00F1097B" w:rsidP="007927ED">
      <w:pPr>
        <w:pStyle w:val="a7"/>
        <w:widowControl w:val="0"/>
        <w:tabs>
          <w:tab w:val="left" w:pos="851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53058209" w14:textId="6B13D56D" w:rsidR="004D227C" w:rsidRPr="007927ED" w:rsidRDefault="00FC0EE3" w:rsidP="007927E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927ED">
        <w:rPr>
          <w:rFonts w:ascii="Times New Roman" w:eastAsia="Calibri" w:hAnsi="Times New Roman" w:cs="Times New Roman"/>
          <w:iCs/>
          <w:sz w:val="24"/>
          <w:szCs w:val="24"/>
        </w:rPr>
        <w:t>Составитель</w:t>
      </w:r>
      <w:r w:rsidR="00B30943" w:rsidRPr="007927ED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1E4FCD" w:rsidRPr="007927ED">
        <w:rPr>
          <w:rFonts w:ascii="Times New Roman" w:hAnsi="Times New Roman" w:cs="Times New Roman"/>
          <w:b/>
          <w:i/>
          <w:sz w:val="24"/>
          <w:szCs w:val="24"/>
        </w:rPr>
        <w:t>Е.</w:t>
      </w:r>
      <w:r w:rsidR="00B30943" w:rsidRPr="007927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E4FCD" w:rsidRPr="007927ED">
        <w:rPr>
          <w:rFonts w:ascii="Times New Roman" w:hAnsi="Times New Roman" w:cs="Times New Roman"/>
          <w:b/>
          <w:i/>
          <w:sz w:val="24"/>
          <w:szCs w:val="24"/>
        </w:rPr>
        <w:t xml:space="preserve">И. </w:t>
      </w:r>
      <w:proofErr w:type="spellStart"/>
      <w:r w:rsidR="001E4FCD" w:rsidRPr="007927ED">
        <w:rPr>
          <w:rFonts w:ascii="Times New Roman" w:hAnsi="Times New Roman" w:cs="Times New Roman"/>
          <w:b/>
          <w:i/>
          <w:sz w:val="24"/>
          <w:szCs w:val="24"/>
        </w:rPr>
        <w:t>Василакий</w:t>
      </w:r>
      <w:proofErr w:type="spellEnd"/>
      <w:r w:rsidR="00A812F2" w:rsidRPr="007927ED">
        <w:rPr>
          <w:rFonts w:ascii="Times New Roman" w:hAnsi="Times New Roman" w:cs="Times New Roman"/>
          <w:i/>
          <w:sz w:val="24"/>
          <w:szCs w:val="24"/>
        </w:rPr>
        <w:t>,</w:t>
      </w:r>
      <w:r w:rsidR="001E4FCD" w:rsidRPr="007927ED">
        <w:rPr>
          <w:rFonts w:ascii="Times New Roman" w:hAnsi="Times New Roman" w:cs="Times New Roman"/>
          <w:i/>
          <w:sz w:val="24"/>
          <w:szCs w:val="24"/>
        </w:rPr>
        <w:t xml:space="preserve"> методист кафедры общеобразовательных дисциплин</w:t>
      </w:r>
      <w:r w:rsidR="00A812F2" w:rsidRPr="007927ED">
        <w:rPr>
          <w:rFonts w:ascii="Times New Roman" w:hAnsi="Times New Roman" w:cs="Times New Roman"/>
          <w:i/>
          <w:sz w:val="24"/>
          <w:szCs w:val="24"/>
        </w:rPr>
        <w:br/>
      </w:r>
      <w:r w:rsidR="001E4FCD" w:rsidRPr="007927ED">
        <w:rPr>
          <w:rFonts w:ascii="Times New Roman" w:hAnsi="Times New Roman" w:cs="Times New Roman"/>
          <w:i/>
          <w:sz w:val="24"/>
          <w:szCs w:val="24"/>
        </w:rPr>
        <w:lastRenderedPageBreak/>
        <w:t>и дополнительного образования ГОУ ДПО «ИРОиПК</w:t>
      </w:r>
      <w:proofErr w:type="gramStart"/>
      <w:r w:rsidR="001E4FCD" w:rsidRPr="007927ED">
        <w:rPr>
          <w:rFonts w:ascii="Times New Roman" w:hAnsi="Times New Roman" w:cs="Times New Roman"/>
          <w:i/>
          <w:sz w:val="24"/>
          <w:szCs w:val="24"/>
        </w:rPr>
        <w:t>»</w:t>
      </w:r>
      <w:r w:rsidR="00F668F9" w:rsidRPr="007927ED">
        <w:rPr>
          <w:rFonts w:ascii="Times New Roman" w:hAnsi="Times New Roman" w:cs="Times New Roman"/>
          <w:i/>
          <w:sz w:val="24"/>
          <w:szCs w:val="24"/>
        </w:rPr>
        <w:t>,</w:t>
      </w:r>
      <w:r w:rsidR="00B30943" w:rsidRPr="007927ED">
        <w:rPr>
          <w:rFonts w:ascii="Times New Roman" w:hAnsi="Times New Roman" w:cs="Times New Roman"/>
          <w:i/>
          <w:sz w:val="24"/>
          <w:szCs w:val="24"/>
        </w:rPr>
        <w:br/>
      </w:r>
      <w:r w:rsidR="001E4FCD" w:rsidRPr="007927ED">
        <w:rPr>
          <w:rFonts w:ascii="Times New Roman" w:hAnsi="Times New Roman" w:cs="Times New Roman"/>
          <w:bCs/>
          <w:i/>
          <w:iCs/>
          <w:sz w:val="24"/>
          <w:szCs w:val="24"/>
        </w:rPr>
        <w:t>п</w:t>
      </w:r>
      <w:r w:rsidR="00A05439" w:rsidRPr="007927ED">
        <w:rPr>
          <w:rFonts w:ascii="Times New Roman" w:hAnsi="Times New Roman" w:cs="Times New Roman"/>
          <w:bCs/>
          <w:i/>
          <w:iCs/>
          <w:sz w:val="24"/>
          <w:szCs w:val="24"/>
        </w:rPr>
        <w:t>редседатель</w:t>
      </w:r>
      <w:proofErr w:type="gramEnd"/>
      <w:r w:rsidR="00A05439" w:rsidRPr="007927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РНМС по официальному (русскому) языку и литературе</w:t>
      </w:r>
      <w:r w:rsidR="001E4FCD" w:rsidRPr="007927ED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B30943" w:rsidRPr="007927ED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="00A05439" w:rsidRPr="007927ED">
        <w:rPr>
          <w:rFonts w:ascii="Times New Roman" w:hAnsi="Times New Roman" w:cs="Times New Roman"/>
          <w:i/>
          <w:iCs/>
          <w:sz w:val="24"/>
          <w:szCs w:val="24"/>
        </w:rPr>
        <w:t>учитель</w:t>
      </w:r>
      <w:r w:rsidR="00A05439" w:rsidRPr="007927ED">
        <w:rPr>
          <w:rFonts w:ascii="Times New Roman" w:hAnsi="Times New Roman" w:cs="Times New Roman"/>
          <w:i/>
          <w:sz w:val="24"/>
          <w:szCs w:val="24"/>
        </w:rPr>
        <w:t xml:space="preserve"> русского языка и литературы высшей квалификационной категории</w:t>
      </w:r>
      <w:r w:rsidR="00A812F2" w:rsidRPr="007927ED">
        <w:rPr>
          <w:rFonts w:ascii="Times New Roman" w:hAnsi="Times New Roman" w:cs="Times New Roman"/>
          <w:i/>
          <w:sz w:val="24"/>
          <w:szCs w:val="24"/>
        </w:rPr>
        <w:br/>
      </w:r>
      <w:r w:rsidR="00A05439" w:rsidRPr="007927ED">
        <w:rPr>
          <w:rFonts w:ascii="Times New Roman" w:hAnsi="Times New Roman" w:cs="Times New Roman"/>
          <w:i/>
          <w:sz w:val="24"/>
          <w:szCs w:val="24"/>
        </w:rPr>
        <w:t>МОУ «</w:t>
      </w:r>
      <w:proofErr w:type="spellStart"/>
      <w:r w:rsidR="00A05439" w:rsidRPr="007927ED">
        <w:rPr>
          <w:rFonts w:ascii="Times New Roman" w:hAnsi="Times New Roman" w:cs="Times New Roman"/>
          <w:i/>
          <w:sz w:val="24"/>
          <w:szCs w:val="24"/>
        </w:rPr>
        <w:t>Чобручская</w:t>
      </w:r>
      <w:proofErr w:type="spellEnd"/>
      <w:r w:rsidR="00A05439" w:rsidRPr="007927ED">
        <w:rPr>
          <w:rFonts w:ascii="Times New Roman" w:hAnsi="Times New Roman" w:cs="Times New Roman"/>
          <w:i/>
          <w:sz w:val="24"/>
          <w:szCs w:val="24"/>
        </w:rPr>
        <w:t xml:space="preserve"> молдавская средняя общеобразовательная школа № 2»</w:t>
      </w:r>
    </w:p>
    <w:sectPr w:rsidR="004D227C" w:rsidRPr="007927ED" w:rsidSect="007927ED">
      <w:footerReference w:type="default" r:id="rId22"/>
      <w:pgSz w:w="11910" w:h="16840" w:code="9"/>
      <w:pgMar w:top="851" w:right="851" w:bottom="851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0BEA7" w14:textId="77777777" w:rsidR="004B5BF4" w:rsidRDefault="004B5BF4" w:rsidP="00E11BA7">
      <w:pPr>
        <w:spacing w:after="0" w:line="240" w:lineRule="auto"/>
      </w:pPr>
      <w:r>
        <w:separator/>
      </w:r>
    </w:p>
  </w:endnote>
  <w:endnote w:type="continuationSeparator" w:id="0">
    <w:p w14:paraId="79090542" w14:textId="77777777" w:rsidR="004B5BF4" w:rsidRDefault="004B5BF4" w:rsidP="00E1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706057604"/>
      <w:docPartObj>
        <w:docPartGallery w:val="Page Numbers (Bottom of Page)"/>
        <w:docPartUnique/>
      </w:docPartObj>
    </w:sdtPr>
    <w:sdtEndPr/>
    <w:sdtContent>
      <w:p w14:paraId="002B8204" w14:textId="03C2DCDA" w:rsidR="007927ED" w:rsidRPr="007927ED" w:rsidRDefault="007927ED" w:rsidP="007927ED">
        <w:pPr>
          <w:pStyle w:val="ad"/>
          <w:widowControl w:val="0"/>
          <w:tabs>
            <w:tab w:val="clear" w:pos="4677"/>
            <w:tab w:val="clear" w:pos="9355"/>
          </w:tabs>
          <w:jc w:val="right"/>
          <w:rPr>
            <w:rFonts w:ascii="Times New Roman" w:hAnsi="Times New Roman" w:cs="Times New Roman"/>
          </w:rPr>
        </w:pPr>
        <w:r w:rsidRPr="007927ED">
          <w:rPr>
            <w:rFonts w:ascii="Times New Roman" w:hAnsi="Times New Roman" w:cs="Times New Roman"/>
          </w:rPr>
          <w:fldChar w:fldCharType="begin"/>
        </w:r>
        <w:r w:rsidRPr="007927ED">
          <w:rPr>
            <w:rFonts w:ascii="Times New Roman" w:hAnsi="Times New Roman" w:cs="Times New Roman"/>
          </w:rPr>
          <w:instrText>PAGE   \* MERGEFORMAT</w:instrText>
        </w:r>
        <w:r w:rsidRPr="007927ED">
          <w:rPr>
            <w:rFonts w:ascii="Times New Roman" w:hAnsi="Times New Roman" w:cs="Times New Roman"/>
          </w:rPr>
          <w:fldChar w:fldCharType="separate"/>
        </w:r>
        <w:r w:rsidR="00D8420F" w:rsidRPr="00D8420F">
          <w:rPr>
            <w:rFonts w:ascii="Times New Roman" w:hAnsi="Times New Roman" w:cs="Times New Roman"/>
            <w:noProof/>
            <w:lang w:val="ru-RU"/>
          </w:rPr>
          <w:t>14</w:t>
        </w:r>
        <w:r w:rsidRPr="007927E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41ADB" w14:textId="77777777" w:rsidR="004B5BF4" w:rsidRDefault="004B5BF4" w:rsidP="00E11BA7">
      <w:pPr>
        <w:spacing w:after="0" w:line="240" w:lineRule="auto"/>
      </w:pPr>
      <w:r>
        <w:separator/>
      </w:r>
    </w:p>
  </w:footnote>
  <w:footnote w:type="continuationSeparator" w:id="0">
    <w:p w14:paraId="4A28E513" w14:textId="77777777" w:rsidR="004B5BF4" w:rsidRDefault="004B5BF4" w:rsidP="00E11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22AC0"/>
    <w:multiLevelType w:val="hybridMultilevel"/>
    <w:tmpl w:val="82C2B0F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648165A"/>
    <w:multiLevelType w:val="hybridMultilevel"/>
    <w:tmpl w:val="818C6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21F5"/>
    <w:multiLevelType w:val="hybridMultilevel"/>
    <w:tmpl w:val="F73EC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91F6F"/>
    <w:multiLevelType w:val="multilevel"/>
    <w:tmpl w:val="27F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1504A"/>
    <w:multiLevelType w:val="hybridMultilevel"/>
    <w:tmpl w:val="D2FCC8A0"/>
    <w:lvl w:ilvl="0" w:tplc="525878E8">
      <w:start w:val="1"/>
      <w:numFmt w:val="decimal"/>
      <w:lvlText w:val="%1)"/>
      <w:lvlJc w:val="left"/>
      <w:pPr>
        <w:ind w:left="54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0442C4">
      <w:numFmt w:val="bullet"/>
      <w:lvlText w:val="•"/>
      <w:lvlJc w:val="left"/>
      <w:pPr>
        <w:ind w:left="1435" w:hanging="260"/>
      </w:pPr>
      <w:rPr>
        <w:lang w:val="ru-RU" w:eastAsia="en-US" w:bidi="ar-SA"/>
      </w:rPr>
    </w:lvl>
    <w:lvl w:ilvl="2" w:tplc="D570A5B8">
      <w:numFmt w:val="bullet"/>
      <w:lvlText w:val="•"/>
      <w:lvlJc w:val="left"/>
      <w:pPr>
        <w:ind w:left="2331" w:hanging="260"/>
      </w:pPr>
      <w:rPr>
        <w:lang w:val="ru-RU" w:eastAsia="en-US" w:bidi="ar-SA"/>
      </w:rPr>
    </w:lvl>
    <w:lvl w:ilvl="3" w:tplc="128859F8">
      <w:numFmt w:val="bullet"/>
      <w:lvlText w:val="•"/>
      <w:lvlJc w:val="left"/>
      <w:pPr>
        <w:ind w:left="3227" w:hanging="260"/>
      </w:pPr>
      <w:rPr>
        <w:lang w:val="ru-RU" w:eastAsia="en-US" w:bidi="ar-SA"/>
      </w:rPr>
    </w:lvl>
    <w:lvl w:ilvl="4" w:tplc="D466EDFE">
      <w:numFmt w:val="bullet"/>
      <w:lvlText w:val="•"/>
      <w:lvlJc w:val="left"/>
      <w:pPr>
        <w:ind w:left="4123" w:hanging="260"/>
      </w:pPr>
      <w:rPr>
        <w:lang w:val="ru-RU" w:eastAsia="en-US" w:bidi="ar-SA"/>
      </w:rPr>
    </w:lvl>
    <w:lvl w:ilvl="5" w:tplc="CF50BB38">
      <w:numFmt w:val="bullet"/>
      <w:lvlText w:val="•"/>
      <w:lvlJc w:val="left"/>
      <w:pPr>
        <w:ind w:left="5019" w:hanging="260"/>
      </w:pPr>
      <w:rPr>
        <w:lang w:val="ru-RU" w:eastAsia="en-US" w:bidi="ar-SA"/>
      </w:rPr>
    </w:lvl>
    <w:lvl w:ilvl="6" w:tplc="EA6CB59A">
      <w:numFmt w:val="bullet"/>
      <w:lvlText w:val="•"/>
      <w:lvlJc w:val="left"/>
      <w:pPr>
        <w:ind w:left="5915" w:hanging="260"/>
      </w:pPr>
      <w:rPr>
        <w:lang w:val="ru-RU" w:eastAsia="en-US" w:bidi="ar-SA"/>
      </w:rPr>
    </w:lvl>
    <w:lvl w:ilvl="7" w:tplc="66E6F72A">
      <w:numFmt w:val="bullet"/>
      <w:lvlText w:val="•"/>
      <w:lvlJc w:val="left"/>
      <w:pPr>
        <w:ind w:left="6810" w:hanging="260"/>
      </w:pPr>
      <w:rPr>
        <w:lang w:val="ru-RU" w:eastAsia="en-US" w:bidi="ar-SA"/>
      </w:rPr>
    </w:lvl>
    <w:lvl w:ilvl="8" w:tplc="AF3653A0">
      <w:numFmt w:val="bullet"/>
      <w:lvlText w:val="•"/>
      <w:lvlJc w:val="left"/>
      <w:pPr>
        <w:ind w:left="7706" w:hanging="260"/>
      </w:pPr>
      <w:rPr>
        <w:lang w:val="ru-RU" w:eastAsia="en-US" w:bidi="ar-SA"/>
      </w:rPr>
    </w:lvl>
  </w:abstractNum>
  <w:abstractNum w:abstractNumId="5" w15:restartNumberingAfterBreak="0">
    <w:nsid w:val="195E60CF"/>
    <w:multiLevelType w:val="hybridMultilevel"/>
    <w:tmpl w:val="4462DB56"/>
    <w:lvl w:ilvl="0" w:tplc="355A0EF8">
      <w:start w:val="1"/>
      <w:numFmt w:val="decimal"/>
      <w:lvlText w:val="%1)"/>
      <w:lvlJc w:val="left"/>
      <w:pPr>
        <w:ind w:left="54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C20AD2">
      <w:numFmt w:val="bullet"/>
      <w:lvlText w:val="•"/>
      <w:lvlJc w:val="left"/>
      <w:pPr>
        <w:ind w:left="1435" w:hanging="260"/>
      </w:pPr>
      <w:rPr>
        <w:lang w:val="ru-RU" w:eastAsia="en-US" w:bidi="ar-SA"/>
      </w:rPr>
    </w:lvl>
    <w:lvl w:ilvl="2" w:tplc="863E7684">
      <w:numFmt w:val="bullet"/>
      <w:lvlText w:val="•"/>
      <w:lvlJc w:val="left"/>
      <w:pPr>
        <w:ind w:left="2331" w:hanging="260"/>
      </w:pPr>
      <w:rPr>
        <w:lang w:val="ru-RU" w:eastAsia="en-US" w:bidi="ar-SA"/>
      </w:rPr>
    </w:lvl>
    <w:lvl w:ilvl="3" w:tplc="08ECC822">
      <w:numFmt w:val="bullet"/>
      <w:lvlText w:val="•"/>
      <w:lvlJc w:val="left"/>
      <w:pPr>
        <w:ind w:left="3227" w:hanging="260"/>
      </w:pPr>
      <w:rPr>
        <w:lang w:val="ru-RU" w:eastAsia="en-US" w:bidi="ar-SA"/>
      </w:rPr>
    </w:lvl>
    <w:lvl w:ilvl="4" w:tplc="4D2CE14C">
      <w:numFmt w:val="bullet"/>
      <w:lvlText w:val="•"/>
      <w:lvlJc w:val="left"/>
      <w:pPr>
        <w:ind w:left="4123" w:hanging="260"/>
      </w:pPr>
      <w:rPr>
        <w:lang w:val="ru-RU" w:eastAsia="en-US" w:bidi="ar-SA"/>
      </w:rPr>
    </w:lvl>
    <w:lvl w:ilvl="5" w:tplc="E4A4FA2C">
      <w:numFmt w:val="bullet"/>
      <w:lvlText w:val="•"/>
      <w:lvlJc w:val="left"/>
      <w:pPr>
        <w:ind w:left="5019" w:hanging="260"/>
      </w:pPr>
      <w:rPr>
        <w:lang w:val="ru-RU" w:eastAsia="en-US" w:bidi="ar-SA"/>
      </w:rPr>
    </w:lvl>
    <w:lvl w:ilvl="6" w:tplc="1338CB70">
      <w:numFmt w:val="bullet"/>
      <w:lvlText w:val="•"/>
      <w:lvlJc w:val="left"/>
      <w:pPr>
        <w:ind w:left="5915" w:hanging="260"/>
      </w:pPr>
      <w:rPr>
        <w:lang w:val="ru-RU" w:eastAsia="en-US" w:bidi="ar-SA"/>
      </w:rPr>
    </w:lvl>
    <w:lvl w:ilvl="7" w:tplc="2D764D3E">
      <w:numFmt w:val="bullet"/>
      <w:lvlText w:val="•"/>
      <w:lvlJc w:val="left"/>
      <w:pPr>
        <w:ind w:left="6810" w:hanging="260"/>
      </w:pPr>
      <w:rPr>
        <w:lang w:val="ru-RU" w:eastAsia="en-US" w:bidi="ar-SA"/>
      </w:rPr>
    </w:lvl>
    <w:lvl w:ilvl="8" w:tplc="A14C6EE4">
      <w:numFmt w:val="bullet"/>
      <w:lvlText w:val="•"/>
      <w:lvlJc w:val="left"/>
      <w:pPr>
        <w:ind w:left="7706" w:hanging="260"/>
      </w:pPr>
      <w:rPr>
        <w:lang w:val="ru-RU" w:eastAsia="en-US" w:bidi="ar-SA"/>
      </w:rPr>
    </w:lvl>
  </w:abstractNum>
  <w:abstractNum w:abstractNumId="6" w15:restartNumberingAfterBreak="0">
    <w:nsid w:val="1D353986"/>
    <w:multiLevelType w:val="hybridMultilevel"/>
    <w:tmpl w:val="282A2A42"/>
    <w:lvl w:ilvl="0" w:tplc="9DDC8AC6">
      <w:start w:val="1"/>
      <w:numFmt w:val="decimal"/>
      <w:lvlText w:val="%1."/>
      <w:lvlJc w:val="left"/>
      <w:pPr>
        <w:ind w:left="31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483F0C">
      <w:numFmt w:val="bullet"/>
      <w:lvlText w:val="•"/>
      <w:lvlJc w:val="left"/>
      <w:pPr>
        <w:ind w:left="949" w:hanging="312"/>
      </w:pPr>
      <w:rPr>
        <w:lang w:val="ru-RU" w:eastAsia="en-US" w:bidi="ar-SA"/>
      </w:rPr>
    </w:lvl>
    <w:lvl w:ilvl="2" w:tplc="29806D2C">
      <w:numFmt w:val="bullet"/>
      <w:lvlText w:val="•"/>
      <w:lvlJc w:val="left"/>
      <w:pPr>
        <w:ind w:left="1899" w:hanging="312"/>
      </w:pPr>
      <w:rPr>
        <w:lang w:val="ru-RU" w:eastAsia="en-US" w:bidi="ar-SA"/>
      </w:rPr>
    </w:lvl>
    <w:lvl w:ilvl="3" w:tplc="A9C8E2D4">
      <w:numFmt w:val="bullet"/>
      <w:lvlText w:val="•"/>
      <w:lvlJc w:val="left"/>
      <w:pPr>
        <w:ind w:left="2849" w:hanging="312"/>
      </w:pPr>
      <w:rPr>
        <w:lang w:val="ru-RU" w:eastAsia="en-US" w:bidi="ar-SA"/>
      </w:rPr>
    </w:lvl>
    <w:lvl w:ilvl="4" w:tplc="891C934C">
      <w:numFmt w:val="bullet"/>
      <w:lvlText w:val="•"/>
      <w:lvlJc w:val="left"/>
      <w:pPr>
        <w:ind w:left="3799" w:hanging="312"/>
      </w:pPr>
      <w:rPr>
        <w:lang w:val="ru-RU" w:eastAsia="en-US" w:bidi="ar-SA"/>
      </w:rPr>
    </w:lvl>
    <w:lvl w:ilvl="5" w:tplc="379CAD02">
      <w:numFmt w:val="bullet"/>
      <w:lvlText w:val="•"/>
      <w:lvlJc w:val="left"/>
      <w:pPr>
        <w:ind w:left="4749" w:hanging="312"/>
      </w:pPr>
      <w:rPr>
        <w:lang w:val="ru-RU" w:eastAsia="en-US" w:bidi="ar-SA"/>
      </w:rPr>
    </w:lvl>
    <w:lvl w:ilvl="6" w:tplc="99AA8A10">
      <w:numFmt w:val="bullet"/>
      <w:lvlText w:val="•"/>
      <w:lvlJc w:val="left"/>
      <w:pPr>
        <w:ind w:left="5699" w:hanging="312"/>
      </w:pPr>
      <w:rPr>
        <w:lang w:val="ru-RU" w:eastAsia="en-US" w:bidi="ar-SA"/>
      </w:rPr>
    </w:lvl>
    <w:lvl w:ilvl="7" w:tplc="051EA444">
      <w:numFmt w:val="bullet"/>
      <w:lvlText w:val="•"/>
      <w:lvlJc w:val="left"/>
      <w:pPr>
        <w:ind w:left="6648" w:hanging="312"/>
      </w:pPr>
      <w:rPr>
        <w:lang w:val="ru-RU" w:eastAsia="en-US" w:bidi="ar-SA"/>
      </w:rPr>
    </w:lvl>
    <w:lvl w:ilvl="8" w:tplc="4E1636B8">
      <w:numFmt w:val="bullet"/>
      <w:lvlText w:val="•"/>
      <w:lvlJc w:val="left"/>
      <w:pPr>
        <w:ind w:left="7598" w:hanging="312"/>
      </w:pPr>
      <w:rPr>
        <w:lang w:val="ru-RU" w:eastAsia="en-US" w:bidi="ar-SA"/>
      </w:rPr>
    </w:lvl>
  </w:abstractNum>
  <w:abstractNum w:abstractNumId="7" w15:restartNumberingAfterBreak="0">
    <w:nsid w:val="28587960"/>
    <w:multiLevelType w:val="hybridMultilevel"/>
    <w:tmpl w:val="644C2E90"/>
    <w:lvl w:ilvl="0" w:tplc="B3D0C636">
      <w:start w:val="1"/>
      <w:numFmt w:val="decimal"/>
      <w:lvlText w:val="%1)"/>
      <w:lvlJc w:val="left"/>
      <w:pPr>
        <w:ind w:left="54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0EBF0C">
      <w:numFmt w:val="bullet"/>
      <w:lvlText w:val="•"/>
      <w:lvlJc w:val="left"/>
      <w:pPr>
        <w:ind w:left="1435" w:hanging="260"/>
      </w:pPr>
      <w:rPr>
        <w:lang w:val="ru-RU" w:eastAsia="en-US" w:bidi="ar-SA"/>
      </w:rPr>
    </w:lvl>
    <w:lvl w:ilvl="2" w:tplc="E54C4176">
      <w:numFmt w:val="bullet"/>
      <w:lvlText w:val="•"/>
      <w:lvlJc w:val="left"/>
      <w:pPr>
        <w:ind w:left="2331" w:hanging="260"/>
      </w:pPr>
      <w:rPr>
        <w:lang w:val="ru-RU" w:eastAsia="en-US" w:bidi="ar-SA"/>
      </w:rPr>
    </w:lvl>
    <w:lvl w:ilvl="3" w:tplc="C3901528">
      <w:numFmt w:val="bullet"/>
      <w:lvlText w:val="•"/>
      <w:lvlJc w:val="left"/>
      <w:pPr>
        <w:ind w:left="3227" w:hanging="260"/>
      </w:pPr>
      <w:rPr>
        <w:lang w:val="ru-RU" w:eastAsia="en-US" w:bidi="ar-SA"/>
      </w:rPr>
    </w:lvl>
    <w:lvl w:ilvl="4" w:tplc="0004027A">
      <w:numFmt w:val="bullet"/>
      <w:lvlText w:val="•"/>
      <w:lvlJc w:val="left"/>
      <w:pPr>
        <w:ind w:left="4123" w:hanging="260"/>
      </w:pPr>
      <w:rPr>
        <w:lang w:val="ru-RU" w:eastAsia="en-US" w:bidi="ar-SA"/>
      </w:rPr>
    </w:lvl>
    <w:lvl w:ilvl="5" w:tplc="6D909D54">
      <w:numFmt w:val="bullet"/>
      <w:lvlText w:val="•"/>
      <w:lvlJc w:val="left"/>
      <w:pPr>
        <w:ind w:left="5019" w:hanging="260"/>
      </w:pPr>
      <w:rPr>
        <w:lang w:val="ru-RU" w:eastAsia="en-US" w:bidi="ar-SA"/>
      </w:rPr>
    </w:lvl>
    <w:lvl w:ilvl="6" w:tplc="07048D96">
      <w:numFmt w:val="bullet"/>
      <w:lvlText w:val="•"/>
      <w:lvlJc w:val="left"/>
      <w:pPr>
        <w:ind w:left="5915" w:hanging="260"/>
      </w:pPr>
      <w:rPr>
        <w:lang w:val="ru-RU" w:eastAsia="en-US" w:bidi="ar-SA"/>
      </w:rPr>
    </w:lvl>
    <w:lvl w:ilvl="7" w:tplc="22DCAE3E">
      <w:numFmt w:val="bullet"/>
      <w:lvlText w:val="•"/>
      <w:lvlJc w:val="left"/>
      <w:pPr>
        <w:ind w:left="6810" w:hanging="260"/>
      </w:pPr>
      <w:rPr>
        <w:lang w:val="ru-RU" w:eastAsia="en-US" w:bidi="ar-SA"/>
      </w:rPr>
    </w:lvl>
    <w:lvl w:ilvl="8" w:tplc="ECE465A8">
      <w:numFmt w:val="bullet"/>
      <w:lvlText w:val="•"/>
      <w:lvlJc w:val="left"/>
      <w:pPr>
        <w:ind w:left="7706" w:hanging="260"/>
      </w:pPr>
      <w:rPr>
        <w:lang w:val="ru-RU" w:eastAsia="en-US" w:bidi="ar-SA"/>
      </w:rPr>
    </w:lvl>
  </w:abstractNum>
  <w:abstractNum w:abstractNumId="8" w15:restartNumberingAfterBreak="0">
    <w:nsid w:val="2A583F0C"/>
    <w:multiLevelType w:val="hybridMultilevel"/>
    <w:tmpl w:val="E962F538"/>
    <w:lvl w:ilvl="0" w:tplc="F5126670">
      <w:start w:val="1"/>
      <w:numFmt w:val="decimal"/>
      <w:lvlText w:val="%1."/>
      <w:lvlJc w:val="left"/>
      <w:pPr>
        <w:ind w:left="31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B40F42">
      <w:numFmt w:val="bullet"/>
      <w:lvlText w:val="•"/>
      <w:lvlJc w:val="left"/>
      <w:pPr>
        <w:ind w:left="949" w:hanging="312"/>
      </w:pPr>
      <w:rPr>
        <w:lang w:val="ru-RU" w:eastAsia="en-US" w:bidi="ar-SA"/>
      </w:rPr>
    </w:lvl>
    <w:lvl w:ilvl="2" w:tplc="B4525BE0">
      <w:numFmt w:val="bullet"/>
      <w:lvlText w:val="•"/>
      <w:lvlJc w:val="left"/>
      <w:pPr>
        <w:ind w:left="1899" w:hanging="312"/>
      </w:pPr>
      <w:rPr>
        <w:lang w:val="ru-RU" w:eastAsia="en-US" w:bidi="ar-SA"/>
      </w:rPr>
    </w:lvl>
    <w:lvl w:ilvl="3" w:tplc="0F300A90">
      <w:numFmt w:val="bullet"/>
      <w:lvlText w:val="•"/>
      <w:lvlJc w:val="left"/>
      <w:pPr>
        <w:ind w:left="2849" w:hanging="312"/>
      </w:pPr>
      <w:rPr>
        <w:lang w:val="ru-RU" w:eastAsia="en-US" w:bidi="ar-SA"/>
      </w:rPr>
    </w:lvl>
    <w:lvl w:ilvl="4" w:tplc="A8707596">
      <w:numFmt w:val="bullet"/>
      <w:lvlText w:val="•"/>
      <w:lvlJc w:val="left"/>
      <w:pPr>
        <w:ind w:left="3799" w:hanging="312"/>
      </w:pPr>
      <w:rPr>
        <w:lang w:val="ru-RU" w:eastAsia="en-US" w:bidi="ar-SA"/>
      </w:rPr>
    </w:lvl>
    <w:lvl w:ilvl="5" w:tplc="95321CBC">
      <w:numFmt w:val="bullet"/>
      <w:lvlText w:val="•"/>
      <w:lvlJc w:val="left"/>
      <w:pPr>
        <w:ind w:left="4749" w:hanging="312"/>
      </w:pPr>
      <w:rPr>
        <w:lang w:val="ru-RU" w:eastAsia="en-US" w:bidi="ar-SA"/>
      </w:rPr>
    </w:lvl>
    <w:lvl w:ilvl="6" w:tplc="DE3C62F6">
      <w:numFmt w:val="bullet"/>
      <w:lvlText w:val="•"/>
      <w:lvlJc w:val="left"/>
      <w:pPr>
        <w:ind w:left="5699" w:hanging="312"/>
      </w:pPr>
      <w:rPr>
        <w:lang w:val="ru-RU" w:eastAsia="en-US" w:bidi="ar-SA"/>
      </w:rPr>
    </w:lvl>
    <w:lvl w:ilvl="7" w:tplc="0096B11E">
      <w:numFmt w:val="bullet"/>
      <w:lvlText w:val="•"/>
      <w:lvlJc w:val="left"/>
      <w:pPr>
        <w:ind w:left="6648" w:hanging="312"/>
      </w:pPr>
      <w:rPr>
        <w:lang w:val="ru-RU" w:eastAsia="en-US" w:bidi="ar-SA"/>
      </w:rPr>
    </w:lvl>
    <w:lvl w:ilvl="8" w:tplc="3A88C264">
      <w:numFmt w:val="bullet"/>
      <w:lvlText w:val="•"/>
      <w:lvlJc w:val="left"/>
      <w:pPr>
        <w:ind w:left="7598" w:hanging="312"/>
      </w:pPr>
      <w:rPr>
        <w:lang w:val="ru-RU" w:eastAsia="en-US" w:bidi="ar-SA"/>
      </w:rPr>
    </w:lvl>
  </w:abstractNum>
  <w:abstractNum w:abstractNumId="9" w15:restartNumberingAfterBreak="0">
    <w:nsid w:val="321C1FBB"/>
    <w:multiLevelType w:val="multilevel"/>
    <w:tmpl w:val="241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7737E"/>
    <w:multiLevelType w:val="hybridMultilevel"/>
    <w:tmpl w:val="D4F2F878"/>
    <w:lvl w:ilvl="0" w:tplc="9EA4657C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9A620F"/>
    <w:multiLevelType w:val="multilevel"/>
    <w:tmpl w:val="3FDE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26D13"/>
    <w:multiLevelType w:val="hybridMultilevel"/>
    <w:tmpl w:val="98D24852"/>
    <w:lvl w:ilvl="0" w:tplc="E0C68D5C">
      <w:start w:val="1"/>
      <w:numFmt w:val="decimal"/>
      <w:lvlText w:val="%1)"/>
      <w:lvlJc w:val="left"/>
      <w:pPr>
        <w:ind w:left="54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5A6CDA">
      <w:numFmt w:val="bullet"/>
      <w:lvlText w:val="•"/>
      <w:lvlJc w:val="left"/>
      <w:pPr>
        <w:ind w:left="1435" w:hanging="260"/>
      </w:pPr>
      <w:rPr>
        <w:lang w:val="ru-RU" w:eastAsia="en-US" w:bidi="ar-SA"/>
      </w:rPr>
    </w:lvl>
    <w:lvl w:ilvl="2" w:tplc="558E8888">
      <w:numFmt w:val="bullet"/>
      <w:lvlText w:val="•"/>
      <w:lvlJc w:val="left"/>
      <w:pPr>
        <w:ind w:left="2331" w:hanging="260"/>
      </w:pPr>
      <w:rPr>
        <w:lang w:val="ru-RU" w:eastAsia="en-US" w:bidi="ar-SA"/>
      </w:rPr>
    </w:lvl>
    <w:lvl w:ilvl="3" w:tplc="3B4ADF6E">
      <w:numFmt w:val="bullet"/>
      <w:lvlText w:val="•"/>
      <w:lvlJc w:val="left"/>
      <w:pPr>
        <w:ind w:left="3227" w:hanging="260"/>
      </w:pPr>
      <w:rPr>
        <w:lang w:val="ru-RU" w:eastAsia="en-US" w:bidi="ar-SA"/>
      </w:rPr>
    </w:lvl>
    <w:lvl w:ilvl="4" w:tplc="14E63DB2">
      <w:numFmt w:val="bullet"/>
      <w:lvlText w:val="•"/>
      <w:lvlJc w:val="left"/>
      <w:pPr>
        <w:ind w:left="4123" w:hanging="260"/>
      </w:pPr>
      <w:rPr>
        <w:lang w:val="ru-RU" w:eastAsia="en-US" w:bidi="ar-SA"/>
      </w:rPr>
    </w:lvl>
    <w:lvl w:ilvl="5" w:tplc="3B2EAB16">
      <w:numFmt w:val="bullet"/>
      <w:lvlText w:val="•"/>
      <w:lvlJc w:val="left"/>
      <w:pPr>
        <w:ind w:left="5019" w:hanging="260"/>
      </w:pPr>
      <w:rPr>
        <w:lang w:val="ru-RU" w:eastAsia="en-US" w:bidi="ar-SA"/>
      </w:rPr>
    </w:lvl>
    <w:lvl w:ilvl="6" w:tplc="0E508D94">
      <w:numFmt w:val="bullet"/>
      <w:lvlText w:val="•"/>
      <w:lvlJc w:val="left"/>
      <w:pPr>
        <w:ind w:left="5915" w:hanging="260"/>
      </w:pPr>
      <w:rPr>
        <w:lang w:val="ru-RU" w:eastAsia="en-US" w:bidi="ar-SA"/>
      </w:rPr>
    </w:lvl>
    <w:lvl w:ilvl="7" w:tplc="EC344616">
      <w:numFmt w:val="bullet"/>
      <w:lvlText w:val="•"/>
      <w:lvlJc w:val="left"/>
      <w:pPr>
        <w:ind w:left="6810" w:hanging="260"/>
      </w:pPr>
      <w:rPr>
        <w:lang w:val="ru-RU" w:eastAsia="en-US" w:bidi="ar-SA"/>
      </w:rPr>
    </w:lvl>
    <w:lvl w:ilvl="8" w:tplc="49F49E46">
      <w:numFmt w:val="bullet"/>
      <w:lvlText w:val="•"/>
      <w:lvlJc w:val="left"/>
      <w:pPr>
        <w:ind w:left="7706" w:hanging="260"/>
      </w:pPr>
      <w:rPr>
        <w:lang w:val="ru-RU" w:eastAsia="en-US" w:bidi="ar-SA"/>
      </w:rPr>
    </w:lvl>
  </w:abstractNum>
  <w:abstractNum w:abstractNumId="13" w15:restartNumberingAfterBreak="0">
    <w:nsid w:val="45A45770"/>
    <w:multiLevelType w:val="hybridMultilevel"/>
    <w:tmpl w:val="490CE526"/>
    <w:lvl w:ilvl="0" w:tplc="E10E7A6C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7C21CD2"/>
    <w:multiLevelType w:val="hybridMultilevel"/>
    <w:tmpl w:val="926831AE"/>
    <w:lvl w:ilvl="0" w:tplc="2C2617D0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2BAE4AC">
      <w:start w:val="1"/>
      <w:numFmt w:val="decimal"/>
      <w:lvlText w:val="%2)"/>
      <w:lvlJc w:val="left"/>
      <w:pPr>
        <w:ind w:left="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59DCAD2A">
      <w:numFmt w:val="bullet"/>
      <w:lvlText w:val="•"/>
      <w:lvlJc w:val="left"/>
      <w:pPr>
        <w:ind w:left="1535" w:hanging="310"/>
      </w:pPr>
      <w:rPr>
        <w:lang w:val="ru-RU" w:eastAsia="en-US" w:bidi="ar-SA"/>
      </w:rPr>
    </w:lvl>
    <w:lvl w:ilvl="3" w:tplc="C38C6626">
      <w:numFmt w:val="bullet"/>
      <w:lvlText w:val="•"/>
      <w:lvlJc w:val="left"/>
      <w:pPr>
        <w:ind w:left="2530" w:hanging="310"/>
      </w:pPr>
      <w:rPr>
        <w:lang w:val="ru-RU" w:eastAsia="en-US" w:bidi="ar-SA"/>
      </w:rPr>
    </w:lvl>
    <w:lvl w:ilvl="4" w:tplc="5B0650C4">
      <w:numFmt w:val="bullet"/>
      <w:lvlText w:val="•"/>
      <w:lvlJc w:val="left"/>
      <w:pPr>
        <w:ind w:left="3526" w:hanging="310"/>
      </w:pPr>
      <w:rPr>
        <w:lang w:val="ru-RU" w:eastAsia="en-US" w:bidi="ar-SA"/>
      </w:rPr>
    </w:lvl>
    <w:lvl w:ilvl="5" w:tplc="D258382C">
      <w:numFmt w:val="bullet"/>
      <w:lvlText w:val="•"/>
      <w:lvlJc w:val="left"/>
      <w:pPr>
        <w:ind w:left="4521" w:hanging="310"/>
      </w:pPr>
      <w:rPr>
        <w:lang w:val="ru-RU" w:eastAsia="en-US" w:bidi="ar-SA"/>
      </w:rPr>
    </w:lvl>
    <w:lvl w:ilvl="6" w:tplc="3E1C286C">
      <w:numFmt w:val="bullet"/>
      <w:lvlText w:val="•"/>
      <w:lvlJc w:val="left"/>
      <w:pPr>
        <w:ind w:left="5516" w:hanging="310"/>
      </w:pPr>
      <w:rPr>
        <w:lang w:val="ru-RU" w:eastAsia="en-US" w:bidi="ar-SA"/>
      </w:rPr>
    </w:lvl>
    <w:lvl w:ilvl="7" w:tplc="266C6C86">
      <w:numFmt w:val="bullet"/>
      <w:lvlText w:val="•"/>
      <w:lvlJc w:val="left"/>
      <w:pPr>
        <w:ind w:left="6512" w:hanging="310"/>
      </w:pPr>
      <w:rPr>
        <w:lang w:val="ru-RU" w:eastAsia="en-US" w:bidi="ar-SA"/>
      </w:rPr>
    </w:lvl>
    <w:lvl w:ilvl="8" w:tplc="DB70E7C0">
      <w:numFmt w:val="bullet"/>
      <w:lvlText w:val="•"/>
      <w:lvlJc w:val="left"/>
      <w:pPr>
        <w:ind w:left="7507" w:hanging="310"/>
      </w:pPr>
      <w:rPr>
        <w:lang w:val="ru-RU" w:eastAsia="en-US" w:bidi="ar-SA"/>
      </w:rPr>
    </w:lvl>
  </w:abstractNum>
  <w:abstractNum w:abstractNumId="15" w15:restartNumberingAfterBreak="0">
    <w:nsid w:val="48E06B65"/>
    <w:multiLevelType w:val="hybridMultilevel"/>
    <w:tmpl w:val="7EA88584"/>
    <w:lvl w:ilvl="0" w:tplc="AAEEFAE4">
      <w:start w:val="1"/>
      <w:numFmt w:val="decimal"/>
      <w:lvlText w:val="%1)"/>
      <w:lvlJc w:val="left"/>
      <w:pPr>
        <w:ind w:left="54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2A619C">
      <w:numFmt w:val="bullet"/>
      <w:lvlText w:val="•"/>
      <w:lvlJc w:val="left"/>
      <w:pPr>
        <w:ind w:left="1435" w:hanging="260"/>
      </w:pPr>
      <w:rPr>
        <w:lang w:val="ru-RU" w:eastAsia="en-US" w:bidi="ar-SA"/>
      </w:rPr>
    </w:lvl>
    <w:lvl w:ilvl="2" w:tplc="1660A4FA">
      <w:numFmt w:val="bullet"/>
      <w:lvlText w:val="•"/>
      <w:lvlJc w:val="left"/>
      <w:pPr>
        <w:ind w:left="2331" w:hanging="260"/>
      </w:pPr>
      <w:rPr>
        <w:lang w:val="ru-RU" w:eastAsia="en-US" w:bidi="ar-SA"/>
      </w:rPr>
    </w:lvl>
    <w:lvl w:ilvl="3" w:tplc="7F462174">
      <w:numFmt w:val="bullet"/>
      <w:lvlText w:val="•"/>
      <w:lvlJc w:val="left"/>
      <w:pPr>
        <w:ind w:left="3227" w:hanging="260"/>
      </w:pPr>
      <w:rPr>
        <w:lang w:val="ru-RU" w:eastAsia="en-US" w:bidi="ar-SA"/>
      </w:rPr>
    </w:lvl>
    <w:lvl w:ilvl="4" w:tplc="9F80A158">
      <w:numFmt w:val="bullet"/>
      <w:lvlText w:val="•"/>
      <w:lvlJc w:val="left"/>
      <w:pPr>
        <w:ind w:left="4123" w:hanging="260"/>
      </w:pPr>
      <w:rPr>
        <w:lang w:val="ru-RU" w:eastAsia="en-US" w:bidi="ar-SA"/>
      </w:rPr>
    </w:lvl>
    <w:lvl w:ilvl="5" w:tplc="1DF0D168">
      <w:numFmt w:val="bullet"/>
      <w:lvlText w:val="•"/>
      <w:lvlJc w:val="left"/>
      <w:pPr>
        <w:ind w:left="5019" w:hanging="260"/>
      </w:pPr>
      <w:rPr>
        <w:lang w:val="ru-RU" w:eastAsia="en-US" w:bidi="ar-SA"/>
      </w:rPr>
    </w:lvl>
    <w:lvl w:ilvl="6" w:tplc="2C30B718">
      <w:numFmt w:val="bullet"/>
      <w:lvlText w:val="•"/>
      <w:lvlJc w:val="left"/>
      <w:pPr>
        <w:ind w:left="5915" w:hanging="260"/>
      </w:pPr>
      <w:rPr>
        <w:lang w:val="ru-RU" w:eastAsia="en-US" w:bidi="ar-SA"/>
      </w:rPr>
    </w:lvl>
    <w:lvl w:ilvl="7" w:tplc="B4B401DA">
      <w:numFmt w:val="bullet"/>
      <w:lvlText w:val="•"/>
      <w:lvlJc w:val="left"/>
      <w:pPr>
        <w:ind w:left="6810" w:hanging="260"/>
      </w:pPr>
      <w:rPr>
        <w:lang w:val="ru-RU" w:eastAsia="en-US" w:bidi="ar-SA"/>
      </w:rPr>
    </w:lvl>
    <w:lvl w:ilvl="8" w:tplc="4AD4FD6A">
      <w:numFmt w:val="bullet"/>
      <w:lvlText w:val="•"/>
      <w:lvlJc w:val="left"/>
      <w:pPr>
        <w:ind w:left="7706" w:hanging="260"/>
      </w:pPr>
      <w:rPr>
        <w:lang w:val="ru-RU" w:eastAsia="en-US" w:bidi="ar-SA"/>
      </w:rPr>
    </w:lvl>
  </w:abstractNum>
  <w:abstractNum w:abstractNumId="16" w15:restartNumberingAfterBreak="0">
    <w:nsid w:val="5D415E3B"/>
    <w:multiLevelType w:val="hybridMultilevel"/>
    <w:tmpl w:val="6B2266C2"/>
    <w:lvl w:ilvl="0" w:tplc="9CA88AB2">
      <w:start w:val="1"/>
      <w:numFmt w:val="decimal"/>
      <w:lvlText w:val="%1)"/>
      <w:lvlJc w:val="left"/>
      <w:pPr>
        <w:ind w:left="54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CC3B64">
      <w:numFmt w:val="bullet"/>
      <w:lvlText w:val="•"/>
      <w:lvlJc w:val="left"/>
      <w:pPr>
        <w:ind w:left="1435" w:hanging="260"/>
      </w:pPr>
      <w:rPr>
        <w:lang w:val="ru-RU" w:eastAsia="en-US" w:bidi="ar-SA"/>
      </w:rPr>
    </w:lvl>
    <w:lvl w:ilvl="2" w:tplc="E30E22B8">
      <w:numFmt w:val="bullet"/>
      <w:lvlText w:val="•"/>
      <w:lvlJc w:val="left"/>
      <w:pPr>
        <w:ind w:left="2331" w:hanging="260"/>
      </w:pPr>
      <w:rPr>
        <w:lang w:val="ru-RU" w:eastAsia="en-US" w:bidi="ar-SA"/>
      </w:rPr>
    </w:lvl>
    <w:lvl w:ilvl="3" w:tplc="73285192">
      <w:numFmt w:val="bullet"/>
      <w:lvlText w:val="•"/>
      <w:lvlJc w:val="left"/>
      <w:pPr>
        <w:ind w:left="3227" w:hanging="260"/>
      </w:pPr>
      <w:rPr>
        <w:lang w:val="ru-RU" w:eastAsia="en-US" w:bidi="ar-SA"/>
      </w:rPr>
    </w:lvl>
    <w:lvl w:ilvl="4" w:tplc="A1BAE8E0">
      <w:numFmt w:val="bullet"/>
      <w:lvlText w:val="•"/>
      <w:lvlJc w:val="left"/>
      <w:pPr>
        <w:ind w:left="4123" w:hanging="260"/>
      </w:pPr>
      <w:rPr>
        <w:lang w:val="ru-RU" w:eastAsia="en-US" w:bidi="ar-SA"/>
      </w:rPr>
    </w:lvl>
    <w:lvl w:ilvl="5" w:tplc="88A23BA4">
      <w:numFmt w:val="bullet"/>
      <w:lvlText w:val="•"/>
      <w:lvlJc w:val="left"/>
      <w:pPr>
        <w:ind w:left="5019" w:hanging="260"/>
      </w:pPr>
      <w:rPr>
        <w:lang w:val="ru-RU" w:eastAsia="en-US" w:bidi="ar-SA"/>
      </w:rPr>
    </w:lvl>
    <w:lvl w:ilvl="6" w:tplc="7FD8FA26">
      <w:numFmt w:val="bullet"/>
      <w:lvlText w:val="•"/>
      <w:lvlJc w:val="left"/>
      <w:pPr>
        <w:ind w:left="5915" w:hanging="260"/>
      </w:pPr>
      <w:rPr>
        <w:lang w:val="ru-RU" w:eastAsia="en-US" w:bidi="ar-SA"/>
      </w:rPr>
    </w:lvl>
    <w:lvl w:ilvl="7" w:tplc="12083BC2">
      <w:numFmt w:val="bullet"/>
      <w:lvlText w:val="•"/>
      <w:lvlJc w:val="left"/>
      <w:pPr>
        <w:ind w:left="6810" w:hanging="260"/>
      </w:pPr>
      <w:rPr>
        <w:lang w:val="ru-RU" w:eastAsia="en-US" w:bidi="ar-SA"/>
      </w:rPr>
    </w:lvl>
    <w:lvl w:ilvl="8" w:tplc="E774D520">
      <w:numFmt w:val="bullet"/>
      <w:lvlText w:val="•"/>
      <w:lvlJc w:val="left"/>
      <w:pPr>
        <w:ind w:left="7706" w:hanging="260"/>
      </w:pPr>
      <w:rPr>
        <w:lang w:val="ru-RU" w:eastAsia="en-US" w:bidi="ar-SA"/>
      </w:rPr>
    </w:lvl>
  </w:abstractNum>
  <w:abstractNum w:abstractNumId="17" w15:restartNumberingAfterBreak="0">
    <w:nsid w:val="63661023"/>
    <w:multiLevelType w:val="hybridMultilevel"/>
    <w:tmpl w:val="701EC388"/>
    <w:lvl w:ilvl="0" w:tplc="E6E6ADAC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C124B48">
      <w:start w:val="1"/>
      <w:numFmt w:val="decimal"/>
      <w:lvlText w:val="%2)"/>
      <w:lvlJc w:val="left"/>
      <w:pPr>
        <w:ind w:left="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5BCE4A44">
      <w:numFmt w:val="bullet"/>
      <w:lvlText w:val="•"/>
      <w:lvlJc w:val="left"/>
      <w:pPr>
        <w:ind w:left="1535" w:hanging="310"/>
      </w:pPr>
      <w:rPr>
        <w:lang w:val="ru-RU" w:eastAsia="en-US" w:bidi="ar-SA"/>
      </w:rPr>
    </w:lvl>
    <w:lvl w:ilvl="3" w:tplc="7F8EEF2C">
      <w:numFmt w:val="bullet"/>
      <w:lvlText w:val="•"/>
      <w:lvlJc w:val="left"/>
      <w:pPr>
        <w:ind w:left="2530" w:hanging="310"/>
      </w:pPr>
      <w:rPr>
        <w:lang w:val="ru-RU" w:eastAsia="en-US" w:bidi="ar-SA"/>
      </w:rPr>
    </w:lvl>
    <w:lvl w:ilvl="4" w:tplc="19B0DEE2">
      <w:numFmt w:val="bullet"/>
      <w:lvlText w:val="•"/>
      <w:lvlJc w:val="left"/>
      <w:pPr>
        <w:ind w:left="3526" w:hanging="310"/>
      </w:pPr>
      <w:rPr>
        <w:lang w:val="ru-RU" w:eastAsia="en-US" w:bidi="ar-SA"/>
      </w:rPr>
    </w:lvl>
    <w:lvl w:ilvl="5" w:tplc="2DD2587A">
      <w:numFmt w:val="bullet"/>
      <w:lvlText w:val="•"/>
      <w:lvlJc w:val="left"/>
      <w:pPr>
        <w:ind w:left="4521" w:hanging="310"/>
      </w:pPr>
      <w:rPr>
        <w:lang w:val="ru-RU" w:eastAsia="en-US" w:bidi="ar-SA"/>
      </w:rPr>
    </w:lvl>
    <w:lvl w:ilvl="6" w:tplc="CF56999C">
      <w:numFmt w:val="bullet"/>
      <w:lvlText w:val="•"/>
      <w:lvlJc w:val="left"/>
      <w:pPr>
        <w:ind w:left="5516" w:hanging="310"/>
      </w:pPr>
      <w:rPr>
        <w:lang w:val="ru-RU" w:eastAsia="en-US" w:bidi="ar-SA"/>
      </w:rPr>
    </w:lvl>
    <w:lvl w:ilvl="7" w:tplc="9AC635A0">
      <w:numFmt w:val="bullet"/>
      <w:lvlText w:val="•"/>
      <w:lvlJc w:val="left"/>
      <w:pPr>
        <w:ind w:left="6512" w:hanging="310"/>
      </w:pPr>
      <w:rPr>
        <w:lang w:val="ru-RU" w:eastAsia="en-US" w:bidi="ar-SA"/>
      </w:rPr>
    </w:lvl>
    <w:lvl w:ilvl="8" w:tplc="8C2606EE">
      <w:numFmt w:val="bullet"/>
      <w:lvlText w:val="•"/>
      <w:lvlJc w:val="left"/>
      <w:pPr>
        <w:ind w:left="7507" w:hanging="310"/>
      </w:pPr>
      <w:rPr>
        <w:lang w:val="ru-RU" w:eastAsia="en-US" w:bidi="ar-SA"/>
      </w:rPr>
    </w:lvl>
  </w:abstractNum>
  <w:abstractNum w:abstractNumId="18" w15:restartNumberingAfterBreak="0">
    <w:nsid w:val="69290F9B"/>
    <w:multiLevelType w:val="hybridMultilevel"/>
    <w:tmpl w:val="FF2E1724"/>
    <w:lvl w:ilvl="0" w:tplc="C0503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0A11883"/>
    <w:multiLevelType w:val="hybridMultilevel"/>
    <w:tmpl w:val="08DAF13C"/>
    <w:lvl w:ilvl="0" w:tplc="79B0B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B226A"/>
    <w:multiLevelType w:val="hybridMultilevel"/>
    <w:tmpl w:val="CB143538"/>
    <w:lvl w:ilvl="0" w:tplc="0F405462">
      <w:start w:val="1"/>
      <w:numFmt w:val="decimal"/>
      <w:lvlText w:val="%1."/>
      <w:lvlJc w:val="left"/>
      <w:pPr>
        <w:ind w:left="3195" w:hanging="360"/>
      </w:pPr>
    </w:lvl>
    <w:lvl w:ilvl="1" w:tplc="04190019">
      <w:start w:val="1"/>
      <w:numFmt w:val="lowerLetter"/>
      <w:lvlText w:val="%2."/>
      <w:lvlJc w:val="left"/>
      <w:pPr>
        <w:ind w:left="3915" w:hanging="360"/>
      </w:pPr>
    </w:lvl>
    <w:lvl w:ilvl="2" w:tplc="0419001B">
      <w:start w:val="1"/>
      <w:numFmt w:val="lowerRoman"/>
      <w:lvlText w:val="%3."/>
      <w:lvlJc w:val="right"/>
      <w:pPr>
        <w:ind w:left="4635" w:hanging="180"/>
      </w:pPr>
    </w:lvl>
    <w:lvl w:ilvl="3" w:tplc="0419000F">
      <w:start w:val="1"/>
      <w:numFmt w:val="decimal"/>
      <w:lvlText w:val="%4."/>
      <w:lvlJc w:val="left"/>
      <w:pPr>
        <w:ind w:left="5355" w:hanging="360"/>
      </w:pPr>
    </w:lvl>
    <w:lvl w:ilvl="4" w:tplc="04190019">
      <w:start w:val="1"/>
      <w:numFmt w:val="lowerLetter"/>
      <w:lvlText w:val="%5."/>
      <w:lvlJc w:val="left"/>
      <w:pPr>
        <w:ind w:left="6075" w:hanging="360"/>
      </w:pPr>
    </w:lvl>
    <w:lvl w:ilvl="5" w:tplc="0419001B">
      <w:start w:val="1"/>
      <w:numFmt w:val="lowerRoman"/>
      <w:lvlText w:val="%6."/>
      <w:lvlJc w:val="right"/>
      <w:pPr>
        <w:ind w:left="6795" w:hanging="180"/>
      </w:pPr>
    </w:lvl>
    <w:lvl w:ilvl="6" w:tplc="0419000F">
      <w:start w:val="1"/>
      <w:numFmt w:val="decimal"/>
      <w:lvlText w:val="%7."/>
      <w:lvlJc w:val="left"/>
      <w:pPr>
        <w:ind w:left="7515" w:hanging="360"/>
      </w:pPr>
    </w:lvl>
    <w:lvl w:ilvl="7" w:tplc="04190019">
      <w:start w:val="1"/>
      <w:numFmt w:val="lowerLetter"/>
      <w:lvlText w:val="%8."/>
      <w:lvlJc w:val="left"/>
      <w:pPr>
        <w:ind w:left="8235" w:hanging="360"/>
      </w:pPr>
    </w:lvl>
    <w:lvl w:ilvl="8" w:tplc="0419001B">
      <w:start w:val="1"/>
      <w:numFmt w:val="lowerRoman"/>
      <w:lvlText w:val="%9."/>
      <w:lvlJc w:val="right"/>
      <w:pPr>
        <w:ind w:left="8955" w:hanging="180"/>
      </w:pPr>
    </w:lvl>
  </w:abstractNum>
  <w:abstractNum w:abstractNumId="21" w15:restartNumberingAfterBreak="0">
    <w:nsid w:val="7A7E1440"/>
    <w:multiLevelType w:val="hybridMultilevel"/>
    <w:tmpl w:val="2C923E0C"/>
    <w:lvl w:ilvl="0" w:tplc="E45C2090">
      <w:start w:val="1"/>
      <w:numFmt w:val="decimal"/>
      <w:lvlText w:val="%1."/>
      <w:lvlJc w:val="left"/>
      <w:pPr>
        <w:ind w:left="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B6E5C6">
      <w:numFmt w:val="bullet"/>
      <w:lvlText w:val="•"/>
      <w:lvlJc w:val="left"/>
      <w:pPr>
        <w:ind w:left="949" w:hanging="312"/>
      </w:pPr>
      <w:rPr>
        <w:lang w:val="ru-RU" w:eastAsia="en-US" w:bidi="ar-SA"/>
      </w:rPr>
    </w:lvl>
    <w:lvl w:ilvl="2" w:tplc="8816454C">
      <w:numFmt w:val="bullet"/>
      <w:lvlText w:val="•"/>
      <w:lvlJc w:val="left"/>
      <w:pPr>
        <w:ind w:left="1899" w:hanging="312"/>
      </w:pPr>
      <w:rPr>
        <w:lang w:val="ru-RU" w:eastAsia="en-US" w:bidi="ar-SA"/>
      </w:rPr>
    </w:lvl>
    <w:lvl w:ilvl="3" w:tplc="08949730">
      <w:numFmt w:val="bullet"/>
      <w:lvlText w:val="•"/>
      <w:lvlJc w:val="left"/>
      <w:pPr>
        <w:ind w:left="2849" w:hanging="312"/>
      </w:pPr>
      <w:rPr>
        <w:lang w:val="ru-RU" w:eastAsia="en-US" w:bidi="ar-SA"/>
      </w:rPr>
    </w:lvl>
    <w:lvl w:ilvl="4" w:tplc="B28409B6">
      <w:numFmt w:val="bullet"/>
      <w:lvlText w:val="•"/>
      <w:lvlJc w:val="left"/>
      <w:pPr>
        <w:ind w:left="3799" w:hanging="312"/>
      </w:pPr>
      <w:rPr>
        <w:lang w:val="ru-RU" w:eastAsia="en-US" w:bidi="ar-SA"/>
      </w:rPr>
    </w:lvl>
    <w:lvl w:ilvl="5" w:tplc="0270DBA2">
      <w:numFmt w:val="bullet"/>
      <w:lvlText w:val="•"/>
      <w:lvlJc w:val="left"/>
      <w:pPr>
        <w:ind w:left="4749" w:hanging="312"/>
      </w:pPr>
      <w:rPr>
        <w:lang w:val="ru-RU" w:eastAsia="en-US" w:bidi="ar-SA"/>
      </w:rPr>
    </w:lvl>
    <w:lvl w:ilvl="6" w:tplc="5FF6D29A">
      <w:numFmt w:val="bullet"/>
      <w:lvlText w:val="•"/>
      <w:lvlJc w:val="left"/>
      <w:pPr>
        <w:ind w:left="5699" w:hanging="312"/>
      </w:pPr>
      <w:rPr>
        <w:lang w:val="ru-RU" w:eastAsia="en-US" w:bidi="ar-SA"/>
      </w:rPr>
    </w:lvl>
    <w:lvl w:ilvl="7" w:tplc="F7F65EA2">
      <w:numFmt w:val="bullet"/>
      <w:lvlText w:val="•"/>
      <w:lvlJc w:val="left"/>
      <w:pPr>
        <w:ind w:left="6648" w:hanging="312"/>
      </w:pPr>
      <w:rPr>
        <w:lang w:val="ru-RU" w:eastAsia="en-US" w:bidi="ar-SA"/>
      </w:rPr>
    </w:lvl>
    <w:lvl w:ilvl="8" w:tplc="DBC4ADE4">
      <w:numFmt w:val="bullet"/>
      <w:lvlText w:val="•"/>
      <w:lvlJc w:val="left"/>
      <w:pPr>
        <w:ind w:left="7598" w:hanging="312"/>
      </w:pPr>
      <w:rPr>
        <w:lang w:val="ru-RU" w:eastAsia="en-US" w:bidi="ar-SA"/>
      </w:rPr>
    </w:lvl>
  </w:abstractNum>
  <w:abstractNum w:abstractNumId="22" w15:restartNumberingAfterBreak="0">
    <w:nsid w:val="7B0006C2"/>
    <w:multiLevelType w:val="hybridMultilevel"/>
    <w:tmpl w:val="FC9C8120"/>
    <w:lvl w:ilvl="0" w:tplc="27EAAB62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3A6ED7D0">
      <w:start w:val="1"/>
      <w:numFmt w:val="decimal"/>
      <w:lvlText w:val="%2)"/>
      <w:lvlJc w:val="left"/>
      <w:pPr>
        <w:ind w:left="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02D27430">
      <w:numFmt w:val="bullet"/>
      <w:lvlText w:val="•"/>
      <w:lvlJc w:val="left"/>
      <w:pPr>
        <w:ind w:left="1535" w:hanging="310"/>
      </w:pPr>
      <w:rPr>
        <w:lang w:val="ru-RU" w:eastAsia="en-US" w:bidi="ar-SA"/>
      </w:rPr>
    </w:lvl>
    <w:lvl w:ilvl="3" w:tplc="B634640C">
      <w:numFmt w:val="bullet"/>
      <w:lvlText w:val="•"/>
      <w:lvlJc w:val="left"/>
      <w:pPr>
        <w:ind w:left="2530" w:hanging="310"/>
      </w:pPr>
      <w:rPr>
        <w:lang w:val="ru-RU" w:eastAsia="en-US" w:bidi="ar-SA"/>
      </w:rPr>
    </w:lvl>
    <w:lvl w:ilvl="4" w:tplc="82183D44">
      <w:numFmt w:val="bullet"/>
      <w:lvlText w:val="•"/>
      <w:lvlJc w:val="left"/>
      <w:pPr>
        <w:ind w:left="3526" w:hanging="310"/>
      </w:pPr>
      <w:rPr>
        <w:lang w:val="ru-RU" w:eastAsia="en-US" w:bidi="ar-SA"/>
      </w:rPr>
    </w:lvl>
    <w:lvl w:ilvl="5" w:tplc="DC74DD00">
      <w:numFmt w:val="bullet"/>
      <w:lvlText w:val="•"/>
      <w:lvlJc w:val="left"/>
      <w:pPr>
        <w:ind w:left="4521" w:hanging="310"/>
      </w:pPr>
      <w:rPr>
        <w:lang w:val="ru-RU" w:eastAsia="en-US" w:bidi="ar-SA"/>
      </w:rPr>
    </w:lvl>
    <w:lvl w:ilvl="6" w:tplc="C24EE260">
      <w:numFmt w:val="bullet"/>
      <w:lvlText w:val="•"/>
      <w:lvlJc w:val="left"/>
      <w:pPr>
        <w:ind w:left="5516" w:hanging="310"/>
      </w:pPr>
      <w:rPr>
        <w:lang w:val="ru-RU" w:eastAsia="en-US" w:bidi="ar-SA"/>
      </w:rPr>
    </w:lvl>
    <w:lvl w:ilvl="7" w:tplc="0D609146">
      <w:numFmt w:val="bullet"/>
      <w:lvlText w:val="•"/>
      <w:lvlJc w:val="left"/>
      <w:pPr>
        <w:ind w:left="6512" w:hanging="310"/>
      </w:pPr>
      <w:rPr>
        <w:lang w:val="ru-RU" w:eastAsia="en-US" w:bidi="ar-SA"/>
      </w:rPr>
    </w:lvl>
    <w:lvl w:ilvl="8" w:tplc="C60062B6">
      <w:numFmt w:val="bullet"/>
      <w:lvlText w:val="•"/>
      <w:lvlJc w:val="left"/>
      <w:pPr>
        <w:ind w:left="7507" w:hanging="310"/>
      </w:pPr>
      <w:rPr>
        <w:lang w:val="ru-RU" w:eastAsia="en-US" w:bidi="ar-SA"/>
      </w:r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3"/>
  </w:num>
  <w:num w:numId="17">
    <w:abstractNumId w:val="18"/>
  </w:num>
  <w:num w:numId="18">
    <w:abstractNumId w:val="1"/>
  </w:num>
  <w:num w:numId="19">
    <w:abstractNumId w:val="13"/>
  </w:num>
  <w:num w:numId="20">
    <w:abstractNumId w:val="13"/>
  </w:num>
  <w:num w:numId="2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onsecutiveHyphenLimit w:val="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7B"/>
    <w:rsid w:val="000050A8"/>
    <w:rsid w:val="0000542B"/>
    <w:rsid w:val="0001376F"/>
    <w:rsid w:val="0002341E"/>
    <w:rsid w:val="000248CA"/>
    <w:rsid w:val="0002614F"/>
    <w:rsid w:val="000352EF"/>
    <w:rsid w:val="000418CB"/>
    <w:rsid w:val="00055554"/>
    <w:rsid w:val="0005743F"/>
    <w:rsid w:val="000621B6"/>
    <w:rsid w:val="0007091D"/>
    <w:rsid w:val="00075449"/>
    <w:rsid w:val="0008760A"/>
    <w:rsid w:val="000A4351"/>
    <w:rsid w:val="000B2427"/>
    <w:rsid w:val="000B3BC3"/>
    <w:rsid w:val="000D1C8B"/>
    <w:rsid w:val="000D3DE3"/>
    <w:rsid w:val="000E55CB"/>
    <w:rsid w:val="000E5AB9"/>
    <w:rsid w:val="000F13E1"/>
    <w:rsid w:val="000F45C5"/>
    <w:rsid w:val="00101216"/>
    <w:rsid w:val="0010342A"/>
    <w:rsid w:val="0012779E"/>
    <w:rsid w:val="00130B74"/>
    <w:rsid w:val="00133C05"/>
    <w:rsid w:val="00140102"/>
    <w:rsid w:val="001401A8"/>
    <w:rsid w:val="00143FAD"/>
    <w:rsid w:val="0016211F"/>
    <w:rsid w:val="001621FB"/>
    <w:rsid w:val="0017125E"/>
    <w:rsid w:val="00171523"/>
    <w:rsid w:val="001845E0"/>
    <w:rsid w:val="001B25FE"/>
    <w:rsid w:val="001B3296"/>
    <w:rsid w:val="001B3CA0"/>
    <w:rsid w:val="001B6D2A"/>
    <w:rsid w:val="001D5D93"/>
    <w:rsid w:val="001D6B17"/>
    <w:rsid w:val="001E4FCD"/>
    <w:rsid w:val="001E5812"/>
    <w:rsid w:val="001F715F"/>
    <w:rsid w:val="00204453"/>
    <w:rsid w:val="00205FF8"/>
    <w:rsid w:val="00206E13"/>
    <w:rsid w:val="00210005"/>
    <w:rsid w:val="00220E0A"/>
    <w:rsid w:val="00221125"/>
    <w:rsid w:val="00222738"/>
    <w:rsid w:val="00223242"/>
    <w:rsid w:val="00231576"/>
    <w:rsid w:val="00241F45"/>
    <w:rsid w:val="00252AD2"/>
    <w:rsid w:val="00255669"/>
    <w:rsid w:val="00264471"/>
    <w:rsid w:val="00264E4D"/>
    <w:rsid w:val="00271096"/>
    <w:rsid w:val="00273D4D"/>
    <w:rsid w:val="00274089"/>
    <w:rsid w:val="00287AFB"/>
    <w:rsid w:val="00293D02"/>
    <w:rsid w:val="0029588C"/>
    <w:rsid w:val="00296992"/>
    <w:rsid w:val="002A1AA8"/>
    <w:rsid w:val="002A2437"/>
    <w:rsid w:val="002B40DA"/>
    <w:rsid w:val="002C459D"/>
    <w:rsid w:val="002E5868"/>
    <w:rsid w:val="002F08A4"/>
    <w:rsid w:val="002F7B99"/>
    <w:rsid w:val="00315549"/>
    <w:rsid w:val="00320ACA"/>
    <w:rsid w:val="003224BA"/>
    <w:rsid w:val="0033780A"/>
    <w:rsid w:val="0034350D"/>
    <w:rsid w:val="00345D7D"/>
    <w:rsid w:val="00350B2A"/>
    <w:rsid w:val="00362732"/>
    <w:rsid w:val="00375D4A"/>
    <w:rsid w:val="00383FB3"/>
    <w:rsid w:val="00386028"/>
    <w:rsid w:val="00387E08"/>
    <w:rsid w:val="003977F3"/>
    <w:rsid w:val="003A0226"/>
    <w:rsid w:val="003A02E2"/>
    <w:rsid w:val="003B11C8"/>
    <w:rsid w:val="003B18C9"/>
    <w:rsid w:val="003B22B6"/>
    <w:rsid w:val="003B457F"/>
    <w:rsid w:val="003B65A7"/>
    <w:rsid w:val="003B6AEA"/>
    <w:rsid w:val="003C2F37"/>
    <w:rsid w:val="003C72C5"/>
    <w:rsid w:val="003D0D64"/>
    <w:rsid w:val="003D0FA9"/>
    <w:rsid w:val="003E745C"/>
    <w:rsid w:val="003F4A1E"/>
    <w:rsid w:val="00401F7D"/>
    <w:rsid w:val="0040779E"/>
    <w:rsid w:val="00415F55"/>
    <w:rsid w:val="00424FE7"/>
    <w:rsid w:val="00426587"/>
    <w:rsid w:val="00427C17"/>
    <w:rsid w:val="00434120"/>
    <w:rsid w:val="00437C77"/>
    <w:rsid w:val="00443348"/>
    <w:rsid w:val="00466664"/>
    <w:rsid w:val="004762DB"/>
    <w:rsid w:val="00480656"/>
    <w:rsid w:val="00481E9C"/>
    <w:rsid w:val="0048422E"/>
    <w:rsid w:val="004853FD"/>
    <w:rsid w:val="0049421B"/>
    <w:rsid w:val="00495458"/>
    <w:rsid w:val="004A2415"/>
    <w:rsid w:val="004A79CD"/>
    <w:rsid w:val="004B1979"/>
    <w:rsid w:val="004B5BF4"/>
    <w:rsid w:val="004B619F"/>
    <w:rsid w:val="004C20CB"/>
    <w:rsid w:val="004C6F20"/>
    <w:rsid w:val="004D227C"/>
    <w:rsid w:val="004E057D"/>
    <w:rsid w:val="004E10E8"/>
    <w:rsid w:val="004F3186"/>
    <w:rsid w:val="004F3F5B"/>
    <w:rsid w:val="004F534F"/>
    <w:rsid w:val="00500DCD"/>
    <w:rsid w:val="00504981"/>
    <w:rsid w:val="005174D2"/>
    <w:rsid w:val="005230F8"/>
    <w:rsid w:val="005241EB"/>
    <w:rsid w:val="0053070C"/>
    <w:rsid w:val="00546522"/>
    <w:rsid w:val="005507C4"/>
    <w:rsid w:val="005507DD"/>
    <w:rsid w:val="005656E7"/>
    <w:rsid w:val="00566F3D"/>
    <w:rsid w:val="005702F4"/>
    <w:rsid w:val="00571A07"/>
    <w:rsid w:val="00577373"/>
    <w:rsid w:val="00586737"/>
    <w:rsid w:val="00591AA9"/>
    <w:rsid w:val="005A16D8"/>
    <w:rsid w:val="005A6383"/>
    <w:rsid w:val="005A67F1"/>
    <w:rsid w:val="005C0DBF"/>
    <w:rsid w:val="005C5EF6"/>
    <w:rsid w:val="005C66A2"/>
    <w:rsid w:val="005D5067"/>
    <w:rsid w:val="005D5D21"/>
    <w:rsid w:val="005E0D51"/>
    <w:rsid w:val="005E2722"/>
    <w:rsid w:val="005F6F2E"/>
    <w:rsid w:val="00602DCA"/>
    <w:rsid w:val="006059A1"/>
    <w:rsid w:val="00606A25"/>
    <w:rsid w:val="0062107C"/>
    <w:rsid w:val="006210F5"/>
    <w:rsid w:val="00627254"/>
    <w:rsid w:val="00637B32"/>
    <w:rsid w:val="00650790"/>
    <w:rsid w:val="006521BC"/>
    <w:rsid w:val="00661926"/>
    <w:rsid w:val="00672CC9"/>
    <w:rsid w:val="0067303F"/>
    <w:rsid w:val="0067465C"/>
    <w:rsid w:val="006761B4"/>
    <w:rsid w:val="00676226"/>
    <w:rsid w:val="00681E9E"/>
    <w:rsid w:val="0068794D"/>
    <w:rsid w:val="006A24A3"/>
    <w:rsid w:val="006B64D7"/>
    <w:rsid w:val="006F18CD"/>
    <w:rsid w:val="006F4AEE"/>
    <w:rsid w:val="00702B5F"/>
    <w:rsid w:val="00711F10"/>
    <w:rsid w:val="007219BC"/>
    <w:rsid w:val="00722C93"/>
    <w:rsid w:val="0072477E"/>
    <w:rsid w:val="00726C51"/>
    <w:rsid w:val="007316A1"/>
    <w:rsid w:val="007438A9"/>
    <w:rsid w:val="00745F0A"/>
    <w:rsid w:val="0074795C"/>
    <w:rsid w:val="00753954"/>
    <w:rsid w:val="00762867"/>
    <w:rsid w:val="00763522"/>
    <w:rsid w:val="007718B3"/>
    <w:rsid w:val="00772241"/>
    <w:rsid w:val="00773A2A"/>
    <w:rsid w:val="00773CEF"/>
    <w:rsid w:val="00775741"/>
    <w:rsid w:val="00775AE8"/>
    <w:rsid w:val="00777C9F"/>
    <w:rsid w:val="007810A2"/>
    <w:rsid w:val="00782C7A"/>
    <w:rsid w:val="00784903"/>
    <w:rsid w:val="00786CBA"/>
    <w:rsid w:val="007927ED"/>
    <w:rsid w:val="007956A5"/>
    <w:rsid w:val="007A096E"/>
    <w:rsid w:val="007A2ED5"/>
    <w:rsid w:val="007A3183"/>
    <w:rsid w:val="007A6C08"/>
    <w:rsid w:val="007B01DF"/>
    <w:rsid w:val="007B12C3"/>
    <w:rsid w:val="007B1E70"/>
    <w:rsid w:val="007B5C23"/>
    <w:rsid w:val="007C3390"/>
    <w:rsid w:val="007C5069"/>
    <w:rsid w:val="007E485C"/>
    <w:rsid w:val="007E541F"/>
    <w:rsid w:val="007E7336"/>
    <w:rsid w:val="007F2CB1"/>
    <w:rsid w:val="007F5649"/>
    <w:rsid w:val="007F7236"/>
    <w:rsid w:val="007F758D"/>
    <w:rsid w:val="00803FE2"/>
    <w:rsid w:val="0081124F"/>
    <w:rsid w:val="0081728F"/>
    <w:rsid w:val="00817FC3"/>
    <w:rsid w:val="00820EC1"/>
    <w:rsid w:val="00822BBF"/>
    <w:rsid w:val="00823C5A"/>
    <w:rsid w:val="00824873"/>
    <w:rsid w:val="008275D7"/>
    <w:rsid w:val="00831835"/>
    <w:rsid w:val="008424EB"/>
    <w:rsid w:val="00843977"/>
    <w:rsid w:val="00862B1D"/>
    <w:rsid w:val="008724A1"/>
    <w:rsid w:val="0088173F"/>
    <w:rsid w:val="008843D9"/>
    <w:rsid w:val="00885751"/>
    <w:rsid w:val="00893326"/>
    <w:rsid w:val="008A1D8C"/>
    <w:rsid w:val="008B0167"/>
    <w:rsid w:val="008B74B4"/>
    <w:rsid w:val="008E58E9"/>
    <w:rsid w:val="008F0290"/>
    <w:rsid w:val="00900D9E"/>
    <w:rsid w:val="00902078"/>
    <w:rsid w:val="00902354"/>
    <w:rsid w:val="009055B5"/>
    <w:rsid w:val="009061B0"/>
    <w:rsid w:val="00914D3B"/>
    <w:rsid w:val="00920911"/>
    <w:rsid w:val="00921C2D"/>
    <w:rsid w:val="00927036"/>
    <w:rsid w:val="00933F8A"/>
    <w:rsid w:val="00937955"/>
    <w:rsid w:val="00940932"/>
    <w:rsid w:val="009427B1"/>
    <w:rsid w:val="00942CD4"/>
    <w:rsid w:val="00947B31"/>
    <w:rsid w:val="00964483"/>
    <w:rsid w:val="0096560E"/>
    <w:rsid w:val="009667FD"/>
    <w:rsid w:val="00971755"/>
    <w:rsid w:val="0098516A"/>
    <w:rsid w:val="00985F5C"/>
    <w:rsid w:val="009872C1"/>
    <w:rsid w:val="009937F9"/>
    <w:rsid w:val="00994196"/>
    <w:rsid w:val="009A66E5"/>
    <w:rsid w:val="009B24BB"/>
    <w:rsid w:val="009B335B"/>
    <w:rsid w:val="009B6578"/>
    <w:rsid w:val="009B6ACD"/>
    <w:rsid w:val="009C3914"/>
    <w:rsid w:val="009C636D"/>
    <w:rsid w:val="009D64E5"/>
    <w:rsid w:val="009D751F"/>
    <w:rsid w:val="009F0789"/>
    <w:rsid w:val="009F2839"/>
    <w:rsid w:val="009F7EFA"/>
    <w:rsid w:val="00A0260C"/>
    <w:rsid w:val="00A03B08"/>
    <w:rsid w:val="00A04C42"/>
    <w:rsid w:val="00A05439"/>
    <w:rsid w:val="00A1093B"/>
    <w:rsid w:val="00A12CA0"/>
    <w:rsid w:val="00A1713A"/>
    <w:rsid w:val="00A22BC6"/>
    <w:rsid w:val="00A31531"/>
    <w:rsid w:val="00A32BCB"/>
    <w:rsid w:val="00A407B1"/>
    <w:rsid w:val="00A415E6"/>
    <w:rsid w:val="00A42C14"/>
    <w:rsid w:val="00A44B53"/>
    <w:rsid w:val="00A45C41"/>
    <w:rsid w:val="00A5506F"/>
    <w:rsid w:val="00A60EBF"/>
    <w:rsid w:val="00A65298"/>
    <w:rsid w:val="00A666BE"/>
    <w:rsid w:val="00A7171C"/>
    <w:rsid w:val="00A71E76"/>
    <w:rsid w:val="00A812F2"/>
    <w:rsid w:val="00A931F0"/>
    <w:rsid w:val="00A95089"/>
    <w:rsid w:val="00AA7994"/>
    <w:rsid w:val="00AB562F"/>
    <w:rsid w:val="00AC21D2"/>
    <w:rsid w:val="00AC50E6"/>
    <w:rsid w:val="00AD1032"/>
    <w:rsid w:val="00AD32EC"/>
    <w:rsid w:val="00AE19EF"/>
    <w:rsid w:val="00AE5B1E"/>
    <w:rsid w:val="00AF114C"/>
    <w:rsid w:val="00AF7774"/>
    <w:rsid w:val="00B01551"/>
    <w:rsid w:val="00B03632"/>
    <w:rsid w:val="00B05D78"/>
    <w:rsid w:val="00B22686"/>
    <w:rsid w:val="00B23BF5"/>
    <w:rsid w:val="00B25DCB"/>
    <w:rsid w:val="00B2677D"/>
    <w:rsid w:val="00B30943"/>
    <w:rsid w:val="00B4275C"/>
    <w:rsid w:val="00B428F1"/>
    <w:rsid w:val="00B45D7A"/>
    <w:rsid w:val="00B60C02"/>
    <w:rsid w:val="00B70CE3"/>
    <w:rsid w:val="00B72FFC"/>
    <w:rsid w:val="00B769AD"/>
    <w:rsid w:val="00B77452"/>
    <w:rsid w:val="00B92DDE"/>
    <w:rsid w:val="00B94559"/>
    <w:rsid w:val="00BA02A7"/>
    <w:rsid w:val="00BA0D3D"/>
    <w:rsid w:val="00BA2245"/>
    <w:rsid w:val="00BA283F"/>
    <w:rsid w:val="00BA6D9B"/>
    <w:rsid w:val="00BB0D04"/>
    <w:rsid w:val="00BB200D"/>
    <w:rsid w:val="00BC200D"/>
    <w:rsid w:val="00BD0818"/>
    <w:rsid w:val="00BD09CE"/>
    <w:rsid w:val="00BD3F24"/>
    <w:rsid w:val="00BD4224"/>
    <w:rsid w:val="00BD65FD"/>
    <w:rsid w:val="00BE7B44"/>
    <w:rsid w:val="00BF003E"/>
    <w:rsid w:val="00BF5AB1"/>
    <w:rsid w:val="00BF6CE6"/>
    <w:rsid w:val="00C06A6D"/>
    <w:rsid w:val="00C11B7B"/>
    <w:rsid w:val="00C12286"/>
    <w:rsid w:val="00C12DE5"/>
    <w:rsid w:val="00C152BD"/>
    <w:rsid w:val="00C2124B"/>
    <w:rsid w:val="00C21C3E"/>
    <w:rsid w:val="00C22CBE"/>
    <w:rsid w:val="00C311D5"/>
    <w:rsid w:val="00C348CA"/>
    <w:rsid w:val="00C34DA4"/>
    <w:rsid w:val="00C6495D"/>
    <w:rsid w:val="00C656B2"/>
    <w:rsid w:val="00C6610B"/>
    <w:rsid w:val="00C71B76"/>
    <w:rsid w:val="00C723C0"/>
    <w:rsid w:val="00C914BF"/>
    <w:rsid w:val="00CA4030"/>
    <w:rsid w:val="00CA5E49"/>
    <w:rsid w:val="00CA600D"/>
    <w:rsid w:val="00CC1513"/>
    <w:rsid w:val="00CC1E48"/>
    <w:rsid w:val="00CC4FA4"/>
    <w:rsid w:val="00CC516B"/>
    <w:rsid w:val="00CD3794"/>
    <w:rsid w:val="00CD683E"/>
    <w:rsid w:val="00D00D78"/>
    <w:rsid w:val="00D02A07"/>
    <w:rsid w:val="00D055C0"/>
    <w:rsid w:val="00D1146E"/>
    <w:rsid w:val="00D12FBF"/>
    <w:rsid w:val="00D2338E"/>
    <w:rsid w:val="00D23DA3"/>
    <w:rsid w:val="00D262EC"/>
    <w:rsid w:val="00D276DD"/>
    <w:rsid w:val="00D32F46"/>
    <w:rsid w:val="00D330AC"/>
    <w:rsid w:val="00D3396B"/>
    <w:rsid w:val="00D33F72"/>
    <w:rsid w:val="00D34FDE"/>
    <w:rsid w:val="00D404D1"/>
    <w:rsid w:val="00D429AB"/>
    <w:rsid w:val="00D43486"/>
    <w:rsid w:val="00D50471"/>
    <w:rsid w:val="00D54DBB"/>
    <w:rsid w:val="00D5683D"/>
    <w:rsid w:val="00D6010B"/>
    <w:rsid w:val="00D6517F"/>
    <w:rsid w:val="00D727C2"/>
    <w:rsid w:val="00D8420F"/>
    <w:rsid w:val="00D8744E"/>
    <w:rsid w:val="00D90A58"/>
    <w:rsid w:val="00DA6D61"/>
    <w:rsid w:val="00DC2001"/>
    <w:rsid w:val="00DC550E"/>
    <w:rsid w:val="00DD154B"/>
    <w:rsid w:val="00DD187B"/>
    <w:rsid w:val="00DD34EE"/>
    <w:rsid w:val="00DD7ACA"/>
    <w:rsid w:val="00DE2112"/>
    <w:rsid w:val="00DF17F8"/>
    <w:rsid w:val="00DF273C"/>
    <w:rsid w:val="00DF687E"/>
    <w:rsid w:val="00DF6BD6"/>
    <w:rsid w:val="00DF7B16"/>
    <w:rsid w:val="00E11BA7"/>
    <w:rsid w:val="00E12CA9"/>
    <w:rsid w:val="00E231E8"/>
    <w:rsid w:val="00E2351A"/>
    <w:rsid w:val="00E24561"/>
    <w:rsid w:val="00E4149C"/>
    <w:rsid w:val="00E427CB"/>
    <w:rsid w:val="00E431E0"/>
    <w:rsid w:val="00E437EE"/>
    <w:rsid w:val="00E44C0F"/>
    <w:rsid w:val="00E45A72"/>
    <w:rsid w:val="00E47533"/>
    <w:rsid w:val="00E47810"/>
    <w:rsid w:val="00E608F0"/>
    <w:rsid w:val="00E63A25"/>
    <w:rsid w:val="00E6793D"/>
    <w:rsid w:val="00E85FCC"/>
    <w:rsid w:val="00E947D1"/>
    <w:rsid w:val="00E94F03"/>
    <w:rsid w:val="00EA3B55"/>
    <w:rsid w:val="00EA754F"/>
    <w:rsid w:val="00EC029E"/>
    <w:rsid w:val="00EE57BB"/>
    <w:rsid w:val="00EF4ADA"/>
    <w:rsid w:val="00F0411D"/>
    <w:rsid w:val="00F1097B"/>
    <w:rsid w:val="00F14879"/>
    <w:rsid w:val="00F24C9B"/>
    <w:rsid w:val="00F24E02"/>
    <w:rsid w:val="00F258A3"/>
    <w:rsid w:val="00F32F5F"/>
    <w:rsid w:val="00F36AE0"/>
    <w:rsid w:val="00F4189E"/>
    <w:rsid w:val="00F41D55"/>
    <w:rsid w:val="00F42B19"/>
    <w:rsid w:val="00F4730A"/>
    <w:rsid w:val="00F473E6"/>
    <w:rsid w:val="00F57FB7"/>
    <w:rsid w:val="00F61904"/>
    <w:rsid w:val="00F65030"/>
    <w:rsid w:val="00F65FE0"/>
    <w:rsid w:val="00F668F9"/>
    <w:rsid w:val="00F7624D"/>
    <w:rsid w:val="00F81966"/>
    <w:rsid w:val="00F81D82"/>
    <w:rsid w:val="00F8205C"/>
    <w:rsid w:val="00F86C6B"/>
    <w:rsid w:val="00F908B1"/>
    <w:rsid w:val="00FA6E6B"/>
    <w:rsid w:val="00FB0A9E"/>
    <w:rsid w:val="00FB235C"/>
    <w:rsid w:val="00FB2AAA"/>
    <w:rsid w:val="00FC07EB"/>
    <w:rsid w:val="00FC0EE3"/>
    <w:rsid w:val="00FC4CDA"/>
    <w:rsid w:val="00FC6200"/>
    <w:rsid w:val="00FD5500"/>
    <w:rsid w:val="00FD770D"/>
    <w:rsid w:val="00FE7568"/>
    <w:rsid w:val="00FF1E5F"/>
    <w:rsid w:val="00FF248F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78A0"/>
  <w15:docId w15:val="{35392146-5CE8-41E1-924B-707145C3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1097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a4">
    <w:name w:val="подзаголовок"/>
    <w:basedOn w:val="a"/>
    <w:uiPriority w:val="99"/>
    <w:rsid w:val="00F1097B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 w:cs="Times New Roman"/>
      <w:b/>
      <w:bCs/>
      <w:i/>
      <w:iCs/>
      <w:color w:val="000000"/>
    </w:rPr>
  </w:style>
  <w:style w:type="paragraph" w:customStyle="1" w:styleId="a5">
    <w:name w:val="осн пж по центру"/>
    <w:basedOn w:val="a4"/>
    <w:uiPriority w:val="99"/>
    <w:rsid w:val="00F1097B"/>
    <w:rPr>
      <w:i w:val="0"/>
      <w:iCs w:val="0"/>
      <w:sz w:val="20"/>
      <w:szCs w:val="20"/>
    </w:rPr>
  </w:style>
  <w:style w:type="paragraph" w:customStyle="1" w:styleId="a6">
    <w:name w:val="Раздел"/>
    <w:basedOn w:val="a5"/>
    <w:uiPriority w:val="99"/>
    <w:rsid w:val="00F1097B"/>
    <w:pPr>
      <w:spacing w:after="113"/>
    </w:pPr>
  </w:style>
  <w:style w:type="paragraph" w:customStyle="1" w:styleId="a7">
    <w:name w:val="основной"/>
    <w:basedOn w:val="a"/>
    <w:uiPriority w:val="99"/>
    <w:rsid w:val="00F1097B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a8">
    <w:name w:val="осн_пж"/>
    <w:basedOn w:val="a7"/>
    <w:uiPriority w:val="99"/>
    <w:rsid w:val="00F1097B"/>
    <w:rPr>
      <w:b/>
      <w:bCs/>
    </w:rPr>
  </w:style>
  <w:style w:type="paragraph" w:customStyle="1" w:styleId="a9">
    <w:name w:val="текст таблицы"/>
    <w:basedOn w:val="a"/>
    <w:uiPriority w:val="99"/>
    <w:rsid w:val="00F1097B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F109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097B"/>
    <w:pPr>
      <w:shd w:val="clear" w:color="auto" w:fill="FFFFFF"/>
      <w:spacing w:after="0" w:line="341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1"/>
    <w:qFormat/>
    <w:rsid w:val="00F109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11B7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1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DD7ACA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e">
    <w:name w:val="Нижний колонтитул Знак"/>
    <w:basedOn w:val="a0"/>
    <w:link w:val="ad"/>
    <w:uiPriority w:val="99"/>
    <w:rsid w:val="00DD7ACA"/>
    <w:rPr>
      <w:lang w:val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26C51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EC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A5506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header"/>
    <w:basedOn w:val="a"/>
    <w:link w:val="af1"/>
    <w:uiPriority w:val="99"/>
    <w:unhideWhenUsed/>
    <w:rsid w:val="00E11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11BA7"/>
  </w:style>
  <w:style w:type="paragraph" w:customStyle="1" w:styleId="af2">
    <w:name w:val="Заголовок рус"/>
    <w:basedOn w:val="a"/>
    <w:uiPriority w:val="99"/>
    <w:rsid w:val="005E2722"/>
    <w:pPr>
      <w:tabs>
        <w:tab w:val="left" w:pos="851"/>
      </w:tabs>
      <w:autoSpaceDE w:val="0"/>
      <w:autoSpaceDN w:val="0"/>
      <w:adjustRightInd w:val="0"/>
      <w:spacing w:after="0" w:line="288" w:lineRule="auto"/>
      <w:jc w:val="center"/>
    </w:pPr>
    <w:rPr>
      <w:rFonts w:ascii="Times New Roman" w:hAnsi="Times New Roman" w:cs="Times New Roman"/>
      <w:b/>
      <w:bCs/>
      <w:color w:val="000000"/>
      <w:spacing w:val="-3"/>
      <w:sz w:val="28"/>
      <w:szCs w:val="28"/>
    </w:rPr>
  </w:style>
  <w:style w:type="paragraph" w:customStyle="1" w:styleId="af3">
    <w:name w:val="осн текст"/>
    <w:basedOn w:val="a"/>
    <w:uiPriority w:val="99"/>
    <w:rsid w:val="005E2722"/>
    <w:pPr>
      <w:tabs>
        <w:tab w:val="left" w:pos="851"/>
      </w:tabs>
      <w:autoSpaceDE w:val="0"/>
      <w:autoSpaceDN w:val="0"/>
      <w:adjustRightInd w:val="0"/>
      <w:spacing w:after="0" w:line="288" w:lineRule="auto"/>
      <w:ind w:firstLine="454"/>
      <w:jc w:val="both"/>
    </w:pPr>
    <w:rPr>
      <w:rFonts w:ascii="Times New Roman" w:hAnsi="Times New Roman" w:cs="Times New Roman"/>
      <w:color w:val="000000"/>
      <w:sz w:val="26"/>
      <w:szCs w:val="26"/>
    </w:rPr>
  </w:style>
  <w:style w:type="paragraph" w:customStyle="1" w:styleId="af4">
    <w:name w:val="подзаголовок рус"/>
    <w:basedOn w:val="a"/>
    <w:uiPriority w:val="99"/>
    <w:rsid w:val="005E2722"/>
    <w:pPr>
      <w:tabs>
        <w:tab w:val="left" w:pos="851"/>
      </w:tabs>
      <w:autoSpaceDE w:val="0"/>
      <w:autoSpaceDN w:val="0"/>
      <w:adjustRightInd w:val="0"/>
      <w:spacing w:after="0" w:line="288" w:lineRule="auto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af5">
    <w:name w:val="таблица пж"/>
    <w:basedOn w:val="a"/>
    <w:uiPriority w:val="99"/>
    <w:rsid w:val="0081124F"/>
    <w:pPr>
      <w:tabs>
        <w:tab w:val="left" w:pos="851"/>
      </w:tabs>
      <w:autoSpaceDE w:val="0"/>
      <w:autoSpaceDN w:val="0"/>
      <w:adjustRightInd w:val="0"/>
      <w:spacing w:after="0" w:line="288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f6">
    <w:name w:val="таблица"/>
    <w:basedOn w:val="a"/>
    <w:uiPriority w:val="99"/>
    <w:rsid w:val="0081124F"/>
    <w:pPr>
      <w:tabs>
        <w:tab w:val="left" w:pos="851"/>
      </w:tabs>
      <w:autoSpaceDE w:val="0"/>
      <w:autoSpaceDN w:val="0"/>
      <w:adjustRightInd w:val="0"/>
      <w:spacing w:after="0" w:line="288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No Spacing"/>
    <w:uiPriority w:val="1"/>
    <w:qFormat/>
    <w:rsid w:val="00223242"/>
    <w:pPr>
      <w:spacing w:after="0" w:line="240" w:lineRule="auto"/>
    </w:pPr>
  </w:style>
  <w:style w:type="paragraph" w:styleId="af8">
    <w:name w:val="Body Text"/>
    <w:basedOn w:val="a"/>
    <w:link w:val="af9"/>
    <w:uiPriority w:val="1"/>
    <w:unhideWhenUsed/>
    <w:qFormat/>
    <w:rsid w:val="00FB2AAA"/>
    <w:pPr>
      <w:widowControl w:val="0"/>
      <w:autoSpaceDE w:val="0"/>
      <w:autoSpaceDN w:val="0"/>
      <w:spacing w:after="0" w:line="240" w:lineRule="auto"/>
      <w:ind w:left="2"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FB2AAA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25DCB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info/" TargetMode="External"/><Relationship Id="rId13" Type="http://schemas.openxmlformats.org/officeDocument/2006/relationships/hyperlink" Target="https://schoolpmr.info/" TargetMode="External"/><Relationship Id="rId18" Type="http://schemas.openxmlformats.org/officeDocument/2006/relationships/hyperlink" Target="https://www.minpros.info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u.gospmr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pros.gospmr.org/files/uoo/common/2021/464100621.pdf" TargetMode="External"/><Relationship Id="rId17" Type="http://schemas.openxmlformats.org/officeDocument/2006/relationships/hyperlink" Target="https://schoolpmr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pros.gospmr.org/files/uoo/common/2024/11.01.24_11.pdf" TargetMode="External"/><Relationship Id="rId20" Type="http://schemas.openxmlformats.org/officeDocument/2006/relationships/hyperlink" Target="https://schoolpmr.inf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pros.gospmr.org/files/uoo/common/2021/52020221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hoolpmr.info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inpros.gospmr.org/files/uoo/common/2021/29220121.pdf" TargetMode="External"/><Relationship Id="rId19" Type="http://schemas.openxmlformats.org/officeDocument/2006/relationships/hyperlink" Target="http://ceko-pm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pros.gospmr.org/files/uoo/common/07.08.2020_742.docx" TargetMode="External"/><Relationship Id="rId14" Type="http://schemas.openxmlformats.org/officeDocument/2006/relationships/hyperlink" Target="https://schoolpmr.info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00B6A-B8B7-406A-86F2-C7A4274E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6698</Words>
  <Characters>38185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310</cp:lastModifiedBy>
  <cp:revision>6</cp:revision>
  <dcterms:created xsi:type="dcterms:W3CDTF">2026-03-08T20:54:00Z</dcterms:created>
  <dcterms:modified xsi:type="dcterms:W3CDTF">2026-06-15T06:08:00Z</dcterms:modified>
</cp:coreProperties>
</file>