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E71" w:rsidRPr="00C14EF1" w:rsidRDefault="00CB7EF4" w:rsidP="00F5362F">
      <w:pPr>
        <w:overflowPunct w:val="0"/>
        <w:autoSpaceDE w:val="0"/>
        <w:autoSpaceDN w:val="0"/>
        <w:adjustRightInd w:val="0"/>
        <w:jc w:val="center"/>
        <w:textAlignment w:val="baseline"/>
      </w:pPr>
      <w:r>
        <w:t xml:space="preserve"> </w:t>
      </w:r>
      <w:r w:rsidR="00A77E71" w:rsidRPr="00C14EF1">
        <w:t>МИНИСТЕРУЛ ЕДУКАЦИЕЙ АЛ РЕПУБЛИЧИЙ МОЛДОВЕНЕШТЬ НИСТРЕНЕ</w:t>
      </w:r>
    </w:p>
    <w:p w:rsidR="00A77E71" w:rsidRPr="00C14EF1" w:rsidRDefault="00A77E71" w:rsidP="00F5362F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A77E71" w:rsidRPr="00C14EF1" w:rsidRDefault="00A77E71" w:rsidP="00F5362F">
      <w:pPr>
        <w:overflowPunct w:val="0"/>
        <w:autoSpaceDE w:val="0"/>
        <w:autoSpaceDN w:val="0"/>
        <w:adjustRightInd w:val="0"/>
        <w:jc w:val="center"/>
        <w:textAlignment w:val="baseline"/>
      </w:pPr>
      <w:r w:rsidRPr="00C14EF1">
        <w:t>ИСЫ ЫП</w:t>
      </w:r>
      <w:r w:rsidR="00F86692">
        <w:t>С</w:t>
      </w:r>
      <w:r w:rsidRPr="00C14EF1">
        <w:t xml:space="preserve"> «ИНСТИТУТУЛ ДЕ ДЕЗВОЛТАРЕ А ЫНВЭЦЭМЫНТУЛУЙ ШИ ДЕ ПЕРФЕКЦИОНАРЕ А КАДРЕЛОР»</w:t>
      </w:r>
    </w:p>
    <w:p w:rsidR="00F360AB" w:rsidRPr="00C14EF1" w:rsidRDefault="00F360AB" w:rsidP="00F5362F">
      <w:pPr>
        <w:widowControl w:val="0"/>
        <w:autoSpaceDE w:val="0"/>
        <w:autoSpaceDN w:val="0"/>
        <w:rPr>
          <w:color w:val="000000"/>
          <w:sz w:val="26"/>
          <w:szCs w:val="20"/>
          <w:highlight w:val="yellow"/>
          <w:lang w:eastAsia="en-US"/>
        </w:rPr>
      </w:pPr>
    </w:p>
    <w:p w:rsidR="00F360AB" w:rsidRPr="00C14EF1" w:rsidRDefault="00F360AB" w:rsidP="00F5362F">
      <w:pPr>
        <w:widowControl w:val="0"/>
        <w:autoSpaceDE w:val="0"/>
        <w:autoSpaceDN w:val="0"/>
        <w:rPr>
          <w:color w:val="000000"/>
          <w:sz w:val="26"/>
          <w:szCs w:val="20"/>
          <w:highlight w:val="yellow"/>
          <w:lang w:eastAsia="en-US"/>
        </w:rPr>
      </w:pPr>
    </w:p>
    <w:p w:rsidR="00F360AB" w:rsidRPr="00C14EF1" w:rsidRDefault="00F360AB" w:rsidP="00F5362F">
      <w:pPr>
        <w:widowControl w:val="0"/>
        <w:autoSpaceDE w:val="0"/>
        <w:autoSpaceDN w:val="0"/>
        <w:rPr>
          <w:color w:val="000000"/>
          <w:sz w:val="26"/>
          <w:szCs w:val="20"/>
          <w:highlight w:val="yellow"/>
          <w:lang w:eastAsia="en-US"/>
        </w:rPr>
      </w:pPr>
    </w:p>
    <w:p w:rsidR="00F360AB" w:rsidRPr="00C14EF1" w:rsidRDefault="00F360AB" w:rsidP="00F5362F">
      <w:pPr>
        <w:widowControl w:val="0"/>
        <w:autoSpaceDE w:val="0"/>
        <w:autoSpaceDN w:val="0"/>
        <w:rPr>
          <w:color w:val="000000"/>
          <w:sz w:val="26"/>
          <w:szCs w:val="20"/>
          <w:highlight w:val="yellow"/>
          <w:lang w:eastAsia="en-US"/>
        </w:rPr>
      </w:pPr>
    </w:p>
    <w:p w:rsidR="00F360AB" w:rsidRPr="00C14EF1" w:rsidRDefault="00F360AB" w:rsidP="00F5362F">
      <w:pPr>
        <w:widowControl w:val="0"/>
        <w:autoSpaceDE w:val="0"/>
        <w:autoSpaceDN w:val="0"/>
        <w:rPr>
          <w:color w:val="000000"/>
          <w:sz w:val="26"/>
          <w:szCs w:val="20"/>
          <w:highlight w:val="yellow"/>
          <w:lang w:eastAsia="en-US"/>
        </w:rPr>
      </w:pPr>
    </w:p>
    <w:p w:rsidR="00F360AB" w:rsidRPr="00C14EF1" w:rsidRDefault="00F360AB" w:rsidP="00F5362F">
      <w:pPr>
        <w:widowControl w:val="0"/>
        <w:autoSpaceDE w:val="0"/>
        <w:autoSpaceDN w:val="0"/>
        <w:rPr>
          <w:color w:val="000000"/>
          <w:sz w:val="26"/>
          <w:szCs w:val="20"/>
          <w:highlight w:val="yellow"/>
          <w:lang w:eastAsia="en-US"/>
        </w:rPr>
      </w:pPr>
    </w:p>
    <w:p w:rsidR="00F360AB" w:rsidRPr="00C14EF1" w:rsidRDefault="00F360AB" w:rsidP="00F5362F">
      <w:pPr>
        <w:widowControl w:val="0"/>
        <w:autoSpaceDE w:val="0"/>
        <w:autoSpaceDN w:val="0"/>
        <w:rPr>
          <w:color w:val="000000"/>
          <w:sz w:val="26"/>
          <w:szCs w:val="20"/>
          <w:highlight w:val="yellow"/>
          <w:lang w:eastAsia="en-US"/>
        </w:rPr>
      </w:pPr>
    </w:p>
    <w:p w:rsidR="00F360AB" w:rsidRPr="00C14EF1" w:rsidRDefault="00F360AB" w:rsidP="00F5362F">
      <w:pPr>
        <w:widowControl w:val="0"/>
        <w:autoSpaceDE w:val="0"/>
        <w:autoSpaceDN w:val="0"/>
        <w:rPr>
          <w:color w:val="000000"/>
          <w:sz w:val="26"/>
          <w:szCs w:val="20"/>
          <w:highlight w:val="yellow"/>
          <w:lang w:eastAsia="en-US"/>
        </w:rPr>
      </w:pPr>
    </w:p>
    <w:p w:rsidR="00F360AB" w:rsidRPr="00C14EF1" w:rsidRDefault="00F360AB" w:rsidP="00F5362F">
      <w:pPr>
        <w:widowControl w:val="0"/>
        <w:autoSpaceDE w:val="0"/>
        <w:autoSpaceDN w:val="0"/>
        <w:rPr>
          <w:color w:val="000000"/>
          <w:sz w:val="26"/>
          <w:szCs w:val="20"/>
          <w:highlight w:val="yellow"/>
          <w:lang w:eastAsia="en-US"/>
        </w:rPr>
      </w:pPr>
    </w:p>
    <w:p w:rsidR="00F360AB" w:rsidRPr="00C14EF1" w:rsidRDefault="00F360AB" w:rsidP="00F5362F">
      <w:pPr>
        <w:widowControl w:val="0"/>
        <w:autoSpaceDE w:val="0"/>
        <w:autoSpaceDN w:val="0"/>
        <w:rPr>
          <w:color w:val="000000"/>
          <w:sz w:val="26"/>
          <w:szCs w:val="20"/>
          <w:highlight w:val="yellow"/>
          <w:lang w:eastAsia="en-US"/>
        </w:rPr>
      </w:pPr>
    </w:p>
    <w:p w:rsidR="00F360AB" w:rsidRPr="00C14EF1" w:rsidRDefault="00F360AB" w:rsidP="00F5362F">
      <w:pPr>
        <w:widowControl w:val="0"/>
        <w:autoSpaceDE w:val="0"/>
        <w:autoSpaceDN w:val="0"/>
        <w:rPr>
          <w:color w:val="000000"/>
          <w:sz w:val="26"/>
          <w:szCs w:val="20"/>
          <w:highlight w:val="yellow"/>
          <w:lang w:eastAsia="en-US"/>
        </w:rPr>
      </w:pPr>
    </w:p>
    <w:p w:rsidR="00F360AB" w:rsidRPr="00C14EF1" w:rsidRDefault="00F360AB" w:rsidP="00F5362F">
      <w:pPr>
        <w:widowControl w:val="0"/>
        <w:autoSpaceDE w:val="0"/>
        <w:autoSpaceDN w:val="0"/>
        <w:rPr>
          <w:color w:val="000000"/>
          <w:sz w:val="26"/>
          <w:szCs w:val="20"/>
          <w:highlight w:val="yellow"/>
          <w:lang w:eastAsia="en-US"/>
        </w:rPr>
      </w:pPr>
    </w:p>
    <w:p w:rsidR="00F360AB" w:rsidRPr="00C14EF1" w:rsidRDefault="00F360AB" w:rsidP="00F5362F">
      <w:pPr>
        <w:widowControl w:val="0"/>
        <w:autoSpaceDE w:val="0"/>
        <w:autoSpaceDN w:val="0"/>
        <w:rPr>
          <w:color w:val="000000"/>
          <w:sz w:val="28"/>
          <w:szCs w:val="28"/>
          <w:highlight w:val="yellow"/>
          <w:lang w:eastAsia="en-US"/>
        </w:rPr>
      </w:pPr>
    </w:p>
    <w:p w:rsidR="00F360AB" w:rsidRPr="00C14EF1" w:rsidRDefault="00F360AB" w:rsidP="00F5362F">
      <w:pPr>
        <w:jc w:val="center"/>
        <w:rPr>
          <w:color w:val="000000"/>
          <w:sz w:val="28"/>
          <w:szCs w:val="28"/>
          <w:highlight w:val="yellow"/>
          <w:lang w:eastAsia="en-US"/>
        </w:rPr>
      </w:pPr>
    </w:p>
    <w:p w:rsidR="00F360AB" w:rsidRPr="00C14EF1" w:rsidRDefault="00535D97" w:rsidP="00F5362F">
      <w:pPr>
        <w:jc w:val="center"/>
        <w:rPr>
          <w:rFonts w:eastAsia="Calibri"/>
          <w:b/>
          <w:sz w:val="32"/>
          <w:szCs w:val="32"/>
          <w:lang w:eastAsia="en-US"/>
        </w:rPr>
      </w:pPr>
      <w:bookmarkStart w:id="0" w:name="_Hlk161432417"/>
      <w:r w:rsidRPr="00C14EF1">
        <w:rPr>
          <w:rFonts w:eastAsia="Calibri"/>
          <w:b/>
          <w:sz w:val="32"/>
          <w:szCs w:val="32"/>
          <w:lang w:eastAsia="en-US"/>
        </w:rPr>
        <w:t xml:space="preserve">ПРОГРАМА ДЕ СТАТ </w:t>
      </w:r>
    </w:p>
    <w:p w:rsidR="00535D97" w:rsidRPr="00C14EF1" w:rsidRDefault="00535D97" w:rsidP="00F5362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C14EF1">
        <w:rPr>
          <w:b/>
          <w:sz w:val="32"/>
          <w:szCs w:val="32"/>
        </w:rPr>
        <w:t>А ОБЬЕКТУЛ</w:t>
      </w:r>
      <w:r w:rsidR="00286459">
        <w:rPr>
          <w:b/>
          <w:sz w:val="32"/>
          <w:szCs w:val="32"/>
        </w:rPr>
        <w:t>УЙ</w:t>
      </w:r>
      <w:r w:rsidRPr="00C14EF1">
        <w:rPr>
          <w:b/>
          <w:sz w:val="32"/>
          <w:szCs w:val="32"/>
        </w:rPr>
        <w:t xml:space="preserve"> ДЕ СТУДИУ </w:t>
      </w:r>
    </w:p>
    <w:p w:rsidR="00F360AB" w:rsidRPr="00C14EF1" w:rsidRDefault="00535D97" w:rsidP="00F5362F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14EF1">
        <w:rPr>
          <w:rFonts w:eastAsia="Calibri"/>
          <w:b/>
          <w:sz w:val="32"/>
          <w:szCs w:val="32"/>
          <w:lang w:eastAsia="en-US"/>
        </w:rPr>
        <w:t>«</w:t>
      </w:r>
      <w:r w:rsidR="00F360AB" w:rsidRPr="00C14EF1">
        <w:rPr>
          <w:rFonts w:eastAsia="Calibri"/>
          <w:b/>
          <w:sz w:val="32"/>
          <w:szCs w:val="32"/>
          <w:lang w:eastAsia="en-US"/>
        </w:rPr>
        <w:t>ЛИМБА ОФИЧИАЛЭ (МОЛДОВЕНЯСКЭ)</w:t>
      </w:r>
      <w:r w:rsidRPr="00C14EF1">
        <w:rPr>
          <w:rFonts w:eastAsia="Calibri"/>
          <w:b/>
          <w:sz w:val="32"/>
          <w:szCs w:val="32"/>
          <w:lang w:eastAsia="en-US"/>
        </w:rPr>
        <w:t>»</w:t>
      </w:r>
    </w:p>
    <w:bookmarkEnd w:id="0"/>
    <w:p w:rsidR="00CB7EF4" w:rsidRDefault="00535D97" w:rsidP="00F5362F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B7EF4">
        <w:rPr>
          <w:rFonts w:eastAsia="Calibri"/>
          <w:b/>
          <w:sz w:val="32"/>
          <w:szCs w:val="32"/>
          <w:lang w:eastAsia="en-US"/>
        </w:rPr>
        <w:t xml:space="preserve"> </w:t>
      </w:r>
      <w:r w:rsidR="00F360AB" w:rsidRPr="00CB7EF4">
        <w:rPr>
          <w:rFonts w:eastAsia="Calibri"/>
          <w:b/>
          <w:sz w:val="32"/>
          <w:szCs w:val="32"/>
          <w:lang w:eastAsia="en-US"/>
        </w:rPr>
        <w:t>пентру класеле 1</w:t>
      </w:r>
      <w:r w:rsidR="004E0135" w:rsidRPr="00CB7EF4">
        <w:rPr>
          <w:rFonts w:eastAsia="Calibri"/>
          <w:b/>
          <w:sz w:val="32"/>
          <w:szCs w:val="32"/>
          <w:lang w:eastAsia="en-US"/>
        </w:rPr>
        <w:t>–</w:t>
      </w:r>
      <w:r w:rsidR="00F360AB" w:rsidRPr="00CB7EF4">
        <w:rPr>
          <w:rFonts w:eastAsia="Calibri"/>
          <w:b/>
          <w:sz w:val="32"/>
          <w:szCs w:val="32"/>
          <w:lang w:eastAsia="en-US"/>
        </w:rPr>
        <w:t>4 але орган</w:t>
      </w:r>
      <w:r w:rsidRPr="00CB7EF4">
        <w:rPr>
          <w:rFonts w:eastAsia="Calibri"/>
          <w:b/>
          <w:sz w:val="32"/>
          <w:szCs w:val="32"/>
          <w:lang w:eastAsia="en-US"/>
        </w:rPr>
        <w:t xml:space="preserve">изациилор </w:t>
      </w:r>
    </w:p>
    <w:p w:rsidR="00F360AB" w:rsidRPr="00CB7EF4" w:rsidRDefault="00535D97" w:rsidP="00F5362F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B7EF4">
        <w:rPr>
          <w:rFonts w:eastAsia="Calibri"/>
          <w:b/>
          <w:sz w:val="32"/>
          <w:szCs w:val="32"/>
          <w:lang w:eastAsia="en-US"/>
        </w:rPr>
        <w:t>де ынвэцэмынт ӂенерал</w:t>
      </w:r>
      <w:r w:rsidR="00F360AB" w:rsidRPr="00CB7EF4">
        <w:rPr>
          <w:rFonts w:eastAsia="Calibri"/>
          <w:b/>
          <w:sz w:val="32"/>
          <w:szCs w:val="32"/>
          <w:lang w:eastAsia="en-US"/>
        </w:rPr>
        <w:t xml:space="preserve"> </w:t>
      </w:r>
    </w:p>
    <w:p w:rsidR="00535D97" w:rsidRPr="00CB7EF4" w:rsidRDefault="00535D97" w:rsidP="00F5362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CB7EF4">
        <w:rPr>
          <w:b/>
          <w:sz w:val="32"/>
          <w:szCs w:val="32"/>
        </w:rPr>
        <w:t>дин Република Молдовеняскэ Нистрянэ</w:t>
      </w:r>
    </w:p>
    <w:p w:rsidR="00F360AB" w:rsidRPr="00C14EF1" w:rsidRDefault="00F360AB" w:rsidP="00F5362F">
      <w:pPr>
        <w:jc w:val="both"/>
        <w:rPr>
          <w:rFonts w:eastAsia="Calibri"/>
          <w:sz w:val="32"/>
          <w:szCs w:val="32"/>
          <w:lang w:eastAsia="en-US"/>
        </w:rPr>
      </w:pPr>
    </w:p>
    <w:p w:rsidR="00F360AB" w:rsidRPr="00C14EF1" w:rsidRDefault="00F360AB" w:rsidP="00F5362F">
      <w:pPr>
        <w:jc w:val="center"/>
        <w:rPr>
          <w:color w:val="000000"/>
          <w:sz w:val="28"/>
          <w:szCs w:val="28"/>
          <w:highlight w:val="yellow"/>
          <w:lang w:eastAsia="en-US"/>
        </w:rPr>
      </w:pPr>
    </w:p>
    <w:p w:rsidR="00F360AB" w:rsidRPr="00C14EF1" w:rsidRDefault="00F360AB" w:rsidP="00F5362F">
      <w:pPr>
        <w:jc w:val="center"/>
        <w:rPr>
          <w:color w:val="000000"/>
          <w:sz w:val="28"/>
          <w:szCs w:val="28"/>
          <w:highlight w:val="yellow"/>
          <w:lang w:eastAsia="en-US"/>
        </w:rPr>
      </w:pPr>
    </w:p>
    <w:p w:rsidR="00F360AB" w:rsidRPr="00C14EF1" w:rsidRDefault="00F360AB" w:rsidP="00F5362F">
      <w:pPr>
        <w:jc w:val="center"/>
        <w:rPr>
          <w:color w:val="000000"/>
          <w:sz w:val="28"/>
          <w:szCs w:val="28"/>
          <w:highlight w:val="yellow"/>
          <w:lang w:eastAsia="en-US"/>
        </w:rPr>
      </w:pPr>
    </w:p>
    <w:p w:rsidR="00F360AB" w:rsidRPr="00C14EF1" w:rsidRDefault="00F360AB" w:rsidP="00F5362F">
      <w:pPr>
        <w:jc w:val="center"/>
        <w:rPr>
          <w:color w:val="000000"/>
          <w:sz w:val="28"/>
          <w:szCs w:val="28"/>
          <w:highlight w:val="yellow"/>
          <w:lang w:eastAsia="en-US"/>
        </w:rPr>
      </w:pPr>
    </w:p>
    <w:p w:rsidR="00F360AB" w:rsidRPr="00C14EF1" w:rsidRDefault="00F360AB" w:rsidP="00F5362F">
      <w:pPr>
        <w:jc w:val="center"/>
        <w:rPr>
          <w:color w:val="000000"/>
          <w:sz w:val="28"/>
          <w:szCs w:val="28"/>
          <w:highlight w:val="yellow"/>
          <w:lang w:eastAsia="en-US"/>
        </w:rPr>
      </w:pPr>
    </w:p>
    <w:p w:rsidR="00F360AB" w:rsidRPr="00C14EF1" w:rsidRDefault="00F360AB" w:rsidP="00F5362F">
      <w:pPr>
        <w:jc w:val="center"/>
        <w:rPr>
          <w:color w:val="000000"/>
          <w:sz w:val="28"/>
          <w:szCs w:val="28"/>
          <w:highlight w:val="yellow"/>
          <w:lang w:eastAsia="en-US"/>
        </w:rPr>
      </w:pPr>
    </w:p>
    <w:p w:rsidR="00F360AB" w:rsidRDefault="00F360AB" w:rsidP="00F5362F">
      <w:pPr>
        <w:jc w:val="center"/>
        <w:rPr>
          <w:color w:val="000000"/>
          <w:sz w:val="28"/>
          <w:szCs w:val="28"/>
          <w:highlight w:val="yellow"/>
          <w:lang w:eastAsia="en-US"/>
        </w:rPr>
      </w:pPr>
    </w:p>
    <w:p w:rsidR="00F5362F" w:rsidRDefault="00F5362F" w:rsidP="00F5362F">
      <w:pPr>
        <w:jc w:val="center"/>
        <w:rPr>
          <w:color w:val="000000"/>
          <w:sz w:val="28"/>
          <w:szCs w:val="28"/>
          <w:highlight w:val="yellow"/>
          <w:lang w:eastAsia="en-US"/>
        </w:rPr>
      </w:pPr>
    </w:p>
    <w:p w:rsidR="00F5362F" w:rsidRDefault="00F5362F" w:rsidP="00F5362F">
      <w:pPr>
        <w:jc w:val="center"/>
        <w:rPr>
          <w:color w:val="000000"/>
          <w:sz w:val="28"/>
          <w:szCs w:val="28"/>
          <w:highlight w:val="yellow"/>
          <w:lang w:eastAsia="en-US"/>
        </w:rPr>
      </w:pPr>
    </w:p>
    <w:p w:rsidR="00F5362F" w:rsidRDefault="00F5362F" w:rsidP="00F5362F">
      <w:pPr>
        <w:jc w:val="center"/>
        <w:rPr>
          <w:color w:val="000000"/>
          <w:sz w:val="28"/>
          <w:szCs w:val="28"/>
          <w:highlight w:val="yellow"/>
          <w:lang w:eastAsia="en-US"/>
        </w:rPr>
      </w:pPr>
    </w:p>
    <w:p w:rsidR="00F5362F" w:rsidRDefault="00F5362F" w:rsidP="00F5362F">
      <w:pPr>
        <w:jc w:val="center"/>
        <w:rPr>
          <w:color w:val="000000"/>
          <w:sz w:val="28"/>
          <w:szCs w:val="28"/>
          <w:highlight w:val="yellow"/>
          <w:lang w:eastAsia="en-US"/>
        </w:rPr>
      </w:pPr>
    </w:p>
    <w:p w:rsidR="00F5362F" w:rsidRDefault="00F5362F" w:rsidP="00F5362F">
      <w:pPr>
        <w:jc w:val="center"/>
        <w:rPr>
          <w:color w:val="000000"/>
          <w:sz w:val="28"/>
          <w:szCs w:val="28"/>
          <w:highlight w:val="yellow"/>
          <w:lang w:eastAsia="en-US"/>
        </w:rPr>
      </w:pPr>
    </w:p>
    <w:p w:rsidR="00F5362F" w:rsidRDefault="00F5362F" w:rsidP="00F5362F">
      <w:pPr>
        <w:jc w:val="center"/>
        <w:rPr>
          <w:color w:val="000000"/>
          <w:sz w:val="28"/>
          <w:szCs w:val="28"/>
          <w:highlight w:val="yellow"/>
          <w:lang w:eastAsia="en-US"/>
        </w:rPr>
      </w:pPr>
    </w:p>
    <w:p w:rsidR="00F5362F" w:rsidRDefault="00F5362F" w:rsidP="00F5362F">
      <w:pPr>
        <w:jc w:val="center"/>
        <w:rPr>
          <w:color w:val="000000"/>
          <w:sz w:val="28"/>
          <w:szCs w:val="28"/>
          <w:highlight w:val="yellow"/>
          <w:lang w:eastAsia="en-US"/>
        </w:rPr>
      </w:pPr>
    </w:p>
    <w:p w:rsidR="00F5362F" w:rsidRDefault="00F5362F" w:rsidP="00F5362F">
      <w:pPr>
        <w:jc w:val="center"/>
        <w:rPr>
          <w:color w:val="000000"/>
          <w:sz w:val="28"/>
          <w:szCs w:val="28"/>
          <w:highlight w:val="yellow"/>
          <w:lang w:eastAsia="en-US"/>
        </w:rPr>
      </w:pPr>
    </w:p>
    <w:p w:rsidR="00F5362F" w:rsidRPr="00C14EF1" w:rsidRDefault="00F5362F" w:rsidP="00F5362F">
      <w:pPr>
        <w:jc w:val="center"/>
        <w:rPr>
          <w:color w:val="000000"/>
          <w:sz w:val="28"/>
          <w:szCs w:val="28"/>
          <w:highlight w:val="yellow"/>
          <w:lang w:eastAsia="en-US"/>
        </w:rPr>
      </w:pPr>
    </w:p>
    <w:p w:rsidR="00F360AB" w:rsidRPr="00C14EF1" w:rsidRDefault="00F360AB" w:rsidP="00F5362F">
      <w:pPr>
        <w:jc w:val="center"/>
        <w:rPr>
          <w:color w:val="000000"/>
          <w:sz w:val="28"/>
          <w:szCs w:val="28"/>
          <w:highlight w:val="yellow"/>
          <w:lang w:eastAsia="en-US"/>
        </w:rPr>
      </w:pPr>
    </w:p>
    <w:p w:rsidR="00F360AB" w:rsidRPr="00EE65AB" w:rsidRDefault="00F360AB" w:rsidP="00F5362F">
      <w:pPr>
        <w:jc w:val="center"/>
        <w:rPr>
          <w:color w:val="000000"/>
          <w:szCs w:val="28"/>
          <w:highlight w:val="yellow"/>
          <w:lang w:eastAsia="en-US"/>
        </w:rPr>
      </w:pPr>
    </w:p>
    <w:p w:rsidR="00F360AB" w:rsidRPr="00EE65AB" w:rsidRDefault="00F360AB" w:rsidP="00F5362F">
      <w:pPr>
        <w:jc w:val="center"/>
        <w:rPr>
          <w:color w:val="000000"/>
          <w:szCs w:val="28"/>
          <w:highlight w:val="yellow"/>
          <w:lang w:eastAsia="en-US"/>
        </w:rPr>
      </w:pPr>
    </w:p>
    <w:p w:rsidR="00F06CFC" w:rsidRPr="00EE65AB" w:rsidRDefault="00F06CFC" w:rsidP="00F5362F">
      <w:pPr>
        <w:rPr>
          <w:color w:val="000000"/>
          <w:szCs w:val="28"/>
          <w:lang w:eastAsia="en-US"/>
        </w:rPr>
      </w:pPr>
    </w:p>
    <w:p w:rsidR="00EE65AB" w:rsidRPr="00EE65AB" w:rsidRDefault="00535D97" w:rsidP="00F5362F">
      <w:pPr>
        <w:jc w:val="center"/>
        <w:rPr>
          <w:color w:val="000000"/>
          <w:szCs w:val="28"/>
          <w:lang w:eastAsia="en-US"/>
        </w:rPr>
      </w:pPr>
      <w:r w:rsidRPr="00EE65AB">
        <w:rPr>
          <w:color w:val="000000"/>
          <w:szCs w:val="28"/>
          <w:lang w:eastAsia="en-US"/>
        </w:rPr>
        <w:t>Т</w:t>
      </w:r>
      <w:r w:rsidR="00EE65AB">
        <w:rPr>
          <w:color w:val="000000"/>
          <w:szCs w:val="28"/>
          <w:lang w:eastAsia="en-US"/>
        </w:rPr>
        <w:t>ираспол</w:t>
      </w:r>
    </w:p>
    <w:p w:rsidR="00F5362F" w:rsidRPr="00EE65AB" w:rsidRDefault="00535D97" w:rsidP="00F5362F">
      <w:pPr>
        <w:jc w:val="center"/>
        <w:rPr>
          <w:color w:val="000000"/>
          <w:szCs w:val="28"/>
          <w:lang w:eastAsia="en-US"/>
        </w:rPr>
      </w:pPr>
      <w:r w:rsidRPr="00EE65AB">
        <w:rPr>
          <w:color w:val="000000"/>
          <w:szCs w:val="28"/>
          <w:lang w:eastAsia="en-US"/>
        </w:rPr>
        <w:lastRenderedPageBreak/>
        <w:t>2026</w:t>
      </w:r>
    </w:p>
    <w:p w:rsidR="00F5362F" w:rsidRPr="00F5362F" w:rsidRDefault="00F5362F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535D97" w:rsidRPr="00C14EF1" w:rsidRDefault="00535D97" w:rsidP="00F5362F">
      <w:pPr>
        <w:tabs>
          <w:tab w:val="left" w:pos="1134"/>
        </w:tabs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b/>
        </w:rPr>
      </w:pPr>
      <w:r w:rsidRPr="00C14EF1">
        <w:rPr>
          <w:b/>
        </w:rPr>
        <w:t>Алкэтуиторь:</w:t>
      </w:r>
    </w:p>
    <w:p w:rsidR="00535D97" w:rsidRPr="00C14EF1" w:rsidRDefault="00535D97" w:rsidP="00F5362F">
      <w:pPr>
        <w:tabs>
          <w:tab w:val="left" w:pos="1134"/>
        </w:tabs>
        <w:overflowPunct w:val="0"/>
        <w:autoSpaceDE w:val="0"/>
        <w:autoSpaceDN w:val="0"/>
        <w:adjustRightInd w:val="0"/>
        <w:ind w:firstLine="1134"/>
        <w:jc w:val="both"/>
        <w:textAlignment w:val="baseline"/>
      </w:pPr>
      <w:r w:rsidRPr="00C14EF1">
        <w:rPr>
          <w:b/>
        </w:rPr>
        <w:t>Гореева С.Н.,</w:t>
      </w:r>
      <w:r w:rsidRPr="00C14EF1">
        <w:t xml:space="preserve"> методист принчипал ла катедра де дисчиплине де културэ ж</w:t>
      </w:r>
      <w:r w:rsidR="00001B81" w:rsidRPr="00C14EF1">
        <w:t>̆</w:t>
      </w:r>
      <w:r w:rsidRPr="00C14EF1">
        <w:t>енералэ ши де ынвэцэмынт суплиментар, град дидактик супериор, ИСЫ ЫПС «ИДЫши ПК»;</w:t>
      </w:r>
    </w:p>
    <w:p w:rsidR="00535D97" w:rsidRPr="00C14EF1" w:rsidRDefault="00535D97" w:rsidP="00F5362F">
      <w:pPr>
        <w:tabs>
          <w:tab w:val="left" w:pos="1134"/>
        </w:tabs>
        <w:overflowPunct w:val="0"/>
        <w:autoSpaceDE w:val="0"/>
        <w:autoSpaceDN w:val="0"/>
        <w:adjustRightInd w:val="0"/>
        <w:ind w:firstLine="1134"/>
        <w:jc w:val="both"/>
        <w:textAlignment w:val="baseline"/>
      </w:pPr>
      <w:r w:rsidRPr="00C14EF1">
        <w:rPr>
          <w:b/>
        </w:rPr>
        <w:t>Тара</w:t>
      </w:r>
      <w:r w:rsidR="00B903DF">
        <w:rPr>
          <w:b/>
        </w:rPr>
        <w:t>щ</w:t>
      </w:r>
      <w:r w:rsidRPr="00C14EF1">
        <w:rPr>
          <w:b/>
        </w:rPr>
        <w:t>анская К.К.,</w:t>
      </w:r>
      <w:r w:rsidRPr="00C14EF1">
        <w:t xml:space="preserve"> ынвэцэтор де лимбэ офичиалэ (молдовеняскэ) ши литературэ, </w:t>
      </w:r>
      <w:r w:rsidR="00FA2AD5" w:rsidRPr="00C14EF1">
        <w:t>ИМЫ «Шкоала медие-ком</w:t>
      </w:r>
      <w:r w:rsidRPr="00C14EF1">
        <w:t>плекс №12 дин ор. Тираспол»;</w:t>
      </w:r>
    </w:p>
    <w:p w:rsidR="00535D97" w:rsidRPr="00C14EF1" w:rsidRDefault="00535D97" w:rsidP="00F5362F">
      <w:pPr>
        <w:ind w:firstLine="1134"/>
        <w:jc w:val="both"/>
      </w:pPr>
      <w:r w:rsidRPr="00C14EF1">
        <w:rPr>
          <w:b/>
        </w:rPr>
        <w:t>Дехтяренко Н.О.,</w:t>
      </w:r>
      <w:r w:rsidRPr="00C14EF1">
        <w:t xml:space="preserve"> ынвэцэтор де лимбэ офичиалэ (молдовеняскэ) ши литературэ, град дидактик</w:t>
      </w:r>
      <w:r w:rsidR="00FA2AD5" w:rsidRPr="00C14EF1">
        <w:t xml:space="preserve"> супериор</w:t>
      </w:r>
      <w:r w:rsidRPr="00C14EF1">
        <w:t>, ИМЫ «Шкоала медие де културэ ж</w:t>
      </w:r>
      <w:r w:rsidR="00FA2AD5" w:rsidRPr="00C14EF1">
        <w:t>̆</w:t>
      </w:r>
      <w:r w:rsidRPr="00C14EF1">
        <w:t>енералэ русэ дин с. Суклея»</w:t>
      </w:r>
      <w:r w:rsidR="00EA3753">
        <w:t>,</w:t>
      </w:r>
      <w:r w:rsidRPr="00C14EF1">
        <w:t xml:space="preserve"> районул Слобозия. </w:t>
      </w:r>
    </w:p>
    <w:p w:rsidR="00535D97" w:rsidRPr="00C14EF1" w:rsidRDefault="00535D97" w:rsidP="00F5362F"/>
    <w:p w:rsidR="00535D97" w:rsidRPr="00C14EF1" w:rsidRDefault="00535D9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535D97" w:rsidRPr="00C14EF1" w:rsidRDefault="00535D9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535D97" w:rsidRPr="00C14EF1" w:rsidRDefault="00535D9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535D97" w:rsidRPr="00C14EF1" w:rsidRDefault="00535D9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535D97" w:rsidRPr="00C14EF1" w:rsidRDefault="00535D9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535D97" w:rsidRPr="00C14EF1" w:rsidRDefault="00535D9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535D97" w:rsidRPr="00C14EF1" w:rsidRDefault="00535D9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535D97" w:rsidRPr="00C14EF1" w:rsidRDefault="00535D9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535D97" w:rsidRPr="00C14EF1" w:rsidRDefault="00535D9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535D97" w:rsidRPr="00C14EF1" w:rsidRDefault="00535D9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535D97" w:rsidRPr="00C14EF1" w:rsidRDefault="00535D9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535D97" w:rsidRPr="00C14EF1" w:rsidRDefault="00535D9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535D97" w:rsidRPr="00C14EF1" w:rsidRDefault="00535D9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535D97" w:rsidRPr="00C14EF1" w:rsidRDefault="00535D9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535D97" w:rsidRPr="00C14EF1" w:rsidRDefault="00535D9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535D97" w:rsidRPr="00C14EF1" w:rsidRDefault="00535D9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535D97" w:rsidRPr="00C14EF1" w:rsidRDefault="00535D9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535D97" w:rsidRPr="00C14EF1" w:rsidRDefault="00535D9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535D97" w:rsidRPr="00C14EF1" w:rsidRDefault="00535D9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535D97" w:rsidRPr="00C14EF1" w:rsidRDefault="00535D9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535D97" w:rsidRDefault="00535D9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731417" w:rsidRDefault="0073141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731417" w:rsidRDefault="0073141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731417" w:rsidRDefault="0073141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731417" w:rsidRDefault="0073141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731417" w:rsidRDefault="0073141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731417" w:rsidRDefault="0073141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731417" w:rsidRDefault="0073141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731417" w:rsidRDefault="0073141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731417" w:rsidRDefault="0073141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731417" w:rsidRDefault="0073141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731417" w:rsidRPr="00C14EF1" w:rsidRDefault="0073141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535D97" w:rsidRPr="00C14EF1" w:rsidRDefault="00535D9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535D97" w:rsidRPr="00C14EF1" w:rsidRDefault="00535D97" w:rsidP="00F5362F">
      <w:pPr>
        <w:jc w:val="center"/>
        <w:rPr>
          <w:color w:val="000000"/>
          <w:sz w:val="28"/>
          <w:szCs w:val="28"/>
          <w:lang w:eastAsia="en-US"/>
        </w:rPr>
      </w:pPr>
    </w:p>
    <w:p w:rsidR="00F80827" w:rsidRPr="0080686F" w:rsidRDefault="00F80827" w:rsidP="00CB7EF4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</w:rPr>
      </w:pPr>
      <w:r w:rsidRPr="0080686F">
        <w:rPr>
          <w:b/>
        </w:rPr>
        <w:lastRenderedPageBreak/>
        <w:t xml:space="preserve">НОТЭ ЕКСПЛИКАТИВЭ </w:t>
      </w:r>
    </w:p>
    <w:p w:rsidR="00F06CFC" w:rsidRPr="00C14EF1" w:rsidRDefault="00F06CFC" w:rsidP="00F5362F">
      <w:pPr>
        <w:rPr>
          <w:b/>
        </w:rPr>
      </w:pPr>
    </w:p>
    <w:p w:rsidR="00EA1D4E" w:rsidRDefault="00C828E2" w:rsidP="00731417">
      <w:pPr>
        <w:ind w:firstLine="709"/>
        <w:jc w:val="both"/>
      </w:pPr>
      <w:r w:rsidRPr="00C14EF1">
        <w:t>Модернизаря ынвэцэмынтулуй ын Република Молдовеняскэ Нистрянэ, ка императив ал времий, есте детерминатэ сочиал ши требуе сэ жустифиче ын прочесул инструктив иновацииле институите де</w:t>
      </w:r>
      <w:r w:rsidR="00EA3753">
        <w:t xml:space="preserve"> актуалул кадру валорик: културэ</w:t>
      </w:r>
      <w:r w:rsidRPr="00C14EF1">
        <w:t xml:space="preserve">, штиинце, перформанце умане ш.а. </w:t>
      </w:r>
    </w:p>
    <w:p w:rsidR="00EA1D4E" w:rsidRPr="00EA1D4E" w:rsidRDefault="00C828E2" w:rsidP="00EA1D4E">
      <w:pPr>
        <w:ind w:firstLine="709"/>
        <w:jc w:val="both"/>
        <w:rPr>
          <w:bCs/>
        </w:rPr>
      </w:pPr>
      <w:r w:rsidRPr="00C14EF1">
        <w:t xml:space="preserve"> </w:t>
      </w:r>
      <w:r w:rsidR="00EA1D4E" w:rsidRPr="00EA1D4E">
        <w:rPr>
          <w:bCs/>
        </w:rPr>
        <w:t>Програма де стат а обьектулуй де студиу «Лимба офичиалэ (молдовеняск</w:t>
      </w:r>
      <w:r w:rsidR="00EA3753">
        <w:rPr>
          <w:bCs/>
        </w:rPr>
        <w:t xml:space="preserve">э)» пентру ынвэцэмынтул примар </w:t>
      </w:r>
      <w:r w:rsidR="00B903DF">
        <w:rPr>
          <w:bCs/>
        </w:rPr>
        <w:t>ӂ</w:t>
      </w:r>
      <w:r w:rsidR="00EA1D4E" w:rsidRPr="00EA1D4E">
        <w:rPr>
          <w:bCs/>
        </w:rPr>
        <w:t>енерал а фост елаборатэ ын конформитате ку черинцеле Стандардулуй едукационал де</w:t>
      </w:r>
      <w:r w:rsidR="00EA3753">
        <w:rPr>
          <w:bCs/>
        </w:rPr>
        <w:t xml:space="preserve"> Стат ал ынвэцэмынтулуй примар </w:t>
      </w:r>
      <w:r w:rsidR="00B903DF">
        <w:rPr>
          <w:bCs/>
        </w:rPr>
        <w:t>ӂ</w:t>
      </w:r>
      <w:r w:rsidR="00EA1D4E" w:rsidRPr="00EA1D4E">
        <w:rPr>
          <w:bCs/>
        </w:rPr>
        <w:t>енерал ал Републичий Молдовенешть Нистрене (Ординул Министерулуй Едукацией дин 7 май 2021 № 349). Програма есте планификатэ пентру студиер</w:t>
      </w:r>
      <w:r w:rsidR="00635C4E">
        <w:rPr>
          <w:bCs/>
        </w:rPr>
        <w:t>е</w:t>
      </w:r>
      <w:r w:rsidR="00EA1D4E" w:rsidRPr="00EA1D4E">
        <w:rPr>
          <w:bCs/>
        </w:rPr>
        <w:t xml:space="preserve"> пе паркурсул а 4 ань.</w:t>
      </w:r>
      <w:r w:rsidR="00EA1D4E" w:rsidRPr="00EA1D4E">
        <w:t xml:space="preserve"> </w:t>
      </w:r>
    </w:p>
    <w:p w:rsidR="00EA1D4E" w:rsidRPr="00EA1D4E" w:rsidRDefault="00EA3753" w:rsidP="00EA1D4E">
      <w:pPr>
        <w:ind w:firstLine="709"/>
        <w:jc w:val="both"/>
        <w:rPr>
          <w:bCs/>
        </w:rPr>
      </w:pPr>
      <w:r>
        <w:rPr>
          <w:bCs/>
        </w:rPr>
        <w:t>База методоло</w:t>
      </w:r>
      <w:r w:rsidR="00B903DF">
        <w:rPr>
          <w:bCs/>
        </w:rPr>
        <w:t>ӂ</w:t>
      </w:r>
      <w:r w:rsidR="00EA1D4E" w:rsidRPr="00EA1D4E">
        <w:rPr>
          <w:bCs/>
        </w:rPr>
        <w:t>икэ а програмей о конституе Стандардул едукационал де</w:t>
      </w:r>
      <w:r>
        <w:rPr>
          <w:bCs/>
        </w:rPr>
        <w:t xml:space="preserve"> Стат ал ынвэцэмынтулуй примар </w:t>
      </w:r>
      <w:r w:rsidR="00B903DF">
        <w:rPr>
          <w:bCs/>
        </w:rPr>
        <w:t>ӂ</w:t>
      </w:r>
      <w:r w:rsidR="00EA1D4E" w:rsidRPr="00EA1D4E">
        <w:rPr>
          <w:bCs/>
        </w:rPr>
        <w:t>енерал, каре детерминэ абордэриле штиинцифиче принчипале де организаре а прочесулуй де асимиларе а ачестея; абордаря базатэ пе активитат</w:t>
      </w:r>
      <w:r w:rsidR="003F365B">
        <w:rPr>
          <w:bCs/>
        </w:rPr>
        <w:t>е</w:t>
      </w:r>
      <w:r w:rsidR="00EA1D4E" w:rsidRPr="00EA1D4E">
        <w:rPr>
          <w:bCs/>
        </w:rPr>
        <w:t xml:space="preserve"> ши абордаря компетенциалэ; фиксязэ резултатул едукационал ал абсолвентулуй школий примаре – алфабетизаря функционалэ. </w:t>
      </w:r>
    </w:p>
    <w:p w:rsidR="00EA1D4E" w:rsidRPr="00EA1D4E" w:rsidRDefault="00EA1D4E" w:rsidP="00EA1D4E">
      <w:pPr>
        <w:ind w:firstLine="709"/>
        <w:jc w:val="both"/>
        <w:rPr>
          <w:bCs/>
        </w:rPr>
      </w:pPr>
      <w:r w:rsidRPr="00EA1D4E">
        <w:rPr>
          <w:bCs/>
        </w:rPr>
        <w:t>Абордаря базатэ пе активитате пресупуне о активитате де ынвэцаре а елевулуй организатэ ын мод спечиал: стабилиря ши акчептаря скопулуй, детерминаря си</w:t>
      </w:r>
      <w:r w:rsidR="00EA3753">
        <w:rPr>
          <w:bCs/>
        </w:rPr>
        <w:t>стемулуй де сарчинь пентру атин</w:t>
      </w:r>
      <w:r w:rsidR="00B903DF">
        <w:rPr>
          <w:bCs/>
        </w:rPr>
        <w:t>ӂ</w:t>
      </w:r>
      <w:r w:rsidR="00EA3753">
        <w:rPr>
          <w:bCs/>
        </w:rPr>
        <w:t>еря ачестуя, але</w:t>
      </w:r>
      <w:r w:rsidR="00B903DF">
        <w:rPr>
          <w:bCs/>
        </w:rPr>
        <w:t>ӂ</w:t>
      </w:r>
      <w:r w:rsidRPr="00EA1D4E">
        <w:rPr>
          <w:bCs/>
        </w:rPr>
        <w:t xml:space="preserve">еря методелор ши </w:t>
      </w:r>
      <w:r w:rsidR="00EA3753">
        <w:rPr>
          <w:bCs/>
        </w:rPr>
        <w:t xml:space="preserve">а </w:t>
      </w:r>
      <w:r w:rsidRPr="00EA1D4E">
        <w:rPr>
          <w:bCs/>
        </w:rPr>
        <w:t>операциилор ла лукру ку концинутул, конт</w:t>
      </w:r>
      <w:r w:rsidR="00EA3753">
        <w:rPr>
          <w:bCs/>
        </w:rPr>
        <w:t>ролул ши апречиеря атин</w:t>
      </w:r>
      <w:r w:rsidR="00B903DF">
        <w:rPr>
          <w:bCs/>
        </w:rPr>
        <w:t>ӂ</w:t>
      </w:r>
      <w:r w:rsidRPr="00EA1D4E">
        <w:rPr>
          <w:bCs/>
        </w:rPr>
        <w:t>ерий скопулуй.</w:t>
      </w:r>
    </w:p>
    <w:p w:rsidR="00EA1D4E" w:rsidRPr="00EA1D4E" w:rsidRDefault="00EA1D4E" w:rsidP="00EA1D4E">
      <w:pPr>
        <w:ind w:firstLine="709"/>
        <w:jc w:val="both"/>
        <w:rPr>
          <w:bCs/>
        </w:rPr>
      </w:pPr>
      <w:r w:rsidRPr="00EA1D4E">
        <w:rPr>
          <w:bCs/>
        </w:rPr>
        <w:t>Абордаря компетенциалэ ориентязэ ынвэцэторул спре утилизаря активэ а сарчинилор ку ориентаре практикэ, каре демонстрязэ нечеситатя апликэрий концинутулуй дисчиплинар асимилат ын кондиций екстрашколаре (ситуаций де вяцэ).</w:t>
      </w:r>
    </w:p>
    <w:p w:rsidR="00EA1D4E" w:rsidRPr="00EA1D4E" w:rsidRDefault="00EA1D4E" w:rsidP="00EA1D4E">
      <w:pPr>
        <w:ind w:firstLine="709"/>
        <w:jc w:val="both"/>
        <w:rPr>
          <w:bCs/>
        </w:rPr>
      </w:pPr>
      <w:r w:rsidRPr="00EA1D4E">
        <w:rPr>
          <w:bCs/>
        </w:rPr>
        <w:t xml:space="preserve">Програма де стат (ын континуаре – Програма) а фост елаборатэ цинынд конт де принчипииле: штиинцифичитэций, системичитэций, </w:t>
      </w:r>
      <w:r w:rsidR="001B45D4">
        <w:rPr>
          <w:bCs/>
        </w:rPr>
        <w:t xml:space="preserve">акчесибилитэций ши сукчесиуний; </w:t>
      </w:r>
      <w:r w:rsidR="001C4ECA">
        <w:rPr>
          <w:bCs/>
        </w:rPr>
        <w:t xml:space="preserve">програма </w:t>
      </w:r>
      <w:r w:rsidRPr="00EA1D4E">
        <w:rPr>
          <w:bCs/>
        </w:rPr>
        <w:t xml:space="preserve">контрибуе ла формаря интегралэ ши армониоасэ а уней персоналитэць аутономе ши креативе, утиле сочиетэций; асигурэ кондиций пентру реализаря ориентэрий практиче а обьектулуй школар, я ын </w:t>
      </w:r>
      <w:r w:rsidR="00EA3753">
        <w:rPr>
          <w:bCs/>
        </w:rPr>
        <w:t>консидераре преведериле психоло</w:t>
      </w:r>
      <w:r w:rsidR="00B903DF">
        <w:rPr>
          <w:bCs/>
        </w:rPr>
        <w:t>ӂ</w:t>
      </w:r>
      <w:r w:rsidRPr="00EA1D4E">
        <w:rPr>
          <w:bCs/>
        </w:rPr>
        <w:t>ией вырстелор елевилор дин ынвэцэмынтул примар.</w:t>
      </w:r>
    </w:p>
    <w:p w:rsidR="00C828E2" w:rsidRPr="0080686F" w:rsidRDefault="00EA1D4E" w:rsidP="0080686F">
      <w:pPr>
        <w:ind w:firstLine="709"/>
        <w:jc w:val="both"/>
        <w:rPr>
          <w:bCs/>
        </w:rPr>
      </w:pPr>
      <w:r w:rsidRPr="00EA1D4E">
        <w:t xml:space="preserve">Програма есте структуратэ ын аша фел, ынкыт пермите мониторизаря ну нумай а резултателор дисчиплинаре, чи ши а компетенцелор метадисчиплинаре ла сфыршитул фиекэруй ан де студиу. Ын ачест скоп компартиментул «Концинутул програмей обьектулуй де студиу» концине комплексул де резултате метадисчиплинаре але асимилэрий програмей де ла класа </w:t>
      </w:r>
      <w:r w:rsidRPr="00EA1D4E">
        <w:rPr>
          <w:lang w:val="en-US"/>
        </w:rPr>
        <w:t>I</w:t>
      </w:r>
      <w:r w:rsidRPr="00EA1D4E">
        <w:t xml:space="preserve">-ый пынэ ын класа </w:t>
      </w:r>
      <w:r w:rsidRPr="00EA1D4E">
        <w:rPr>
          <w:lang w:val="en-US"/>
        </w:rPr>
        <w:t>III</w:t>
      </w:r>
      <w:r w:rsidRPr="00EA1D4E">
        <w:t xml:space="preserve">-я, яр компартиментул «Резултателе планификате але асимилэрий програмей </w:t>
      </w:r>
      <w:r w:rsidRPr="00EA1D4E">
        <w:rPr>
          <w:bCs/>
        </w:rPr>
        <w:t>«Лимба офичиалэ (молдовеняскэ)»</w:t>
      </w:r>
      <w:r w:rsidRPr="00EA1D4E">
        <w:t xml:space="preserve">» концине комплексул де резултате дисчиплинаре пе класе де асимиларе а програмей ши резултателе метадисчиплинаре пентру класа а </w:t>
      </w:r>
      <w:r w:rsidRPr="00EA1D4E">
        <w:rPr>
          <w:lang w:val="en-US"/>
        </w:rPr>
        <w:t>IV</w:t>
      </w:r>
      <w:r w:rsidRPr="00EA1D4E">
        <w:t>-а.</w:t>
      </w:r>
    </w:p>
    <w:p w:rsidR="0071336A" w:rsidRPr="00C14EF1" w:rsidRDefault="0071336A" w:rsidP="00F5362F">
      <w:pPr>
        <w:jc w:val="both"/>
      </w:pPr>
    </w:p>
    <w:p w:rsidR="00C828E2" w:rsidRPr="00C14EF1" w:rsidRDefault="00C828E2" w:rsidP="00F5362F">
      <w:pPr>
        <w:jc w:val="center"/>
        <w:rPr>
          <w:b/>
        </w:rPr>
      </w:pPr>
      <w:r w:rsidRPr="00C14EF1">
        <w:rPr>
          <w:b/>
        </w:rPr>
        <w:t>2. КАРАКТЕРИСТИКА ӁЕНЕРАЛЭ А ОБЬЕКТУЛУЙ ДЕ СТУДИУ</w:t>
      </w:r>
    </w:p>
    <w:p w:rsidR="00297E59" w:rsidRDefault="00297E59" w:rsidP="00731417">
      <w:pPr>
        <w:ind w:firstLine="709"/>
        <w:jc w:val="both"/>
      </w:pPr>
    </w:p>
    <w:p w:rsidR="00C828E2" w:rsidRPr="00C14EF1" w:rsidRDefault="00C828E2" w:rsidP="00731417">
      <w:pPr>
        <w:ind w:firstLine="709"/>
        <w:jc w:val="both"/>
      </w:pPr>
      <w:r w:rsidRPr="00C14EF1">
        <w:t xml:space="preserve">Обьективул принчипал ал </w:t>
      </w:r>
      <w:r w:rsidR="001F20E8">
        <w:t>обьектулуй</w:t>
      </w:r>
      <w:r w:rsidRPr="00C14EF1">
        <w:t xml:space="preserve"> де студиу «Лимба офичиалэ (молдовеняскэ)» есте формаря компетенцелор комуникативе але елевилор, асигуратэ де куноштинцеле лингвистиче, акумулате прин ынсуширя структурилор ши формелор граматикале ши а релациилор динтре еле. </w:t>
      </w:r>
    </w:p>
    <w:p w:rsidR="00C828E2" w:rsidRPr="00C14EF1" w:rsidRDefault="00C828E2" w:rsidP="00731417">
      <w:pPr>
        <w:ind w:firstLine="709"/>
        <w:jc w:val="both"/>
      </w:pPr>
      <w:r w:rsidRPr="00C14EF1">
        <w:t xml:space="preserve">Ачест обьектив ва фи атинс прин реализаря урмэтоарелор сарчинь: </w:t>
      </w:r>
    </w:p>
    <w:p w:rsidR="00C828E2" w:rsidRPr="00C14EF1" w:rsidRDefault="00C828E2" w:rsidP="00731417">
      <w:pPr>
        <w:ind w:firstLine="709"/>
        <w:jc w:val="both"/>
      </w:pPr>
      <w:r w:rsidRPr="00C14EF1">
        <w:t>– мотиваря ынвэцэрий лимбий молдовенешть ка мижлок де комуникаре, ка мижлок де куноаштере а историей попорулуй, ка мижлок де лэрӂире а куноштинцелор деспре луме;</w:t>
      </w:r>
    </w:p>
    <w:p w:rsidR="00C828E2" w:rsidRPr="00C14EF1" w:rsidRDefault="00C828E2" w:rsidP="00731417">
      <w:pPr>
        <w:ind w:firstLine="709"/>
        <w:jc w:val="both"/>
      </w:pPr>
      <w:r w:rsidRPr="00C14EF1">
        <w:t xml:space="preserve">– формаря абилитэцилор де а комуника ефектив ын спациул културий национале, адикэ елевий сэ фие капабиль де а сусцине диалогурь, де а експуне о опиние ши де а о аргумента, </w:t>
      </w:r>
      <w:r w:rsidR="009853A0">
        <w:t xml:space="preserve">де </w:t>
      </w:r>
      <w:r w:rsidRPr="00C14EF1">
        <w:t xml:space="preserve">а експрима о атитудине; </w:t>
      </w:r>
    </w:p>
    <w:p w:rsidR="00C828E2" w:rsidRPr="00C14EF1" w:rsidRDefault="00C828E2" w:rsidP="00731417">
      <w:pPr>
        <w:ind w:firstLine="709"/>
        <w:jc w:val="both"/>
      </w:pPr>
      <w:r w:rsidRPr="00C14EF1">
        <w:lastRenderedPageBreak/>
        <w:t xml:space="preserve">– стимуларя интересулуй ла реализаря уней лектурь експресиве, ла речепционаря, прин лектурэ индепендентэ, а информациилор ной; </w:t>
      </w:r>
    </w:p>
    <w:p w:rsidR="00C828E2" w:rsidRPr="00C14EF1" w:rsidRDefault="00C828E2" w:rsidP="00731417">
      <w:pPr>
        <w:ind w:firstLine="709"/>
        <w:jc w:val="both"/>
      </w:pPr>
      <w:r w:rsidRPr="00C14EF1">
        <w:t xml:space="preserve">– дезволтаря ворбирий елевилор прин ынсуширя системулуй лимбий молдовенешть, нормелор литераре але лимбий, ымбогэциря вокабуларулуй, формаря деприндерилор де ортографие, ынсуширя де кэтре елевь а материей лингвистиче (структурь ши форме граматикале), каре сервеште дрепт супорт пентру формаря компетенцелор комуникативе; </w:t>
      </w:r>
    </w:p>
    <w:p w:rsidR="00C828E2" w:rsidRPr="00C14EF1" w:rsidRDefault="00C828E2" w:rsidP="00731417">
      <w:pPr>
        <w:ind w:firstLine="709"/>
        <w:jc w:val="both"/>
      </w:pPr>
      <w:r w:rsidRPr="00C14EF1">
        <w:t xml:space="preserve">– ынвэцаря лимбий стандард, утилизатэ де комунитатя инструктивэ, лимба узуалэ, фолоситэ ын ымпрежурэрь обишнуите, неофичиале, фэрэ а луа ын консидераре апартененца диалекталэ а ворбиторилор; </w:t>
      </w:r>
    </w:p>
    <w:p w:rsidR="00C828E2" w:rsidRPr="00C14EF1" w:rsidRDefault="00C828E2" w:rsidP="00731417">
      <w:pPr>
        <w:ind w:firstLine="709"/>
        <w:jc w:val="both"/>
      </w:pPr>
      <w:r w:rsidRPr="00C14EF1">
        <w:t>– дезволтаря ку ажуторул мижлоачелор де лимбэ молдовеняскэ ши литературэ</w:t>
      </w:r>
      <w:r w:rsidR="00FE7523">
        <w:t xml:space="preserve"> </w:t>
      </w:r>
      <w:r w:rsidRPr="00C14EF1">
        <w:t xml:space="preserve">а културий интелектуале, спиритуале, морале ши де комуникаре а елевилор, формаря ориентэрилор морале ши естетиче але персоналитэций; </w:t>
      </w:r>
    </w:p>
    <w:p w:rsidR="00C828E2" w:rsidRPr="00C14EF1" w:rsidRDefault="00C828E2" w:rsidP="00731417">
      <w:pPr>
        <w:ind w:firstLine="709"/>
        <w:jc w:val="both"/>
      </w:pPr>
      <w:r w:rsidRPr="00C14EF1">
        <w:t xml:space="preserve">– дезволтаря деприндерий де а фолоси ын практикэ компетенцеле лингвистиче, де а демонстра абилитэць де ынцелеӂере а месажулуй скрис ши орал (ынцелеӂеря, читиря флуентэ, експресивэ, ла витезэ, селективэ) ши чя де (ре)продучере а месажелор орале ши скрисе ын база материалулуй де програм атыт ын ситуаций школаре, кыт ши екстрашколаре (компетенце комуникативе); </w:t>
      </w:r>
    </w:p>
    <w:p w:rsidR="00C828E2" w:rsidRPr="00C14EF1" w:rsidRDefault="00C828E2" w:rsidP="00731417">
      <w:pPr>
        <w:ind w:firstLine="709"/>
        <w:jc w:val="both"/>
      </w:pPr>
      <w:r w:rsidRPr="00C14EF1">
        <w:t xml:space="preserve">– формаря деприндерилор де мункэ индепендентэ; </w:t>
      </w:r>
    </w:p>
    <w:p w:rsidR="00C828E2" w:rsidRPr="00C14EF1" w:rsidRDefault="00C828E2" w:rsidP="00731417">
      <w:pPr>
        <w:ind w:firstLine="709"/>
        <w:jc w:val="both"/>
      </w:pPr>
      <w:r w:rsidRPr="00C14EF1">
        <w:t xml:space="preserve">– дезволтаря аптитудинилор ши </w:t>
      </w:r>
      <w:r w:rsidR="009853A0">
        <w:t xml:space="preserve">а </w:t>
      </w:r>
      <w:r w:rsidRPr="00C14EF1">
        <w:t xml:space="preserve">капачитэцилор креативе але елевилор. </w:t>
      </w:r>
    </w:p>
    <w:p w:rsidR="00C828E2" w:rsidRPr="00C14EF1" w:rsidRDefault="00C828E2" w:rsidP="00F5362F">
      <w:pPr>
        <w:jc w:val="both"/>
        <w:rPr>
          <w:sz w:val="28"/>
          <w:szCs w:val="28"/>
        </w:rPr>
      </w:pPr>
    </w:p>
    <w:p w:rsidR="00E9732D" w:rsidRDefault="00C828E2" w:rsidP="00CF5E82">
      <w:pPr>
        <w:suppressAutoHyphens/>
        <w:jc w:val="center"/>
        <w:rPr>
          <w:rFonts w:eastAsia="Calibri"/>
          <w:b/>
        </w:rPr>
      </w:pPr>
      <w:r w:rsidRPr="00C14EF1">
        <w:rPr>
          <w:rFonts w:eastAsia="Calibri"/>
          <w:b/>
        </w:rPr>
        <w:t>3. ЛОКУЛ ОБЬЕКТУЛУЙ ДЕ СТУДИУ ЫН ПЛАНУЛ ИНСТРУКТИВ ДЕ БАЗЭ</w:t>
      </w:r>
    </w:p>
    <w:p w:rsidR="00CF5E82" w:rsidRPr="00CF5E82" w:rsidRDefault="00CF5E82" w:rsidP="00CF5E82">
      <w:pPr>
        <w:suppressAutoHyphens/>
        <w:jc w:val="center"/>
        <w:rPr>
          <w:rFonts w:eastAsia="Calibri"/>
          <w:b/>
        </w:rPr>
      </w:pPr>
    </w:p>
    <w:p w:rsidR="00535D97" w:rsidRPr="00CF5E82" w:rsidRDefault="00E9732D" w:rsidP="00C37315">
      <w:pPr>
        <w:ind w:firstLine="709"/>
        <w:jc w:val="both"/>
      </w:pPr>
      <w:r>
        <w:t>Ын</w:t>
      </w:r>
      <w:r w:rsidRPr="00CF5E82">
        <w:t xml:space="preserve"> </w:t>
      </w:r>
      <w:r>
        <w:t>конформитате</w:t>
      </w:r>
      <w:r w:rsidRPr="00CF5E82">
        <w:t xml:space="preserve"> </w:t>
      </w:r>
      <w:r>
        <w:t>ку</w:t>
      </w:r>
      <w:r w:rsidRPr="00CF5E82">
        <w:t xml:space="preserve"> </w:t>
      </w:r>
      <w:r>
        <w:t>Ординул</w:t>
      </w:r>
      <w:r w:rsidRPr="00CF5E82">
        <w:t xml:space="preserve"> </w:t>
      </w:r>
      <w:r>
        <w:t>Министерулуй</w:t>
      </w:r>
      <w:r w:rsidRPr="00CF5E82">
        <w:t xml:space="preserve"> </w:t>
      </w:r>
      <w:r>
        <w:t>Едукацией</w:t>
      </w:r>
      <w:r w:rsidRPr="00CF5E82">
        <w:t xml:space="preserve"> </w:t>
      </w:r>
      <w:r>
        <w:t>ал</w:t>
      </w:r>
      <w:r w:rsidRPr="00CF5E82">
        <w:t xml:space="preserve"> </w:t>
      </w:r>
      <w:r>
        <w:t>Републичий</w:t>
      </w:r>
      <w:r w:rsidRPr="00CF5E82">
        <w:t xml:space="preserve"> </w:t>
      </w:r>
      <w:r>
        <w:t>Молдовенешть</w:t>
      </w:r>
      <w:r w:rsidRPr="00CF5E82">
        <w:t xml:space="preserve"> </w:t>
      </w:r>
      <w:r>
        <w:t>Нистрене</w:t>
      </w:r>
      <w:r w:rsidRPr="00CF5E82">
        <w:t xml:space="preserve"> </w:t>
      </w:r>
      <w:r w:rsidR="00EC5EF7">
        <w:t>дин</w:t>
      </w:r>
      <w:r w:rsidR="00EC5EF7" w:rsidRPr="00CF5E82">
        <w:t xml:space="preserve"> 16 </w:t>
      </w:r>
      <w:r w:rsidR="00EC5EF7">
        <w:t>юлие</w:t>
      </w:r>
      <w:r w:rsidR="00EC5EF7" w:rsidRPr="00CF5E82">
        <w:t xml:space="preserve"> 2025 №650 «</w:t>
      </w:r>
      <w:r w:rsidR="00EC5EF7">
        <w:t>Ку</w:t>
      </w:r>
      <w:r w:rsidR="00EC5EF7" w:rsidRPr="00CF5E82">
        <w:t xml:space="preserve"> </w:t>
      </w:r>
      <w:r w:rsidR="00EC5EF7">
        <w:t>привире</w:t>
      </w:r>
      <w:r w:rsidR="00EC5EF7" w:rsidRPr="00CF5E82">
        <w:t xml:space="preserve"> </w:t>
      </w:r>
      <w:r w:rsidR="00EC5EF7">
        <w:t>ла</w:t>
      </w:r>
      <w:r w:rsidR="00EC5EF7" w:rsidRPr="00CF5E82">
        <w:t xml:space="preserve"> </w:t>
      </w:r>
      <w:r w:rsidR="00EC5EF7">
        <w:t>интродучеря</w:t>
      </w:r>
      <w:r w:rsidR="00EC5EF7" w:rsidRPr="00CF5E82">
        <w:t xml:space="preserve"> </w:t>
      </w:r>
      <w:r w:rsidR="00EC5EF7">
        <w:t>де</w:t>
      </w:r>
      <w:r w:rsidR="00EC5EF7" w:rsidRPr="00CF5E82">
        <w:t xml:space="preserve"> </w:t>
      </w:r>
      <w:r w:rsidR="00EC5EF7">
        <w:t>модификэрь</w:t>
      </w:r>
      <w:r w:rsidR="00EC5EF7" w:rsidRPr="00CF5E82">
        <w:t xml:space="preserve"> </w:t>
      </w:r>
      <w:r w:rsidR="00EC5EF7">
        <w:t>ши</w:t>
      </w:r>
      <w:r w:rsidR="00EC5EF7" w:rsidRPr="00CF5E82">
        <w:t xml:space="preserve"> </w:t>
      </w:r>
      <w:r w:rsidR="00EC5EF7">
        <w:t>комплетэрь</w:t>
      </w:r>
      <w:r w:rsidR="00EC5EF7" w:rsidRPr="00CF5E82">
        <w:t xml:space="preserve"> </w:t>
      </w:r>
      <w:r w:rsidR="00EC5EF7">
        <w:t>ла</w:t>
      </w:r>
      <w:r w:rsidR="00EC5EF7" w:rsidRPr="00CF5E82">
        <w:t xml:space="preserve"> </w:t>
      </w:r>
      <w:r w:rsidR="00EC5EF7">
        <w:t>Ординул</w:t>
      </w:r>
      <w:r w:rsidR="00EC5EF7" w:rsidRPr="00CF5E82">
        <w:t xml:space="preserve"> </w:t>
      </w:r>
      <w:r w:rsidR="00EC5EF7">
        <w:t>Министерулуй</w:t>
      </w:r>
      <w:r w:rsidR="00EC5EF7" w:rsidRPr="00CF5E82">
        <w:t xml:space="preserve"> </w:t>
      </w:r>
      <w:r w:rsidR="00EC5EF7">
        <w:t>Едукацией</w:t>
      </w:r>
      <w:r w:rsidR="00EC5EF7" w:rsidRPr="00CF5E82">
        <w:t xml:space="preserve"> </w:t>
      </w:r>
      <w:r w:rsidR="00EC5EF7">
        <w:t>ал</w:t>
      </w:r>
      <w:r w:rsidR="00EC5EF7" w:rsidRPr="00CF5E82">
        <w:t xml:space="preserve"> </w:t>
      </w:r>
      <w:r w:rsidR="00EC5EF7">
        <w:t>Републичий</w:t>
      </w:r>
      <w:r w:rsidR="00EC5EF7" w:rsidRPr="00CF5E82">
        <w:t xml:space="preserve"> </w:t>
      </w:r>
      <w:r w:rsidR="00EC5EF7">
        <w:t>Молдовенешть</w:t>
      </w:r>
      <w:r w:rsidR="00EC5EF7" w:rsidRPr="00CF5E82">
        <w:t xml:space="preserve"> </w:t>
      </w:r>
      <w:r w:rsidR="00EC5EF7">
        <w:t>Нистрене</w:t>
      </w:r>
      <w:r w:rsidR="00EC5EF7" w:rsidRPr="00CF5E82">
        <w:t xml:space="preserve"> </w:t>
      </w:r>
      <w:r w:rsidR="00EC5EF7">
        <w:t>дин</w:t>
      </w:r>
      <w:r w:rsidR="00EC5EF7" w:rsidRPr="00CF5E82">
        <w:t xml:space="preserve"> 10 </w:t>
      </w:r>
      <w:r w:rsidR="00EC5EF7">
        <w:t>юлие</w:t>
      </w:r>
      <w:r w:rsidR="00EC5EF7" w:rsidRPr="00CF5E82">
        <w:t xml:space="preserve"> 2024 №709 «</w:t>
      </w:r>
      <w:r w:rsidR="00EC5EF7">
        <w:t>Ку</w:t>
      </w:r>
      <w:r w:rsidR="00EC5EF7" w:rsidRPr="00CF5E82">
        <w:t xml:space="preserve"> </w:t>
      </w:r>
      <w:r w:rsidR="00EC5EF7">
        <w:t>привире</w:t>
      </w:r>
      <w:r w:rsidR="00EC5EF7" w:rsidRPr="00CF5E82">
        <w:t xml:space="preserve"> </w:t>
      </w:r>
      <w:r w:rsidR="00EC5EF7">
        <w:t>ла</w:t>
      </w:r>
      <w:r w:rsidR="00EC5EF7" w:rsidRPr="00CF5E82">
        <w:t xml:space="preserve"> </w:t>
      </w:r>
      <w:r w:rsidR="0004367C">
        <w:t>адоптаря</w:t>
      </w:r>
      <w:r w:rsidR="0004367C" w:rsidRPr="00CF5E82">
        <w:t xml:space="preserve"> </w:t>
      </w:r>
      <w:r w:rsidR="00EC5EF7">
        <w:t>Програм</w:t>
      </w:r>
      <w:r w:rsidR="0004367C">
        <w:t>ей</w:t>
      </w:r>
      <w:r w:rsidR="00EC5EF7" w:rsidRPr="00CF5E82">
        <w:t xml:space="preserve"> </w:t>
      </w:r>
      <w:r w:rsidR="00EC5EF7">
        <w:t>едукационал</w:t>
      </w:r>
      <w:r w:rsidR="0004367C">
        <w:t>е</w:t>
      </w:r>
      <w:r w:rsidR="00EC5EF7" w:rsidRPr="00CF5E82">
        <w:t xml:space="preserve"> </w:t>
      </w:r>
      <w:r w:rsidR="00EC5EF7">
        <w:t>де</w:t>
      </w:r>
      <w:r w:rsidR="00EC5EF7" w:rsidRPr="00CF5E82">
        <w:t xml:space="preserve"> </w:t>
      </w:r>
      <w:r w:rsidR="0004367C">
        <w:t>С</w:t>
      </w:r>
      <w:r w:rsidR="00EC5EF7">
        <w:t>тат</w:t>
      </w:r>
      <w:r w:rsidR="00EC5EF7" w:rsidRPr="00CF5E82">
        <w:t xml:space="preserve"> </w:t>
      </w:r>
      <w:r w:rsidR="00EC5EF7">
        <w:t>де</w:t>
      </w:r>
      <w:r w:rsidR="00EC5EF7" w:rsidRPr="00CF5E82">
        <w:t xml:space="preserve"> </w:t>
      </w:r>
      <w:r w:rsidR="00EC5EF7">
        <w:t>базэ</w:t>
      </w:r>
      <w:r w:rsidR="00EC5EF7" w:rsidRPr="00CF5E82">
        <w:t xml:space="preserve"> </w:t>
      </w:r>
      <w:r w:rsidR="00EC5EF7">
        <w:t>пентру</w:t>
      </w:r>
      <w:r w:rsidR="00EC5EF7" w:rsidRPr="00CF5E82">
        <w:t xml:space="preserve"> </w:t>
      </w:r>
      <w:r w:rsidR="00EC5EF7">
        <w:t>ынвэцэмынтул</w:t>
      </w:r>
      <w:r w:rsidR="00EC5EF7" w:rsidRPr="00CF5E82">
        <w:t xml:space="preserve"> </w:t>
      </w:r>
      <w:r w:rsidR="00E13F83">
        <w:t>примар</w:t>
      </w:r>
      <w:r w:rsidR="00E13F83" w:rsidRPr="00CF5E82">
        <w:t xml:space="preserve"> </w:t>
      </w:r>
      <w:r w:rsidR="00B903DF">
        <w:t>ӂ</w:t>
      </w:r>
      <w:r w:rsidR="00EC5EF7">
        <w:t>енерал</w:t>
      </w:r>
      <w:r w:rsidR="0004367C" w:rsidRPr="00CF5E82">
        <w:t>»</w:t>
      </w:r>
      <w:r w:rsidR="00E13F83" w:rsidRPr="00CF5E82">
        <w:t xml:space="preserve"> (</w:t>
      </w:r>
      <w:r w:rsidR="00E13F83">
        <w:t>нумэрул</w:t>
      </w:r>
      <w:r w:rsidR="00E13F83" w:rsidRPr="00CF5E82">
        <w:t xml:space="preserve"> </w:t>
      </w:r>
      <w:r w:rsidR="00E13F83">
        <w:t>де</w:t>
      </w:r>
      <w:r w:rsidR="00E13F83" w:rsidRPr="00CF5E82">
        <w:t xml:space="preserve"> </w:t>
      </w:r>
      <w:r w:rsidR="009853A0">
        <w:t>ынре</w:t>
      </w:r>
      <w:r w:rsidR="00B903DF">
        <w:t>ӂ</w:t>
      </w:r>
      <w:r w:rsidR="00E13F83">
        <w:t>истраре</w:t>
      </w:r>
      <w:r w:rsidR="00E13F83" w:rsidRPr="00CF5E82">
        <w:t xml:space="preserve"> </w:t>
      </w:r>
      <w:r w:rsidR="00C37315" w:rsidRPr="00CF5E82">
        <w:t>№</w:t>
      </w:r>
      <w:r w:rsidR="00E13F83" w:rsidRPr="00CF5E82">
        <w:t xml:space="preserve">12638 </w:t>
      </w:r>
      <w:r w:rsidR="00E13F83">
        <w:t>дин</w:t>
      </w:r>
      <w:r w:rsidR="00E13F83" w:rsidRPr="00CF5E82">
        <w:t xml:space="preserve"> 30 </w:t>
      </w:r>
      <w:r w:rsidR="00E13F83">
        <w:t>юлие</w:t>
      </w:r>
      <w:r w:rsidR="00E13F83" w:rsidRPr="00CF5E82">
        <w:t xml:space="preserve"> 2024) </w:t>
      </w:r>
      <w:r w:rsidR="00D73A40">
        <w:t>(</w:t>
      </w:r>
      <w:r w:rsidR="00D73A40">
        <w:rPr>
          <w:rFonts w:eastAsia="Calibri"/>
          <w:bCs/>
          <w:lang w:eastAsia="en-US"/>
        </w:rPr>
        <w:t>к</w:t>
      </w:r>
      <w:r w:rsidR="009853A0">
        <w:rPr>
          <w:rFonts w:eastAsia="Calibri"/>
          <w:bCs/>
          <w:lang w:eastAsia="en-US"/>
        </w:rPr>
        <w:t>од де акте ле</w:t>
      </w:r>
      <w:r w:rsidR="00B903DF">
        <w:rPr>
          <w:rFonts w:eastAsia="Calibri"/>
          <w:bCs/>
          <w:lang w:eastAsia="en-US"/>
        </w:rPr>
        <w:t>ӂ</w:t>
      </w:r>
      <w:r w:rsidR="00D73A40" w:rsidRPr="00D73A40">
        <w:rPr>
          <w:rFonts w:eastAsia="Calibri"/>
          <w:bCs/>
          <w:lang w:eastAsia="en-US"/>
        </w:rPr>
        <w:t>ислативе</w:t>
      </w:r>
      <w:r w:rsidR="00C37315" w:rsidRPr="00CF5E82">
        <w:t xml:space="preserve"> </w:t>
      </w:r>
      <w:r w:rsidR="00D73A40" w:rsidRPr="00D73A40">
        <w:rPr>
          <w:rFonts w:eastAsia="Calibri"/>
          <w:lang w:eastAsia="en-US"/>
        </w:rPr>
        <w:t>24</w:t>
      </w:r>
      <w:r w:rsidR="009853A0">
        <w:rPr>
          <w:rFonts w:eastAsia="Calibri"/>
          <w:lang w:eastAsia="en-US"/>
        </w:rPr>
        <w:t xml:space="preserve"> – </w:t>
      </w:r>
      <w:r w:rsidR="00D73A40" w:rsidRPr="00D73A40">
        <w:rPr>
          <w:rFonts w:eastAsia="Calibri"/>
          <w:lang w:eastAsia="en-US"/>
        </w:rPr>
        <w:t>32</w:t>
      </w:r>
      <w:r w:rsidR="00D73A40">
        <w:rPr>
          <w:rFonts w:eastAsia="Calibri"/>
          <w:lang w:eastAsia="en-US"/>
        </w:rPr>
        <w:t xml:space="preserve">) </w:t>
      </w:r>
      <w:r w:rsidR="00535D97" w:rsidRPr="00344F6D">
        <w:t>пентру</w:t>
      </w:r>
      <w:r w:rsidR="00535D97" w:rsidRPr="00CF5E82">
        <w:t xml:space="preserve"> </w:t>
      </w:r>
      <w:r w:rsidR="00535D97" w:rsidRPr="00C14EF1">
        <w:t>ынсуширя</w:t>
      </w:r>
      <w:r w:rsidR="00535D97" w:rsidRPr="00CF5E82">
        <w:t xml:space="preserve"> </w:t>
      </w:r>
      <w:r w:rsidR="00535D97" w:rsidRPr="00C14EF1">
        <w:t>програмей</w:t>
      </w:r>
      <w:r w:rsidR="00535D97" w:rsidRPr="00CF5E82">
        <w:t xml:space="preserve"> </w:t>
      </w:r>
      <w:r w:rsidR="00535D97" w:rsidRPr="00C14EF1">
        <w:t>ла</w:t>
      </w:r>
      <w:r w:rsidR="00535D97" w:rsidRPr="00CF5E82">
        <w:rPr>
          <w:b/>
        </w:rPr>
        <w:t xml:space="preserve"> </w:t>
      </w:r>
      <w:r w:rsidR="005C4858" w:rsidRPr="00CF5E82">
        <w:t>«</w:t>
      </w:r>
      <w:r w:rsidR="005C4858">
        <w:t>Лимба</w:t>
      </w:r>
      <w:r w:rsidR="005C4858" w:rsidRPr="00CF5E82">
        <w:t xml:space="preserve"> </w:t>
      </w:r>
      <w:r w:rsidR="005C4858">
        <w:t>офичиалэ</w:t>
      </w:r>
      <w:r w:rsidR="005C4858" w:rsidRPr="00CF5E82">
        <w:t xml:space="preserve"> (</w:t>
      </w:r>
      <w:r w:rsidR="005C4858">
        <w:t>молдовеняскэ</w:t>
      </w:r>
      <w:r w:rsidR="005C4858" w:rsidRPr="00CF5E82">
        <w:t>)</w:t>
      </w:r>
      <w:r w:rsidR="00535D97" w:rsidRPr="00CF5E82">
        <w:t xml:space="preserve">» </w:t>
      </w:r>
      <w:r w:rsidR="00535D97" w:rsidRPr="00C14EF1">
        <w:t>дин</w:t>
      </w:r>
      <w:r w:rsidR="00535D97" w:rsidRPr="00CF5E82">
        <w:t xml:space="preserve"> </w:t>
      </w:r>
      <w:r w:rsidR="00535D97" w:rsidRPr="00C14EF1">
        <w:t>класа</w:t>
      </w:r>
      <w:r w:rsidR="00CB7EF4">
        <w:t xml:space="preserve"> </w:t>
      </w:r>
      <w:r w:rsidR="00535D97" w:rsidRPr="00CF5E82">
        <w:t>1-</w:t>
      </w:r>
      <w:r w:rsidR="00535D97" w:rsidRPr="00C14EF1">
        <w:t>й</w:t>
      </w:r>
      <w:r w:rsidR="00CB7EF4">
        <w:t xml:space="preserve"> </w:t>
      </w:r>
      <w:r w:rsidR="00535D97" w:rsidRPr="00C14EF1">
        <w:t>пынэ</w:t>
      </w:r>
      <w:r w:rsidR="00535D97" w:rsidRPr="00CF5E82">
        <w:t xml:space="preserve"> </w:t>
      </w:r>
      <w:r w:rsidR="00535D97" w:rsidRPr="00C14EF1">
        <w:t>ын</w:t>
      </w:r>
      <w:r w:rsidR="00535D97" w:rsidRPr="00CF5E82">
        <w:t xml:space="preserve"> </w:t>
      </w:r>
      <w:r w:rsidR="00535D97" w:rsidRPr="00C14EF1">
        <w:t>класа</w:t>
      </w:r>
      <w:r w:rsidR="00535D97" w:rsidRPr="00CF5E82">
        <w:t xml:space="preserve"> </w:t>
      </w:r>
      <w:r w:rsidR="00535D97" w:rsidRPr="00C14EF1">
        <w:t>а</w:t>
      </w:r>
      <w:r w:rsidR="00535D97" w:rsidRPr="00CF5E82">
        <w:t xml:space="preserve"> 4-</w:t>
      </w:r>
      <w:r w:rsidR="00535D97" w:rsidRPr="00C14EF1">
        <w:t>а</w:t>
      </w:r>
      <w:r w:rsidR="00535D97" w:rsidRPr="00CF5E82">
        <w:t xml:space="preserve"> </w:t>
      </w:r>
      <w:r w:rsidR="00535D97" w:rsidRPr="00C14EF1">
        <w:t>се</w:t>
      </w:r>
      <w:r w:rsidR="00535D97" w:rsidRPr="00CF5E82">
        <w:t xml:space="preserve"> </w:t>
      </w:r>
      <w:r w:rsidR="00535D97" w:rsidRPr="00C14EF1">
        <w:t>атрибуе</w:t>
      </w:r>
      <w:r w:rsidR="00535D97" w:rsidRPr="00CF5E82">
        <w:t xml:space="preserve"> </w:t>
      </w:r>
      <w:r w:rsidR="00C828E2" w:rsidRPr="00CF5E82">
        <w:rPr>
          <w:rFonts w:eastAsia="Calibri"/>
          <w:lang w:eastAsia="en-US"/>
        </w:rPr>
        <w:t>23</w:t>
      </w:r>
      <w:r w:rsidR="005C4858" w:rsidRPr="00CF5E82">
        <w:rPr>
          <w:rFonts w:eastAsia="Calibri"/>
          <w:lang w:eastAsia="en-US"/>
        </w:rPr>
        <w:t>7</w:t>
      </w:r>
      <w:r w:rsidR="00CB7EF4">
        <w:rPr>
          <w:rFonts w:eastAsia="Calibri"/>
          <w:lang w:eastAsia="en-US"/>
        </w:rPr>
        <w:t xml:space="preserve"> </w:t>
      </w:r>
      <w:r w:rsidR="00C828E2" w:rsidRPr="00C14EF1">
        <w:rPr>
          <w:rFonts w:eastAsia="Calibri"/>
          <w:lang w:eastAsia="en-US"/>
        </w:rPr>
        <w:t>де</w:t>
      </w:r>
      <w:r w:rsidR="00C828E2" w:rsidRPr="00CF5E82">
        <w:rPr>
          <w:rFonts w:eastAsia="Calibri"/>
          <w:lang w:eastAsia="en-US"/>
        </w:rPr>
        <w:t xml:space="preserve"> </w:t>
      </w:r>
      <w:r w:rsidR="00C828E2" w:rsidRPr="00C14EF1">
        <w:rPr>
          <w:rFonts w:eastAsia="Calibri"/>
          <w:lang w:eastAsia="en-US"/>
        </w:rPr>
        <w:t>оре</w:t>
      </w:r>
      <w:r w:rsidR="00CF5E82">
        <w:rPr>
          <w:rFonts w:eastAsia="Calibri"/>
          <w:lang w:eastAsia="en-US"/>
        </w:rPr>
        <w:t xml:space="preserve"> (</w:t>
      </w:r>
      <w:r w:rsidR="00C828E2" w:rsidRPr="00C14EF1">
        <w:rPr>
          <w:rFonts w:eastAsia="Calibri"/>
          <w:lang w:eastAsia="en-US"/>
        </w:rPr>
        <w:t>класа</w:t>
      </w:r>
      <w:r w:rsidR="00C828E2" w:rsidRPr="00CF5E82">
        <w:rPr>
          <w:rFonts w:eastAsia="Calibri"/>
          <w:lang w:eastAsia="en-US"/>
        </w:rPr>
        <w:t xml:space="preserve"> 1</w:t>
      </w:r>
      <w:r w:rsidR="00D44663" w:rsidRPr="00CF5E82">
        <w:rPr>
          <w:rFonts w:eastAsia="Calibri"/>
          <w:lang w:eastAsia="en-US"/>
        </w:rPr>
        <w:t xml:space="preserve"> </w:t>
      </w:r>
      <w:r w:rsidR="009853A0">
        <w:rPr>
          <w:rFonts w:eastAsia="Calibri"/>
          <w:lang w:eastAsia="en-US"/>
        </w:rPr>
        <w:t>–</w:t>
      </w:r>
      <w:r w:rsidR="00D44663" w:rsidRPr="00CF5E82">
        <w:rPr>
          <w:rFonts w:eastAsia="Calibri"/>
          <w:lang w:eastAsia="en-US"/>
        </w:rPr>
        <w:t xml:space="preserve"> </w:t>
      </w:r>
      <w:r w:rsidR="00C828E2" w:rsidRPr="00CF5E82">
        <w:rPr>
          <w:rFonts w:eastAsia="Calibri"/>
          <w:lang w:eastAsia="en-US"/>
        </w:rPr>
        <w:t xml:space="preserve">1 </w:t>
      </w:r>
      <w:r w:rsidR="00C828E2" w:rsidRPr="00C14EF1">
        <w:rPr>
          <w:rFonts w:eastAsia="Calibri"/>
          <w:lang w:eastAsia="en-US"/>
        </w:rPr>
        <w:t>орэ</w:t>
      </w:r>
      <w:r w:rsidR="00C828E2" w:rsidRPr="00CF5E82">
        <w:rPr>
          <w:rFonts w:eastAsia="Calibri"/>
          <w:lang w:eastAsia="en-US"/>
        </w:rPr>
        <w:t xml:space="preserve"> </w:t>
      </w:r>
      <w:r w:rsidR="00C828E2" w:rsidRPr="00C14EF1">
        <w:rPr>
          <w:rFonts w:eastAsia="Calibri"/>
          <w:lang w:eastAsia="en-US"/>
        </w:rPr>
        <w:t>пе</w:t>
      </w:r>
      <w:r w:rsidR="00C828E2" w:rsidRPr="00CF5E82">
        <w:rPr>
          <w:rFonts w:eastAsia="Calibri"/>
          <w:lang w:eastAsia="en-US"/>
        </w:rPr>
        <w:t xml:space="preserve"> </w:t>
      </w:r>
      <w:r w:rsidR="00C828E2" w:rsidRPr="00C14EF1">
        <w:rPr>
          <w:rFonts w:eastAsia="Calibri"/>
          <w:lang w:eastAsia="en-US"/>
        </w:rPr>
        <w:t>сэптэмынэ</w:t>
      </w:r>
      <w:r w:rsidR="00C828E2" w:rsidRPr="00CF5E82">
        <w:rPr>
          <w:rFonts w:eastAsia="Calibri"/>
          <w:lang w:eastAsia="en-US"/>
        </w:rPr>
        <w:t xml:space="preserve">, </w:t>
      </w:r>
      <w:r w:rsidR="00C828E2" w:rsidRPr="00C14EF1">
        <w:rPr>
          <w:rFonts w:eastAsia="Calibri"/>
          <w:lang w:eastAsia="en-US"/>
        </w:rPr>
        <w:t>класеле</w:t>
      </w:r>
      <w:r w:rsidR="00C828E2" w:rsidRPr="00CF5E82">
        <w:rPr>
          <w:rFonts w:eastAsia="Calibri"/>
          <w:lang w:eastAsia="en-US"/>
        </w:rPr>
        <w:t xml:space="preserve"> 2,</w:t>
      </w:r>
      <w:r w:rsidR="005C4858" w:rsidRPr="00CF5E82">
        <w:rPr>
          <w:rFonts w:eastAsia="Calibri"/>
          <w:lang w:eastAsia="en-US"/>
        </w:rPr>
        <w:t xml:space="preserve"> </w:t>
      </w:r>
      <w:r w:rsidR="00C828E2" w:rsidRPr="00CF5E82">
        <w:rPr>
          <w:rFonts w:eastAsia="Calibri"/>
          <w:lang w:eastAsia="en-US"/>
        </w:rPr>
        <w:t>3,</w:t>
      </w:r>
      <w:r w:rsidR="005C4858" w:rsidRPr="00CF5E82">
        <w:rPr>
          <w:rFonts w:eastAsia="Calibri"/>
          <w:lang w:eastAsia="en-US"/>
        </w:rPr>
        <w:t xml:space="preserve"> </w:t>
      </w:r>
      <w:r w:rsidR="00C828E2" w:rsidRPr="00CF5E82">
        <w:rPr>
          <w:rFonts w:eastAsia="Calibri"/>
          <w:lang w:eastAsia="en-US"/>
        </w:rPr>
        <w:t xml:space="preserve">4 </w:t>
      </w:r>
      <w:r w:rsidR="005C4858" w:rsidRPr="00CF5E82">
        <w:rPr>
          <w:rFonts w:eastAsia="Calibri"/>
          <w:lang w:eastAsia="en-US"/>
        </w:rPr>
        <w:t>–</w:t>
      </w:r>
      <w:r w:rsidR="00D44663" w:rsidRPr="00CF5E82">
        <w:rPr>
          <w:rFonts w:eastAsia="Calibri"/>
          <w:lang w:eastAsia="en-US"/>
        </w:rPr>
        <w:t xml:space="preserve"> </w:t>
      </w:r>
      <w:r w:rsidR="005C4858">
        <w:rPr>
          <w:rFonts w:eastAsia="Calibri"/>
          <w:lang w:eastAsia="en-US"/>
        </w:rPr>
        <w:t>кыте</w:t>
      </w:r>
      <w:r w:rsidR="005C4858" w:rsidRPr="00CF5E82">
        <w:rPr>
          <w:rFonts w:eastAsia="Calibri"/>
          <w:lang w:eastAsia="en-US"/>
        </w:rPr>
        <w:t xml:space="preserve"> </w:t>
      </w:r>
      <w:r w:rsidR="00C828E2" w:rsidRPr="00CF5E82">
        <w:rPr>
          <w:rFonts w:eastAsia="Calibri"/>
          <w:lang w:eastAsia="en-US"/>
        </w:rPr>
        <w:t xml:space="preserve">2 </w:t>
      </w:r>
      <w:r w:rsidR="00C828E2" w:rsidRPr="00C14EF1">
        <w:rPr>
          <w:rFonts w:eastAsia="Calibri"/>
          <w:lang w:eastAsia="en-US"/>
        </w:rPr>
        <w:t>оре</w:t>
      </w:r>
      <w:r w:rsidR="00C828E2" w:rsidRPr="00CF5E82">
        <w:rPr>
          <w:rFonts w:eastAsia="Calibri"/>
          <w:lang w:eastAsia="en-US"/>
        </w:rPr>
        <w:t xml:space="preserve"> </w:t>
      </w:r>
      <w:r w:rsidR="00C828E2" w:rsidRPr="00C14EF1">
        <w:rPr>
          <w:rFonts w:eastAsia="Calibri"/>
          <w:lang w:eastAsia="en-US"/>
        </w:rPr>
        <w:t>пе</w:t>
      </w:r>
      <w:r w:rsidR="00C828E2" w:rsidRPr="00CF5E82">
        <w:rPr>
          <w:rFonts w:eastAsia="Calibri"/>
          <w:lang w:eastAsia="en-US"/>
        </w:rPr>
        <w:t xml:space="preserve"> </w:t>
      </w:r>
      <w:r w:rsidR="00C828E2" w:rsidRPr="00C14EF1">
        <w:rPr>
          <w:rFonts w:eastAsia="Calibri"/>
          <w:lang w:eastAsia="en-US"/>
        </w:rPr>
        <w:t>сэптэмынэ</w:t>
      </w:r>
      <w:r w:rsidR="00C828E2" w:rsidRPr="00CF5E82">
        <w:rPr>
          <w:rFonts w:eastAsia="Calibri"/>
          <w:lang w:eastAsia="en-US"/>
        </w:rPr>
        <w:t>).</w:t>
      </w:r>
    </w:p>
    <w:p w:rsidR="00541A34" w:rsidRPr="00C14EF1" w:rsidRDefault="00C828E2" w:rsidP="00731417">
      <w:pPr>
        <w:ind w:firstLine="709"/>
        <w:jc w:val="both"/>
      </w:pPr>
      <w:r w:rsidRPr="00CF5E82">
        <w:rPr>
          <w:rFonts w:eastAsia="Calibri"/>
          <w:lang w:eastAsia="en-US"/>
        </w:rPr>
        <w:t xml:space="preserve"> </w:t>
      </w:r>
      <w:r w:rsidR="00541A34" w:rsidRPr="00C14EF1">
        <w:t>Дистрибуция орелор пе ань есте урмэтоаря:</w:t>
      </w:r>
    </w:p>
    <w:p w:rsidR="00C828E2" w:rsidRPr="00C14EF1" w:rsidRDefault="00C828E2" w:rsidP="00F5362F">
      <w:pPr>
        <w:jc w:val="right"/>
        <w:rPr>
          <w:rFonts w:eastAsia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1"/>
        <w:gridCol w:w="6372"/>
      </w:tblGrid>
      <w:tr w:rsidR="00C828E2" w:rsidRPr="00C14EF1" w:rsidTr="00483B2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E2" w:rsidRPr="00C14EF1" w:rsidRDefault="00C828E2" w:rsidP="00F5362F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C14EF1">
              <w:rPr>
                <w:rFonts w:eastAsia="Calibri"/>
                <w:b/>
                <w:lang w:eastAsia="en-US"/>
              </w:rPr>
              <w:t>Класа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E2" w:rsidRPr="00C14EF1" w:rsidRDefault="00C828E2" w:rsidP="00F5362F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C14EF1">
              <w:rPr>
                <w:rFonts w:eastAsia="Calibri"/>
                <w:b/>
                <w:lang w:eastAsia="en-US"/>
              </w:rPr>
              <w:t>Нумэрул де оре</w:t>
            </w:r>
          </w:p>
        </w:tc>
      </w:tr>
      <w:tr w:rsidR="00C828E2" w:rsidRPr="00C14EF1" w:rsidTr="00483B2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E2" w:rsidRPr="00C14EF1" w:rsidRDefault="00150187" w:rsidP="00F5362F">
            <w:pPr>
              <w:suppressAutoHyphens/>
              <w:rPr>
                <w:rFonts w:eastAsia="Calibri"/>
                <w:lang w:eastAsia="en-US"/>
              </w:rPr>
            </w:pPr>
            <w:r w:rsidRPr="00C14EF1">
              <w:rPr>
                <w:rFonts w:eastAsia="Calibri"/>
                <w:lang w:eastAsia="en-US"/>
              </w:rPr>
              <w:t xml:space="preserve">Класа </w:t>
            </w:r>
            <w:r w:rsidR="00C828E2" w:rsidRPr="00C14EF1">
              <w:rPr>
                <w:rFonts w:eastAsia="Calibri"/>
                <w:lang w:eastAsia="en-US"/>
              </w:rPr>
              <w:t>1-</w:t>
            </w:r>
            <w:r w:rsidRPr="00C14EF1">
              <w:rPr>
                <w:rFonts w:eastAsia="Calibri"/>
                <w:lang w:eastAsia="en-US"/>
              </w:rPr>
              <w:t>й</w:t>
            </w:r>
            <w:r w:rsidR="00C828E2" w:rsidRPr="00C14EF1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E2" w:rsidRPr="00C14EF1" w:rsidRDefault="00C828E2" w:rsidP="005C4858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C14EF1">
              <w:rPr>
                <w:rFonts w:eastAsia="Calibri"/>
                <w:lang w:eastAsia="en-US"/>
              </w:rPr>
              <w:t>3</w:t>
            </w:r>
            <w:r w:rsidR="005C4858">
              <w:rPr>
                <w:rFonts w:eastAsia="Calibri"/>
                <w:lang w:eastAsia="en-US"/>
              </w:rPr>
              <w:t>3</w:t>
            </w:r>
          </w:p>
        </w:tc>
      </w:tr>
      <w:tr w:rsidR="00C828E2" w:rsidRPr="00C14EF1" w:rsidTr="00483B2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E2" w:rsidRPr="00C14EF1" w:rsidRDefault="00541A34" w:rsidP="00F5362F">
            <w:pPr>
              <w:suppressAutoHyphens/>
              <w:rPr>
                <w:rFonts w:eastAsia="Calibri"/>
                <w:lang w:eastAsia="en-US"/>
              </w:rPr>
            </w:pPr>
            <w:r w:rsidRPr="00C14EF1">
              <w:rPr>
                <w:rFonts w:eastAsia="Calibri"/>
                <w:lang w:eastAsia="en-US"/>
              </w:rPr>
              <w:t xml:space="preserve">Класа </w:t>
            </w:r>
            <w:r w:rsidR="00C828E2" w:rsidRPr="00C14EF1">
              <w:rPr>
                <w:rFonts w:eastAsia="Calibri"/>
                <w:lang w:eastAsia="en-US"/>
              </w:rPr>
              <w:t>2-а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E2" w:rsidRPr="00C14EF1" w:rsidRDefault="00C828E2" w:rsidP="00F5362F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C14EF1">
              <w:rPr>
                <w:rFonts w:eastAsia="Calibri"/>
                <w:lang w:eastAsia="en-US"/>
              </w:rPr>
              <w:t>68</w:t>
            </w:r>
          </w:p>
        </w:tc>
      </w:tr>
      <w:tr w:rsidR="00C828E2" w:rsidRPr="00C14EF1" w:rsidTr="00483B2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E2" w:rsidRPr="00C14EF1" w:rsidRDefault="00541A34" w:rsidP="00F5362F">
            <w:pPr>
              <w:suppressAutoHyphens/>
              <w:rPr>
                <w:rFonts w:eastAsia="Calibri"/>
                <w:lang w:eastAsia="en-US"/>
              </w:rPr>
            </w:pPr>
            <w:r w:rsidRPr="00C14EF1">
              <w:rPr>
                <w:rFonts w:eastAsia="Calibri"/>
                <w:lang w:eastAsia="en-US"/>
              </w:rPr>
              <w:t xml:space="preserve">Класа </w:t>
            </w:r>
            <w:r w:rsidR="00C828E2" w:rsidRPr="00C14EF1">
              <w:rPr>
                <w:rFonts w:eastAsia="Calibri"/>
                <w:lang w:eastAsia="en-US"/>
              </w:rPr>
              <w:t>3-я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E2" w:rsidRPr="00C14EF1" w:rsidRDefault="00C828E2" w:rsidP="00F5362F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C14EF1">
              <w:rPr>
                <w:rFonts w:eastAsia="Calibri"/>
                <w:lang w:eastAsia="en-US"/>
              </w:rPr>
              <w:t>68</w:t>
            </w:r>
          </w:p>
        </w:tc>
      </w:tr>
      <w:tr w:rsidR="00C828E2" w:rsidRPr="00C14EF1" w:rsidTr="00483B2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E2" w:rsidRPr="00C14EF1" w:rsidRDefault="00541A34" w:rsidP="00F5362F">
            <w:pPr>
              <w:suppressAutoHyphens/>
              <w:rPr>
                <w:rFonts w:eastAsia="Calibri"/>
                <w:lang w:eastAsia="en-US"/>
              </w:rPr>
            </w:pPr>
            <w:r w:rsidRPr="00C14EF1">
              <w:rPr>
                <w:rFonts w:eastAsia="Calibri"/>
                <w:lang w:eastAsia="en-US"/>
              </w:rPr>
              <w:t xml:space="preserve">Класа </w:t>
            </w:r>
            <w:r w:rsidR="00C828E2" w:rsidRPr="00C14EF1">
              <w:rPr>
                <w:rFonts w:eastAsia="Calibri"/>
                <w:lang w:eastAsia="en-US"/>
              </w:rPr>
              <w:t>4-а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E2" w:rsidRPr="00C14EF1" w:rsidRDefault="00C828E2" w:rsidP="00F5362F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C14EF1">
              <w:rPr>
                <w:rFonts w:eastAsia="Calibri"/>
                <w:lang w:eastAsia="en-US"/>
              </w:rPr>
              <w:t>68</w:t>
            </w:r>
          </w:p>
        </w:tc>
      </w:tr>
      <w:tr w:rsidR="00C828E2" w:rsidRPr="00C14EF1" w:rsidTr="00483B2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C828E2" w:rsidRPr="00C14EF1" w:rsidRDefault="00C828E2" w:rsidP="00F5362F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C14EF1">
              <w:rPr>
                <w:rFonts w:eastAsia="Calibri"/>
                <w:b/>
                <w:lang w:eastAsia="en-US"/>
              </w:rPr>
              <w:t>Ын тотал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C828E2" w:rsidRPr="00C14EF1" w:rsidRDefault="00483B26" w:rsidP="009E421B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C14EF1">
              <w:rPr>
                <w:rFonts w:eastAsia="Calibri"/>
                <w:b/>
                <w:lang w:eastAsia="en-US"/>
              </w:rPr>
              <w:t>23</w:t>
            </w:r>
            <w:r w:rsidR="009E421B">
              <w:rPr>
                <w:rFonts w:eastAsia="Calibri"/>
                <w:b/>
                <w:lang w:eastAsia="en-US"/>
              </w:rPr>
              <w:t>7</w:t>
            </w:r>
          </w:p>
        </w:tc>
      </w:tr>
    </w:tbl>
    <w:p w:rsidR="00C828E2" w:rsidRPr="00C14EF1" w:rsidRDefault="00C828E2" w:rsidP="00F5362F">
      <w:pPr>
        <w:jc w:val="both"/>
        <w:rPr>
          <w:sz w:val="28"/>
          <w:szCs w:val="28"/>
        </w:rPr>
      </w:pPr>
    </w:p>
    <w:p w:rsidR="00535D97" w:rsidRPr="00C14EF1" w:rsidRDefault="00535D97" w:rsidP="00007ACB">
      <w:pPr>
        <w:jc w:val="center"/>
        <w:rPr>
          <w:b/>
          <w:sz w:val="28"/>
          <w:szCs w:val="28"/>
        </w:rPr>
      </w:pPr>
      <w:r w:rsidRPr="00C14EF1">
        <w:rPr>
          <w:rFonts w:eastAsia="Calibri"/>
          <w:b/>
        </w:rPr>
        <w:t xml:space="preserve">4. </w:t>
      </w:r>
      <w:r w:rsidRPr="00C14EF1">
        <w:rPr>
          <w:b/>
          <w:sz w:val="28"/>
          <w:szCs w:val="28"/>
        </w:rPr>
        <w:t>К</w:t>
      </w:r>
      <w:r w:rsidR="00A12104">
        <w:rPr>
          <w:b/>
          <w:sz w:val="28"/>
          <w:szCs w:val="28"/>
        </w:rPr>
        <w:t xml:space="preserve">ОНЦИНУТУЛ ПРОГРАМЕЙ ОБЬЕКТУЛУЙ </w:t>
      </w:r>
      <w:r w:rsidRPr="00C14EF1">
        <w:rPr>
          <w:b/>
          <w:sz w:val="28"/>
          <w:szCs w:val="28"/>
        </w:rPr>
        <w:t>ДЕ СТУДИУ «ЛИМБА ОФИЧИАЛЭ (МОЛДОВЕНЯСКЭ)</w:t>
      </w:r>
    </w:p>
    <w:p w:rsidR="00A65D61" w:rsidRPr="00C14EF1" w:rsidRDefault="00A65D61" w:rsidP="00F5362F">
      <w:pPr>
        <w:jc w:val="center"/>
        <w:rPr>
          <w:rFonts w:eastAsia="Calibri"/>
          <w:b/>
        </w:rPr>
      </w:pPr>
      <w:r w:rsidRPr="00C14EF1">
        <w:rPr>
          <w:rFonts w:eastAsia="Calibri"/>
          <w:b/>
        </w:rPr>
        <w:t>КЛАСА 1-й</w:t>
      </w:r>
    </w:p>
    <w:p w:rsidR="00A65D61" w:rsidRPr="00C14EF1" w:rsidRDefault="00A65D61" w:rsidP="00F5362F">
      <w:pPr>
        <w:jc w:val="both"/>
        <w:rPr>
          <w:rFonts w:eastAsia="Calibri"/>
        </w:rPr>
      </w:pPr>
      <w:r w:rsidRPr="00C14EF1">
        <w:rPr>
          <w:rFonts w:eastAsia="Calibri"/>
        </w:rPr>
        <w:t xml:space="preserve">Репартизаря тематикэ а орелор: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7371"/>
        <w:gridCol w:w="1383"/>
      </w:tblGrid>
      <w:tr w:rsidR="00A65D61" w:rsidRPr="00C14EF1" w:rsidTr="00F51F16">
        <w:tc>
          <w:tcPr>
            <w:tcW w:w="817" w:type="dxa"/>
          </w:tcPr>
          <w:p w:rsidR="00A65D61" w:rsidRPr="00C14EF1" w:rsidRDefault="00A65D61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 xml:space="preserve">№ </w:t>
            </w:r>
          </w:p>
          <w:p w:rsidR="00A65D61" w:rsidRPr="00C14EF1" w:rsidRDefault="00A65D61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д/р</w:t>
            </w:r>
          </w:p>
        </w:tc>
        <w:tc>
          <w:tcPr>
            <w:tcW w:w="7371" w:type="dxa"/>
          </w:tcPr>
          <w:p w:rsidR="00A65D61" w:rsidRPr="00C14EF1" w:rsidRDefault="00A65D61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Денумиря модулулуй</w:t>
            </w:r>
          </w:p>
        </w:tc>
        <w:tc>
          <w:tcPr>
            <w:tcW w:w="1383" w:type="dxa"/>
          </w:tcPr>
          <w:p w:rsidR="00A65D61" w:rsidRPr="00C14EF1" w:rsidRDefault="00A65D61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Нумэрул де оре</w:t>
            </w:r>
          </w:p>
        </w:tc>
      </w:tr>
      <w:tr w:rsidR="004852BD" w:rsidRPr="00C14EF1" w:rsidTr="00F51F16">
        <w:tc>
          <w:tcPr>
            <w:tcW w:w="817" w:type="dxa"/>
          </w:tcPr>
          <w:p w:rsidR="004852BD" w:rsidRPr="00C14EF1" w:rsidRDefault="004852BD" w:rsidP="00F5362F">
            <w:pPr>
              <w:jc w:val="both"/>
              <w:rPr>
                <w:rFonts w:eastAsia="Calibri"/>
              </w:rPr>
            </w:pPr>
            <w:r w:rsidRPr="00C14EF1">
              <w:rPr>
                <w:rFonts w:eastAsia="Calibri"/>
              </w:rPr>
              <w:t>1</w:t>
            </w:r>
          </w:p>
        </w:tc>
        <w:tc>
          <w:tcPr>
            <w:tcW w:w="7371" w:type="dxa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14EF1">
              <w:rPr>
                <w:rFonts w:eastAsia="Calibri"/>
              </w:rPr>
              <w:t>Шкоала</w:t>
            </w:r>
          </w:p>
        </w:tc>
        <w:tc>
          <w:tcPr>
            <w:tcW w:w="1383" w:type="dxa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5</w:t>
            </w:r>
          </w:p>
        </w:tc>
      </w:tr>
      <w:tr w:rsidR="004852BD" w:rsidRPr="00C14EF1" w:rsidTr="00F51F16">
        <w:tc>
          <w:tcPr>
            <w:tcW w:w="817" w:type="dxa"/>
          </w:tcPr>
          <w:p w:rsidR="004852BD" w:rsidRPr="00C14EF1" w:rsidRDefault="004852BD" w:rsidP="00F5362F">
            <w:pPr>
              <w:jc w:val="both"/>
              <w:rPr>
                <w:rFonts w:eastAsia="Calibri"/>
              </w:rPr>
            </w:pPr>
            <w:r w:rsidRPr="00C14EF1">
              <w:rPr>
                <w:rFonts w:eastAsia="Calibri"/>
              </w:rPr>
              <w:t>2</w:t>
            </w:r>
          </w:p>
        </w:tc>
        <w:tc>
          <w:tcPr>
            <w:tcW w:w="7371" w:type="dxa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14EF1">
              <w:rPr>
                <w:rFonts w:eastAsia="Calibri"/>
              </w:rPr>
              <w:t>Фамилия</w:t>
            </w:r>
          </w:p>
        </w:tc>
        <w:tc>
          <w:tcPr>
            <w:tcW w:w="1383" w:type="dxa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2</w:t>
            </w:r>
          </w:p>
        </w:tc>
      </w:tr>
      <w:tr w:rsidR="004852BD" w:rsidRPr="00C14EF1" w:rsidTr="00F51F16">
        <w:tc>
          <w:tcPr>
            <w:tcW w:w="817" w:type="dxa"/>
          </w:tcPr>
          <w:p w:rsidR="004852BD" w:rsidRPr="00C14EF1" w:rsidRDefault="004852BD" w:rsidP="00F5362F">
            <w:pPr>
              <w:jc w:val="both"/>
              <w:rPr>
                <w:rFonts w:eastAsia="Calibri"/>
              </w:rPr>
            </w:pPr>
            <w:r w:rsidRPr="00C14EF1">
              <w:rPr>
                <w:rFonts w:eastAsia="Calibri"/>
              </w:rPr>
              <w:t>3</w:t>
            </w:r>
          </w:p>
        </w:tc>
        <w:tc>
          <w:tcPr>
            <w:tcW w:w="7371" w:type="dxa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14EF1">
              <w:rPr>
                <w:rFonts w:eastAsia="Calibri"/>
              </w:rPr>
              <w:t>Весела ши алиментеле</w:t>
            </w:r>
          </w:p>
        </w:tc>
        <w:tc>
          <w:tcPr>
            <w:tcW w:w="1383" w:type="dxa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3</w:t>
            </w:r>
          </w:p>
        </w:tc>
      </w:tr>
      <w:tr w:rsidR="004852BD" w:rsidRPr="00C14EF1" w:rsidTr="00F51F16">
        <w:tc>
          <w:tcPr>
            <w:tcW w:w="817" w:type="dxa"/>
          </w:tcPr>
          <w:p w:rsidR="004852BD" w:rsidRPr="00C14EF1" w:rsidRDefault="004852BD" w:rsidP="00F5362F">
            <w:pPr>
              <w:jc w:val="both"/>
              <w:rPr>
                <w:rFonts w:eastAsia="Calibri"/>
              </w:rPr>
            </w:pPr>
            <w:r w:rsidRPr="00C14EF1">
              <w:rPr>
                <w:rFonts w:eastAsia="Calibri"/>
              </w:rPr>
              <w:t>4</w:t>
            </w:r>
          </w:p>
        </w:tc>
        <w:tc>
          <w:tcPr>
            <w:tcW w:w="7371" w:type="dxa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14EF1">
              <w:rPr>
                <w:rFonts w:eastAsia="Calibri"/>
              </w:rPr>
              <w:t>Ымбрэкэминтя</w:t>
            </w:r>
          </w:p>
        </w:tc>
        <w:tc>
          <w:tcPr>
            <w:tcW w:w="1383" w:type="dxa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2</w:t>
            </w:r>
          </w:p>
        </w:tc>
      </w:tr>
      <w:tr w:rsidR="004852BD" w:rsidRPr="00C14EF1" w:rsidTr="00F51F16">
        <w:tc>
          <w:tcPr>
            <w:tcW w:w="817" w:type="dxa"/>
          </w:tcPr>
          <w:p w:rsidR="004852BD" w:rsidRPr="00C14EF1" w:rsidRDefault="004852BD" w:rsidP="00F5362F">
            <w:pPr>
              <w:jc w:val="both"/>
              <w:rPr>
                <w:rFonts w:eastAsia="Calibri"/>
              </w:rPr>
            </w:pPr>
            <w:r w:rsidRPr="00C14EF1">
              <w:rPr>
                <w:rFonts w:eastAsia="Calibri"/>
              </w:rPr>
              <w:t>5</w:t>
            </w:r>
          </w:p>
        </w:tc>
        <w:tc>
          <w:tcPr>
            <w:tcW w:w="7371" w:type="dxa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14EF1">
              <w:rPr>
                <w:rFonts w:eastAsia="Calibri"/>
              </w:rPr>
              <w:t>Анотимпуриле</w:t>
            </w:r>
          </w:p>
        </w:tc>
        <w:tc>
          <w:tcPr>
            <w:tcW w:w="1383" w:type="dxa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4</w:t>
            </w:r>
          </w:p>
        </w:tc>
      </w:tr>
      <w:tr w:rsidR="004852BD" w:rsidRPr="00C14EF1" w:rsidTr="00F51F16">
        <w:tc>
          <w:tcPr>
            <w:tcW w:w="817" w:type="dxa"/>
          </w:tcPr>
          <w:p w:rsidR="004852BD" w:rsidRPr="00C14EF1" w:rsidRDefault="004852BD" w:rsidP="00F5362F">
            <w:pPr>
              <w:jc w:val="both"/>
              <w:rPr>
                <w:rFonts w:eastAsia="Calibri"/>
              </w:rPr>
            </w:pPr>
            <w:r w:rsidRPr="00C14EF1">
              <w:rPr>
                <w:rFonts w:eastAsia="Calibri"/>
              </w:rPr>
              <w:lastRenderedPageBreak/>
              <w:t>6</w:t>
            </w:r>
          </w:p>
        </w:tc>
        <w:tc>
          <w:tcPr>
            <w:tcW w:w="7371" w:type="dxa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14EF1">
              <w:rPr>
                <w:rFonts w:eastAsia="Calibri"/>
              </w:rPr>
              <w:t xml:space="preserve">Реӂимул </w:t>
            </w:r>
            <w:r w:rsidR="009853A0">
              <w:rPr>
                <w:rFonts w:eastAsia="Calibri"/>
              </w:rPr>
              <w:t>зилей. И</w:t>
            </w:r>
            <w:r w:rsidR="00B903DF">
              <w:rPr>
                <w:rFonts w:eastAsia="Calibri"/>
              </w:rPr>
              <w:t>ӂ</w:t>
            </w:r>
            <w:r w:rsidRPr="00C14EF1">
              <w:rPr>
                <w:rFonts w:eastAsia="Calibri"/>
              </w:rPr>
              <w:t>иена</w:t>
            </w:r>
          </w:p>
        </w:tc>
        <w:tc>
          <w:tcPr>
            <w:tcW w:w="1383" w:type="dxa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3</w:t>
            </w:r>
          </w:p>
        </w:tc>
      </w:tr>
      <w:tr w:rsidR="004852BD" w:rsidRPr="00C14EF1" w:rsidTr="00F51F16">
        <w:tc>
          <w:tcPr>
            <w:tcW w:w="817" w:type="dxa"/>
          </w:tcPr>
          <w:p w:rsidR="004852BD" w:rsidRPr="00C14EF1" w:rsidRDefault="004852BD" w:rsidP="00F5362F">
            <w:pPr>
              <w:jc w:val="both"/>
              <w:rPr>
                <w:rFonts w:eastAsia="Calibri"/>
              </w:rPr>
            </w:pPr>
            <w:r w:rsidRPr="00C14EF1">
              <w:rPr>
                <w:rFonts w:eastAsia="Calibri"/>
              </w:rPr>
              <w:t>7</w:t>
            </w:r>
          </w:p>
        </w:tc>
        <w:tc>
          <w:tcPr>
            <w:tcW w:w="7371" w:type="dxa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14EF1">
              <w:rPr>
                <w:rFonts w:eastAsia="Calibri"/>
              </w:rPr>
              <w:t>Сэрбэториле</w:t>
            </w:r>
          </w:p>
        </w:tc>
        <w:tc>
          <w:tcPr>
            <w:tcW w:w="1383" w:type="dxa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2</w:t>
            </w:r>
          </w:p>
        </w:tc>
      </w:tr>
      <w:tr w:rsidR="004852BD" w:rsidRPr="00C14EF1" w:rsidTr="00F51F16">
        <w:tc>
          <w:tcPr>
            <w:tcW w:w="817" w:type="dxa"/>
          </w:tcPr>
          <w:p w:rsidR="004852BD" w:rsidRPr="00C14EF1" w:rsidRDefault="004852BD" w:rsidP="00F5362F">
            <w:pPr>
              <w:jc w:val="both"/>
              <w:rPr>
                <w:rFonts w:eastAsia="Calibri"/>
              </w:rPr>
            </w:pPr>
            <w:r w:rsidRPr="00C14EF1">
              <w:rPr>
                <w:rFonts w:eastAsia="Calibri"/>
              </w:rPr>
              <w:t>8</w:t>
            </w:r>
          </w:p>
        </w:tc>
        <w:tc>
          <w:tcPr>
            <w:tcW w:w="7371" w:type="dxa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14EF1">
              <w:rPr>
                <w:rFonts w:eastAsia="Calibri"/>
              </w:rPr>
              <w:t>Баштина</w:t>
            </w:r>
          </w:p>
        </w:tc>
        <w:tc>
          <w:tcPr>
            <w:tcW w:w="1383" w:type="dxa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3</w:t>
            </w:r>
          </w:p>
        </w:tc>
      </w:tr>
      <w:tr w:rsidR="004852BD" w:rsidRPr="00C14EF1" w:rsidTr="00F51F16">
        <w:tc>
          <w:tcPr>
            <w:tcW w:w="817" w:type="dxa"/>
          </w:tcPr>
          <w:p w:rsidR="004852BD" w:rsidRPr="00C14EF1" w:rsidRDefault="004852BD" w:rsidP="00F5362F">
            <w:pPr>
              <w:jc w:val="both"/>
              <w:rPr>
                <w:rFonts w:eastAsia="Calibri"/>
              </w:rPr>
            </w:pPr>
            <w:r w:rsidRPr="00C14EF1">
              <w:rPr>
                <w:rFonts w:eastAsia="Calibri"/>
              </w:rPr>
              <w:t>9</w:t>
            </w:r>
          </w:p>
        </w:tc>
        <w:tc>
          <w:tcPr>
            <w:tcW w:w="7371" w:type="dxa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14EF1">
              <w:rPr>
                <w:rFonts w:eastAsia="Calibri"/>
              </w:rPr>
              <w:t>Повешть</w:t>
            </w:r>
          </w:p>
        </w:tc>
        <w:tc>
          <w:tcPr>
            <w:tcW w:w="1383" w:type="dxa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2</w:t>
            </w:r>
          </w:p>
        </w:tc>
      </w:tr>
      <w:tr w:rsidR="004852BD" w:rsidRPr="00C14EF1" w:rsidTr="00F51F16">
        <w:tc>
          <w:tcPr>
            <w:tcW w:w="817" w:type="dxa"/>
          </w:tcPr>
          <w:p w:rsidR="004852BD" w:rsidRPr="00C14EF1" w:rsidRDefault="004852BD" w:rsidP="00F5362F">
            <w:pPr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4852BD" w:rsidRPr="00C14EF1" w:rsidRDefault="004111BF" w:rsidP="00F5362F">
            <w:pPr>
              <w:widowControl w:val="0"/>
              <w:autoSpaceDE w:val="0"/>
              <w:autoSpaceDN w:val="0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eastAsia="en-US"/>
              </w:rPr>
              <w:t xml:space="preserve">Практика рационалэ </w:t>
            </w:r>
            <w:r w:rsidR="00C14EF1" w:rsidRPr="00C14EF1">
              <w:rPr>
                <w:rFonts w:eastAsia="Calibri"/>
                <w:b/>
                <w:lang w:eastAsia="en-US"/>
              </w:rPr>
              <w:t>а лимбий</w:t>
            </w:r>
          </w:p>
        </w:tc>
        <w:tc>
          <w:tcPr>
            <w:tcW w:w="1383" w:type="dxa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 xml:space="preserve">26 </w:t>
            </w:r>
          </w:p>
        </w:tc>
      </w:tr>
      <w:tr w:rsidR="004852BD" w:rsidRPr="00C14EF1" w:rsidTr="00F51F16">
        <w:tc>
          <w:tcPr>
            <w:tcW w:w="817" w:type="dxa"/>
          </w:tcPr>
          <w:p w:rsidR="004852BD" w:rsidRPr="00C14EF1" w:rsidRDefault="004852BD" w:rsidP="00F5362F">
            <w:pPr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rPr>
                <w:rFonts w:eastAsia="Calibri"/>
                <w:b/>
              </w:rPr>
            </w:pPr>
            <w:r w:rsidRPr="00C14EF1">
              <w:rPr>
                <w:rFonts w:eastAsia="Calibri"/>
                <w:b/>
              </w:rPr>
              <w:t xml:space="preserve">Екскурсий </w:t>
            </w:r>
          </w:p>
        </w:tc>
        <w:tc>
          <w:tcPr>
            <w:tcW w:w="1383" w:type="dxa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2</w:t>
            </w:r>
          </w:p>
        </w:tc>
      </w:tr>
      <w:tr w:rsidR="004852BD" w:rsidRPr="00C14EF1" w:rsidTr="00F51F16">
        <w:tc>
          <w:tcPr>
            <w:tcW w:w="817" w:type="dxa"/>
          </w:tcPr>
          <w:p w:rsidR="004852BD" w:rsidRPr="00C14EF1" w:rsidRDefault="004852BD" w:rsidP="00F5362F">
            <w:pPr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rPr>
                <w:rFonts w:eastAsia="Calibri"/>
                <w:b/>
              </w:rPr>
            </w:pPr>
            <w:r w:rsidRPr="00C14EF1">
              <w:rPr>
                <w:rFonts w:eastAsia="Calibri"/>
                <w:b/>
              </w:rPr>
              <w:t xml:space="preserve">Оре диспонибиле </w:t>
            </w:r>
          </w:p>
        </w:tc>
        <w:tc>
          <w:tcPr>
            <w:tcW w:w="1383" w:type="dxa"/>
          </w:tcPr>
          <w:p w:rsidR="004852BD" w:rsidRPr="00C14EF1" w:rsidRDefault="00401E75" w:rsidP="00F5362F">
            <w:pPr>
              <w:widowControl w:val="0"/>
              <w:autoSpaceDE w:val="0"/>
              <w:autoSpaceDN w:val="0"/>
              <w:jc w:val="center"/>
            </w:pPr>
            <w:r>
              <w:t>5</w:t>
            </w:r>
          </w:p>
        </w:tc>
      </w:tr>
      <w:tr w:rsidR="004852BD" w:rsidRPr="00C14EF1" w:rsidTr="00F51F16">
        <w:tc>
          <w:tcPr>
            <w:tcW w:w="817" w:type="dxa"/>
          </w:tcPr>
          <w:p w:rsidR="004852BD" w:rsidRPr="00C14EF1" w:rsidRDefault="004852BD" w:rsidP="00F5362F">
            <w:pPr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both"/>
              <w:rPr>
                <w:rFonts w:eastAsia="Calibri"/>
                <w:b/>
              </w:rPr>
            </w:pPr>
            <w:r w:rsidRPr="00C14EF1">
              <w:rPr>
                <w:rFonts w:eastAsia="Calibri"/>
                <w:b/>
              </w:rPr>
              <w:t xml:space="preserve">Тотал </w:t>
            </w:r>
          </w:p>
        </w:tc>
        <w:tc>
          <w:tcPr>
            <w:tcW w:w="1383" w:type="dxa"/>
          </w:tcPr>
          <w:p w:rsidR="004852BD" w:rsidRPr="00C14EF1" w:rsidRDefault="004852BD" w:rsidP="00401E7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14EF1">
              <w:rPr>
                <w:b/>
              </w:rPr>
              <w:t>3</w:t>
            </w:r>
            <w:r w:rsidR="00401E75">
              <w:rPr>
                <w:b/>
              </w:rPr>
              <w:t>3</w:t>
            </w:r>
          </w:p>
        </w:tc>
      </w:tr>
    </w:tbl>
    <w:p w:rsidR="00B07BF2" w:rsidRDefault="00A65D61" w:rsidP="00B07BF2">
      <w:pPr>
        <w:ind w:firstLine="708"/>
        <w:jc w:val="both"/>
        <w:rPr>
          <w:sz w:val="28"/>
          <w:szCs w:val="28"/>
        </w:rPr>
      </w:pPr>
      <w:r w:rsidRPr="00C14EF1">
        <w:rPr>
          <w:rFonts w:eastAsia="Calibri"/>
          <w:b/>
        </w:rPr>
        <w:t>Шкоала</w:t>
      </w:r>
    </w:p>
    <w:p w:rsidR="00B07BF2" w:rsidRDefault="00A65D61" w:rsidP="00B07BF2">
      <w:pPr>
        <w:ind w:firstLine="708"/>
        <w:jc w:val="both"/>
        <w:rPr>
          <w:sz w:val="28"/>
          <w:szCs w:val="28"/>
        </w:rPr>
      </w:pPr>
      <w:r w:rsidRPr="00C14EF1">
        <w:rPr>
          <w:rFonts w:eastAsia="Calibri"/>
        </w:rPr>
        <w:t>Бунэ зиуа, шкоалэ! Пронунцаря дифтонӂилор.</w:t>
      </w:r>
      <w:r w:rsidR="004B2C91" w:rsidRPr="00C14EF1">
        <w:rPr>
          <w:rFonts w:eastAsia="Calibri"/>
        </w:rPr>
        <w:t xml:space="preserve"> </w:t>
      </w:r>
      <w:r w:rsidRPr="00C14EF1">
        <w:rPr>
          <w:rFonts w:eastAsia="Calibri"/>
        </w:rPr>
        <w:t>Формуле де салу</w:t>
      </w:r>
      <w:r w:rsidR="00183CFA">
        <w:rPr>
          <w:rFonts w:eastAsia="Calibri"/>
        </w:rPr>
        <w:t>т</w:t>
      </w:r>
      <w:r w:rsidR="00764CB0">
        <w:rPr>
          <w:rFonts w:eastAsia="Calibri"/>
        </w:rPr>
        <w:t>. Презентаря персоналэ;</w:t>
      </w:r>
      <w:r w:rsidR="004111BF">
        <w:rPr>
          <w:rFonts w:eastAsia="Calibri"/>
        </w:rPr>
        <w:t xml:space="preserve"> </w:t>
      </w:r>
      <w:r w:rsidRPr="00C14EF1">
        <w:rPr>
          <w:rFonts w:eastAsia="Calibri"/>
        </w:rPr>
        <w:t>а колеӂилор.</w:t>
      </w:r>
      <w:r w:rsidR="004B2C91" w:rsidRPr="00C14EF1">
        <w:rPr>
          <w:rFonts w:eastAsia="Calibri"/>
        </w:rPr>
        <w:t xml:space="preserve"> </w:t>
      </w:r>
      <w:r w:rsidRPr="00C14EF1">
        <w:rPr>
          <w:rFonts w:eastAsia="Calibri"/>
        </w:rPr>
        <w:t>Дескриеря таблоулуй.</w:t>
      </w:r>
      <w:r w:rsidR="004B2C91" w:rsidRPr="00C14EF1">
        <w:rPr>
          <w:rFonts w:eastAsia="Calibri"/>
        </w:rPr>
        <w:t xml:space="preserve"> Класа ноастр</w:t>
      </w:r>
      <w:r w:rsidR="00764CB0">
        <w:rPr>
          <w:rFonts w:eastAsia="Calibri"/>
        </w:rPr>
        <w:t>э</w:t>
      </w:r>
      <w:r w:rsidRPr="00C14EF1">
        <w:rPr>
          <w:rFonts w:eastAsia="Calibri"/>
        </w:rPr>
        <w:t>.</w:t>
      </w:r>
      <w:r w:rsidR="004B2C91" w:rsidRPr="00C14EF1">
        <w:rPr>
          <w:rFonts w:eastAsia="Calibri"/>
        </w:rPr>
        <w:t xml:space="preserve"> </w:t>
      </w:r>
      <w:r w:rsidRPr="00C14EF1">
        <w:rPr>
          <w:rFonts w:eastAsia="Calibri"/>
        </w:rPr>
        <w:t>Денумирь де обьекте дин класэ.</w:t>
      </w:r>
      <w:r w:rsidR="00183CFA">
        <w:rPr>
          <w:rFonts w:eastAsia="Calibri"/>
        </w:rPr>
        <w:t xml:space="preserve"> </w:t>
      </w:r>
      <w:r w:rsidRPr="00C14EF1">
        <w:rPr>
          <w:rFonts w:eastAsia="Calibri"/>
        </w:rPr>
        <w:t xml:space="preserve">Пронумеле демонстратив </w:t>
      </w:r>
      <w:r w:rsidRPr="00C14EF1">
        <w:rPr>
          <w:rFonts w:eastAsia="Calibri"/>
          <w:b/>
          <w:i/>
        </w:rPr>
        <w:t>ачеста,</w:t>
      </w:r>
      <w:r w:rsidR="004111BF">
        <w:rPr>
          <w:rFonts w:eastAsia="Calibri"/>
          <w:b/>
          <w:i/>
        </w:rPr>
        <w:t xml:space="preserve"> </w:t>
      </w:r>
      <w:r w:rsidRPr="00C14EF1">
        <w:rPr>
          <w:rFonts w:eastAsia="Calibri"/>
          <w:b/>
          <w:i/>
        </w:rPr>
        <w:t xml:space="preserve">ачаста. </w:t>
      </w:r>
      <w:r w:rsidRPr="00C14EF1">
        <w:rPr>
          <w:rFonts w:eastAsia="Calibri"/>
        </w:rPr>
        <w:t>Ла рекреацие.</w:t>
      </w:r>
      <w:r w:rsidR="004B2C91" w:rsidRPr="00C14EF1">
        <w:rPr>
          <w:rFonts w:eastAsia="Calibri"/>
        </w:rPr>
        <w:t xml:space="preserve"> </w:t>
      </w:r>
      <w:r w:rsidRPr="00C14EF1">
        <w:rPr>
          <w:rFonts w:eastAsia="Calibri"/>
        </w:rPr>
        <w:t>Сынтем де сервичиу.</w:t>
      </w:r>
      <w:r w:rsidR="00764CB0">
        <w:rPr>
          <w:rFonts w:eastAsia="Calibri"/>
        </w:rPr>
        <w:t xml:space="preserve"> </w:t>
      </w:r>
      <w:r w:rsidRPr="00C14EF1">
        <w:rPr>
          <w:rFonts w:eastAsia="Calibri"/>
        </w:rPr>
        <w:t>Лексикул</w:t>
      </w:r>
      <w:r w:rsidR="00764CB0">
        <w:rPr>
          <w:rFonts w:eastAsia="Calibri"/>
        </w:rPr>
        <w:t xml:space="preserve"> </w:t>
      </w:r>
      <w:r w:rsidR="00AC53B3" w:rsidRPr="00AC53B3">
        <w:rPr>
          <w:rFonts w:eastAsia="Calibri"/>
        </w:rPr>
        <w:t>–</w:t>
      </w:r>
      <w:r w:rsidR="00764CB0">
        <w:rPr>
          <w:rFonts w:eastAsia="Calibri"/>
        </w:rPr>
        <w:t xml:space="preserve"> </w:t>
      </w:r>
      <w:r w:rsidRPr="00C14EF1">
        <w:rPr>
          <w:rFonts w:eastAsia="Calibri"/>
        </w:rPr>
        <w:t>акциуниле елевилор,</w:t>
      </w:r>
      <w:r w:rsidR="004111BF">
        <w:rPr>
          <w:rFonts w:eastAsia="Calibri"/>
        </w:rPr>
        <w:t xml:space="preserve"> </w:t>
      </w:r>
      <w:r w:rsidRPr="00C14EF1">
        <w:rPr>
          <w:rFonts w:eastAsia="Calibri"/>
        </w:rPr>
        <w:t>имитаря акциунилор. Жукэрииле ноастре ши рекизителе школаре.</w:t>
      </w:r>
      <w:r w:rsidR="004B2C91" w:rsidRPr="00C14EF1">
        <w:rPr>
          <w:rFonts w:eastAsia="Calibri"/>
        </w:rPr>
        <w:t xml:space="preserve"> </w:t>
      </w:r>
      <w:r w:rsidRPr="00C14EF1">
        <w:rPr>
          <w:rFonts w:eastAsia="Calibri"/>
        </w:rPr>
        <w:t>Презентаря,</w:t>
      </w:r>
      <w:r w:rsidR="004111BF">
        <w:rPr>
          <w:rFonts w:eastAsia="Calibri"/>
        </w:rPr>
        <w:t xml:space="preserve"> </w:t>
      </w:r>
      <w:r w:rsidRPr="00C14EF1">
        <w:rPr>
          <w:rFonts w:eastAsia="Calibri"/>
        </w:rPr>
        <w:t>дескриеря жукэриилор преферате. Кулориле.</w:t>
      </w:r>
    </w:p>
    <w:p w:rsidR="00B07BF2" w:rsidRDefault="00A65D61" w:rsidP="00B07BF2">
      <w:pPr>
        <w:ind w:firstLine="708"/>
        <w:jc w:val="both"/>
        <w:rPr>
          <w:sz w:val="28"/>
          <w:szCs w:val="28"/>
        </w:rPr>
      </w:pPr>
      <w:r w:rsidRPr="00C14EF1">
        <w:rPr>
          <w:rFonts w:eastAsia="Calibri"/>
          <w:b/>
        </w:rPr>
        <w:t>Фамилия</w:t>
      </w:r>
    </w:p>
    <w:p w:rsidR="00B07BF2" w:rsidRDefault="00A65D61" w:rsidP="00B07BF2">
      <w:pPr>
        <w:ind w:firstLine="708"/>
        <w:jc w:val="both"/>
        <w:rPr>
          <w:sz w:val="28"/>
          <w:szCs w:val="28"/>
        </w:rPr>
      </w:pPr>
      <w:r w:rsidRPr="00C14EF1">
        <w:t>Фамилия ноастрэ.</w:t>
      </w:r>
      <w:r w:rsidR="004D04A5">
        <w:t xml:space="preserve"> </w:t>
      </w:r>
      <w:r w:rsidRPr="00C14EF1">
        <w:rPr>
          <w:bCs/>
        </w:rPr>
        <w:t>Жок дидактик.</w:t>
      </w:r>
      <w:r w:rsidR="00CB7EF4">
        <w:rPr>
          <w:bCs/>
        </w:rPr>
        <w:t xml:space="preserve"> </w:t>
      </w:r>
      <w:r w:rsidRPr="00C14EF1">
        <w:rPr>
          <w:bCs/>
        </w:rPr>
        <w:t>Нумеште мембрий фамилией.</w:t>
      </w:r>
      <w:r w:rsidR="004B2C91" w:rsidRPr="00C14EF1">
        <w:rPr>
          <w:bCs/>
        </w:rPr>
        <w:t xml:space="preserve"> </w:t>
      </w:r>
      <w:r w:rsidRPr="00C14EF1">
        <w:rPr>
          <w:bCs/>
        </w:rPr>
        <w:t>Дескриеря таблоулуй. Портретул физик.</w:t>
      </w:r>
      <w:r w:rsidRPr="00C14EF1">
        <w:t xml:space="preserve"> Буничий.</w:t>
      </w:r>
      <w:r w:rsidR="008D3F6B">
        <w:t xml:space="preserve"> </w:t>
      </w:r>
      <w:r w:rsidR="009853A0">
        <w:t>Дескриеря имаӂини</w:t>
      </w:r>
      <w:r w:rsidRPr="00C14EF1">
        <w:t>й.</w:t>
      </w:r>
    </w:p>
    <w:p w:rsidR="00B07BF2" w:rsidRDefault="00A65D61" w:rsidP="00B07BF2">
      <w:pPr>
        <w:ind w:firstLine="708"/>
        <w:jc w:val="both"/>
        <w:rPr>
          <w:sz w:val="28"/>
          <w:szCs w:val="28"/>
        </w:rPr>
      </w:pPr>
      <w:r w:rsidRPr="00C14EF1">
        <w:rPr>
          <w:rFonts w:eastAsia="Calibri"/>
          <w:b/>
        </w:rPr>
        <w:t>Весела ши алиментеле</w:t>
      </w:r>
      <w:r w:rsidR="00CB7EF4">
        <w:rPr>
          <w:rFonts w:eastAsia="Calibri"/>
          <w:b/>
        </w:rPr>
        <w:t xml:space="preserve"> </w:t>
      </w:r>
    </w:p>
    <w:p w:rsidR="00B07BF2" w:rsidRDefault="00A65D61" w:rsidP="00B07BF2">
      <w:pPr>
        <w:ind w:firstLine="708"/>
        <w:jc w:val="both"/>
        <w:rPr>
          <w:rFonts w:eastAsia="Calibri"/>
        </w:rPr>
      </w:pPr>
      <w:r w:rsidRPr="00C14EF1">
        <w:rPr>
          <w:rFonts w:eastAsia="Calibri"/>
        </w:rPr>
        <w:t>Дежунул.</w:t>
      </w:r>
      <w:r w:rsidR="001D58DC">
        <w:rPr>
          <w:rFonts w:eastAsia="Calibri"/>
        </w:rPr>
        <w:t xml:space="preserve"> </w:t>
      </w:r>
      <w:r w:rsidRPr="00C14EF1">
        <w:rPr>
          <w:rFonts w:eastAsia="Calibri"/>
        </w:rPr>
        <w:t>Импровизаря диалогулуй.</w:t>
      </w:r>
      <w:r w:rsidR="001D58DC">
        <w:rPr>
          <w:rFonts w:eastAsia="Calibri"/>
        </w:rPr>
        <w:t xml:space="preserve"> </w:t>
      </w:r>
      <w:r w:rsidRPr="00C14EF1">
        <w:rPr>
          <w:rFonts w:eastAsia="Calibri"/>
        </w:rPr>
        <w:t>Ла алиментарэ. Нумералул.</w:t>
      </w:r>
      <w:r w:rsidR="001D58DC">
        <w:rPr>
          <w:rFonts w:eastAsia="Calibri"/>
        </w:rPr>
        <w:t xml:space="preserve"> </w:t>
      </w:r>
      <w:r w:rsidRPr="00C14EF1">
        <w:rPr>
          <w:rFonts w:eastAsia="Calibri"/>
        </w:rPr>
        <w:t>Ла магазинул де легуме.</w:t>
      </w:r>
      <w:r w:rsidR="001D58DC">
        <w:rPr>
          <w:rFonts w:eastAsia="Calibri"/>
        </w:rPr>
        <w:t xml:space="preserve"> </w:t>
      </w:r>
      <w:r w:rsidRPr="00C14EF1">
        <w:rPr>
          <w:rFonts w:eastAsia="Calibri"/>
        </w:rPr>
        <w:t>Денумирь де фрукте ши легуме. Ынсуширь ши калитэць</w:t>
      </w:r>
      <w:r w:rsidR="00AC53B3">
        <w:rPr>
          <w:rFonts w:eastAsia="Calibri"/>
        </w:rPr>
        <w:t xml:space="preserve"> </w:t>
      </w:r>
      <w:r w:rsidR="00AC53B3" w:rsidRPr="00AC53B3">
        <w:rPr>
          <w:rFonts w:eastAsia="Calibri"/>
        </w:rPr>
        <w:t>–</w:t>
      </w:r>
      <w:r w:rsidR="00AC53B3">
        <w:rPr>
          <w:rFonts w:eastAsia="Calibri"/>
        </w:rPr>
        <w:t xml:space="preserve"> </w:t>
      </w:r>
      <w:r w:rsidR="00B07BF2">
        <w:rPr>
          <w:rFonts w:eastAsia="Calibri"/>
        </w:rPr>
        <w:t xml:space="preserve">дескриеря обьектулуй. </w:t>
      </w:r>
    </w:p>
    <w:p w:rsidR="00B07BF2" w:rsidRDefault="00425D22" w:rsidP="00B07BF2">
      <w:pPr>
        <w:ind w:firstLine="708"/>
        <w:jc w:val="both"/>
        <w:rPr>
          <w:sz w:val="28"/>
          <w:szCs w:val="28"/>
        </w:rPr>
      </w:pPr>
      <w:r w:rsidRPr="00C14EF1">
        <w:rPr>
          <w:rFonts w:eastAsia="Calibri"/>
          <w:b/>
        </w:rPr>
        <w:t>Ымбрэкэминтя</w:t>
      </w:r>
    </w:p>
    <w:p w:rsidR="00B07BF2" w:rsidRDefault="00425D22" w:rsidP="00B07BF2">
      <w:pPr>
        <w:ind w:firstLine="708"/>
        <w:jc w:val="both"/>
        <w:rPr>
          <w:sz w:val="28"/>
          <w:szCs w:val="28"/>
        </w:rPr>
      </w:pPr>
      <w:r w:rsidRPr="00C14EF1">
        <w:rPr>
          <w:rFonts w:eastAsia="Calibri"/>
        </w:rPr>
        <w:t>Ла магазинул «Хайне гата».</w:t>
      </w:r>
      <w:r w:rsidR="00183CFA">
        <w:rPr>
          <w:rFonts w:eastAsia="Calibri"/>
        </w:rPr>
        <w:t xml:space="preserve"> </w:t>
      </w:r>
      <w:r w:rsidRPr="00C14EF1">
        <w:rPr>
          <w:rFonts w:eastAsia="Calibri"/>
        </w:rPr>
        <w:t>Денумирь де ымбрэкэминте ши ынкэлцэминте.</w:t>
      </w:r>
      <w:r w:rsidR="00AF0119">
        <w:rPr>
          <w:rFonts w:eastAsia="Calibri"/>
        </w:rPr>
        <w:t xml:space="preserve"> </w:t>
      </w:r>
      <w:r w:rsidRPr="00C14EF1">
        <w:rPr>
          <w:rFonts w:eastAsia="Calibri"/>
        </w:rPr>
        <w:t>Дескриеря об</w:t>
      </w:r>
      <w:r w:rsidR="0097611A">
        <w:rPr>
          <w:rFonts w:eastAsia="Calibri"/>
        </w:rPr>
        <w:t>ь</w:t>
      </w:r>
      <w:r w:rsidRPr="00C14EF1">
        <w:rPr>
          <w:rFonts w:eastAsia="Calibri"/>
        </w:rPr>
        <w:t>ектелор пе десен. Ла магазинул де ынкэлцэминте. Импровизаря диалогулуй.</w:t>
      </w:r>
    </w:p>
    <w:p w:rsidR="00B07BF2" w:rsidRDefault="00AF0119" w:rsidP="00B07BF2">
      <w:pPr>
        <w:ind w:firstLine="708"/>
        <w:jc w:val="both"/>
        <w:rPr>
          <w:sz w:val="28"/>
          <w:szCs w:val="28"/>
        </w:rPr>
      </w:pPr>
      <w:r>
        <w:rPr>
          <w:rFonts w:eastAsia="Calibri"/>
          <w:b/>
        </w:rPr>
        <w:t xml:space="preserve">Анотимпуриле </w:t>
      </w:r>
    </w:p>
    <w:p w:rsidR="00B07BF2" w:rsidRDefault="00425D22" w:rsidP="00B07BF2">
      <w:pPr>
        <w:ind w:firstLine="708"/>
        <w:jc w:val="both"/>
        <w:rPr>
          <w:sz w:val="28"/>
          <w:szCs w:val="28"/>
        </w:rPr>
      </w:pPr>
      <w:r w:rsidRPr="00C14EF1">
        <w:rPr>
          <w:rFonts w:eastAsia="Calibri"/>
        </w:rPr>
        <w:t>Тоамна. Ярна. Примэвара.</w:t>
      </w:r>
      <w:r w:rsidR="004D04A5">
        <w:rPr>
          <w:rFonts w:eastAsia="Calibri"/>
        </w:rPr>
        <w:t xml:space="preserve"> </w:t>
      </w:r>
      <w:r w:rsidRPr="00C14EF1">
        <w:rPr>
          <w:rFonts w:eastAsia="Calibri"/>
        </w:rPr>
        <w:t>Вара.</w:t>
      </w:r>
      <w:r w:rsidR="004D04A5">
        <w:rPr>
          <w:rFonts w:eastAsia="Calibri"/>
        </w:rPr>
        <w:t xml:space="preserve"> </w:t>
      </w:r>
      <w:r w:rsidRPr="00C14EF1">
        <w:rPr>
          <w:rFonts w:eastAsia="Calibri"/>
        </w:rPr>
        <w:t>Дескриеря анотимпулуй пе десен. Луниле анулуй. Жокул дидактик.</w:t>
      </w:r>
      <w:r w:rsidR="00E0383D">
        <w:rPr>
          <w:rFonts w:eastAsia="Calibri"/>
        </w:rPr>
        <w:t xml:space="preserve"> </w:t>
      </w:r>
      <w:r w:rsidRPr="00C14EF1">
        <w:rPr>
          <w:rFonts w:eastAsia="Calibri"/>
        </w:rPr>
        <w:t>Денумирь де ымбрэкэминте ын диферите анотимпур</w:t>
      </w:r>
      <w:r w:rsidR="00E0383D">
        <w:rPr>
          <w:rFonts w:eastAsia="Calibri"/>
        </w:rPr>
        <w:t>ь</w:t>
      </w:r>
      <w:r w:rsidRPr="00C14EF1">
        <w:rPr>
          <w:rFonts w:eastAsia="Calibri"/>
        </w:rPr>
        <w:t>. Кулориле.</w:t>
      </w:r>
      <w:r w:rsidR="00E0383D">
        <w:rPr>
          <w:rFonts w:eastAsia="Calibri"/>
        </w:rPr>
        <w:t xml:space="preserve"> </w:t>
      </w:r>
      <w:r w:rsidRPr="00C14EF1">
        <w:rPr>
          <w:rFonts w:eastAsia="Calibri"/>
        </w:rPr>
        <w:t>Нумералул.</w:t>
      </w:r>
    </w:p>
    <w:p w:rsidR="00B07BF2" w:rsidRDefault="009853A0" w:rsidP="00B07BF2">
      <w:pPr>
        <w:ind w:firstLine="708"/>
        <w:jc w:val="both"/>
        <w:rPr>
          <w:sz w:val="28"/>
          <w:szCs w:val="28"/>
        </w:rPr>
      </w:pPr>
      <w:r>
        <w:rPr>
          <w:rFonts w:eastAsia="Calibri"/>
          <w:b/>
        </w:rPr>
        <w:t>Ре</w:t>
      </w:r>
      <w:r w:rsidR="00B903DF">
        <w:rPr>
          <w:rFonts w:eastAsia="Calibri"/>
          <w:b/>
        </w:rPr>
        <w:t>ӂ</w:t>
      </w:r>
      <w:r>
        <w:rPr>
          <w:rFonts w:eastAsia="Calibri"/>
          <w:b/>
        </w:rPr>
        <w:t>имул зилей. И</w:t>
      </w:r>
      <w:r w:rsidR="00B903DF">
        <w:rPr>
          <w:rFonts w:eastAsia="Calibri"/>
          <w:b/>
        </w:rPr>
        <w:t>ӂ</w:t>
      </w:r>
      <w:r w:rsidR="00425D22" w:rsidRPr="00C14EF1">
        <w:rPr>
          <w:rFonts w:eastAsia="Calibri"/>
          <w:b/>
        </w:rPr>
        <w:t>иена</w:t>
      </w:r>
    </w:p>
    <w:p w:rsidR="00B07BF2" w:rsidRDefault="00425D22" w:rsidP="00B07BF2">
      <w:pPr>
        <w:ind w:firstLine="708"/>
        <w:jc w:val="both"/>
        <w:rPr>
          <w:sz w:val="28"/>
          <w:szCs w:val="28"/>
        </w:rPr>
      </w:pPr>
      <w:r w:rsidRPr="00C14EF1">
        <w:t>Пэрциле корпулуй оменеск.</w:t>
      </w:r>
      <w:r w:rsidR="00E0383D">
        <w:t xml:space="preserve"> </w:t>
      </w:r>
      <w:r w:rsidRPr="00C14EF1">
        <w:t>Дескриеря корпулуй оменеск.</w:t>
      </w:r>
      <w:r w:rsidR="00E0383D">
        <w:t xml:space="preserve"> </w:t>
      </w:r>
      <w:r w:rsidRPr="00C14EF1">
        <w:t>Екзерсаря диалогулуй.</w:t>
      </w:r>
      <w:r w:rsidR="00183CFA">
        <w:t xml:space="preserve"> </w:t>
      </w:r>
      <w:r w:rsidRPr="00C14EF1">
        <w:t>Реӂимул зилей. Иӂиена.</w:t>
      </w:r>
      <w:r w:rsidR="00E0383D">
        <w:t xml:space="preserve"> </w:t>
      </w:r>
      <w:r w:rsidRPr="00C14EF1">
        <w:t>Обьекте де иӂиенэ корпоралэ.</w:t>
      </w:r>
      <w:r w:rsidR="00E0383D">
        <w:t xml:space="preserve"> </w:t>
      </w:r>
      <w:r w:rsidRPr="00C14EF1">
        <w:t>Модул сэнэ</w:t>
      </w:r>
      <w:r w:rsidR="00AF0119">
        <w:t xml:space="preserve">тос де вяцэ. Имитаря акциунилор. </w:t>
      </w:r>
    </w:p>
    <w:p w:rsidR="00B07BF2" w:rsidRDefault="00425D22" w:rsidP="00B07BF2">
      <w:pPr>
        <w:ind w:firstLine="708"/>
        <w:jc w:val="both"/>
        <w:rPr>
          <w:sz w:val="28"/>
          <w:szCs w:val="28"/>
        </w:rPr>
      </w:pPr>
      <w:r w:rsidRPr="00C14EF1">
        <w:rPr>
          <w:rFonts w:eastAsia="Calibri"/>
          <w:b/>
        </w:rPr>
        <w:t>Сэрбэториле</w:t>
      </w:r>
    </w:p>
    <w:p w:rsidR="00B07BF2" w:rsidRDefault="00425D22" w:rsidP="00B07BF2">
      <w:pPr>
        <w:ind w:firstLine="708"/>
        <w:jc w:val="both"/>
        <w:rPr>
          <w:sz w:val="28"/>
          <w:szCs w:val="28"/>
        </w:rPr>
      </w:pPr>
      <w:r w:rsidRPr="00C14EF1">
        <w:t>Анул Ноу.</w:t>
      </w:r>
      <w:r w:rsidR="00183CFA">
        <w:t xml:space="preserve"> </w:t>
      </w:r>
      <w:r w:rsidRPr="00C14EF1">
        <w:t>Сэрбэториле ши традицииле попорулуй молдовенеск. Дескриеря,</w:t>
      </w:r>
      <w:r w:rsidR="00183CFA">
        <w:t xml:space="preserve"> </w:t>
      </w:r>
      <w:r w:rsidRPr="00C14EF1">
        <w:t>визионаря сэрбэторилор. Мэрцишор</w:t>
      </w:r>
      <w:r w:rsidR="006B3D86">
        <w:t>ул</w:t>
      </w:r>
      <w:r w:rsidRPr="00C14EF1">
        <w:t>.</w:t>
      </w:r>
      <w:r w:rsidR="006B3D86">
        <w:t xml:space="preserve"> </w:t>
      </w:r>
      <w:r w:rsidRPr="00C14EF1">
        <w:t>Кулориле. Конфекционаря мэрцишорулуй.</w:t>
      </w:r>
    </w:p>
    <w:p w:rsidR="00B07BF2" w:rsidRDefault="00AF0119" w:rsidP="00B07BF2">
      <w:pPr>
        <w:ind w:firstLine="708"/>
        <w:jc w:val="both"/>
        <w:rPr>
          <w:sz w:val="28"/>
          <w:szCs w:val="28"/>
        </w:rPr>
      </w:pPr>
      <w:r>
        <w:rPr>
          <w:rFonts w:eastAsia="Calibri"/>
          <w:b/>
        </w:rPr>
        <w:t>Баштина</w:t>
      </w:r>
    </w:p>
    <w:p w:rsidR="00B07BF2" w:rsidRDefault="00425D22" w:rsidP="00B07BF2">
      <w:pPr>
        <w:ind w:firstLine="708"/>
        <w:jc w:val="both"/>
        <w:rPr>
          <w:sz w:val="28"/>
          <w:szCs w:val="28"/>
        </w:rPr>
      </w:pPr>
      <w:r w:rsidRPr="00C14EF1">
        <w:t xml:space="preserve">Орашул Тираспол – капитала </w:t>
      </w:r>
      <w:r w:rsidR="006B3D86">
        <w:t>Републичий Молдовенешть Нистрене</w:t>
      </w:r>
      <w:r w:rsidR="00E0383D">
        <w:t>.</w:t>
      </w:r>
      <w:r w:rsidRPr="00C14EF1">
        <w:t xml:space="preserve"> Орашул меу. Дескриеря орашулуй,</w:t>
      </w:r>
      <w:r w:rsidR="00183CFA">
        <w:t xml:space="preserve"> </w:t>
      </w:r>
      <w:r w:rsidRPr="00C14EF1">
        <w:t>сатулуй. Денумирь де транспорт.</w:t>
      </w:r>
      <w:r w:rsidR="00E0383D">
        <w:t xml:space="preserve"> </w:t>
      </w:r>
      <w:r w:rsidRPr="00C14EF1">
        <w:t>Сатул меу.</w:t>
      </w:r>
      <w:r w:rsidR="00CB7EF4">
        <w:t xml:space="preserve"> </w:t>
      </w:r>
      <w:r w:rsidRPr="00C14EF1">
        <w:t>Плаюл меу. Дескриеря локурило</w:t>
      </w:r>
      <w:r w:rsidR="00183CFA">
        <w:t xml:space="preserve">р меморабиле але плаюлуй ностру </w:t>
      </w:r>
      <w:r w:rsidRPr="00C14EF1">
        <w:t>(видео,</w:t>
      </w:r>
      <w:r w:rsidR="00183CFA">
        <w:t xml:space="preserve"> </w:t>
      </w:r>
      <w:r w:rsidRPr="00C14EF1">
        <w:t>текст,</w:t>
      </w:r>
      <w:r w:rsidR="00183CFA">
        <w:t xml:space="preserve"> </w:t>
      </w:r>
      <w:r w:rsidR="009853A0">
        <w:t>има</w:t>
      </w:r>
      <w:r w:rsidR="00B903DF">
        <w:t>ӂ</w:t>
      </w:r>
      <w:r w:rsidRPr="00C14EF1">
        <w:t>инь).</w:t>
      </w:r>
    </w:p>
    <w:p w:rsidR="00B07BF2" w:rsidRDefault="00425D22" w:rsidP="00B07BF2">
      <w:pPr>
        <w:ind w:firstLine="708"/>
        <w:jc w:val="both"/>
        <w:rPr>
          <w:sz w:val="28"/>
          <w:szCs w:val="28"/>
        </w:rPr>
      </w:pPr>
      <w:r w:rsidRPr="00C14EF1">
        <w:rPr>
          <w:rFonts w:eastAsia="Calibri"/>
          <w:b/>
        </w:rPr>
        <w:t>Повешть</w:t>
      </w:r>
      <w:r w:rsidR="00AF0119">
        <w:rPr>
          <w:rFonts w:eastAsia="Calibri"/>
        </w:rPr>
        <w:t xml:space="preserve"> </w:t>
      </w:r>
    </w:p>
    <w:p w:rsidR="00AF0119" w:rsidRPr="00B07BF2" w:rsidRDefault="00425D22" w:rsidP="00B07BF2">
      <w:pPr>
        <w:ind w:firstLine="708"/>
        <w:jc w:val="both"/>
        <w:rPr>
          <w:sz w:val="28"/>
          <w:szCs w:val="28"/>
        </w:rPr>
      </w:pPr>
      <w:r w:rsidRPr="00C14EF1">
        <w:t>Пунгуца ку дой бань.</w:t>
      </w:r>
      <w:r w:rsidR="00E0383D">
        <w:t xml:space="preserve"> </w:t>
      </w:r>
      <w:r w:rsidRPr="00C14EF1">
        <w:t>Визионаря повештилор. Дескриеря персонажелор.</w:t>
      </w:r>
      <w:r w:rsidR="00CB7EF4">
        <w:t xml:space="preserve"> </w:t>
      </w:r>
      <w:r w:rsidRPr="00C14EF1">
        <w:t>Пэкалэ ши Тындалэ.</w:t>
      </w:r>
      <w:r w:rsidR="00E0383D">
        <w:t xml:space="preserve"> </w:t>
      </w:r>
      <w:r w:rsidRPr="00C14EF1">
        <w:t>Ноциунь де сноавэ. Уморул.</w:t>
      </w:r>
    </w:p>
    <w:p w:rsidR="0042169B" w:rsidRDefault="0042169B" w:rsidP="00AF0119">
      <w:pPr>
        <w:ind w:firstLine="709"/>
        <w:jc w:val="both"/>
        <w:rPr>
          <w:rFonts w:eastAsia="Calibri"/>
        </w:rPr>
      </w:pPr>
    </w:p>
    <w:p w:rsidR="00AF0119" w:rsidRDefault="00F51F16" w:rsidP="00AF0119">
      <w:pPr>
        <w:ind w:firstLine="709"/>
        <w:jc w:val="both"/>
        <w:rPr>
          <w:rFonts w:eastAsia="Calibri"/>
        </w:rPr>
      </w:pPr>
      <w:r w:rsidRPr="00C14EF1">
        <w:rPr>
          <w:rFonts w:eastAsia="Calibri"/>
          <w:b/>
        </w:rPr>
        <w:t xml:space="preserve">Листа акциунилор едукационале универсале, </w:t>
      </w:r>
      <w:r w:rsidRPr="00C14EF1">
        <w:rPr>
          <w:rFonts w:eastAsia="Calibri"/>
        </w:rPr>
        <w:t>каре пот</w:t>
      </w:r>
      <w:r w:rsidR="00183CFA">
        <w:rPr>
          <w:rFonts w:eastAsia="Calibri"/>
        </w:rPr>
        <w:t xml:space="preserve"> фи формате ын класа </w:t>
      </w:r>
      <w:r w:rsidRPr="00C14EF1">
        <w:rPr>
          <w:rFonts w:eastAsia="Calibri"/>
        </w:rPr>
        <w:t xml:space="preserve">1-й ын кадрул ынсуширий програмей </w:t>
      </w:r>
      <w:r w:rsidR="00E0383D">
        <w:rPr>
          <w:rFonts w:eastAsia="Calibri"/>
        </w:rPr>
        <w:t>обьектулуй де студиу</w:t>
      </w:r>
      <w:r w:rsidRPr="00C14EF1">
        <w:rPr>
          <w:rFonts w:eastAsia="Calibri"/>
        </w:rPr>
        <w:t xml:space="preserve"> «Лимба офичиалэ (молдовеняскэ)»:</w:t>
      </w:r>
    </w:p>
    <w:p w:rsidR="005D1595" w:rsidRPr="00AF0119" w:rsidRDefault="00AF0119" w:rsidP="00AF0119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1) </w:t>
      </w:r>
      <w:r w:rsidR="005D1595" w:rsidRPr="00AF0119">
        <w:rPr>
          <w:rFonts w:eastAsia="Calibri"/>
          <w:i/>
        </w:rPr>
        <w:t>акциунь едукационале универсале регулатоаре</w:t>
      </w:r>
      <w:r w:rsidR="005D1595" w:rsidRPr="00AF0119">
        <w:rPr>
          <w:rFonts w:eastAsia="Calibri"/>
        </w:rPr>
        <w:t>:</w:t>
      </w:r>
    </w:p>
    <w:p w:rsidR="00AF0119" w:rsidRDefault="00001B81" w:rsidP="00AF0119">
      <w:pPr>
        <w:ind w:firstLine="709"/>
        <w:jc w:val="both"/>
        <w:rPr>
          <w:rFonts w:eastAsia="Calibri"/>
        </w:rPr>
      </w:pPr>
      <w:r w:rsidRPr="00C14EF1">
        <w:rPr>
          <w:rFonts w:eastAsia="Calibri"/>
        </w:rPr>
        <w:t>акчептаря</w:t>
      </w:r>
      <w:r w:rsidR="00847E16" w:rsidRPr="00C14EF1">
        <w:rPr>
          <w:rFonts w:eastAsia="Calibri"/>
        </w:rPr>
        <w:t xml:space="preserve"> ши ынцелеӂе</w:t>
      </w:r>
      <w:r w:rsidRPr="00C14EF1">
        <w:rPr>
          <w:rFonts w:eastAsia="Calibri"/>
        </w:rPr>
        <w:t>ря сарчиний</w:t>
      </w:r>
      <w:r w:rsidR="00847E16" w:rsidRPr="00C14EF1">
        <w:rPr>
          <w:rFonts w:eastAsia="Calibri"/>
        </w:rPr>
        <w:t xml:space="preserve"> де лукру формулатэ де </w:t>
      </w:r>
      <w:r w:rsidR="000F1B7B">
        <w:rPr>
          <w:rFonts w:eastAsia="Calibri"/>
        </w:rPr>
        <w:t xml:space="preserve">кэтре </w:t>
      </w:r>
      <w:r w:rsidR="00847E16" w:rsidRPr="00C14EF1">
        <w:rPr>
          <w:rFonts w:eastAsia="Calibri"/>
        </w:rPr>
        <w:t xml:space="preserve">ынвэцэтор; </w:t>
      </w:r>
      <w:r w:rsidRPr="00C14EF1">
        <w:rPr>
          <w:rFonts w:eastAsia="Calibri"/>
        </w:rPr>
        <w:t>урмэриря инструкциунилор</w:t>
      </w:r>
      <w:r w:rsidR="00847E16" w:rsidRPr="00C14EF1">
        <w:rPr>
          <w:rFonts w:eastAsia="Calibri"/>
        </w:rPr>
        <w:t xml:space="preserve"> симпле ын реализаря активитэцилор едукационале; рес</w:t>
      </w:r>
      <w:r w:rsidRPr="00C14EF1">
        <w:rPr>
          <w:rFonts w:eastAsia="Calibri"/>
        </w:rPr>
        <w:t>пектаря</w:t>
      </w:r>
      <w:r w:rsidR="00847E16" w:rsidRPr="00C14EF1">
        <w:rPr>
          <w:rFonts w:eastAsia="Calibri"/>
        </w:rPr>
        <w:t xml:space="preserve"> регулиле де компортамент ши </w:t>
      </w:r>
      <w:r w:rsidR="006B2D6C" w:rsidRPr="00C14EF1">
        <w:rPr>
          <w:rFonts w:eastAsia="Calibri"/>
        </w:rPr>
        <w:t>де лукру ын кадрул лекцией; организаря</w:t>
      </w:r>
      <w:r w:rsidR="00847E16" w:rsidRPr="00C14EF1">
        <w:rPr>
          <w:rFonts w:eastAsia="Calibri"/>
        </w:rPr>
        <w:t xml:space="preserve"> локул</w:t>
      </w:r>
      <w:r w:rsidR="006B2D6C" w:rsidRPr="00C14EF1">
        <w:rPr>
          <w:rFonts w:eastAsia="Calibri"/>
        </w:rPr>
        <w:t>уй</w:t>
      </w:r>
      <w:r w:rsidR="00847E16" w:rsidRPr="00C14EF1">
        <w:rPr>
          <w:rFonts w:eastAsia="Calibri"/>
        </w:rPr>
        <w:t xml:space="preserve"> де </w:t>
      </w:r>
      <w:r w:rsidR="006B2D6C" w:rsidRPr="00C14EF1">
        <w:rPr>
          <w:rFonts w:eastAsia="Calibri"/>
        </w:rPr>
        <w:t xml:space="preserve">лукру; финализаря сарчинилор пропусе; </w:t>
      </w:r>
      <w:r w:rsidR="00847E16" w:rsidRPr="00C14EF1">
        <w:rPr>
          <w:rFonts w:eastAsia="Calibri"/>
        </w:rPr>
        <w:t>верификаря елементарэ а резултатулуй активитэций ку ажуторул ынвэцэторулуй</w:t>
      </w:r>
      <w:r w:rsidR="00D04C08" w:rsidRPr="00C14EF1">
        <w:rPr>
          <w:rFonts w:eastAsia="Calibri"/>
        </w:rPr>
        <w:t>;</w:t>
      </w:r>
    </w:p>
    <w:p w:rsidR="005D1595" w:rsidRPr="00AF0119" w:rsidRDefault="00AF0119" w:rsidP="00AF0119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2) </w:t>
      </w:r>
      <w:r w:rsidR="005D1595" w:rsidRPr="00AF0119">
        <w:rPr>
          <w:rFonts w:eastAsia="Calibri"/>
          <w:i/>
        </w:rPr>
        <w:t>акциунь едукационале универсале</w:t>
      </w:r>
      <w:r w:rsidR="005D1595" w:rsidRPr="00AF0119">
        <w:rPr>
          <w:i/>
        </w:rPr>
        <w:t xml:space="preserve"> когнитиве</w:t>
      </w:r>
      <w:r w:rsidR="005D1595" w:rsidRPr="00C14EF1">
        <w:t>:</w:t>
      </w:r>
    </w:p>
    <w:p w:rsidR="00AF0119" w:rsidRDefault="00847E16" w:rsidP="00AF0119">
      <w:pPr>
        <w:ind w:firstLine="709"/>
        <w:jc w:val="both"/>
      </w:pPr>
      <w:r w:rsidRPr="00C14EF1">
        <w:lastRenderedPageBreak/>
        <w:t>перчепе</w:t>
      </w:r>
      <w:r w:rsidR="006B2D6C" w:rsidRPr="00C14EF1">
        <w:t>ря</w:t>
      </w:r>
      <w:r w:rsidRPr="00C14EF1">
        <w:t xml:space="preserve"> ши ынцелеӂе</w:t>
      </w:r>
      <w:r w:rsidR="006B2D6C" w:rsidRPr="00C14EF1">
        <w:t>ря</w:t>
      </w:r>
      <w:r w:rsidRPr="00C14EF1">
        <w:t xml:space="preserve"> месаже</w:t>
      </w:r>
      <w:r w:rsidR="006B2D6C" w:rsidRPr="00C14EF1">
        <w:t>лор</w:t>
      </w:r>
      <w:r w:rsidRPr="00C14EF1">
        <w:t xml:space="preserve"> орале симпле; рекуноаште</w:t>
      </w:r>
      <w:r w:rsidR="006B2D6C" w:rsidRPr="00C14EF1">
        <w:t>ря</w:t>
      </w:r>
      <w:r w:rsidRPr="00C14EF1">
        <w:t xml:space="preserve"> сунете</w:t>
      </w:r>
      <w:r w:rsidR="006B2D6C" w:rsidRPr="00C14EF1">
        <w:t>лор</w:t>
      </w:r>
      <w:r w:rsidRPr="00C14EF1">
        <w:t xml:space="preserve"> ши</w:t>
      </w:r>
      <w:r w:rsidR="009853A0">
        <w:t xml:space="preserve"> а</w:t>
      </w:r>
      <w:r w:rsidRPr="00C14EF1">
        <w:t xml:space="preserve"> кувинте</w:t>
      </w:r>
      <w:r w:rsidR="006B2D6C" w:rsidRPr="00C14EF1">
        <w:t>лор студияте; стабилиря кореспонденцей</w:t>
      </w:r>
      <w:r w:rsidRPr="00C14EF1">
        <w:t xml:space="preserve"> динтре</w:t>
      </w:r>
      <w:r w:rsidR="006B2D6C" w:rsidRPr="00C14EF1">
        <w:t xml:space="preserve"> кувинте ши имаӂинь; идентификаря</w:t>
      </w:r>
      <w:r w:rsidRPr="00C14EF1">
        <w:t xml:space="preserve"> персонаже</w:t>
      </w:r>
      <w:r w:rsidR="006B2D6C" w:rsidRPr="00C14EF1">
        <w:t xml:space="preserve">лор ши </w:t>
      </w:r>
      <w:r w:rsidR="009853A0">
        <w:t xml:space="preserve">а </w:t>
      </w:r>
      <w:r w:rsidR="006B2D6C" w:rsidRPr="00C14EF1">
        <w:t>акцинилор</w:t>
      </w:r>
      <w:r w:rsidRPr="00C14EF1">
        <w:t xml:space="preserve"> </w:t>
      </w:r>
      <w:r w:rsidR="006B2D6C" w:rsidRPr="00C14EF1">
        <w:t xml:space="preserve">ынтр-ун текст скурт; алкэтуиря пропозициилор симпле дупэ модел; обсерваря асемэнэрилор ши </w:t>
      </w:r>
      <w:r w:rsidR="009853A0">
        <w:t xml:space="preserve">а </w:t>
      </w:r>
      <w:r w:rsidR="006B2D6C" w:rsidRPr="00C14EF1">
        <w:t>деосебирилор</w:t>
      </w:r>
      <w:r w:rsidR="009853A0">
        <w:t xml:space="preserve"> динтре</w:t>
      </w:r>
      <w:r w:rsidRPr="00C14EF1">
        <w:t xml:space="preserve"> к</w:t>
      </w:r>
      <w:r w:rsidR="00D04C08" w:rsidRPr="00C14EF1">
        <w:t>увинте ши структурь лингвистиче;</w:t>
      </w:r>
    </w:p>
    <w:p w:rsidR="005D1595" w:rsidRPr="00C14EF1" w:rsidRDefault="00AF0119" w:rsidP="00AF0119">
      <w:pPr>
        <w:ind w:firstLine="709"/>
        <w:jc w:val="both"/>
      </w:pPr>
      <w:r>
        <w:t xml:space="preserve">3) </w:t>
      </w:r>
      <w:r w:rsidR="005D1595" w:rsidRPr="00AF0119">
        <w:rPr>
          <w:rFonts w:eastAsia="Calibri"/>
          <w:i/>
        </w:rPr>
        <w:t>акциунь едукационале универсале комуникативе</w:t>
      </w:r>
      <w:r w:rsidR="005D1595" w:rsidRPr="00C14EF1">
        <w:t>:</w:t>
      </w:r>
    </w:p>
    <w:p w:rsidR="00535D97" w:rsidRPr="00C14EF1" w:rsidRDefault="0070351D" w:rsidP="004111BF">
      <w:pPr>
        <w:ind w:firstLine="709"/>
        <w:jc w:val="both"/>
      </w:pPr>
      <w:r w:rsidRPr="00C14EF1">
        <w:t>а</w:t>
      </w:r>
      <w:r w:rsidR="006B2D6C" w:rsidRPr="00C14EF1">
        <w:t>скултаря</w:t>
      </w:r>
      <w:r w:rsidRPr="00C14EF1">
        <w:t xml:space="preserve"> интерлокуторул</w:t>
      </w:r>
      <w:r w:rsidR="006B2D6C" w:rsidRPr="00C14EF1">
        <w:t>уй ши респектаря регулилор диалогулуй; рэспунсурь ла ынтребэрь симпле; партичипаря</w:t>
      </w:r>
      <w:r w:rsidRPr="00C14EF1">
        <w:t xml:space="preserve"> ла диа</w:t>
      </w:r>
      <w:r w:rsidR="00847E16" w:rsidRPr="00C14EF1">
        <w:t>лог</w:t>
      </w:r>
      <w:r w:rsidRPr="00C14EF1">
        <w:t xml:space="preserve">урь скурте; </w:t>
      </w:r>
      <w:r w:rsidR="006B2D6C" w:rsidRPr="00C14EF1">
        <w:t>утилизаря</w:t>
      </w:r>
      <w:r w:rsidR="00847E16" w:rsidRPr="00C14EF1">
        <w:t xml:space="preserve"> </w:t>
      </w:r>
      <w:r w:rsidRPr="00C14EF1">
        <w:t>формуле</w:t>
      </w:r>
      <w:r w:rsidR="006B2D6C" w:rsidRPr="00C14EF1">
        <w:t>лор</w:t>
      </w:r>
      <w:r w:rsidRPr="00C14EF1">
        <w:t xml:space="preserve"> елементаре де политеце; </w:t>
      </w:r>
      <w:r w:rsidR="00847E16" w:rsidRPr="00C14EF1">
        <w:t>дескрие</w:t>
      </w:r>
      <w:r w:rsidR="006B2D6C" w:rsidRPr="00C14EF1">
        <w:t>ря</w:t>
      </w:r>
      <w:r w:rsidRPr="00C14EF1">
        <w:t xml:space="preserve"> пе скурт </w:t>
      </w:r>
      <w:r w:rsidR="006B2D6C" w:rsidRPr="00C14EF1">
        <w:t>а имаӂинилор</w:t>
      </w:r>
      <w:r w:rsidRPr="00C14EF1">
        <w:t xml:space="preserve"> сау </w:t>
      </w:r>
      <w:r w:rsidR="006C0314">
        <w:t xml:space="preserve">а </w:t>
      </w:r>
      <w:r w:rsidRPr="00C14EF1">
        <w:t>обьекте</w:t>
      </w:r>
      <w:r w:rsidR="006B2D6C" w:rsidRPr="00C14EF1">
        <w:t>лор; партичипаря</w:t>
      </w:r>
      <w:r w:rsidRPr="00C14EF1">
        <w:t xml:space="preserve"> ла жокурь дидактиче ши активитэць</w:t>
      </w:r>
      <w:r w:rsidR="00847E16" w:rsidRPr="00C14EF1">
        <w:t xml:space="preserve"> де драматизаре.</w:t>
      </w:r>
    </w:p>
    <w:p w:rsidR="00541A34" w:rsidRPr="00C14EF1" w:rsidRDefault="00541A34" w:rsidP="00F5362F">
      <w:pPr>
        <w:jc w:val="both"/>
      </w:pPr>
    </w:p>
    <w:p w:rsidR="00F51F16" w:rsidRPr="00C14EF1" w:rsidRDefault="00F51F16" w:rsidP="00F5362F">
      <w:pPr>
        <w:jc w:val="center"/>
        <w:rPr>
          <w:rFonts w:eastAsia="Calibri"/>
          <w:b/>
        </w:rPr>
      </w:pPr>
      <w:r w:rsidRPr="00C14EF1">
        <w:rPr>
          <w:rFonts w:eastAsia="Calibri"/>
          <w:b/>
        </w:rPr>
        <w:t>КЛАСА А 2-А</w:t>
      </w:r>
    </w:p>
    <w:p w:rsidR="00F51F16" w:rsidRPr="00C14EF1" w:rsidRDefault="00F51F16" w:rsidP="00F5362F">
      <w:pPr>
        <w:jc w:val="both"/>
        <w:rPr>
          <w:rFonts w:eastAsia="Calibri"/>
        </w:rPr>
      </w:pPr>
      <w:r w:rsidRPr="00C14EF1">
        <w:rPr>
          <w:rFonts w:eastAsia="Calibri"/>
        </w:rPr>
        <w:t xml:space="preserve">Репартизаря тематикэ а орелор: </w:t>
      </w:r>
    </w:p>
    <w:tbl>
      <w:tblPr>
        <w:tblStyle w:val="aa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22"/>
        <w:gridCol w:w="7000"/>
        <w:gridCol w:w="1549"/>
      </w:tblGrid>
      <w:tr w:rsidR="00F51F16" w:rsidRPr="00C14EF1" w:rsidTr="00F51F16">
        <w:trPr>
          <w:trHeight w:val="136"/>
        </w:trPr>
        <w:tc>
          <w:tcPr>
            <w:tcW w:w="534" w:type="pct"/>
          </w:tcPr>
          <w:p w:rsidR="00F51F16" w:rsidRPr="00C14EF1" w:rsidRDefault="00F51F16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 xml:space="preserve">№ </w:t>
            </w:r>
          </w:p>
          <w:p w:rsidR="00F51F16" w:rsidRPr="00C14EF1" w:rsidRDefault="00F51F16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д/р</w:t>
            </w:r>
          </w:p>
        </w:tc>
        <w:tc>
          <w:tcPr>
            <w:tcW w:w="3657" w:type="pct"/>
          </w:tcPr>
          <w:p w:rsidR="00F51F16" w:rsidRPr="00C14EF1" w:rsidRDefault="00F51F16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Денумиря модулулуй</w:t>
            </w:r>
          </w:p>
        </w:tc>
        <w:tc>
          <w:tcPr>
            <w:tcW w:w="809" w:type="pct"/>
          </w:tcPr>
          <w:p w:rsidR="00F51F16" w:rsidRPr="00C14EF1" w:rsidRDefault="00F51F16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Нумэрул</w:t>
            </w:r>
          </w:p>
          <w:p w:rsidR="00F51F16" w:rsidRPr="00C14EF1" w:rsidRDefault="00F51F16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де оре</w:t>
            </w:r>
          </w:p>
        </w:tc>
      </w:tr>
      <w:tr w:rsidR="004852BD" w:rsidRPr="00C14EF1" w:rsidTr="00F51F16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1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14EF1">
              <w:rPr>
                <w:rFonts w:eastAsia="Calibri"/>
                <w:lang w:eastAsia="en-US"/>
              </w:rPr>
              <w:t>Шкоала</w:t>
            </w:r>
            <w:r w:rsidR="00CB7EF4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7</w:t>
            </w:r>
          </w:p>
        </w:tc>
      </w:tr>
      <w:tr w:rsidR="004852BD" w:rsidRPr="00C14EF1" w:rsidTr="00F51F16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2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rPr>
                <w:rFonts w:eastAsia="Calibri"/>
              </w:rPr>
            </w:pPr>
            <w:r w:rsidRPr="00C14EF1">
              <w:rPr>
                <w:rFonts w:eastAsia="Calibri"/>
              </w:rPr>
              <w:t xml:space="preserve">Фамилия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2</w:t>
            </w:r>
          </w:p>
        </w:tc>
      </w:tr>
      <w:tr w:rsidR="004852BD" w:rsidRPr="00C14EF1" w:rsidTr="00F51F16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3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rPr>
                <w:rFonts w:eastAsia="Calibri"/>
              </w:rPr>
            </w:pPr>
            <w:r w:rsidRPr="00C14EF1">
              <w:rPr>
                <w:rFonts w:eastAsia="Calibri"/>
              </w:rPr>
              <w:t>Весела ши алиментеле</w:t>
            </w:r>
            <w:r w:rsidR="00CB7EF4">
              <w:rPr>
                <w:rFonts w:eastAsia="Calibri"/>
              </w:rPr>
              <w:t xml:space="preserve">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4</w:t>
            </w:r>
          </w:p>
        </w:tc>
      </w:tr>
      <w:tr w:rsidR="004852BD" w:rsidRPr="00C14EF1" w:rsidTr="00F51F16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4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rPr>
                <w:rFonts w:eastAsia="Calibri"/>
              </w:rPr>
            </w:pPr>
            <w:r w:rsidRPr="00C14EF1">
              <w:rPr>
                <w:rFonts w:eastAsia="Calibri"/>
              </w:rPr>
              <w:t>Ла магазинул де фрукте ши легуме</w:t>
            </w:r>
            <w:r w:rsidR="00CB7EF4">
              <w:rPr>
                <w:rFonts w:eastAsia="Calibri"/>
              </w:rPr>
              <w:t xml:space="preserve">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2</w:t>
            </w:r>
          </w:p>
        </w:tc>
      </w:tr>
      <w:tr w:rsidR="004852BD" w:rsidRPr="00C14EF1" w:rsidTr="00F51F16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5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rPr>
                <w:rFonts w:eastAsia="Calibri"/>
              </w:rPr>
            </w:pPr>
            <w:r w:rsidRPr="00C14EF1">
              <w:rPr>
                <w:rFonts w:eastAsia="Calibri"/>
              </w:rPr>
              <w:t xml:space="preserve">Ымбрэкэминтя ши ынкэлцэминтя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2</w:t>
            </w:r>
          </w:p>
        </w:tc>
      </w:tr>
      <w:tr w:rsidR="004852BD" w:rsidRPr="00C14EF1" w:rsidTr="00F51F16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6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rPr>
                <w:rFonts w:eastAsia="Calibri"/>
              </w:rPr>
            </w:pPr>
            <w:r w:rsidRPr="00C14EF1">
              <w:rPr>
                <w:rFonts w:eastAsia="Calibri"/>
              </w:rPr>
              <w:t>Анотимпуриле</w:t>
            </w:r>
            <w:r w:rsidR="00CB7EF4">
              <w:rPr>
                <w:rFonts w:eastAsia="Calibri"/>
              </w:rPr>
              <w:t xml:space="preserve">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2</w:t>
            </w:r>
          </w:p>
        </w:tc>
      </w:tr>
      <w:tr w:rsidR="004852BD" w:rsidRPr="00C14EF1" w:rsidTr="00F51F16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7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rPr>
                <w:rFonts w:eastAsia="Calibri"/>
              </w:rPr>
            </w:pPr>
            <w:r w:rsidRPr="00C14EF1">
              <w:rPr>
                <w:rFonts w:eastAsia="Calibri"/>
              </w:rPr>
              <w:t>Реӂимул зилей. Иӂиена</w:t>
            </w:r>
            <w:r w:rsidR="00CB7EF4">
              <w:rPr>
                <w:rFonts w:eastAsia="Calibri"/>
              </w:rPr>
              <w:t xml:space="preserve">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2</w:t>
            </w:r>
          </w:p>
        </w:tc>
      </w:tr>
      <w:tr w:rsidR="004852BD" w:rsidRPr="00C14EF1" w:rsidTr="00F51F16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8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rPr>
                <w:rFonts w:eastAsia="Calibri"/>
              </w:rPr>
            </w:pPr>
            <w:r w:rsidRPr="00C14EF1">
              <w:rPr>
                <w:rFonts w:eastAsia="Calibri"/>
              </w:rPr>
              <w:t xml:space="preserve">Баштина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5</w:t>
            </w:r>
          </w:p>
        </w:tc>
      </w:tr>
      <w:tr w:rsidR="004852BD" w:rsidRPr="00C14EF1" w:rsidTr="00F51F16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9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rPr>
                <w:rFonts w:eastAsia="Calibri"/>
              </w:rPr>
            </w:pPr>
            <w:r w:rsidRPr="00C14EF1">
              <w:rPr>
                <w:rFonts w:eastAsia="Calibri"/>
              </w:rPr>
              <w:t>Сэрбэториле</w:t>
            </w:r>
            <w:r w:rsidR="00CB7EF4">
              <w:rPr>
                <w:rFonts w:eastAsia="Calibri"/>
              </w:rPr>
              <w:t xml:space="preserve">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2</w:t>
            </w:r>
          </w:p>
        </w:tc>
      </w:tr>
      <w:tr w:rsidR="004852BD" w:rsidRPr="00C14EF1" w:rsidTr="00F51F16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10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rPr>
                <w:rFonts w:eastAsia="Calibri"/>
              </w:rPr>
            </w:pPr>
            <w:r w:rsidRPr="00C14EF1">
              <w:rPr>
                <w:rFonts w:eastAsia="Calibri"/>
              </w:rPr>
              <w:t>Повешть</w:t>
            </w:r>
            <w:r w:rsidR="00CB7EF4">
              <w:rPr>
                <w:rFonts w:eastAsia="Calibri"/>
              </w:rPr>
              <w:t xml:space="preserve">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2</w:t>
            </w:r>
          </w:p>
        </w:tc>
      </w:tr>
      <w:tr w:rsidR="004852BD" w:rsidRPr="00C14EF1" w:rsidTr="00F51F16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11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rPr>
                <w:rFonts w:eastAsia="Calibri"/>
              </w:rPr>
            </w:pPr>
            <w:r w:rsidRPr="00C14EF1">
              <w:rPr>
                <w:rFonts w:eastAsia="Calibri"/>
              </w:rPr>
              <w:t xml:space="preserve">Ку ынчетул ынвэцат-ам алфабетул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3</w:t>
            </w:r>
          </w:p>
        </w:tc>
      </w:tr>
      <w:tr w:rsidR="004852BD" w:rsidRPr="00C14EF1" w:rsidTr="00F51F16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12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rPr>
                <w:rFonts w:eastAsia="Calibri"/>
              </w:rPr>
            </w:pPr>
            <w:r w:rsidRPr="00C14EF1">
              <w:rPr>
                <w:rFonts w:eastAsia="Calibri"/>
              </w:rPr>
              <w:t xml:space="preserve">Омэтул каде-нчетишор, се кулкэ-н валурь пе огор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2</w:t>
            </w:r>
          </w:p>
        </w:tc>
      </w:tr>
      <w:tr w:rsidR="004852BD" w:rsidRPr="00C14EF1" w:rsidTr="00F51F16">
        <w:trPr>
          <w:trHeight w:val="277"/>
        </w:trPr>
        <w:tc>
          <w:tcPr>
            <w:tcW w:w="534" w:type="pct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13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14EF1">
              <w:rPr>
                <w:rFonts w:eastAsia="Calibri"/>
              </w:rPr>
              <w:t>Бунэ зиуа, шкоалэ, куйбушор де соаре</w:t>
            </w:r>
            <w:r w:rsidR="00CB7EF4">
              <w:rPr>
                <w:rFonts w:eastAsia="Calibri"/>
              </w:rPr>
              <w:t xml:space="preserve">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6</w:t>
            </w:r>
          </w:p>
        </w:tc>
      </w:tr>
      <w:tr w:rsidR="004852BD" w:rsidRPr="00C14EF1" w:rsidTr="00F51F16">
        <w:trPr>
          <w:trHeight w:val="277"/>
        </w:trPr>
        <w:tc>
          <w:tcPr>
            <w:tcW w:w="534" w:type="pct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14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14EF1">
              <w:rPr>
                <w:rFonts w:eastAsia="Calibri"/>
              </w:rPr>
              <w:t>Ми-й драгэ мэмика, /Драг ши тэтикул. /Ми-й драгэ буника,</w:t>
            </w:r>
            <w:r w:rsidR="007114B3">
              <w:rPr>
                <w:rFonts w:eastAsia="Calibri"/>
              </w:rPr>
              <w:t xml:space="preserve"> </w:t>
            </w:r>
            <w:r w:rsidRPr="00C14EF1">
              <w:rPr>
                <w:rFonts w:eastAsia="Calibri"/>
              </w:rPr>
              <w:t>/Драг ши буникул…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5</w:t>
            </w:r>
          </w:p>
        </w:tc>
      </w:tr>
      <w:tr w:rsidR="004852BD" w:rsidRPr="00C14EF1" w:rsidTr="00F51F16">
        <w:trPr>
          <w:trHeight w:val="277"/>
        </w:trPr>
        <w:tc>
          <w:tcPr>
            <w:tcW w:w="534" w:type="pct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15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14EF1">
              <w:rPr>
                <w:rFonts w:eastAsia="Calibri"/>
              </w:rPr>
              <w:t>Пе арипь де вынт ын збор /Вине-н царэ мэрцишор</w:t>
            </w:r>
            <w:r w:rsidR="00CB7EF4">
              <w:rPr>
                <w:rFonts w:eastAsia="Calibri"/>
              </w:rPr>
              <w:t xml:space="preserve">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6</w:t>
            </w:r>
          </w:p>
        </w:tc>
      </w:tr>
      <w:tr w:rsidR="004852BD" w:rsidRPr="00C14EF1" w:rsidTr="00F51F16">
        <w:trPr>
          <w:trHeight w:val="277"/>
        </w:trPr>
        <w:tc>
          <w:tcPr>
            <w:tcW w:w="534" w:type="pct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16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14EF1">
              <w:rPr>
                <w:rFonts w:eastAsia="Calibri"/>
              </w:rPr>
              <w:t>Диминяца, кынд се скоалэ, /Пын-се-нкалцэ, пын-се спалэ…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3</w:t>
            </w:r>
          </w:p>
        </w:tc>
      </w:tr>
      <w:tr w:rsidR="004852BD" w:rsidRPr="00C14EF1" w:rsidTr="00F51F16">
        <w:trPr>
          <w:trHeight w:val="277"/>
        </w:trPr>
        <w:tc>
          <w:tcPr>
            <w:tcW w:w="534" w:type="pct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17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14EF1">
              <w:rPr>
                <w:rFonts w:eastAsia="Calibri"/>
              </w:rPr>
              <w:t xml:space="preserve">Мындрия литературий ноастре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2</w:t>
            </w:r>
          </w:p>
        </w:tc>
      </w:tr>
      <w:tr w:rsidR="004852BD" w:rsidRPr="00C14EF1" w:rsidTr="00F51F16">
        <w:trPr>
          <w:trHeight w:val="277"/>
        </w:trPr>
        <w:tc>
          <w:tcPr>
            <w:tcW w:w="534" w:type="pct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18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C14EF1">
              <w:rPr>
                <w:rFonts w:eastAsia="Calibri"/>
              </w:rPr>
              <w:t>Каса чя пе каре, сфынтэ,</w:t>
            </w:r>
            <w:r w:rsidR="004C1251">
              <w:rPr>
                <w:rFonts w:eastAsia="Calibri"/>
              </w:rPr>
              <w:t xml:space="preserve"> </w:t>
            </w:r>
            <w:r w:rsidRPr="00C14EF1">
              <w:rPr>
                <w:rFonts w:eastAsia="Calibri"/>
              </w:rPr>
              <w:t xml:space="preserve">/Кынт-о пэсэря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3</w:t>
            </w:r>
          </w:p>
        </w:tc>
      </w:tr>
      <w:tr w:rsidR="004852BD" w:rsidRPr="00C14EF1" w:rsidTr="00F51F16">
        <w:trPr>
          <w:trHeight w:val="277"/>
        </w:trPr>
        <w:tc>
          <w:tcPr>
            <w:tcW w:w="534" w:type="pct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19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 w:rsidRPr="00C14EF1">
              <w:rPr>
                <w:rFonts w:eastAsia="Calibri"/>
              </w:rPr>
              <w:t>Ваканца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2</w:t>
            </w:r>
          </w:p>
        </w:tc>
      </w:tr>
      <w:tr w:rsidR="004852BD" w:rsidRPr="00C14EF1" w:rsidTr="00F51F16">
        <w:trPr>
          <w:trHeight w:val="277"/>
        </w:trPr>
        <w:tc>
          <w:tcPr>
            <w:tcW w:w="534" w:type="pct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</w:p>
        </w:tc>
        <w:tc>
          <w:tcPr>
            <w:tcW w:w="3657" w:type="pct"/>
          </w:tcPr>
          <w:p w:rsidR="004852BD" w:rsidRPr="00C14EF1" w:rsidRDefault="00C14EF1" w:rsidP="00F5362F">
            <w:pPr>
              <w:widowControl w:val="0"/>
              <w:autoSpaceDE w:val="0"/>
              <w:autoSpaceDN w:val="0"/>
              <w:rPr>
                <w:rFonts w:eastAsia="Calibri"/>
                <w:b/>
              </w:rPr>
            </w:pPr>
            <w:r w:rsidRPr="00C14EF1">
              <w:rPr>
                <w:rFonts w:eastAsia="Calibri"/>
                <w:b/>
                <w:lang w:eastAsia="en-US"/>
              </w:rPr>
              <w:t>Практика рационалэ а лимбий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62</w:t>
            </w:r>
          </w:p>
        </w:tc>
      </w:tr>
      <w:tr w:rsidR="004852BD" w:rsidRPr="00C14EF1" w:rsidTr="00F51F16">
        <w:trPr>
          <w:trHeight w:val="277"/>
        </w:trPr>
        <w:tc>
          <w:tcPr>
            <w:tcW w:w="534" w:type="pct"/>
          </w:tcPr>
          <w:p w:rsidR="004852BD" w:rsidRPr="00C14EF1" w:rsidRDefault="004852BD" w:rsidP="00F5362F">
            <w:pPr>
              <w:jc w:val="both"/>
              <w:rPr>
                <w:rFonts w:eastAsia="Calibri"/>
              </w:rPr>
            </w:pPr>
          </w:p>
        </w:tc>
        <w:tc>
          <w:tcPr>
            <w:tcW w:w="3657" w:type="pct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rPr>
                <w:rFonts w:eastAsia="Calibri"/>
                <w:b/>
              </w:rPr>
            </w:pPr>
            <w:r w:rsidRPr="00C14EF1">
              <w:rPr>
                <w:rFonts w:eastAsia="Calibri"/>
                <w:b/>
              </w:rPr>
              <w:t>Екскурсий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4</w:t>
            </w:r>
          </w:p>
        </w:tc>
      </w:tr>
      <w:tr w:rsidR="004852BD" w:rsidRPr="00C14EF1" w:rsidTr="00F51F16">
        <w:trPr>
          <w:trHeight w:val="277"/>
        </w:trPr>
        <w:tc>
          <w:tcPr>
            <w:tcW w:w="534" w:type="pct"/>
          </w:tcPr>
          <w:p w:rsidR="004852BD" w:rsidRPr="00C14EF1" w:rsidRDefault="004852BD" w:rsidP="00F5362F">
            <w:pPr>
              <w:jc w:val="both"/>
              <w:rPr>
                <w:rFonts w:eastAsia="Calibri"/>
              </w:rPr>
            </w:pPr>
          </w:p>
        </w:tc>
        <w:tc>
          <w:tcPr>
            <w:tcW w:w="3657" w:type="pct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rPr>
                <w:rFonts w:eastAsia="Calibri"/>
                <w:b/>
              </w:rPr>
            </w:pPr>
            <w:r w:rsidRPr="00C14EF1">
              <w:rPr>
                <w:rFonts w:eastAsia="Calibri"/>
                <w:b/>
              </w:rPr>
              <w:t xml:space="preserve">Оре диспонибиле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2</w:t>
            </w:r>
          </w:p>
        </w:tc>
      </w:tr>
      <w:tr w:rsidR="004852BD" w:rsidRPr="00C14EF1" w:rsidTr="00F51F16">
        <w:trPr>
          <w:trHeight w:val="277"/>
        </w:trPr>
        <w:tc>
          <w:tcPr>
            <w:tcW w:w="534" w:type="pct"/>
          </w:tcPr>
          <w:p w:rsidR="004852BD" w:rsidRPr="00C14EF1" w:rsidRDefault="004852BD" w:rsidP="00F5362F">
            <w:pPr>
              <w:jc w:val="both"/>
              <w:rPr>
                <w:rFonts w:eastAsia="Calibri"/>
              </w:rPr>
            </w:pPr>
          </w:p>
        </w:tc>
        <w:tc>
          <w:tcPr>
            <w:tcW w:w="3657" w:type="pct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both"/>
              <w:rPr>
                <w:rFonts w:eastAsia="Calibri"/>
                <w:b/>
              </w:rPr>
            </w:pPr>
            <w:r w:rsidRPr="00C14EF1">
              <w:rPr>
                <w:rFonts w:eastAsia="Calibri"/>
                <w:b/>
              </w:rPr>
              <w:t xml:space="preserve">Тотал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14EF1">
              <w:rPr>
                <w:b/>
              </w:rPr>
              <w:t>68</w:t>
            </w:r>
          </w:p>
        </w:tc>
      </w:tr>
    </w:tbl>
    <w:p w:rsidR="00703FD3" w:rsidRDefault="00850E56" w:rsidP="00703FD3">
      <w:pPr>
        <w:ind w:firstLine="708"/>
        <w:jc w:val="both"/>
      </w:pPr>
      <w:r w:rsidRPr="00C14EF1">
        <w:rPr>
          <w:rFonts w:eastAsia="Calibri"/>
          <w:b/>
          <w:lang w:eastAsia="en-US"/>
        </w:rPr>
        <w:t>Шкоала</w:t>
      </w:r>
    </w:p>
    <w:p w:rsidR="00703FD3" w:rsidRDefault="00850E56" w:rsidP="00703FD3">
      <w:pPr>
        <w:ind w:firstLine="708"/>
        <w:jc w:val="both"/>
      </w:pPr>
      <w:r w:rsidRPr="00C14EF1">
        <w:rPr>
          <w:rFonts w:eastAsia="Calibri"/>
        </w:rPr>
        <w:t>Бунэ зиуа, шкоалэ</w:t>
      </w:r>
      <w:r w:rsidRPr="00C14EF1">
        <w:rPr>
          <w:rFonts w:eastAsia="Calibri"/>
          <w:i/>
        </w:rPr>
        <w:t>.</w:t>
      </w:r>
      <w:r w:rsidRPr="00C14EF1">
        <w:rPr>
          <w:color w:val="181717"/>
        </w:rPr>
        <w:t xml:space="preserve"> Пронумеле демонстративе </w:t>
      </w:r>
      <w:r w:rsidRPr="00C14EF1">
        <w:rPr>
          <w:b/>
          <w:i/>
          <w:color w:val="181717"/>
        </w:rPr>
        <w:t>ачеста</w:t>
      </w:r>
      <w:r w:rsidRPr="00C14EF1">
        <w:rPr>
          <w:color w:val="181717"/>
        </w:rPr>
        <w:t xml:space="preserve">, </w:t>
      </w:r>
      <w:r w:rsidRPr="00C14EF1">
        <w:rPr>
          <w:b/>
          <w:i/>
          <w:color w:val="181717"/>
        </w:rPr>
        <w:t>ачаста</w:t>
      </w:r>
      <w:r w:rsidRPr="00C14EF1">
        <w:rPr>
          <w:color w:val="181717"/>
        </w:rPr>
        <w:t xml:space="preserve">. </w:t>
      </w:r>
      <w:r w:rsidR="004B2C91" w:rsidRPr="00C14EF1">
        <w:rPr>
          <w:rFonts w:eastAsia="Calibri"/>
        </w:rPr>
        <w:t>Класа ноастрэ</w:t>
      </w:r>
      <w:r w:rsidRPr="00C14EF1">
        <w:rPr>
          <w:rFonts w:eastAsia="Calibri"/>
        </w:rPr>
        <w:t>.</w:t>
      </w:r>
      <w:r w:rsidR="004B2C91" w:rsidRPr="00C14EF1">
        <w:rPr>
          <w:rFonts w:eastAsia="Calibri"/>
        </w:rPr>
        <w:t xml:space="preserve"> </w:t>
      </w:r>
      <w:r w:rsidR="00B536A3">
        <w:rPr>
          <w:rFonts w:eastAsia="Calibri"/>
        </w:rPr>
        <w:t>Ла лекцие</w:t>
      </w:r>
      <w:r w:rsidRPr="00C14EF1">
        <w:rPr>
          <w:rFonts w:eastAsia="Calibri"/>
        </w:rPr>
        <w:t>.</w:t>
      </w:r>
      <w:r w:rsidR="00B536A3">
        <w:rPr>
          <w:rFonts w:eastAsia="Calibri"/>
        </w:rPr>
        <w:t xml:space="preserve"> </w:t>
      </w:r>
      <w:r w:rsidRPr="00C14EF1">
        <w:rPr>
          <w:rFonts w:eastAsia="Calibri"/>
        </w:rPr>
        <w:t>Импровизаря диалогулуй. Нумералул.</w:t>
      </w:r>
      <w:r w:rsidR="00102330">
        <w:rPr>
          <w:rFonts w:eastAsia="Calibri"/>
        </w:rPr>
        <w:t xml:space="preserve"> </w:t>
      </w:r>
      <w:r w:rsidRPr="00C14EF1">
        <w:rPr>
          <w:rFonts w:eastAsia="Calibri"/>
        </w:rPr>
        <w:t>Сынт</w:t>
      </w:r>
      <w:r w:rsidR="00B536A3">
        <w:rPr>
          <w:rFonts w:eastAsia="Calibri"/>
        </w:rPr>
        <w:t>ем де сервичиу. Ынвэцэм а нумэра</w:t>
      </w:r>
      <w:r w:rsidRPr="00C14EF1">
        <w:rPr>
          <w:rFonts w:eastAsia="Calibri"/>
        </w:rPr>
        <w:t>.</w:t>
      </w:r>
    </w:p>
    <w:p w:rsidR="00703FD3" w:rsidRDefault="004B2C91" w:rsidP="00703FD3">
      <w:pPr>
        <w:ind w:firstLine="708"/>
        <w:jc w:val="both"/>
      </w:pPr>
      <w:r w:rsidRPr="00C14EF1">
        <w:rPr>
          <w:rFonts w:eastAsia="Calibri"/>
        </w:rPr>
        <w:t>Рекизителе школар</w:t>
      </w:r>
      <w:r w:rsidR="00102330">
        <w:rPr>
          <w:rFonts w:eastAsia="Calibri"/>
        </w:rPr>
        <w:t>е</w:t>
      </w:r>
      <w:r w:rsidR="00850E56" w:rsidRPr="00C14EF1">
        <w:rPr>
          <w:rFonts w:eastAsia="Calibri"/>
        </w:rPr>
        <w:t>.</w:t>
      </w:r>
      <w:r w:rsidRPr="00C14EF1">
        <w:rPr>
          <w:rFonts w:eastAsia="Calibri"/>
        </w:rPr>
        <w:t xml:space="preserve"> </w:t>
      </w:r>
      <w:r w:rsidR="00850E56" w:rsidRPr="00C14EF1">
        <w:rPr>
          <w:rFonts w:eastAsia="Calibri"/>
        </w:rPr>
        <w:t>Карактеризаря, дескриеря обьектелор. Жукэрииле ноастре.</w:t>
      </w:r>
      <w:r w:rsidR="00102330">
        <w:rPr>
          <w:rFonts w:eastAsia="Calibri"/>
        </w:rPr>
        <w:t xml:space="preserve"> </w:t>
      </w:r>
      <w:r w:rsidR="00850E56" w:rsidRPr="00C14EF1">
        <w:rPr>
          <w:rFonts w:eastAsia="Calibri"/>
        </w:rPr>
        <w:t>Презентаря ши дескриеря жукэриилор преферате дупэ кулоаре ши дименсиуне.</w:t>
      </w:r>
      <w:r w:rsidR="00703FD3">
        <w:rPr>
          <w:rFonts w:eastAsia="Calibri"/>
        </w:rPr>
        <w:t xml:space="preserve"> </w:t>
      </w:r>
    </w:p>
    <w:p w:rsidR="00703FD3" w:rsidRDefault="00850E56" w:rsidP="00703FD3">
      <w:pPr>
        <w:ind w:firstLine="708"/>
        <w:jc w:val="both"/>
      </w:pPr>
      <w:r w:rsidRPr="00C14EF1">
        <w:rPr>
          <w:rFonts w:eastAsia="Calibri"/>
          <w:b/>
        </w:rPr>
        <w:t>Фамилия</w:t>
      </w:r>
    </w:p>
    <w:p w:rsidR="00703FD3" w:rsidRDefault="00102330" w:rsidP="00703FD3">
      <w:pPr>
        <w:ind w:firstLine="708"/>
        <w:jc w:val="both"/>
      </w:pPr>
      <w:r>
        <w:rPr>
          <w:rFonts w:eastAsia="Calibri"/>
        </w:rPr>
        <w:t>Фамилия ноастрэ. Буничий</w:t>
      </w:r>
      <w:r w:rsidR="00850E56" w:rsidRPr="00C14EF1">
        <w:rPr>
          <w:rFonts w:eastAsia="Calibri"/>
        </w:rPr>
        <w:t>. Дескриеря мембрилор фамилией.</w:t>
      </w:r>
      <w:r>
        <w:rPr>
          <w:rFonts w:eastAsia="Calibri"/>
        </w:rPr>
        <w:t xml:space="preserve"> </w:t>
      </w:r>
      <w:r w:rsidR="00850E56" w:rsidRPr="00C14EF1">
        <w:rPr>
          <w:rFonts w:eastAsia="Calibri"/>
        </w:rPr>
        <w:t>Импровизаря диалогулуй.</w:t>
      </w:r>
    </w:p>
    <w:p w:rsidR="00703FD3" w:rsidRDefault="00850E56" w:rsidP="00703FD3">
      <w:pPr>
        <w:ind w:firstLine="708"/>
        <w:jc w:val="both"/>
      </w:pPr>
      <w:r w:rsidRPr="00C14EF1">
        <w:rPr>
          <w:rFonts w:eastAsia="Calibri"/>
        </w:rPr>
        <w:t>Пронумеле посесив</w:t>
      </w:r>
      <w:r w:rsidR="00102330">
        <w:rPr>
          <w:rFonts w:eastAsia="Calibri"/>
        </w:rPr>
        <w:t xml:space="preserve"> </w:t>
      </w:r>
      <w:r w:rsidR="006C34B4" w:rsidRPr="006C34B4">
        <w:rPr>
          <w:rFonts w:eastAsia="Calibri"/>
        </w:rPr>
        <w:t>–</w:t>
      </w:r>
      <w:r w:rsidR="00102330">
        <w:rPr>
          <w:rFonts w:eastAsia="Calibri"/>
        </w:rPr>
        <w:t xml:space="preserve"> </w:t>
      </w:r>
      <w:r w:rsidRPr="00C14EF1">
        <w:rPr>
          <w:rFonts w:eastAsia="Calibri"/>
          <w:b/>
          <w:i/>
        </w:rPr>
        <w:t>меу,</w:t>
      </w:r>
      <w:r w:rsidR="00102330">
        <w:rPr>
          <w:rFonts w:eastAsia="Calibri"/>
          <w:b/>
          <w:i/>
        </w:rPr>
        <w:t xml:space="preserve"> </w:t>
      </w:r>
      <w:r w:rsidRPr="00C14EF1">
        <w:rPr>
          <w:rFonts w:eastAsia="Calibri"/>
          <w:b/>
          <w:i/>
        </w:rPr>
        <w:t>мя,</w:t>
      </w:r>
      <w:r w:rsidR="00102330">
        <w:rPr>
          <w:rFonts w:eastAsia="Calibri"/>
          <w:b/>
          <w:i/>
        </w:rPr>
        <w:t xml:space="preserve"> </w:t>
      </w:r>
      <w:r w:rsidRPr="00C14EF1">
        <w:rPr>
          <w:rFonts w:eastAsia="Calibri"/>
          <w:b/>
          <w:i/>
        </w:rPr>
        <w:t>тэу,</w:t>
      </w:r>
      <w:r w:rsidR="00102330">
        <w:rPr>
          <w:rFonts w:eastAsia="Calibri"/>
          <w:b/>
          <w:i/>
        </w:rPr>
        <w:t xml:space="preserve"> </w:t>
      </w:r>
      <w:r w:rsidRPr="00C14EF1">
        <w:rPr>
          <w:rFonts w:eastAsia="Calibri"/>
          <w:b/>
          <w:i/>
        </w:rPr>
        <w:t>та.</w:t>
      </w:r>
      <w:r w:rsidR="00102330">
        <w:rPr>
          <w:rFonts w:eastAsia="Calibri"/>
          <w:b/>
          <w:i/>
        </w:rPr>
        <w:t xml:space="preserve"> </w:t>
      </w:r>
      <w:r w:rsidRPr="00C14EF1">
        <w:rPr>
          <w:rFonts w:eastAsia="Calibri"/>
        </w:rPr>
        <w:t>Артиколул нехотэрыт.</w:t>
      </w:r>
      <w:r w:rsidR="00102330">
        <w:rPr>
          <w:rFonts w:eastAsia="Calibri"/>
        </w:rPr>
        <w:t xml:space="preserve"> </w:t>
      </w:r>
      <w:r w:rsidRPr="00C14EF1">
        <w:rPr>
          <w:rFonts w:eastAsia="Calibri"/>
        </w:rPr>
        <w:t>Диминутивеле.</w:t>
      </w:r>
    </w:p>
    <w:p w:rsidR="00703FD3" w:rsidRDefault="00850E56" w:rsidP="00703FD3">
      <w:pPr>
        <w:ind w:firstLine="708"/>
        <w:jc w:val="both"/>
      </w:pPr>
      <w:r w:rsidRPr="00C14EF1">
        <w:rPr>
          <w:rFonts w:eastAsia="Calibri"/>
          <w:b/>
        </w:rPr>
        <w:t>Весела ши алиментеле</w:t>
      </w:r>
      <w:r w:rsidR="00CB7EF4">
        <w:rPr>
          <w:rFonts w:eastAsia="Calibri"/>
          <w:b/>
        </w:rPr>
        <w:t xml:space="preserve"> </w:t>
      </w:r>
    </w:p>
    <w:p w:rsidR="00703FD3" w:rsidRDefault="00102330" w:rsidP="00703FD3">
      <w:pPr>
        <w:ind w:firstLine="708"/>
        <w:jc w:val="both"/>
      </w:pPr>
      <w:r>
        <w:rPr>
          <w:rFonts w:eastAsia="Calibri"/>
        </w:rPr>
        <w:t xml:space="preserve">Весела. Дескриеря </w:t>
      </w:r>
      <w:r w:rsidR="00850E56" w:rsidRPr="00C14EF1">
        <w:rPr>
          <w:rFonts w:eastAsia="Calibri"/>
        </w:rPr>
        <w:t>ши презентаря обьектелор ынсушите.</w:t>
      </w:r>
      <w:r>
        <w:rPr>
          <w:rFonts w:eastAsia="Calibri"/>
        </w:rPr>
        <w:t xml:space="preserve"> Ла алиментарэ. Импровизаря диалогулуй. </w:t>
      </w:r>
      <w:r w:rsidR="00850E56" w:rsidRPr="00C14EF1">
        <w:rPr>
          <w:rFonts w:eastAsia="Calibri"/>
        </w:rPr>
        <w:t xml:space="preserve">Дежунул. Вербеле </w:t>
      </w:r>
      <w:r w:rsidR="00850E56" w:rsidRPr="00C14EF1">
        <w:rPr>
          <w:rFonts w:eastAsia="Calibri"/>
          <w:b/>
          <w:i/>
        </w:rPr>
        <w:t>а бя,</w:t>
      </w:r>
      <w:r>
        <w:rPr>
          <w:rFonts w:eastAsia="Calibri"/>
          <w:b/>
          <w:i/>
        </w:rPr>
        <w:t xml:space="preserve"> </w:t>
      </w:r>
      <w:r w:rsidR="00850E56" w:rsidRPr="00C14EF1">
        <w:rPr>
          <w:rFonts w:eastAsia="Calibri"/>
          <w:b/>
          <w:i/>
        </w:rPr>
        <w:t>а мынка.</w:t>
      </w:r>
      <w:r>
        <w:rPr>
          <w:rFonts w:eastAsia="Calibri"/>
          <w:b/>
          <w:i/>
        </w:rPr>
        <w:t xml:space="preserve"> </w:t>
      </w:r>
      <w:r w:rsidR="00850E56" w:rsidRPr="00C14EF1">
        <w:rPr>
          <w:rFonts w:eastAsia="Calibri"/>
        </w:rPr>
        <w:t>Формуларя ынтребэрилор ла десенеле пропусе. Жокул дидактик.</w:t>
      </w:r>
    </w:p>
    <w:p w:rsidR="00703FD3" w:rsidRDefault="00850E56" w:rsidP="00703FD3">
      <w:pPr>
        <w:ind w:firstLine="708"/>
        <w:jc w:val="both"/>
      </w:pPr>
      <w:r w:rsidRPr="00C14EF1">
        <w:rPr>
          <w:rFonts w:eastAsia="Calibri"/>
          <w:b/>
        </w:rPr>
        <w:lastRenderedPageBreak/>
        <w:t>Ла магазинул де фрукте ши легуме</w:t>
      </w:r>
      <w:r w:rsidR="00CB7EF4">
        <w:rPr>
          <w:rFonts w:eastAsia="Calibri"/>
          <w:b/>
        </w:rPr>
        <w:t xml:space="preserve"> </w:t>
      </w:r>
    </w:p>
    <w:p w:rsidR="00703FD3" w:rsidRDefault="00102330" w:rsidP="00703FD3">
      <w:pPr>
        <w:ind w:firstLine="708"/>
        <w:jc w:val="both"/>
      </w:pPr>
      <w:r>
        <w:rPr>
          <w:rFonts w:eastAsia="Calibri"/>
        </w:rPr>
        <w:t>Фруктеле</w:t>
      </w:r>
      <w:r w:rsidR="00850E56" w:rsidRPr="00C14EF1">
        <w:rPr>
          <w:rFonts w:eastAsia="Calibri"/>
        </w:rPr>
        <w:t>.</w:t>
      </w:r>
      <w:r>
        <w:rPr>
          <w:rFonts w:eastAsia="Calibri"/>
        </w:rPr>
        <w:t xml:space="preserve"> </w:t>
      </w:r>
      <w:r w:rsidR="00850E56" w:rsidRPr="00C14EF1">
        <w:rPr>
          <w:rFonts w:eastAsia="Calibri"/>
        </w:rPr>
        <w:t>Легумеле.</w:t>
      </w:r>
      <w:r w:rsidR="00850E56" w:rsidRPr="00C14EF1">
        <w:rPr>
          <w:color w:val="181717"/>
        </w:rPr>
        <w:t xml:space="preserve"> </w:t>
      </w:r>
      <w:r w:rsidR="00850E56" w:rsidRPr="00C14EF1">
        <w:rPr>
          <w:rFonts w:eastAsia="Calibri"/>
        </w:rPr>
        <w:t xml:space="preserve">Вербул </w:t>
      </w:r>
      <w:r w:rsidR="00850E56" w:rsidRPr="00C14EF1">
        <w:rPr>
          <w:rFonts w:eastAsia="Calibri"/>
          <w:b/>
          <w:i/>
        </w:rPr>
        <w:t>«а фи»</w:t>
      </w:r>
      <w:r w:rsidR="00850E56" w:rsidRPr="00C14EF1">
        <w:rPr>
          <w:rFonts w:eastAsia="Calibri"/>
        </w:rPr>
        <w:t xml:space="preserve"> ла персоана III, нумэрул сингулар. Денумирь де фрукте ши </w:t>
      </w:r>
      <w:r w:rsidR="006C0314">
        <w:rPr>
          <w:rFonts w:eastAsia="Calibri"/>
        </w:rPr>
        <w:t xml:space="preserve">де </w:t>
      </w:r>
      <w:r w:rsidR="00850E56" w:rsidRPr="00C14EF1">
        <w:rPr>
          <w:rFonts w:eastAsia="Calibri"/>
        </w:rPr>
        <w:t>легуме. Дескриеря обьектулуй дупэ кулоаре,</w:t>
      </w:r>
      <w:r w:rsidR="00965C24">
        <w:rPr>
          <w:rFonts w:eastAsia="Calibri"/>
        </w:rPr>
        <w:t xml:space="preserve"> </w:t>
      </w:r>
      <w:r w:rsidR="00850E56" w:rsidRPr="00C14EF1">
        <w:rPr>
          <w:rFonts w:eastAsia="Calibri"/>
        </w:rPr>
        <w:t>густ.</w:t>
      </w:r>
      <w:r w:rsidR="00965C24">
        <w:rPr>
          <w:rFonts w:eastAsia="Calibri"/>
        </w:rPr>
        <w:t xml:space="preserve"> </w:t>
      </w:r>
      <w:r w:rsidR="00850E56" w:rsidRPr="00C14EF1">
        <w:rPr>
          <w:rFonts w:eastAsia="Calibri"/>
        </w:rPr>
        <w:t>Жокул дидактик.</w:t>
      </w:r>
      <w:r w:rsidR="00965C24">
        <w:rPr>
          <w:rFonts w:eastAsia="Calibri"/>
        </w:rPr>
        <w:t xml:space="preserve"> </w:t>
      </w:r>
      <w:r w:rsidR="00850E56" w:rsidRPr="00C14EF1">
        <w:rPr>
          <w:rFonts w:eastAsia="Calibri"/>
        </w:rPr>
        <w:t>Нумэрул плурал ал субстантивулуй.</w:t>
      </w:r>
      <w:r w:rsidR="00850E56" w:rsidRPr="00C14EF1">
        <w:rPr>
          <w:rFonts w:eastAsia="Calibri"/>
          <w:lang w:eastAsia="en-US"/>
        </w:rPr>
        <w:t xml:space="preserve"> </w:t>
      </w:r>
      <w:r w:rsidR="00965C24">
        <w:rPr>
          <w:rFonts w:eastAsia="Calibri"/>
        </w:rPr>
        <w:t>Утилизаря коректэ а експресиилор</w:t>
      </w:r>
      <w:r w:rsidR="00850E56" w:rsidRPr="00C14EF1">
        <w:rPr>
          <w:rFonts w:eastAsia="Calibri"/>
        </w:rPr>
        <w:t xml:space="preserve">: </w:t>
      </w:r>
      <w:r w:rsidR="00850E56" w:rsidRPr="00965C24">
        <w:rPr>
          <w:rFonts w:eastAsia="Calibri"/>
          <w:i/>
        </w:rPr>
        <w:t>даци-мь, вэ рог, кыт костэ</w:t>
      </w:r>
      <w:r w:rsidR="00850E56" w:rsidRPr="00965C24">
        <w:rPr>
          <w:rFonts w:eastAsia="Calibri"/>
        </w:rPr>
        <w:t>.</w:t>
      </w:r>
    </w:p>
    <w:p w:rsidR="00703FD3" w:rsidRDefault="00850E56" w:rsidP="00703FD3">
      <w:pPr>
        <w:ind w:firstLine="708"/>
        <w:jc w:val="both"/>
      </w:pPr>
      <w:r w:rsidRPr="00C14EF1">
        <w:rPr>
          <w:rFonts w:eastAsia="Calibri"/>
          <w:b/>
        </w:rPr>
        <w:t>Ымбрэкэминтя ши ынкэлцэминтя</w:t>
      </w:r>
    </w:p>
    <w:p w:rsidR="00703FD3" w:rsidRDefault="005238A8" w:rsidP="00703FD3">
      <w:pPr>
        <w:ind w:firstLine="708"/>
        <w:jc w:val="both"/>
      </w:pPr>
      <w:r w:rsidRPr="00C14EF1">
        <w:rPr>
          <w:rFonts w:eastAsia="Calibri"/>
        </w:rPr>
        <w:t>Ла магазинул «Хайне гата»</w:t>
      </w:r>
      <w:r w:rsidR="00850E56" w:rsidRPr="00C14EF1">
        <w:rPr>
          <w:rFonts w:eastAsia="Calibri"/>
        </w:rPr>
        <w:t>.</w:t>
      </w:r>
      <w:r w:rsidR="00965C24">
        <w:rPr>
          <w:rFonts w:eastAsia="Calibri"/>
        </w:rPr>
        <w:t xml:space="preserve"> </w:t>
      </w:r>
      <w:r w:rsidR="00850E56" w:rsidRPr="00C14EF1">
        <w:rPr>
          <w:rFonts w:eastAsia="Calibri"/>
        </w:rPr>
        <w:t>Ла магазинул де ынкэлцэминте. Импровизаря диалогулуй,</w:t>
      </w:r>
      <w:r w:rsidR="00965C24">
        <w:rPr>
          <w:rFonts w:eastAsia="Calibri"/>
        </w:rPr>
        <w:t xml:space="preserve"> </w:t>
      </w:r>
      <w:r w:rsidR="00850E56" w:rsidRPr="00C14EF1">
        <w:rPr>
          <w:rFonts w:eastAsia="Calibri"/>
        </w:rPr>
        <w:t>монологулуй ла темэ.</w:t>
      </w:r>
      <w:r w:rsidR="00965C24">
        <w:rPr>
          <w:rFonts w:eastAsia="Calibri"/>
        </w:rPr>
        <w:t xml:space="preserve"> </w:t>
      </w:r>
      <w:r w:rsidR="00850E56" w:rsidRPr="00C14EF1">
        <w:rPr>
          <w:rFonts w:eastAsia="Calibri"/>
        </w:rPr>
        <w:t>Дескриеря обьектелор дупэ имаӂинь.</w:t>
      </w:r>
    </w:p>
    <w:p w:rsidR="00703FD3" w:rsidRDefault="00850E56" w:rsidP="00703FD3">
      <w:pPr>
        <w:ind w:firstLine="708"/>
        <w:jc w:val="both"/>
      </w:pPr>
      <w:r w:rsidRPr="00C14EF1">
        <w:rPr>
          <w:rFonts w:eastAsia="Calibri"/>
          <w:b/>
        </w:rPr>
        <w:t>Анотимпуриле</w:t>
      </w:r>
    </w:p>
    <w:p w:rsidR="00703FD3" w:rsidRDefault="005238A8" w:rsidP="00703FD3">
      <w:pPr>
        <w:ind w:firstLine="708"/>
        <w:jc w:val="both"/>
      </w:pPr>
      <w:r w:rsidRPr="00C14EF1">
        <w:rPr>
          <w:rFonts w:eastAsia="Calibri"/>
          <w:lang w:eastAsia="en-US"/>
        </w:rPr>
        <w:t>Тоамна</w:t>
      </w:r>
      <w:r w:rsidR="00850E56" w:rsidRPr="00C14EF1">
        <w:rPr>
          <w:rFonts w:eastAsia="Calibri"/>
          <w:lang w:eastAsia="en-US"/>
        </w:rPr>
        <w:t>.</w:t>
      </w:r>
      <w:r w:rsidRPr="00C14EF1">
        <w:rPr>
          <w:rFonts w:eastAsia="Calibri"/>
          <w:lang w:eastAsia="en-US"/>
        </w:rPr>
        <w:t xml:space="preserve"> </w:t>
      </w:r>
      <w:r w:rsidR="00850E56" w:rsidRPr="00C14EF1">
        <w:rPr>
          <w:rFonts w:eastAsia="Calibri"/>
          <w:lang w:eastAsia="en-US"/>
        </w:rPr>
        <w:t>Ярна.</w:t>
      </w:r>
      <w:r w:rsidR="00850E56" w:rsidRPr="00C14EF1">
        <w:rPr>
          <w:color w:val="181717"/>
        </w:rPr>
        <w:t xml:space="preserve"> </w:t>
      </w:r>
      <w:r w:rsidR="00850E56" w:rsidRPr="00C14EF1">
        <w:rPr>
          <w:rFonts w:eastAsia="Calibri"/>
          <w:lang w:eastAsia="en-US"/>
        </w:rPr>
        <w:t>През</w:t>
      </w:r>
      <w:r w:rsidR="0055044E">
        <w:rPr>
          <w:rFonts w:eastAsia="Calibri"/>
          <w:lang w:eastAsia="en-US"/>
        </w:rPr>
        <w:t>е</w:t>
      </w:r>
      <w:r w:rsidR="00850E56" w:rsidRPr="00C14EF1">
        <w:rPr>
          <w:rFonts w:eastAsia="Calibri"/>
          <w:lang w:eastAsia="en-US"/>
        </w:rPr>
        <w:t>нтаря</w:t>
      </w:r>
      <w:r w:rsidR="00CB7EF4">
        <w:rPr>
          <w:rFonts w:eastAsia="Calibri"/>
          <w:lang w:eastAsia="en-US"/>
        </w:rPr>
        <w:t xml:space="preserve"> </w:t>
      </w:r>
      <w:r w:rsidR="006E47F5">
        <w:rPr>
          <w:rFonts w:eastAsia="Calibri"/>
          <w:lang w:eastAsia="en-US"/>
        </w:rPr>
        <w:t xml:space="preserve"> релат</w:t>
      </w:r>
      <w:r w:rsidR="0055044E">
        <w:rPr>
          <w:rFonts w:eastAsia="Calibri"/>
          <w:lang w:eastAsia="en-US"/>
        </w:rPr>
        <w:t>э</w:t>
      </w:r>
      <w:r w:rsidR="006E47F5">
        <w:rPr>
          <w:rFonts w:eastAsia="Calibri"/>
          <w:lang w:eastAsia="en-US"/>
        </w:rPr>
        <w:t>р</w:t>
      </w:r>
      <w:r w:rsidR="0055044E">
        <w:rPr>
          <w:rFonts w:eastAsia="Calibri"/>
          <w:lang w:eastAsia="en-US"/>
        </w:rPr>
        <w:t>и</w:t>
      </w:r>
      <w:r w:rsidR="006E47F5">
        <w:rPr>
          <w:rFonts w:eastAsia="Calibri"/>
          <w:lang w:eastAsia="en-US"/>
        </w:rPr>
        <w:t xml:space="preserve">й деспре тоамнэ (ярнэ). </w:t>
      </w:r>
      <w:r w:rsidR="00850E56" w:rsidRPr="00C14EF1">
        <w:rPr>
          <w:rFonts w:eastAsia="Calibri"/>
          <w:lang w:eastAsia="en-US"/>
        </w:rPr>
        <w:t>Луниле анулуй. Семнеле ан</w:t>
      </w:r>
      <w:r w:rsidR="006C0314">
        <w:rPr>
          <w:rFonts w:eastAsia="Calibri"/>
          <w:lang w:eastAsia="en-US"/>
        </w:rPr>
        <w:t>отимпурилор. Дескриеря дупэ има</w:t>
      </w:r>
      <w:r w:rsidR="00B903DF">
        <w:rPr>
          <w:rFonts w:eastAsia="Calibri"/>
          <w:lang w:eastAsia="en-US"/>
        </w:rPr>
        <w:t>ӂ</w:t>
      </w:r>
      <w:r w:rsidR="00850E56" w:rsidRPr="00C14EF1">
        <w:rPr>
          <w:rFonts w:eastAsia="Calibri"/>
          <w:lang w:eastAsia="en-US"/>
        </w:rPr>
        <w:t>инь.</w:t>
      </w:r>
      <w:r w:rsidR="006C0314" w:rsidRPr="006C0314">
        <w:rPr>
          <w:rFonts w:eastAsia="Calibri"/>
        </w:rPr>
        <w:t xml:space="preserve"> </w:t>
      </w:r>
      <w:r w:rsidR="00850E56" w:rsidRPr="00C14EF1">
        <w:rPr>
          <w:rFonts w:eastAsia="Calibri"/>
          <w:lang w:eastAsia="en-US"/>
        </w:rPr>
        <w:t>Жокуриле ши дистракцииле ерний.</w:t>
      </w:r>
    </w:p>
    <w:p w:rsidR="00703FD3" w:rsidRDefault="00703FD3" w:rsidP="00703FD3">
      <w:pPr>
        <w:ind w:firstLine="708"/>
        <w:jc w:val="both"/>
        <w:rPr>
          <w:rFonts w:eastAsia="Calibri"/>
          <w:b/>
        </w:rPr>
      </w:pPr>
      <w:r>
        <w:rPr>
          <w:rFonts w:eastAsia="Calibri"/>
          <w:b/>
        </w:rPr>
        <w:t>Реӂимул зилей. Иӂиена</w:t>
      </w:r>
    </w:p>
    <w:p w:rsidR="00703FD3" w:rsidRDefault="00850E56" w:rsidP="00703FD3">
      <w:pPr>
        <w:ind w:firstLine="708"/>
        <w:jc w:val="both"/>
      </w:pPr>
      <w:r w:rsidRPr="00C14EF1">
        <w:rPr>
          <w:rFonts w:eastAsia="Calibri"/>
        </w:rPr>
        <w:t>Пэрциле корпулуй оменеск.</w:t>
      </w:r>
      <w:r w:rsidR="006E47F5">
        <w:rPr>
          <w:rFonts w:eastAsia="Calibri"/>
        </w:rPr>
        <w:t xml:space="preserve"> </w:t>
      </w:r>
      <w:r w:rsidR="006C0314">
        <w:rPr>
          <w:rFonts w:eastAsia="Calibri"/>
        </w:rPr>
        <w:t>Ре</w:t>
      </w:r>
      <w:r w:rsidR="00B903DF">
        <w:rPr>
          <w:rFonts w:eastAsia="Calibri"/>
        </w:rPr>
        <w:t>ӂ</w:t>
      </w:r>
      <w:r w:rsidRPr="00C14EF1">
        <w:rPr>
          <w:rFonts w:eastAsia="Calibri"/>
        </w:rPr>
        <w:t>имул зилей.</w:t>
      </w:r>
      <w:r w:rsidRPr="00C14EF1">
        <w:t xml:space="preserve"> Дескриеря корпулуй оменеск.</w:t>
      </w:r>
      <w:r w:rsidR="006E47F5">
        <w:t xml:space="preserve"> </w:t>
      </w:r>
      <w:r w:rsidRPr="00C14EF1">
        <w:t>Екзерсаря диалогулуй.</w:t>
      </w:r>
      <w:r w:rsidR="006E47F5">
        <w:t xml:space="preserve"> </w:t>
      </w:r>
      <w:r w:rsidRPr="00C14EF1">
        <w:t>Реӂимул зилей. Иӂиена.</w:t>
      </w:r>
      <w:r w:rsidR="006E47F5">
        <w:t xml:space="preserve"> </w:t>
      </w:r>
      <w:r w:rsidRPr="00C14EF1">
        <w:t>Обьекте де и</w:t>
      </w:r>
      <w:r w:rsidR="002945E3" w:rsidRPr="00C14EF1">
        <w:t>ӂ</w:t>
      </w:r>
      <w:r w:rsidRPr="00C14EF1">
        <w:t>иенэ корпоралэ.</w:t>
      </w:r>
      <w:r w:rsidR="006E47F5">
        <w:t xml:space="preserve"> </w:t>
      </w:r>
      <w:r w:rsidRPr="00C14EF1">
        <w:t>Модул сэнэтос де вяцэ. Имитаря акциунилор.</w:t>
      </w:r>
    </w:p>
    <w:p w:rsidR="00703FD3" w:rsidRDefault="00850E56" w:rsidP="00703FD3">
      <w:pPr>
        <w:ind w:firstLine="708"/>
        <w:jc w:val="both"/>
      </w:pPr>
      <w:r w:rsidRPr="00C14EF1">
        <w:rPr>
          <w:rFonts w:eastAsia="Calibri"/>
          <w:b/>
        </w:rPr>
        <w:t>Баштина</w:t>
      </w:r>
    </w:p>
    <w:p w:rsidR="00703FD3" w:rsidRDefault="00A8346A" w:rsidP="00703FD3">
      <w:pPr>
        <w:ind w:firstLine="708"/>
        <w:jc w:val="both"/>
      </w:pPr>
      <w:r w:rsidRPr="00C14EF1">
        <w:rPr>
          <w:rFonts w:eastAsia="Calibri"/>
        </w:rPr>
        <w:t>Орашул Тираспо</w:t>
      </w:r>
      <w:r w:rsidR="006E47F5">
        <w:rPr>
          <w:rFonts w:eastAsia="Calibri"/>
        </w:rPr>
        <w:t xml:space="preserve">л – капитала </w:t>
      </w:r>
      <w:r w:rsidR="002945E3">
        <w:t>Републичий Молдовенешть Нистрене</w:t>
      </w:r>
      <w:r w:rsidRPr="00C14EF1">
        <w:rPr>
          <w:rFonts w:eastAsia="Calibri"/>
        </w:rPr>
        <w:t>.</w:t>
      </w:r>
      <w:r w:rsidR="006E47F5">
        <w:rPr>
          <w:rFonts w:eastAsia="Calibri"/>
        </w:rPr>
        <w:t xml:space="preserve"> </w:t>
      </w:r>
      <w:r w:rsidRPr="00C14EF1">
        <w:rPr>
          <w:rFonts w:eastAsia="Calibri"/>
        </w:rPr>
        <w:t>Мижлоаче де транспорт.</w:t>
      </w:r>
      <w:r w:rsidR="006E47F5">
        <w:rPr>
          <w:rFonts w:eastAsia="Calibri"/>
        </w:rPr>
        <w:t xml:space="preserve"> </w:t>
      </w:r>
      <w:r w:rsidRPr="00C14EF1">
        <w:rPr>
          <w:rFonts w:eastAsia="Calibri"/>
        </w:rPr>
        <w:t>Тра</w:t>
      </w:r>
      <w:r w:rsidR="006E47F5">
        <w:rPr>
          <w:rFonts w:eastAsia="Calibri"/>
        </w:rPr>
        <w:t>нспортул. Орашул меу. Сатул меу</w:t>
      </w:r>
      <w:r w:rsidRPr="00C14EF1">
        <w:rPr>
          <w:rFonts w:eastAsia="Calibri"/>
        </w:rPr>
        <w:t>.</w:t>
      </w:r>
      <w:r w:rsidR="006E47F5">
        <w:rPr>
          <w:rFonts w:eastAsia="Calibri"/>
        </w:rPr>
        <w:t xml:space="preserve"> </w:t>
      </w:r>
      <w:r w:rsidRPr="00C14EF1">
        <w:rPr>
          <w:rFonts w:eastAsia="Calibri"/>
        </w:rPr>
        <w:t>Плаюл меу.</w:t>
      </w:r>
      <w:r w:rsidR="006E47F5">
        <w:rPr>
          <w:rFonts w:eastAsia="Calibri"/>
        </w:rPr>
        <w:t xml:space="preserve"> </w:t>
      </w:r>
      <w:r w:rsidRPr="00C14EF1">
        <w:rPr>
          <w:rFonts w:eastAsia="Calibri"/>
        </w:rPr>
        <w:t>Монолог,</w:t>
      </w:r>
      <w:r w:rsidR="006E47F5">
        <w:rPr>
          <w:rFonts w:eastAsia="Calibri"/>
        </w:rPr>
        <w:t xml:space="preserve"> </w:t>
      </w:r>
      <w:r w:rsidRPr="00C14EF1">
        <w:rPr>
          <w:rFonts w:eastAsia="Calibri"/>
        </w:rPr>
        <w:t>диалог ла темэ.</w:t>
      </w:r>
      <w:r w:rsidRPr="00C14EF1">
        <w:t xml:space="preserve"> </w:t>
      </w:r>
      <w:r w:rsidRPr="00C14EF1">
        <w:rPr>
          <w:rFonts w:eastAsia="Calibri"/>
        </w:rPr>
        <w:t>Дескриеря локурил</w:t>
      </w:r>
      <w:r w:rsidR="006E47F5">
        <w:rPr>
          <w:rFonts w:eastAsia="Calibri"/>
        </w:rPr>
        <w:t xml:space="preserve">ор меморабиле але плаюлуй носту </w:t>
      </w:r>
      <w:r w:rsidRPr="00C14EF1">
        <w:rPr>
          <w:rFonts w:eastAsia="Calibri"/>
        </w:rPr>
        <w:t>(видео,</w:t>
      </w:r>
      <w:r w:rsidR="006E47F5">
        <w:rPr>
          <w:rFonts w:eastAsia="Calibri"/>
        </w:rPr>
        <w:t xml:space="preserve"> </w:t>
      </w:r>
      <w:r w:rsidRPr="00C14EF1">
        <w:rPr>
          <w:rFonts w:eastAsia="Calibri"/>
        </w:rPr>
        <w:t>текст,</w:t>
      </w:r>
      <w:r w:rsidR="006E47F5">
        <w:rPr>
          <w:rFonts w:eastAsia="Calibri"/>
        </w:rPr>
        <w:t xml:space="preserve"> </w:t>
      </w:r>
      <w:r w:rsidRPr="00C14EF1">
        <w:rPr>
          <w:rFonts w:eastAsia="Calibri"/>
        </w:rPr>
        <w:t>имаӂинь)</w:t>
      </w:r>
      <w:r w:rsidR="006E47F5">
        <w:rPr>
          <w:rFonts w:eastAsia="Calibri"/>
        </w:rPr>
        <w:t>.</w:t>
      </w:r>
    </w:p>
    <w:p w:rsidR="00A526B2" w:rsidRDefault="00A8346A" w:rsidP="00A526B2">
      <w:pPr>
        <w:ind w:firstLine="708"/>
        <w:jc w:val="both"/>
      </w:pPr>
      <w:r w:rsidRPr="00C14EF1">
        <w:rPr>
          <w:rFonts w:eastAsia="Calibri"/>
          <w:b/>
        </w:rPr>
        <w:t>Сэрбэториле</w:t>
      </w:r>
    </w:p>
    <w:p w:rsidR="00A526B2" w:rsidRDefault="006E47F5" w:rsidP="00A526B2">
      <w:pPr>
        <w:ind w:firstLine="708"/>
        <w:jc w:val="both"/>
      </w:pPr>
      <w:r>
        <w:rPr>
          <w:rFonts w:eastAsia="Calibri"/>
        </w:rPr>
        <w:t>Ла мулць ань!</w:t>
      </w:r>
      <w:r w:rsidR="00A8346A" w:rsidRPr="00C14EF1">
        <w:rPr>
          <w:color w:val="181717"/>
        </w:rPr>
        <w:t xml:space="preserve"> </w:t>
      </w:r>
      <w:r w:rsidR="00A8346A" w:rsidRPr="00C14EF1">
        <w:rPr>
          <w:rFonts w:eastAsia="Calibri"/>
        </w:rPr>
        <w:t>Формуле де феличитаре.</w:t>
      </w:r>
      <w:r w:rsidR="001D58DC">
        <w:rPr>
          <w:rFonts w:eastAsia="Calibri"/>
        </w:rPr>
        <w:t xml:space="preserve"> </w:t>
      </w:r>
      <w:r w:rsidR="00A8346A" w:rsidRPr="00C14EF1">
        <w:rPr>
          <w:rFonts w:eastAsia="Calibri"/>
        </w:rPr>
        <w:t>Визионаря,</w:t>
      </w:r>
      <w:r w:rsidR="001D58DC">
        <w:rPr>
          <w:rFonts w:eastAsia="Calibri"/>
        </w:rPr>
        <w:t xml:space="preserve"> </w:t>
      </w:r>
      <w:r w:rsidR="00A8346A" w:rsidRPr="00C14EF1">
        <w:rPr>
          <w:rFonts w:eastAsia="Calibri"/>
        </w:rPr>
        <w:t>аудиеря материалелор деспре сэрбэториле ши традицииле попорулуй ностру.</w:t>
      </w:r>
    </w:p>
    <w:p w:rsidR="00A526B2" w:rsidRDefault="00A8346A" w:rsidP="00A526B2">
      <w:pPr>
        <w:ind w:firstLine="708"/>
        <w:jc w:val="both"/>
      </w:pPr>
      <w:r w:rsidRPr="00C14EF1">
        <w:rPr>
          <w:rFonts w:eastAsia="Calibri"/>
          <w:b/>
        </w:rPr>
        <w:t>Повешть</w:t>
      </w:r>
    </w:p>
    <w:p w:rsidR="00A526B2" w:rsidRDefault="00A8346A" w:rsidP="00A526B2">
      <w:pPr>
        <w:ind w:firstLine="708"/>
        <w:jc w:val="both"/>
      </w:pPr>
      <w:r w:rsidRPr="00C14EF1">
        <w:rPr>
          <w:rFonts w:eastAsia="Calibri"/>
        </w:rPr>
        <w:t>Скуфица рошие.</w:t>
      </w:r>
      <w:r w:rsidR="001D58DC">
        <w:rPr>
          <w:rFonts w:eastAsia="Calibri"/>
        </w:rPr>
        <w:t xml:space="preserve"> </w:t>
      </w:r>
      <w:r w:rsidRPr="00C14EF1">
        <w:rPr>
          <w:rFonts w:eastAsia="Calibri"/>
        </w:rPr>
        <w:t>Визионаря,</w:t>
      </w:r>
      <w:r w:rsidR="001D58DC">
        <w:rPr>
          <w:rFonts w:eastAsia="Calibri"/>
        </w:rPr>
        <w:t xml:space="preserve"> </w:t>
      </w:r>
      <w:r w:rsidRPr="00C14EF1">
        <w:rPr>
          <w:rFonts w:eastAsia="Calibri"/>
        </w:rPr>
        <w:t>аудиеря повештилор. Карактеризаря ши дескриеря п</w:t>
      </w:r>
      <w:r w:rsidR="001D58DC">
        <w:rPr>
          <w:rFonts w:eastAsia="Calibri"/>
        </w:rPr>
        <w:t>ерсонажелор.</w:t>
      </w:r>
      <w:r w:rsidR="00CB7EF4">
        <w:rPr>
          <w:rFonts w:eastAsia="Calibri"/>
        </w:rPr>
        <w:t xml:space="preserve"> </w:t>
      </w:r>
      <w:r w:rsidR="001D58DC">
        <w:rPr>
          <w:rFonts w:eastAsia="Calibri"/>
        </w:rPr>
        <w:t>Пэкалэ ши Тындалэ</w:t>
      </w:r>
      <w:r w:rsidRPr="00C14EF1">
        <w:rPr>
          <w:rFonts w:eastAsia="Calibri"/>
        </w:rPr>
        <w:t>.</w:t>
      </w:r>
      <w:r w:rsidR="001D58DC">
        <w:rPr>
          <w:rFonts w:eastAsia="Calibri"/>
        </w:rPr>
        <w:t xml:space="preserve"> Ноциуне де сноавэ. Импровизаря</w:t>
      </w:r>
      <w:r w:rsidRPr="00C14EF1">
        <w:rPr>
          <w:rFonts w:eastAsia="Calibri"/>
        </w:rPr>
        <w:t>,</w:t>
      </w:r>
      <w:r w:rsidR="001D58DC">
        <w:rPr>
          <w:rFonts w:eastAsia="Calibri"/>
        </w:rPr>
        <w:t xml:space="preserve"> </w:t>
      </w:r>
      <w:r w:rsidR="006C0314">
        <w:rPr>
          <w:rFonts w:eastAsia="Calibri"/>
        </w:rPr>
        <w:t>ы</w:t>
      </w:r>
      <w:r w:rsidRPr="00C14EF1">
        <w:rPr>
          <w:rFonts w:eastAsia="Calibri"/>
        </w:rPr>
        <w:t>нсченаря фр</w:t>
      </w:r>
      <w:r w:rsidR="00EA1795">
        <w:rPr>
          <w:rFonts w:eastAsia="Calibri"/>
        </w:rPr>
        <w:t>а</w:t>
      </w:r>
      <w:r w:rsidRPr="00C14EF1">
        <w:rPr>
          <w:rFonts w:eastAsia="Calibri"/>
        </w:rPr>
        <w:t>гментелор дин сноавэ. Теория литературий</w:t>
      </w:r>
      <w:r w:rsidR="001D58DC">
        <w:rPr>
          <w:rFonts w:eastAsia="Calibri"/>
        </w:rPr>
        <w:t xml:space="preserve"> – </w:t>
      </w:r>
      <w:r w:rsidRPr="00C14EF1">
        <w:rPr>
          <w:rFonts w:eastAsia="Calibri"/>
        </w:rPr>
        <w:t>уморул.</w:t>
      </w:r>
      <w:r w:rsidR="001D58DC">
        <w:rPr>
          <w:rFonts w:eastAsia="Calibri"/>
        </w:rPr>
        <w:t xml:space="preserve"> </w:t>
      </w:r>
    </w:p>
    <w:p w:rsidR="00A526B2" w:rsidRDefault="00A8346A" w:rsidP="00A526B2">
      <w:pPr>
        <w:ind w:firstLine="708"/>
        <w:jc w:val="both"/>
      </w:pPr>
      <w:r w:rsidRPr="00C14EF1">
        <w:rPr>
          <w:rFonts w:eastAsia="Calibri"/>
          <w:b/>
        </w:rPr>
        <w:t>Ку ынчетул ынвэцат-ам алфабетул</w:t>
      </w:r>
    </w:p>
    <w:p w:rsidR="00A526B2" w:rsidRDefault="00EA1795" w:rsidP="00A526B2">
      <w:pPr>
        <w:ind w:firstLine="708"/>
        <w:jc w:val="both"/>
      </w:pPr>
      <w:r>
        <w:rPr>
          <w:rFonts w:eastAsia="Calibri"/>
        </w:rPr>
        <w:t>Алфабетул</w:t>
      </w:r>
      <w:r w:rsidR="00A8346A" w:rsidRPr="00C14EF1">
        <w:rPr>
          <w:rFonts w:eastAsia="Calibri"/>
        </w:rPr>
        <w:t>.</w:t>
      </w:r>
      <w:r>
        <w:rPr>
          <w:rFonts w:eastAsia="Calibri"/>
        </w:rPr>
        <w:t xml:space="preserve"> </w:t>
      </w:r>
      <w:r w:rsidR="00A8346A" w:rsidRPr="00C14EF1">
        <w:rPr>
          <w:rFonts w:eastAsia="Calibri"/>
        </w:rPr>
        <w:t>Артикуларя коректэ а литерелор. Идентификаря литерей сп</w:t>
      </w:r>
      <w:r w:rsidR="006C0314">
        <w:rPr>
          <w:rFonts w:eastAsia="Calibri"/>
        </w:rPr>
        <w:t xml:space="preserve">ечифиче лимбий молдовенешть Ӂ. </w:t>
      </w:r>
      <w:r w:rsidR="00A8346A" w:rsidRPr="00C14EF1">
        <w:rPr>
          <w:rFonts w:eastAsia="Calibri"/>
        </w:rPr>
        <w:t>Литереле.</w:t>
      </w:r>
      <w:r>
        <w:rPr>
          <w:rFonts w:eastAsia="Calibri"/>
        </w:rPr>
        <w:t xml:space="preserve"> Ортография литерелор. Сунетул </w:t>
      </w:r>
      <w:r w:rsidR="00A8346A" w:rsidRPr="00C14EF1">
        <w:rPr>
          <w:rFonts w:eastAsia="Calibri"/>
          <w:b/>
          <w:i/>
        </w:rPr>
        <w:t xml:space="preserve">Ӂ. </w:t>
      </w:r>
      <w:r w:rsidR="00A8346A" w:rsidRPr="00C14EF1">
        <w:rPr>
          <w:rFonts w:eastAsia="Calibri"/>
        </w:rPr>
        <w:t>Пронунцаря коректэ а сунетулуй Ӂ.</w:t>
      </w:r>
    </w:p>
    <w:p w:rsidR="00A526B2" w:rsidRDefault="00A8346A" w:rsidP="00A526B2">
      <w:pPr>
        <w:ind w:firstLine="708"/>
        <w:jc w:val="both"/>
      </w:pPr>
      <w:r w:rsidRPr="00C14EF1">
        <w:rPr>
          <w:rFonts w:eastAsia="Calibri"/>
          <w:b/>
        </w:rPr>
        <w:t>Омэтул каде-нчетишор, се кулкэ-н валурь пе огор</w:t>
      </w:r>
    </w:p>
    <w:p w:rsidR="00A526B2" w:rsidRDefault="00EA1795" w:rsidP="00A526B2">
      <w:pPr>
        <w:ind w:firstLine="708"/>
        <w:jc w:val="both"/>
      </w:pPr>
      <w:r>
        <w:rPr>
          <w:rFonts w:eastAsia="Calibri"/>
        </w:rPr>
        <w:t>Ярна</w:t>
      </w:r>
      <w:r w:rsidR="00A8346A" w:rsidRPr="00C14EF1">
        <w:rPr>
          <w:rFonts w:eastAsia="Calibri"/>
        </w:rPr>
        <w:t>. Дескриеря оралэ а анотимпулуй ярна. Луниле ерний,</w:t>
      </w:r>
      <w:r>
        <w:rPr>
          <w:rFonts w:eastAsia="Calibri"/>
        </w:rPr>
        <w:t xml:space="preserve"> семнеле анотимпулуй.</w:t>
      </w:r>
      <w:r w:rsidR="00CB7EF4">
        <w:rPr>
          <w:rFonts w:eastAsia="Calibri"/>
        </w:rPr>
        <w:t xml:space="preserve"> </w:t>
      </w:r>
      <w:r>
        <w:rPr>
          <w:rFonts w:eastAsia="Calibri"/>
        </w:rPr>
        <w:t xml:space="preserve">Синониме – </w:t>
      </w:r>
      <w:r w:rsidR="00A8346A" w:rsidRPr="00C14EF1">
        <w:rPr>
          <w:rFonts w:eastAsia="Calibri"/>
          <w:b/>
        </w:rPr>
        <w:t>зэпадэ,</w:t>
      </w:r>
      <w:r>
        <w:rPr>
          <w:rFonts w:eastAsia="Calibri"/>
          <w:b/>
        </w:rPr>
        <w:t xml:space="preserve"> </w:t>
      </w:r>
      <w:r w:rsidR="00A8346A" w:rsidRPr="00C14EF1">
        <w:rPr>
          <w:rFonts w:eastAsia="Calibri"/>
          <w:b/>
        </w:rPr>
        <w:t>омэт,</w:t>
      </w:r>
      <w:r>
        <w:rPr>
          <w:rFonts w:eastAsia="Calibri"/>
          <w:b/>
        </w:rPr>
        <w:t xml:space="preserve"> </w:t>
      </w:r>
      <w:r w:rsidR="00A8346A" w:rsidRPr="00C14EF1">
        <w:rPr>
          <w:rFonts w:eastAsia="Calibri"/>
          <w:b/>
        </w:rPr>
        <w:t>ня</w:t>
      </w:r>
      <w:r w:rsidR="00A8346A" w:rsidRPr="001C1004">
        <w:rPr>
          <w:rFonts w:eastAsia="Calibri"/>
        </w:rPr>
        <w:t>.</w:t>
      </w:r>
      <w:r w:rsidR="00A8346A" w:rsidRPr="00C14EF1">
        <w:rPr>
          <w:rFonts w:eastAsia="Calibri"/>
        </w:rPr>
        <w:t xml:space="preserve"> Нин</w:t>
      </w:r>
      <w:r w:rsidR="00642C67" w:rsidRPr="00642C67">
        <w:rPr>
          <w:rFonts w:eastAsia="Calibri"/>
        </w:rPr>
        <w:t>ӂ</w:t>
      </w:r>
      <w:r w:rsidR="00A8346A" w:rsidRPr="00C14EF1">
        <w:rPr>
          <w:rFonts w:eastAsia="Calibri"/>
        </w:rPr>
        <w:t>е. Дескриеря анотимпулуй дупэ имаӂинь.</w:t>
      </w:r>
      <w:r w:rsidR="006C0314">
        <w:rPr>
          <w:rFonts w:eastAsia="Calibri"/>
        </w:rPr>
        <w:t xml:space="preserve"> </w:t>
      </w:r>
      <w:r w:rsidR="00A8346A" w:rsidRPr="00C14EF1">
        <w:rPr>
          <w:rFonts w:eastAsia="Calibri"/>
        </w:rPr>
        <w:t>Ымбинэрь де кувинте</w:t>
      </w:r>
      <w:r w:rsidR="00642C67">
        <w:rPr>
          <w:rFonts w:eastAsia="Calibri"/>
        </w:rPr>
        <w:t xml:space="preserve"> –</w:t>
      </w:r>
      <w:r w:rsidR="00A8346A" w:rsidRPr="00C14EF1">
        <w:rPr>
          <w:rFonts w:eastAsia="Calibri"/>
        </w:rPr>
        <w:t xml:space="preserve"> акордул аджективулуй ку субстантивул. Жокул дидактик.</w:t>
      </w:r>
    </w:p>
    <w:p w:rsidR="00A526B2" w:rsidRDefault="00A8346A" w:rsidP="00A526B2">
      <w:pPr>
        <w:ind w:firstLine="708"/>
        <w:jc w:val="both"/>
      </w:pPr>
      <w:r w:rsidRPr="00C14EF1">
        <w:rPr>
          <w:rFonts w:eastAsia="Calibri"/>
          <w:b/>
        </w:rPr>
        <w:t>Бунэ зиуа, шкоалэ, куйбушор де соаре</w:t>
      </w:r>
      <w:r w:rsidR="00CB7EF4">
        <w:rPr>
          <w:rFonts w:eastAsia="Calibri"/>
          <w:b/>
        </w:rPr>
        <w:t xml:space="preserve"> </w:t>
      </w:r>
    </w:p>
    <w:p w:rsidR="00A526B2" w:rsidRDefault="00642C67" w:rsidP="00A526B2">
      <w:pPr>
        <w:ind w:firstLine="708"/>
        <w:jc w:val="both"/>
      </w:pPr>
      <w:r>
        <w:rPr>
          <w:rFonts w:eastAsia="Calibri"/>
        </w:rPr>
        <w:t>Шкоала</w:t>
      </w:r>
      <w:r w:rsidR="00A8346A" w:rsidRPr="00C14EF1">
        <w:rPr>
          <w:rFonts w:eastAsia="Calibri"/>
        </w:rPr>
        <w:t>.</w:t>
      </w:r>
      <w:r>
        <w:rPr>
          <w:rFonts w:eastAsia="Calibri"/>
        </w:rPr>
        <w:t xml:space="preserve"> </w:t>
      </w:r>
      <w:r w:rsidR="00A8346A" w:rsidRPr="00C14EF1">
        <w:rPr>
          <w:rFonts w:eastAsia="Calibri"/>
        </w:rPr>
        <w:t>Ноциуне де дифтонг,</w:t>
      </w:r>
      <w:r>
        <w:rPr>
          <w:rFonts w:eastAsia="Calibri"/>
        </w:rPr>
        <w:t xml:space="preserve"> </w:t>
      </w:r>
      <w:r w:rsidR="00A526B2">
        <w:rPr>
          <w:rFonts w:eastAsia="Calibri"/>
        </w:rPr>
        <w:t xml:space="preserve">идентификаря </w:t>
      </w:r>
      <w:r w:rsidR="00A8346A" w:rsidRPr="00C14EF1">
        <w:rPr>
          <w:rFonts w:eastAsia="Calibri"/>
        </w:rPr>
        <w:t>ши ортография дифтонӂилор ын кувинте.</w:t>
      </w:r>
    </w:p>
    <w:p w:rsidR="00A526B2" w:rsidRDefault="00A8346A" w:rsidP="00A526B2">
      <w:pPr>
        <w:ind w:firstLine="708"/>
        <w:jc w:val="both"/>
      </w:pPr>
      <w:r w:rsidRPr="00C14EF1">
        <w:rPr>
          <w:rFonts w:eastAsia="Calibri"/>
        </w:rPr>
        <w:t>Класа ноастрэ. Дескриеря,</w:t>
      </w:r>
      <w:r w:rsidR="00642C67">
        <w:rPr>
          <w:rFonts w:eastAsia="Calibri"/>
        </w:rPr>
        <w:t xml:space="preserve"> </w:t>
      </w:r>
      <w:r w:rsidRPr="00C14EF1">
        <w:rPr>
          <w:rFonts w:eastAsia="Calibri"/>
        </w:rPr>
        <w:t>презентаря класей</w:t>
      </w:r>
      <w:r w:rsidR="00642C67">
        <w:rPr>
          <w:rFonts w:eastAsia="Calibri"/>
        </w:rPr>
        <w:t xml:space="preserve"> </w:t>
      </w:r>
      <w:r w:rsidR="00642C67">
        <w:rPr>
          <w:rFonts w:eastAsia="Calibri"/>
          <w:b/>
          <w:i/>
        </w:rPr>
        <w:t>(</w:t>
      </w:r>
      <w:r w:rsidRPr="00C14EF1">
        <w:rPr>
          <w:rFonts w:eastAsia="Calibri"/>
          <w:b/>
          <w:i/>
        </w:rPr>
        <w:t>ачеста,</w:t>
      </w:r>
      <w:r w:rsidR="00642C67">
        <w:rPr>
          <w:rFonts w:eastAsia="Calibri"/>
          <w:b/>
          <w:i/>
        </w:rPr>
        <w:t xml:space="preserve"> </w:t>
      </w:r>
      <w:r w:rsidRPr="00C14EF1">
        <w:rPr>
          <w:rFonts w:eastAsia="Calibri"/>
          <w:b/>
          <w:i/>
        </w:rPr>
        <w:t>ачаста,</w:t>
      </w:r>
      <w:r w:rsidR="00642C67">
        <w:rPr>
          <w:rFonts w:eastAsia="Calibri"/>
          <w:b/>
          <w:i/>
        </w:rPr>
        <w:t xml:space="preserve"> </w:t>
      </w:r>
      <w:r w:rsidRPr="00C14EF1">
        <w:rPr>
          <w:rFonts w:eastAsia="Calibri"/>
          <w:b/>
          <w:i/>
        </w:rPr>
        <w:t>ачештя,</w:t>
      </w:r>
      <w:r w:rsidR="00642C67">
        <w:rPr>
          <w:rFonts w:eastAsia="Calibri"/>
          <w:b/>
          <w:i/>
        </w:rPr>
        <w:t xml:space="preserve"> </w:t>
      </w:r>
      <w:r w:rsidRPr="00C14EF1">
        <w:rPr>
          <w:rFonts w:eastAsia="Calibri"/>
          <w:b/>
          <w:i/>
        </w:rPr>
        <w:t>ачестя</w:t>
      </w:r>
      <w:r w:rsidR="00642C67">
        <w:rPr>
          <w:rFonts w:eastAsia="Calibri"/>
        </w:rPr>
        <w:t>) Ла рекреацие</w:t>
      </w:r>
      <w:r w:rsidRPr="00C14EF1">
        <w:rPr>
          <w:rFonts w:eastAsia="Calibri"/>
        </w:rPr>
        <w:t>.</w:t>
      </w:r>
      <w:r w:rsidR="00642C67">
        <w:rPr>
          <w:rFonts w:eastAsia="Calibri"/>
        </w:rPr>
        <w:t xml:space="preserve"> </w:t>
      </w:r>
      <w:r w:rsidRPr="00C14EF1">
        <w:rPr>
          <w:rFonts w:eastAsia="Calibri"/>
        </w:rPr>
        <w:t>Пронумеле персонале.</w:t>
      </w:r>
      <w:r w:rsidR="00642C67">
        <w:rPr>
          <w:rFonts w:eastAsia="Calibri"/>
        </w:rPr>
        <w:t xml:space="preserve"> </w:t>
      </w:r>
      <w:r w:rsidRPr="00C14EF1">
        <w:rPr>
          <w:rFonts w:eastAsia="Calibri"/>
        </w:rPr>
        <w:t>Артиколул нехотэрыт</w:t>
      </w:r>
      <w:r w:rsidR="00642C67">
        <w:rPr>
          <w:rFonts w:eastAsia="Calibri"/>
        </w:rPr>
        <w:t xml:space="preserve"> – </w:t>
      </w:r>
      <w:r w:rsidRPr="00C14EF1">
        <w:rPr>
          <w:rFonts w:eastAsia="Calibri"/>
          <w:b/>
          <w:i/>
        </w:rPr>
        <w:t>ун,</w:t>
      </w:r>
      <w:r w:rsidR="00642C67">
        <w:rPr>
          <w:rFonts w:eastAsia="Calibri"/>
          <w:b/>
          <w:i/>
        </w:rPr>
        <w:t xml:space="preserve"> </w:t>
      </w:r>
      <w:r w:rsidRPr="00C14EF1">
        <w:rPr>
          <w:rFonts w:eastAsia="Calibri"/>
          <w:b/>
          <w:i/>
        </w:rPr>
        <w:t>о,</w:t>
      </w:r>
      <w:r w:rsidR="00642C67">
        <w:rPr>
          <w:rFonts w:eastAsia="Calibri"/>
          <w:b/>
          <w:i/>
        </w:rPr>
        <w:t xml:space="preserve"> </w:t>
      </w:r>
      <w:r w:rsidRPr="00C14EF1">
        <w:rPr>
          <w:rFonts w:eastAsia="Calibri"/>
          <w:b/>
          <w:i/>
        </w:rPr>
        <w:t>ниште</w:t>
      </w:r>
      <w:r w:rsidRPr="00C14EF1">
        <w:rPr>
          <w:rFonts w:eastAsia="Calibri"/>
        </w:rPr>
        <w:t>.</w:t>
      </w:r>
      <w:r w:rsidR="00642C67">
        <w:rPr>
          <w:rFonts w:eastAsia="Calibri"/>
        </w:rPr>
        <w:t xml:space="preserve"> </w:t>
      </w:r>
      <w:r w:rsidRPr="00C14EF1">
        <w:rPr>
          <w:rFonts w:eastAsia="Calibri"/>
        </w:rPr>
        <w:t xml:space="preserve">Ортография артиколулуй нехотэрыт. </w:t>
      </w:r>
      <w:r w:rsidR="006C7AA2">
        <w:rPr>
          <w:rFonts w:eastAsia="Calibri"/>
        </w:rPr>
        <w:t>Ла лекция де лимбэ молдовеняскэ</w:t>
      </w:r>
      <w:r w:rsidRPr="00C14EF1">
        <w:rPr>
          <w:rFonts w:eastAsia="Calibri"/>
        </w:rPr>
        <w:t>.</w:t>
      </w:r>
      <w:r w:rsidR="006C7AA2">
        <w:rPr>
          <w:rFonts w:eastAsia="Calibri"/>
        </w:rPr>
        <w:t xml:space="preserve"> Читиря </w:t>
      </w:r>
      <w:r w:rsidRPr="00C14EF1">
        <w:rPr>
          <w:rFonts w:eastAsia="Calibri"/>
        </w:rPr>
        <w:t>експресивэ а текстулуй.</w:t>
      </w:r>
      <w:r w:rsidR="006C7AA2">
        <w:rPr>
          <w:rFonts w:eastAsia="Calibri"/>
        </w:rPr>
        <w:t xml:space="preserve"> </w:t>
      </w:r>
      <w:r w:rsidRPr="00C14EF1">
        <w:rPr>
          <w:rFonts w:eastAsia="Calibri"/>
        </w:rPr>
        <w:t>Формаря пропозициилор интерогативе</w:t>
      </w:r>
      <w:r w:rsidR="006C7AA2">
        <w:rPr>
          <w:rFonts w:eastAsia="Calibri"/>
        </w:rPr>
        <w:t xml:space="preserve"> (</w:t>
      </w:r>
      <w:r w:rsidRPr="00550B2C">
        <w:rPr>
          <w:rFonts w:eastAsia="Calibri"/>
          <w:b/>
          <w:i/>
        </w:rPr>
        <w:t>че фак?, че фаче</w:t>
      </w:r>
      <w:r w:rsidRPr="00C14EF1">
        <w:rPr>
          <w:rFonts w:eastAsia="Calibri"/>
          <w:b/>
        </w:rPr>
        <w:t xml:space="preserve">?). </w:t>
      </w:r>
      <w:r w:rsidRPr="00C14EF1">
        <w:rPr>
          <w:rFonts w:eastAsia="Calibri"/>
        </w:rPr>
        <w:t>Елевул де сервичиу. Ролул,</w:t>
      </w:r>
      <w:r w:rsidR="006C7AA2">
        <w:rPr>
          <w:rFonts w:eastAsia="Calibri"/>
        </w:rPr>
        <w:t xml:space="preserve"> </w:t>
      </w:r>
      <w:r w:rsidRPr="00C14EF1">
        <w:rPr>
          <w:rFonts w:eastAsia="Calibri"/>
        </w:rPr>
        <w:t>акциуниле елевулуй де сервичиу.</w:t>
      </w:r>
      <w:r w:rsidR="006C7AA2">
        <w:rPr>
          <w:rFonts w:eastAsia="Calibri"/>
        </w:rPr>
        <w:t xml:space="preserve"> </w:t>
      </w:r>
      <w:r w:rsidRPr="00C14EF1">
        <w:rPr>
          <w:rFonts w:eastAsia="Calibri"/>
        </w:rPr>
        <w:t>Жокул дидактик.</w:t>
      </w:r>
    </w:p>
    <w:p w:rsidR="00A526B2" w:rsidRDefault="00A8346A" w:rsidP="00A526B2">
      <w:pPr>
        <w:ind w:firstLine="708"/>
        <w:jc w:val="both"/>
      </w:pPr>
      <w:r w:rsidRPr="00C14EF1">
        <w:rPr>
          <w:rFonts w:eastAsia="Calibri"/>
          <w:b/>
        </w:rPr>
        <w:t>Ми-й драгэ мэмика, /Драг ши тэтикул. /Ми-й драгэ буника,</w:t>
      </w:r>
      <w:r w:rsidR="006C7AA2">
        <w:rPr>
          <w:rFonts w:eastAsia="Calibri"/>
          <w:b/>
        </w:rPr>
        <w:t xml:space="preserve"> </w:t>
      </w:r>
      <w:r w:rsidRPr="00C14EF1">
        <w:rPr>
          <w:rFonts w:eastAsia="Calibri"/>
          <w:b/>
        </w:rPr>
        <w:t>/Драг ши буникул…</w:t>
      </w:r>
    </w:p>
    <w:p w:rsidR="00A526B2" w:rsidRDefault="00A8346A" w:rsidP="00A526B2">
      <w:pPr>
        <w:ind w:firstLine="708"/>
        <w:jc w:val="both"/>
      </w:pPr>
      <w:r w:rsidRPr="00C14EF1">
        <w:rPr>
          <w:rFonts w:eastAsia="Calibri"/>
        </w:rPr>
        <w:t>Фамилия. Дескриеря мембрилор фамилией.</w:t>
      </w:r>
      <w:r w:rsidR="006C7AA2">
        <w:rPr>
          <w:rFonts w:eastAsia="Calibri"/>
        </w:rPr>
        <w:t xml:space="preserve"> </w:t>
      </w:r>
      <w:r w:rsidRPr="00C14EF1">
        <w:rPr>
          <w:rFonts w:eastAsia="Calibri"/>
        </w:rPr>
        <w:t>Пронумеле посесиве</w:t>
      </w:r>
      <w:r w:rsidR="006C7AA2">
        <w:rPr>
          <w:rFonts w:eastAsia="Calibri"/>
        </w:rPr>
        <w:t xml:space="preserve"> </w:t>
      </w:r>
      <w:r w:rsidRPr="00C14EF1">
        <w:rPr>
          <w:rFonts w:eastAsia="Calibri"/>
        </w:rPr>
        <w:t>(</w:t>
      </w:r>
      <w:r w:rsidRPr="00550B2C">
        <w:rPr>
          <w:rFonts w:eastAsia="Calibri"/>
          <w:b/>
          <w:i/>
        </w:rPr>
        <w:t>меу,</w:t>
      </w:r>
      <w:r w:rsidR="006C7AA2" w:rsidRPr="00550B2C">
        <w:rPr>
          <w:rFonts w:eastAsia="Calibri"/>
          <w:b/>
          <w:i/>
        </w:rPr>
        <w:t xml:space="preserve"> </w:t>
      </w:r>
      <w:r w:rsidRPr="00550B2C">
        <w:rPr>
          <w:rFonts w:eastAsia="Calibri"/>
          <w:b/>
          <w:i/>
        </w:rPr>
        <w:t>мя,</w:t>
      </w:r>
      <w:r w:rsidR="006C7AA2" w:rsidRPr="00550B2C">
        <w:rPr>
          <w:rFonts w:eastAsia="Calibri"/>
          <w:b/>
          <w:i/>
        </w:rPr>
        <w:t xml:space="preserve"> </w:t>
      </w:r>
      <w:r w:rsidRPr="00550B2C">
        <w:rPr>
          <w:rFonts w:eastAsia="Calibri"/>
          <w:b/>
          <w:i/>
        </w:rPr>
        <w:t>мей,</w:t>
      </w:r>
      <w:r w:rsidR="006C7AA2" w:rsidRPr="00550B2C">
        <w:rPr>
          <w:rFonts w:eastAsia="Calibri"/>
          <w:b/>
          <w:i/>
        </w:rPr>
        <w:t xml:space="preserve"> </w:t>
      </w:r>
      <w:r w:rsidRPr="00550B2C">
        <w:rPr>
          <w:rFonts w:eastAsia="Calibri"/>
          <w:b/>
          <w:i/>
        </w:rPr>
        <w:t>меле</w:t>
      </w:r>
      <w:r w:rsidRPr="00C14EF1">
        <w:rPr>
          <w:rFonts w:eastAsia="Calibri"/>
          <w:b/>
        </w:rPr>
        <w:t xml:space="preserve">). </w:t>
      </w:r>
      <w:r w:rsidRPr="00C14EF1">
        <w:rPr>
          <w:rFonts w:eastAsia="Calibri"/>
        </w:rPr>
        <w:t xml:space="preserve">Вербул </w:t>
      </w:r>
      <w:r w:rsidRPr="006C7AA2">
        <w:rPr>
          <w:rFonts w:eastAsia="Calibri"/>
          <w:b/>
          <w:i/>
        </w:rPr>
        <w:t>а авя</w:t>
      </w:r>
      <w:r w:rsidRPr="006C7AA2">
        <w:rPr>
          <w:rFonts w:eastAsia="Calibri"/>
        </w:rPr>
        <w:t>.</w:t>
      </w:r>
      <w:r w:rsidR="006C7AA2">
        <w:rPr>
          <w:rFonts w:eastAsia="Calibri"/>
          <w:b/>
        </w:rPr>
        <w:t xml:space="preserve"> </w:t>
      </w:r>
      <w:r w:rsidRPr="00C14EF1">
        <w:rPr>
          <w:rFonts w:eastAsia="Calibri"/>
        </w:rPr>
        <w:t>Читиря експресивэ а поезией.</w:t>
      </w:r>
      <w:r w:rsidRPr="00C14EF1">
        <w:rPr>
          <w:rFonts w:eastAsia="Calibri"/>
          <w:b/>
        </w:rPr>
        <w:t xml:space="preserve"> </w:t>
      </w:r>
      <w:r w:rsidRPr="00C14EF1">
        <w:rPr>
          <w:rFonts w:eastAsia="Calibri"/>
        </w:rPr>
        <w:t>Денумирь де професий.</w:t>
      </w:r>
      <w:r w:rsidR="006C7AA2">
        <w:rPr>
          <w:rFonts w:eastAsia="Calibri"/>
        </w:rPr>
        <w:t xml:space="preserve"> </w:t>
      </w:r>
      <w:r w:rsidRPr="00C14EF1">
        <w:rPr>
          <w:rFonts w:eastAsia="Calibri"/>
        </w:rPr>
        <w:t>Чине?</w:t>
      </w:r>
      <w:r w:rsidR="00CB7EF4">
        <w:rPr>
          <w:rFonts w:eastAsia="Calibri"/>
        </w:rPr>
        <w:t xml:space="preserve"> </w:t>
      </w:r>
      <w:r w:rsidRPr="00C14EF1">
        <w:rPr>
          <w:rFonts w:eastAsia="Calibri"/>
        </w:rPr>
        <w:t>Конжугаря вербулуй</w:t>
      </w:r>
      <w:r w:rsidR="00CB7EF4">
        <w:rPr>
          <w:rFonts w:eastAsia="Calibri"/>
        </w:rPr>
        <w:t xml:space="preserve"> </w:t>
      </w:r>
      <w:r w:rsidRPr="006C7AA2">
        <w:rPr>
          <w:rFonts w:eastAsia="Calibri"/>
          <w:b/>
          <w:i/>
        </w:rPr>
        <w:t>а фи</w:t>
      </w:r>
      <w:r w:rsidRPr="006C7AA2">
        <w:rPr>
          <w:rFonts w:eastAsia="Calibri"/>
        </w:rPr>
        <w:t>.</w:t>
      </w:r>
      <w:r w:rsidR="006C7AA2">
        <w:rPr>
          <w:rFonts w:eastAsia="Calibri"/>
          <w:b/>
        </w:rPr>
        <w:t xml:space="preserve"> </w:t>
      </w:r>
      <w:r w:rsidRPr="00C14EF1">
        <w:rPr>
          <w:rFonts w:eastAsia="Calibri"/>
        </w:rPr>
        <w:t>Жокул дидактик.</w:t>
      </w:r>
      <w:r w:rsidR="006C7AA2">
        <w:rPr>
          <w:rFonts w:eastAsia="Calibri"/>
        </w:rPr>
        <w:t xml:space="preserve"> </w:t>
      </w:r>
      <w:r w:rsidR="00550B2C">
        <w:rPr>
          <w:rFonts w:eastAsia="Calibri"/>
        </w:rPr>
        <w:t xml:space="preserve">Формуларя </w:t>
      </w:r>
      <w:r w:rsidRPr="00C14EF1">
        <w:rPr>
          <w:rFonts w:eastAsia="Calibri"/>
        </w:rPr>
        <w:t>ынтребэрилор.</w:t>
      </w:r>
      <w:r w:rsidR="00CB7EF4">
        <w:rPr>
          <w:rFonts w:eastAsia="Calibri"/>
        </w:rPr>
        <w:t xml:space="preserve"> </w:t>
      </w:r>
      <w:r w:rsidR="006C7AA2">
        <w:rPr>
          <w:rFonts w:eastAsia="Calibri"/>
        </w:rPr>
        <w:t xml:space="preserve">Ной локуим ын </w:t>
      </w:r>
      <w:r w:rsidRPr="00C14EF1">
        <w:rPr>
          <w:rFonts w:eastAsia="Calibri"/>
        </w:rPr>
        <w:t>ораш.</w:t>
      </w:r>
      <w:r w:rsidRPr="00C14EF1">
        <w:rPr>
          <w:rFonts w:eastAsia="Calibri"/>
          <w:b/>
        </w:rPr>
        <w:t xml:space="preserve"> </w:t>
      </w:r>
      <w:r w:rsidRPr="00C14EF1">
        <w:rPr>
          <w:rFonts w:eastAsia="Calibri"/>
        </w:rPr>
        <w:t>Дескриеря орашулуй дупэ имаӂинь.</w:t>
      </w:r>
    </w:p>
    <w:p w:rsidR="00A526B2" w:rsidRDefault="00A8346A" w:rsidP="00A526B2">
      <w:pPr>
        <w:ind w:firstLine="708"/>
        <w:jc w:val="both"/>
      </w:pPr>
      <w:r w:rsidRPr="00C14EF1">
        <w:rPr>
          <w:rFonts w:eastAsia="Calibri"/>
          <w:b/>
        </w:rPr>
        <w:t>Пе арипь де вынт ын збор /</w:t>
      </w:r>
      <w:r w:rsidR="00550B2C">
        <w:rPr>
          <w:rFonts w:eastAsia="Calibri"/>
          <w:b/>
        </w:rPr>
        <w:t xml:space="preserve"> </w:t>
      </w:r>
      <w:r w:rsidRPr="00C14EF1">
        <w:rPr>
          <w:rFonts w:eastAsia="Calibri"/>
          <w:b/>
        </w:rPr>
        <w:t>Вине-н царэ мэрцишор</w:t>
      </w:r>
      <w:r w:rsidR="00CB7EF4">
        <w:rPr>
          <w:rFonts w:eastAsia="Calibri"/>
          <w:b/>
        </w:rPr>
        <w:t xml:space="preserve"> </w:t>
      </w:r>
    </w:p>
    <w:p w:rsidR="00A526B2" w:rsidRDefault="00A8346A" w:rsidP="00A526B2">
      <w:pPr>
        <w:ind w:firstLine="708"/>
        <w:jc w:val="both"/>
      </w:pPr>
      <w:r w:rsidRPr="00C14EF1">
        <w:t>Примэвара.</w:t>
      </w:r>
      <w:r w:rsidR="001C1004">
        <w:t xml:space="preserve"> </w:t>
      </w:r>
      <w:r w:rsidRPr="00C14EF1">
        <w:t>Дескриеря анотимпулуй. Утилизаря препозициилор.</w:t>
      </w:r>
      <w:r w:rsidR="001C1004">
        <w:t xml:space="preserve"> </w:t>
      </w:r>
      <w:r w:rsidRPr="00C14EF1">
        <w:t>Тимпул трекут</w:t>
      </w:r>
      <w:r w:rsidR="001C1004">
        <w:t xml:space="preserve"> </w:t>
      </w:r>
      <w:r w:rsidR="001C1004">
        <w:rPr>
          <w:rFonts w:eastAsia="Calibri"/>
        </w:rPr>
        <w:t>–</w:t>
      </w:r>
      <w:r w:rsidRPr="00C14EF1">
        <w:t>ноциунь,</w:t>
      </w:r>
      <w:r w:rsidR="001C1004">
        <w:t xml:space="preserve"> формаря. Мэрцишорул</w:t>
      </w:r>
      <w:r w:rsidRPr="00C14EF1">
        <w:t>.</w:t>
      </w:r>
      <w:r w:rsidR="001C1004">
        <w:t xml:space="preserve"> 8 Мартие</w:t>
      </w:r>
      <w:r w:rsidRPr="00C14EF1">
        <w:t>.</w:t>
      </w:r>
      <w:r w:rsidR="001C1004">
        <w:t xml:space="preserve"> Хайдець фете ши бэець</w:t>
      </w:r>
      <w:r w:rsidRPr="00C14EF1">
        <w:t xml:space="preserve">. </w:t>
      </w:r>
      <w:r w:rsidRPr="00C14EF1">
        <w:rPr>
          <w:rFonts w:eastAsia="Calibri"/>
        </w:rPr>
        <w:t xml:space="preserve">Читиря експресивэ а </w:t>
      </w:r>
      <w:r w:rsidRPr="00C14EF1">
        <w:rPr>
          <w:rFonts w:eastAsia="Calibri"/>
        </w:rPr>
        <w:lastRenderedPageBreak/>
        <w:t>поезией.</w:t>
      </w:r>
      <w:r w:rsidR="001C1004">
        <w:rPr>
          <w:rFonts w:eastAsia="Calibri"/>
        </w:rPr>
        <w:t xml:space="preserve"> </w:t>
      </w:r>
      <w:r w:rsidRPr="00C14EF1">
        <w:rPr>
          <w:rFonts w:eastAsia="Calibri"/>
        </w:rPr>
        <w:t>Ординя кувинтелор ын пропозиций.</w:t>
      </w:r>
      <w:r w:rsidR="00CB7EF4">
        <w:rPr>
          <w:rFonts w:eastAsia="Calibri"/>
        </w:rPr>
        <w:t xml:space="preserve"> </w:t>
      </w:r>
      <w:r w:rsidRPr="00C14EF1">
        <w:rPr>
          <w:rFonts w:eastAsia="Calibri"/>
        </w:rPr>
        <w:t>Провербул</w:t>
      </w:r>
      <w:r w:rsidR="001C1004">
        <w:rPr>
          <w:rFonts w:eastAsia="Calibri"/>
        </w:rPr>
        <w:t xml:space="preserve"> – </w:t>
      </w:r>
      <w:r w:rsidRPr="00C14EF1">
        <w:rPr>
          <w:rFonts w:eastAsia="Calibri"/>
        </w:rPr>
        <w:t>екивалентул ын лимба русэ.</w:t>
      </w:r>
      <w:r w:rsidR="001C1004">
        <w:rPr>
          <w:rFonts w:eastAsia="Calibri"/>
        </w:rPr>
        <w:t xml:space="preserve"> </w:t>
      </w:r>
      <w:r w:rsidRPr="00C14EF1">
        <w:rPr>
          <w:rFonts w:eastAsia="Calibri"/>
        </w:rPr>
        <w:t>Алкэтуиря диалогулуй,</w:t>
      </w:r>
      <w:r w:rsidR="001C1004">
        <w:rPr>
          <w:rFonts w:eastAsia="Calibri"/>
        </w:rPr>
        <w:t xml:space="preserve"> </w:t>
      </w:r>
      <w:r w:rsidRPr="00C14EF1">
        <w:rPr>
          <w:rFonts w:eastAsia="Calibri"/>
        </w:rPr>
        <w:t>текстулуй.</w:t>
      </w:r>
      <w:r w:rsidR="001C1004">
        <w:rPr>
          <w:rFonts w:eastAsia="Calibri"/>
        </w:rPr>
        <w:t xml:space="preserve"> </w:t>
      </w:r>
      <w:r w:rsidR="001C1004">
        <w:t>Зилеле сэптэмыний</w:t>
      </w:r>
      <w:r w:rsidRPr="00C14EF1">
        <w:t>.</w:t>
      </w:r>
      <w:r w:rsidR="001C1004">
        <w:t xml:space="preserve"> </w:t>
      </w:r>
      <w:r w:rsidRPr="00C14EF1">
        <w:t>Лектура експресивэ а поезией.</w:t>
      </w:r>
    </w:p>
    <w:p w:rsidR="00A526B2" w:rsidRDefault="00A8346A" w:rsidP="00A526B2">
      <w:pPr>
        <w:ind w:firstLine="708"/>
        <w:jc w:val="both"/>
      </w:pPr>
      <w:r w:rsidRPr="00C14EF1">
        <w:t>Нумералеле симпле. Луниле анулуй.</w:t>
      </w:r>
      <w:r w:rsidR="0054094E">
        <w:t xml:space="preserve"> </w:t>
      </w:r>
      <w:r w:rsidRPr="00C14EF1">
        <w:t>Релатаре «Зиуа мя де одихнэ». «Лэкримьоара» де В.</w:t>
      </w:r>
      <w:r w:rsidR="0054094E">
        <w:t xml:space="preserve"> </w:t>
      </w:r>
      <w:r w:rsidRPr="00C14EF1">
        <w:t>Алекс</w:t>
      </w:r>
      <w:r w:rsidR="0054094E">
        <w:t>андри</w:t>
      </w:r>
      <w:r w:rsidRPr="00C14EF1">
        <w:t>.</w:t>
      </w:r>
      <w:r w:rsidR="0054094E">
        <w:t xml:space="preserve"> </w:t>
      </w:r>
      <w:r w:rsidRPr="00C14EF1">
        <w:t>Ортография,</w:t>
      </w:r>
      <w:r w:rsidR="0054094E">
        <w:t xml:space="preserve"> </w:t>
      </w:r>
      <w:r w:rsidRPr="00C14EF1">
        <w:t>ортоепия дифтонӂилор.Читиря пе ролурь.</w:t>
      </w:r>
    </w:p>
    <w:p w:rsidR="00A526B2" w:rsidRDefault="00A8346A" w:rsidP="00A526B2">
      <w:pPr>
        <w:ind w:firstLine="708"/>
        <w:jc w:val="both"/>
      </w:pPr>
      <w:r w:rsidRPr="00C14EF1">
        <w:rPr>
          <w:rFonts w:eastAsia="Calibri"/>
        </w:rPr>
        <w:t>Импровизаря диалогулуй. Жокул дидактик.</w:t>
      </w:r>
    </w:p>
    <w:p w:rsidR="00A526B2" w:rsidRDefault="00C60F4B" w:rsidP="00A526B2">
      <w:pPr>
        <w:ind w:firstLine="708"/>
        <w:jc w:val="both"/>
      </w:pPr>
      <w:r>
        <w:rPr>
          <w:rFonts w:eastAsia="Calibri"/>
          <w:b/>
        </w:rPr>
        <w:t>Диминяца, кынд се скоалэ,</w:t>
      </w:r>
      <w:r w:rsidR="00A8346A" w:rsidRPr="00C14EF1">
        <w:rPr>
          <w:rFonts w:eastAsia="Calibri"/>
          <w:b/>
        </w:rPr>
        <w:t>/</w:t>
      </w:r>
      <w:r>
        <w:rPr>
          <w:rFonts w:eastAsia="Calibri"/>
          <w:b/>
        </w:rPr>
        <w:t xml:space="preserve"> </w:t>
      </w:r>
      <w:r w:rsidR="00A8346A" w:rsidRPr="00C14EF1">
        <w:rPr>
          <w:rFonts w:eastAsia="Calibri"/>
          <w:b/>
        </w:rPr>
        <w:t>Пын-се-нкалцэ, пын-се спалэ…</w:t>
      </w:r>
    </w:p>
    <w:p w:rsidR="00A526B2" w:rsidRDefault="0054094E" w:rsidP="00A526B2">
      <w:pPr>
        <w:ind w:firstLine="708"/>
        <w:jc w:val="both"/>
      </w:pPr>
      <w:r>
        <w:t>Реӂимул зилей</w:t>
      </w:r>
      <w:r w:rsidR="00A8346A" w:rsidRPr="00C14EF1">
        <w:t>. Нумерале симпле ши компусе.</w:t>
      </w:r>
      <w:r w:rsidR="005238A8" w:rsidRPr="00C14EF1">
        <w:t xml:space="preserve"> </w:t>
      </w:r>
      <w:r w:rsidR="00A8346A" w:rsidRPr="00C14EF1">
        <w:t>Ортография нумералелор. Кыт е ора? Комплетаря диалогулуй.</w:t>
      </w:r>
      <w:r>
        <w:t xml:space="preserve"> </w:t>
      </w:r>
      <w:r w:rsidR="00A8346A" w:rsidRPr="00C14EF1">
        <w:t xml:space="preserve">Вербул </w:t>
      </w:r>
      <w:r w:rsidR="00A8346A" w:rsidRPr="00550B2C">
        <w:rPr>
          <w:b/>
          <w:i/>
        </w:rPr>
        <w:t>а луа</w:t>
      </w:r>
      <w:r w:rsidR="00A8346A" w:rsidRPr="00C14EF1">
        <w:t xml:space="preserve"> ла тимпул презент.</w:t>
      </w:r>
    </w:p>
    <w:p w:rsidR="00A526B2" w:rsidRDefault="00824D8B" w:rsidP="00A526B2">
      <w:pPr>
        <w:ind w:firstLine="708"/>
        <w:jc w:val="both"/>
      </w:pPr>
      <w:r w:rsidRPr="00C14EF1">
        <w:rPr>
          <w:rFonts w:eastAsia="Calibri"/>
          <w:b/>
        </w:rPr>
        <w:t>Мындрия литературий ноастре</w:t>
      </w:r>
    </w:p>
    <w:p w:rsidR="00A526B2" w:rsidRDefault="00824D8B" w:rsidP="00A526B2">
      <w:pPr>
        <w:ind w:firstLine="708"/>
        <w:jc w:val="both"/>
      </w:pPr>
      <w:r w:rsidRPr="00C14EF1">
        <w:t>Михай Еминеску. Читиря,</w:t>
      </w:r>
      <w:r w:rsidR="0054094E">
        <w:t xml:space="preserve"> </w:t>
      </w:r>
      <w:r w:rsidRPr="00C14EF1">
        <w:t>традучеря,</w:t>
      </w:r>
      <w:r w:rsidR="0054094E">
        <w:t xml:space="preserve"> </w:t>
      </w:r>
      <w:r w:rsidRPr="00C14EF1">
        <w:t>меморизаря поезией.</w:t>
      </w:r>
      <w:r w:rsidR="0054094E">
        <w:t xml:space="preserve"> </w:t>
      </w:r>
      <w:r w:rsidRPr="00C14EF1">
        <w:t>Фамилий де кувинте. Нумералеле. Ион Крянгэ.</w:t>
      </w:r>
      <w:r w:rsidR="0054094E">
        <w:t xml:space="preserve"> </w:t>
      </w:r>
      <w:r w:rsidRPr="00C14EF1">
        <w:t>Фамилиаризаря ку класичий литературий молдовенешть. Визионаря,</w:t>
      </w:r>
      <w:r w:rsidR="00FE7283">
        <w:t xml:space="preserve"> </w:t>
      </w:r>
      <w:r w:rsidRPr="00C14EF1">
        <w:t>аудиеря материалулуй.</w:t>
      </w:r>
    </w:p>
    <w:p w:rsidR="00A526B2" w:rsidRDefault="00824D8B" w:rsidP="00A526B2">
      <w:pPr>
        <w:ind w:firstLine="708"/>
        <w:jc w:val="both"/>
      </w:pPr>
      <w:r w:rsidRPr="00C14EF1">
        <w:rPr>
          <w:rFonts w:eastAsia="Calibri"/>
          <w:b/>
        </w:rPr>
        <w:t>Каса чя пе каре, сфынтэ,/</w:t>
      </w:r>
      <w:r w:rsidR="00C60F4B">
        <w:rPr>
          <w:rFonts w:eastAsia="Calibri"/>
          <w:b/>
        </w:rPr>
        <w:t xml:space="preserve"> </w:t>
      </w:r>
      <w:r w:rsidRPr="00C14EF1">
        <w:rPr>
          <w:rFonts w:eastAsia="Calibri"/>
          <w:b/>
        </w:rPr>
        <w:t>Кынт-о пэсэря</w:t>
      </w:r>
    </w:p>
    <w:p w:rsidR="00A526B2" w:rsidRDefault="004B2C91" w:rsidP="00A526B2">
      <w:pPr>
        <w:ind w:firstLine="708"/>
        <w:jc w:val="both"/>
      </w:pPr>
      <w:r w:rsidRPr="00C14EF1">
        <w:t xml:space="preserve">Пэсэриле </w:t>
      </w:r>
      <w:r w:rsidR="00824D8B" w:rsidRPr="00C14EF1">
        <w:t>– приетений ноштри.</w:t>
      </w:r>
      <w:r w:rsidR="00FE7283">
        <w:t xml:space="preserve"> </w:t>
      </w:r>
      <w:r w:rsidR="00824D8B" w:rsidRPr="00C14EF1">
        <w:t>Денумирь де пэсэрь кэлэтоаре ши седентаре.</w:t>
      </w:r>
      <w:r w:rsidR="00CB7EF4">
        <w:t xml:space="preserve"> </w:t>
      </w:r>
      <w:r w:rsidR="00824D8B" w:rsidRPr="00C14EF1">
        <w:t>Гичитоаря.</w:t>
      </w:r>
      <w:r w:rsidR="00FE7283">
        <w:t xml:space="preserve"> </w:t>
      </w:r>
      <w:r w:rsidR="00824D8B" w:rsidRPr="00C14EF1">
        <w:t>Епуреле ши аричиул.</w:t>
      </w:r>
      <w:r w:rsidR="00FE7283">
        <w:t xml:space="preserve"> </w:t>
      </w:r>
      <w:r w:rsidR="00824D8B" w:rsidRPr="00C14EF1">
        <w:t>Денумирь де анимале доместиче ши сэлбатиче. Ролул анималелор ын вяца омулуй.</w:t>
      </w:r>
      <w:r w:rsidR="005238A8" w:rsidRPr="00C14EF1">
        <w:t xml:space="preserve"> </w:t>
      </w:r>
      <w:r w:rsidR="00824D8B" w:rsidRPr="00C14EF1">
        <w:t>Субстантивул</w:t>
      </w:r>
      <w:r w:rsidR="00FE7283">
        <w:t xml:space="preserve"> </w:t>
      </w:r>
      <w:r w:rsidR="00FE7283">
        <w:rPr>
          <w:rFonts w:eastAsia="Calibri"/>
        </w:rPr>
        <w:t>–</w:t>
      </w:r>
      <w:r w:rsidR="00FE7283">
        <w:t xml:space="preserve"> </w:t>
      </w:r>
      <w:r w:rsidR="00824D8B" w:rsidRPr="00C14EF1">
        <w:t>нумэрул плурал.</w:t>
      </w:r>
      <w:r w:rsidR="00FE7283">
        <w:t xml:space="preserve"> </w:t>
      </w:r>
      <w:r w:rsidR="00824D8B" w:rsidRPr="00C14EF1">
        <w:t>Дескриеря анималелор ши пэсэрилор.</w:t>
      </w:r>
      <w:r w:rsidR="00FE7283">
        <w:t xml:space="preserve"> </w:t>
      </w:r>
      <w:r w:rsidR="00824D8B" w:rsidRPr="00C14EF1">
        <w:t>Жокул дидактик.</w:t>
      </w:r>
    </w:p>
    <w:p w:rsidR="00A526B2" w:rsidRDefault="00824D8B" w:rsidP="00A526B2">
      <w:pPr>
        <w:ind w:firstLine="708"/>
        <w:jc w:val="both"/>
      </w:pPr>
      <w:r w:rsidRPr="00C14EF1">
        <w:rPr>
          <w:rFonts w:eastAsia="Calibri"/>
          <w:b/>
        </w:rPr>
        <w:t>Ваканца</w:t>
      </w:r>
    </w:p>
    <w:p w:rsidR="00A526B2" w:rsidRDefault="00FE7283" w:rsidP="00A526B2">
      <w:pPr>
        <w:ind w:firstLine="708"/>
        <w:jc w:val="both"/>
      </w:pPr>
      <w:r>
        <w:t>Ваканца</w:t>
      </w:r>
      <w:r w:rsidR="00824D8B" w:rsidRPr="00C14EF1">
        <w:t>.</w:t>
      </w:r>
      <w:r>
        <w:t xml:space="preserve"> </w:t>
      </w:r>
      <w:r w:rsidR="00824D8B" w:rsidRPr="00C14EF1">
        <w:t>Релатаре «Ваканца де варэ».</w:t>
      </w:r>
      <w:r>
        <w:t xml:space="preserve"> </w:t>
      </w:r>
      <w:r w:rsidR="00824D8B" w:rsidRPr="00C14EF1">
        <w:t>Импровизаря диалогулуй</w:t>
      </w:r>
      <w:r>
        <w:t>.</w:t>
      </w:r>
    </w:p>
    <w:p w:rsidR="00A526B2" w:rsidRDefault="00A526B2" w:rsidP="00A526B2">
      <w:pPr>
        <w:ind w:firstLine="708"/>
        <w:jc w:val="both"/>
      </w:pPr>
    </w:p>
    <w:p w:rsidR="00A526B2" w:rsidRDefault="00824D8B" w:rsidP="00A526B2">
      <w:pPr>
        <w:ind w:firstLine="708"/>
        <w:jc w:val="both"/>
      </w:pPr>
      <w:r w:rsidRPr="00C14EF1">
        <w:rPr>
          <w:rFonts w:eastAsia="Calibri"/>
          <w:b/>
        </w:rPr>
        <w:t xml:space="preserve">Листа акциунилор едукационале универсале, </w:t>
      </w:r>
      <w:r w:rsidRPr="00C14EF1">
        <w:rPr>
          <w:rFonts w:eastAsia="Calibri"/>
        </w:rPr>
        <w:t xml:space="preserve">каре пот фи формате ын класа </w:t>
      </w:r>
      <w:r w:rsidR="00774D83" w:rsidRPr="00C14EF1">
        <w:rPr>
          <w:rFonts w:eastAsia="Calibri"/>
        </w:rPr>
        <w:t>а</w:t>
      </w:r>
      <w:r w:rsidR="00CB7EF4">
        <w:rPr>
          <w:rFonts w:eastAsia="Calibri"/>
        </w:rPr>
        <w:t xml:space="preserve"> </w:t>
      </w:r>
      <w:r w:rsidR="00775CA5">
        <w:rPr>
          <w:rFonts w:eastAsia="Calibri"/>
        </w:rPr>
        <w:br/>
      </w:r>
      <w:r w:rsidR="00774D83" w:rsidRPr="00C14EF1">
        <w:rPr>
          <w:rFonts w:eastAsia="Calibri"/>
        </w:rPr>
        <w:t>2-а</w:t>
      </w:r>
      <w:r w:rsidRPr="00C14EF1">
        <w:rPr>
          <w:rFonts w:eastAsia="Calibri"/>
        </w:rPr>
        <w:t xml:space="preserve"> ын кадрул ынсуширий програмей </w:t>
      </w:r>
      <w:r w:rsidR="007A678D">
        <w:rPr>
          <w:rFonts w:eastAsia="Calibri"/>
        </w:rPr>
        <w:t>обьектулуй де студиу</w:t>
      </w:r>
      <w:r w:rsidRPr="00C14EF1">
        <w:rPr>
          <w:rFonts w:eastAsia="Calibri"/>
        </w:rPr>
        <w:t xml:space="preserve"> «Лимба офичиалэ (молдовеняскэ)»:</w:t>
      </w:r>
    </w:p>
    <w:p w:rsidR="005D1595" w:rsidRPr="00A526B2" w:rsidRDefault="00A526B2" w:rsidP="00A526B2">
      <w:pPr>
        <w:ind w:firstLine="708"/>
        <w:jc w:val="both"/>
      </w:pPr>
      <w:r>
        <w:t xml:space="preserve">1) </w:t>
      </w:r>
      <w:r w:rsidR="005D1595" w:rsidRPr="00A526B2">
        <w:rPr>
          <w:rFonts w:eastAsia="Calibri"/>
          <w:i/>
        </w:rPr>
        <w:t>акциунь едукационале универсале регулатоаре</w:t>
      </w:r>
      <w:r w:rsidR="005D1595" w:rsidRPr="00A526B2">
        <w:rPr>
          <w:rFonts w:eastAsia="Calibri"/>
        </w:rPr>
        <w:t>:</w:t>
      </w:r>
    </w:p>
    <w:p w:rsidR="00A526B2" w:rsidRDefault="00775CA5" w:rsidP="00A526B2">
      <w:pPr>
        <w:ind w:firstLine="709"/>
        <w:jc w:val="both"/>
        <w:rPr>
          <w:rFonts w:eastAsia="Calibri"/>
        </w:rPr>
      </w:pPr>
      <w:r>
        <w:rPr>
          <w:rFonts w:eastAsia="Calibri"/>
        </w:rPr>
        <w:t>ы</w:t>
      </w:r>
      <w:r w:rsidR="00D71A98" w:rsidRPr="00C14EF1">
        <w:rPr>
          <w:rFonts w:eastAsia="Calibri"/>
        </w:rPr>
        <w:t>нцеле</w:t>
      </w:r>
      <w:r w:rsidR="003B6538" w:rsidRPr="00C14EF1">
        <w:rPr>
          <w:rFonts w:eastAsia="Calibri"/>
        </w:rPr>
        <w:t>ж</w:t>
      </w:r>
      <w:r w:rsidR="00D71A98" w:rsidRPr="00C14EF1">
        <w:rPr>
          <w:rFonts w:eastAsia="Calibri"/>
        </w:rPr>
        <w:t>̆е</w:t>
      </w:r>
      <w:r w:rsidR="006B2D6C" w:rsidRPr="00C14EF1">
        <w:rPr>
          <w:rFonts w:eastAsia="Calibri"/>
        </w:rPr>
        <w:t>ря</w:t>
      </w:r>
      <w:r w:rsidR="00D71A98" w:rsidRPr="00C14EF1">
        <w:rPr>
          <w:rFonts w:eastAsia="Calibri"/>
        </w:rPr>
        <w:t xml:space="preserve"> скопул</w:t>
      </w:r>
      <w:r w:rsidR="006B2D6C" w:rsidRPr="00C14EF1">
        <w:rPr>
          <w:rFonts w:eastAsia="Calibri"/>
        </w:rPr>
        <w:t>уй</w:t>
      </w:r>
      <w:r w:rsidR="00D71A98" w:rsidRPr="00C14EF1">
        <w:rPr>
          <w:rFonts w:eastAsia="Calibri"/>
        </w:rPr>
        <w:t xml:space="preserve"> активитэц</w:t>
      </w:r>
      <w:r w:rsidR="003B6538" w:rsidRPr="00C14EF1">
        <w:rPr>
          <w:rFonts w:eastAsia="Calibri"/>
        </w:rPr>
        <w:t>и</w:t>
      </w:r>
      <w:r w:rsidR="00D71A98" w:rsidRPr="00C14EF1">
        <w:rPr>
          <w:rFonts w:eastAsia="Calibri"/>
        </w:rPr>
        <w:t>й</w:t>
      </w:r>
      <w:r w:rsidR="003B6538" w:rsidRPr="00C14EF1">
        <w:rPr>
          <w:rFonts w:eastAsia="Calibri"/>
        </w:rPr>
        <w:t xml:space="preserve"> едука</w:t>
      </w:r>
      <w:r w:rsidR="006B2D6C" w:rsidRPr="00C14EF1">
        <w:rPr>
          <w:rFonts w:eastAsia="Calibri"/>
        </w:rPr>
        <w:t>ционале; партичипаря</w:t>
      </w:r>
      <w:r w:rsidR="00D71A98" w:rsidRPr="00C14EF1">
        <w:rPr>
          <w:rFonts w:eastAsia="Calibri"/>
        </w:rPr>
        <w:t xml:space="preserve"> ла реа</w:t>
      </w:r>
      <w:r w:rsidR="003B6538" w:rsidRPr="00C14EF1">
        <w:rPr>
          <w:rFonts w:eastAsia="Calibri"/>
        </w:rPr>
        <w:t>лизаря сарч</w:t>
      </w:r>
      <w:r w:rsidR="00D71A98" w:rsidRPr="00C14EF1">
        <w:rPr>
          <w:rFonts w:eastAsia="Calibri"/>
        </w:rPr>
        <w:t>инилор пропусе конформ инструк</w:t>
      </w:r>
      <w:r w:rsidR="006B2D6C" w:rsidRPr="00C14EF1">
        <w:rPr>
          <w:rFonts w:eastAsia="Calibri"/>
        </w:rPr>
        <w:t>циунилор; планификаря реализарий</w:t>
      </w:r>
      <w:r w:rsidR="00D71A98" w:rsidRPr="00C14EF1">
        <w:rPr>
          <w:rFonts w:eastAsia="Calibri"/>
        </w:rPr>
        <w:t xml:space="preserve"> унор активитэць симпле; </w:t>
      </w:r>
      <w:r w:rsidR="006B2D6C" w:rsidRPr="00C14EF1">
        <w:rPr>
          <w:rFonts w:eastAsia="Calibri"/>
        </w:rPr>
        <w:t>контролул коректитудиний</w:t>
      </w:r>
      <w:r w:rsidR="003B6538" w:rsidRPr="00C14EF1">
        <w:rPr>
          <w:rFonts w:eastAsia="Calibri"/>
        </w:rPr>
        <w:t xml:space="preserve"> читири</w:t>
      </w:r>
      <w:r w:rsidR="00D71A98" w:rsidRPr="00C14EF1">
        <w:rPr>
          <w:rFonts w:eastAsia="Calibri"/>
        </w:rPr>
        <w:t>й ши скри</w:t>
      </w:r>
      <w:r w:rsidR="003B6538" w:rsidRPr="00C14EF1">
        <w:rPr>
          <w:rFonts w:eastAsia="Calibri"/>
        </w:rPr>
        <w:t>ери</w:t>
      </w:r>
      <w:r w:rsidR="006B2D6C" w:rsidRPr="00C14EF1">
        <w:rPr>
          <w:rFonts w:eastAsia="Calibri"/>
        </w:rPr>
        <w:t>й; коректаря грешелилор</w:t>
      </w:r>
      <w:r w:rsidR="003B6538" w:rsidRPr="00C14EF1">
        <w:rPr>
          <w:rFonts w:eastAsia="Calibri"/>
        </w:rPr>
        <w:t xml:space="preserve"> </w:t>
      </w:r>
      <w:r w:rsidR="00D71A98" w:rsidRPr="00C14EF1">
        <w:rPr>
          <w:rFonts w:eastAsia="Calibri"/>
        </w:rPr>
        <w:t xml:space="preserve">симпле ку </w:t>
      </w:r>
      <w:r w:rsidR="006B2D6C" w:rsidRPr="00C14EF1">
        <w:rPr>
          <w:rFonts w:eastAsia="Calibri"/>
        </w:rPr>
        <w:t>сусцинеря ынвэцэторулуй; компараря</w:t>
      </w:r>
      <w:r w:rsidR="00D71A98" w:rsidRPr="00C14EF1">
        <w:rPr>
          <w:rFonts w:eastAsia="Calibri"/>
        </w:rPr>
        <w:t xml:space="preserve"> резултатул</w:t>
      </w:r>
      <w:r w:rsidR="006B2D6C" w:rsidRPr="00C14EF1">
        <w:rPr>
          <w:rFonts w:eastAsia="Calibri"/>
        </w:rPr>
        <w:t>уй</w:t>
      </w:r>
      <w:r w:rsidR="00D71A98" w:rsidRPr="00C14EF1">
        <w:rPr>
          <w:rFonts w:eastAsia="Calibri"/>
        </w:rPr>
        <w:t xml:space="preserve"> обц</w:t>
      </w:r>
      <w:r w:rsidR="003B6538" w:rsidRPr="00C14EF1">
        <w:rPr>
          <w:rFonts w:eastAsia="Calibri"/>
        </w:rPr>
        <w:t>инут ку мод</w:t>
      </w:r>
      <w:r w:rsidR="00D71A98" w:rsidRPr="00C14EF1">
        <w:rPr>
          <w:rFonts w:eastAsia="Calibri"/>
        </w:rPr>
        <w:t>елул пропус;</w:t>
      </w:r>
    </w:p>
    <w:p w:rsidR="005D1595" w:rsidRPr="00A526B2" w:rsidRDefault="00A526B2" w:rsidP="00A526B2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2) </w:t>
      </w:r>
      <w:r w:rsidR="005D1595" w:rsidRPr="00A526B2">
        <w:rPr>
          <w:rFonts w:eastAsia="Calibri"/>
          <w:i/>
        </w:rPr>
        <w:t>акциунь едукационале универсале</w:t>
      </w:r>
      <w:r w:rsidR="005D1595" w:rsidRPr="00A526B2">
        <w:rPr>
          <w:i/>
        </w:rPr>
        <w:t xml:space="preserve"> когнитиве</w:t>
      </w:r>
      <w:r w:rsidR="005D1595" w:rsidRPr="00C14EF1">
        <w:t>:</w:t>
      </w:r>
    </w:p>
    <w:p w:rsidR="00A526B2" w:rsidRDefault="006B2D6C" w:rsidP="00A526B2">
      <w:pPr>
        <w:ind w:firstLine="709"/>
        <w:jc w:val="both"/>
      </w:pPr>
      <w:r w:rsidRPr="00C14EF1">
        <w:t>идентификаря</w:t>
      </w:r>
      <w:r w:rsidR="00D71A98" w:rsidRPr="00C14EF1">
        <w:t xml:space="preserve"> информаци</w:t>
      </w:r>
      <w:r w:rsidRPr="00C14EF1">
        <w:t>ей</w:t>
      </w:r>
      <w:r w:rsidR="003B6538" w:rsidRPr="00C14EF1">
        <w:t xml:space="preserve"> п</w:t>
      </w:r>
      <w:r w:rsidRPr="00C14EF1">
        <w:t>ринчипале</w:t>
      </w:r>
      <w:r w:rsidR="00D71A98" w:rsidRPr="00C14EF1">
        <w:t xml:space="preserve"> динтр-ун текст скурт; рекуноаште</w:t>
      </w:r>
      <w:r w:rsidRPr="00C14EF1">
        <w:t>ря</w:t>
      </w:r>
      <w:r w:rsidR="00D71A98" w:rsidRPr="00C14EF1">
        <w:t xml:space="preserve"> сенсул</w:t>
      </w:r>
      <w:r w:rsidRPr="00C14EF1">
        <w:t>уй</w:t>
      </w:r>
      <w:r w:rsidR="00D71A98" w:rsidRPr="00C14EF1">
        <w:t xml:space="preserve"> унор кувинте ной ын контекст; </w:t>
      </w:r>
      <w:r w:rsidRPr="00C14EF1">
        <w:t>групаря</w:t>
      </w:r>
      <w:r w:rsidR="00775CA5">
        <w:t xml:space="preserve"> кувинтелор</w:t>
      </w:r>
      <w:r w:rsidR="003B6538" w:rsidRPr="00C14EF1">
        <w:t xml:space="preserve"> дупэ анумите критери</w:t>
      </w:r>
      <w:r w:rsidRPr="00C14EF1">
        <w:t>й семантиче; алкэтуиря пропозициилор дезволтате; утилизаря</w:t>
      </w:r>
      <w:r w:rsidR="00D71A98" w:rsidRPr="00C14EF1">
        <w:t xml:space="preserve"> синониме</w:t>
      </w:r>
      <w:r w:rsidRPr="00C14EF1">
        <w:t>лор</w:t>
      </w:r>
      <w:r w:rsidR="00D71A98" w:rsidRPr="00C14EF1">
        <w:t xml:space="preserve"> ши </w:t>
      </w:r>
      <w:r w:rsidR="00775CA5">
        <w:t xml:space="preserve">а </w:t>
      </w:r>
      <w:r w:rsidR="00D71A98" w:rsidRPr="00C14EF1">
        <w:t>антониме</w:t>
      </w:r>
      <w:r w:rsidRPr="00C14EF1">
        <w:t>лор</w:t>
      </w:r>
      <w:r w:rsidR="00D71A98" w:rsidRPr="00C14EF1">
        <w:t xml:space="preserve"> симпле; </w:t>
      </w:r>
      <w:r w:rsidRPr="00C14EF1">
        <w:t>релатаря</w:t>
      </w:r>
      <w:r w:rsidR="00D71A98" w:rsidRPr="00C14EF1">
        <w:t xml:space="preserve"> конц</w:t>
      </w:r>
      <w:r w:rsidR="003B6538" w:rsidRPr="00C14EF1">
        <w:t>инуту</w:t>
      </w:r>
      <w:r w:rsidR="00D71A98" w:rsidRPr="00C14EF1">
        <w:t>л унуй текст читит сау аскултат;</w:t>
      </w:r>
    </w:p>
    <w:p w:rsidR="005D1595" w:rsidRPr="00C14EF1" w:rsidRDefault="00A526B2" w:rsidP="00A526B2">
      <w:pPr>
        <w:ind w:firstLine="709"/>
        <w:jc w:val="both"/>
      </w:pPr>
      <w:r>
        <w:t xml:space="preserve">3) </w:t>
      </w:r>
      <w:r w:rsidR="005D1595" w:rsidRPr="00A526B2">
        <w:rPr>
          <w:rFonts w:eastAsia="Calibri"/>
          <w:i/>
        </w:rPr>
        <w:t>акциунь едукационале универсале комуникативе</w:t>
      </w:r>
      <w:r w:rsidR="005D1595" w:rsidRPr="00C14EF1">
        <w:t>:</w:t>
      </w:r>
    </w:p>
    <w:p w:rsidR="003B6538" w:rsidRPr="00C14EF1" w:rsidRDefault="006B2D6C" w:rsidP="00B536A3">
      <w:pPr>
        <w:ind w:firstLine="709"/>
        <w:jc w:val="both"/>
      </w:pPr>
      <w:r w:rsidRPr="00C14EF1">
        <w:t>партичипаря</w:t>
      </w:r>
      <w:r w:rsidR="00D71A98" w:rsidRPr="00C14EF1">
        <w:t xml:space="preserve"> ла диалог</w:t>
      </w:r>
      <w:r w:rsidRPr="00C14EF1">
        <w:t xml:space="preserve">урь пе теме котидиене; формуларя ынтребэрилор ши </w:t>
      </w:r>
      <w:r w:rsidR="00585EA7">
        <w:t xml:space="preserve">а </w:t>
      </w:r>
      <w:r w:rsidRPr="00C14EF1">
        <w:t>рэспунсурилор; повестиря</w:t>
      </w:r>
      <w:r w:rsidR="00D71A98" w:rsidRPr="00C14EF1">
        <w:t xml:space="preserve"> тексте</w:t>
      </w:r>
      <w:r w:rsidRPr="00C14EF1">
        <w:t>лор</w:t>
      </w:r>
      <w:r w:rsidR="00D71A98" w:rsidRPr="00C14EF1">
        <w:t xml:space="preserve"> скурте; дескрие</w:t>
      </w:r>
      <w:r w:rsidRPr="00C14EF1">
        <w:t>ря</w:t>
      </w:r>
      <w:r w:rsidR="00D71A98" w:rsidRPr="00C14EF1">
        <w:t xml:space="preserve"> персоане</w:t>
      </w:r>
      <w:r w:rsidRPr="00C14EF1">
        <w:t>лор</w:t>
      </w:r>
      <w:r w:rsidR="00D71A98" w:rsidRPr="00C14EF1">
        <w:t>, обьекте</w:t>
      </w:r>
      <w:r w:rsidRPr="00C14EF1">
        <w:t>лор</w:t>
      </w:r>
      <w:r w:rsidR="00D71A98" w:rsidRPr="00C14EF1">
        <w:t xml:space="preserve"> ши има</w:t>
      </w:r>
      <w:r w:rsidR="003B6538" w:rsidRPr="00C14EF1">
        <w:t>ж</w:t>
      </w:r>
      <w:r w:rsidRPr="00C14EF1">
        <w:t>̆инилор; коопераря</w:t>
      </w:r>
      <w:r w:rsidR="00D71A98" w:rsidRPr="00C14EF1">
        <w:t xml:space="preserve"> ку коле</w:t>
      </w:r>
      <w:r w:rsidR="003B6538" w:rsidRPr="00C14EF1">
        <w:t>ж</w:t>
      </w:r>
      <w:r w:rsidR="00D71A98" w:rsidRPr="00C14EF1">
        <w:t>̆</w:t>
      </w:r>
      <w:r w:rsidR="003B6538" w:rsidRPr="00C14EF1">
        <w:t>и</w:t>
      </w:r>
      <w:r w:rsidRPr="00C14EF1">
        <w:t>й ын активитэць де груп; читиря</w:t>
      </w:r>
      <w:r w:rsidR="00D71A98" w:rsidRPr="00C14EF1">
        <w:t xml:space="preserve"> ку интонаци</w:t>
      </w:r>
      <w:r w:rsidR="003B6538" w:rsidRPr="00C14EF1">
        <w:t xml:space="preserve">е адекватэ </w:t>
      </w:r>
      <w:r w:rsidRPr="00C14EF1">
        <w:t xml:space="preserve">а </w:t>
      </w:r>
      <w:r w:rsidR="003B6538" w:rsidRPr="00C14EF1">
        <w:t>тексте</w:t>
      </w:r>
      <w:r w:rsidRPr="00C14EF1">
        <w:t>лор</w:t>
      </w:r>
      <w:r w:rsidR="003B6538" w:rsidRPr="00C14EF1">
        <w:t xml:space="preserve"> скурте.</w:t>
      </w:r>
    </w:p>
    <w:p w:rsidR="00824D8B" w:rsidRPr="00C14EF1" w:rsidRDefault="00824D8B" w:rsidP="00F5362F">
      <w:pPr>
        <w:jc w:val="both"/>
        <w:rPr>
          <w:rFonts w:eastAsia="Calibri"/>
          <w:color w:val="FF0000"/>
        </w:rPr>
      </w:pPr>
    </w:p>
    <w:p w:rsidR="00824D8B" w:rsidRPr="00C14EF1" w:rsidRDefault="00824D8B" w:rsidP="00F5362F">
      <w:pPr>
        <w:jc w:val="center"/>
        <w:rPr>
          <w:rFonts w:eastAsia="Calibri"/>
          <w:b/>
        </w:rPr>
      </w:pPr>
      <w:r w:rsidRPr="00C14EF1">
        <w:rPr>
          <w:rFonts w:eastAsia="Calibri"/>
          <w:b/>
        </w:rPr>
        <w:t>КЛАСА А 3-я</w:t>
      </w:r>
    </w:p>
    <w:p w:rsidR="00824D8B" w:rsidRPr="00C14EF1" w:rsidRDefault="00824D8B" w:rsidP="00F5362F">
      <w:pPr>
        <w:jc w:val="both"/>
        <w:rPr>
          <w:rFonts w:eastAsia="Calibri"/>
        </w:rPr>
      </w:pPr>
      <w:r w:rsidRPr="00C14EF1">
        <w:rPr>
          <w:rFonts w:eastAsia="Calibri"/>
        </w:rPr>
        <w:t xml:space="preserve">Репартизаря тематикэ а орелор: </w:t>
      </w:r>
    </w:p>
    <w:p w:rsidR="002A14AB" w:rsidRPr="00C14EF1" w:rsidRDefault="002A14AB" w:rsidP="00F5362F">
      <w:pPr>
        <w:jc w:val="both"/>
        <w:rPr>
          <w:rFonts w:eastAsia="Calibri"/>
        </w:rPr>
      </w:pPr>
    </w:p>
    <w:tbl>
      <w:tblPr>
        <w:tblStyle w:val="aa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22"/>
        <w:gridCol w:w="7000"/>
        <w:gridCol w:w="1549"/>
      </w:tblGrid>
      <w:tr w:rsidR="00824D8B" w:rsidRPr="00C14EF1" w:rsidTr="00A77E71">
        <w:trPr>
          <w:trHeight w:val="136"/>
        </w:trPr>
        <w:tc>
          <w:tcPr>
            <w:tcW w:w="534" w:type="pct"/>
          </w:tcPr>
          <w:p w:rsidR="00824D8B" w:rsidRPr="00C14EF1" w:rsidRDefault="00824D8B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 xml:space="preserve">№ </w:t>
            </w:r>
          </w:p>
          <w:p w:rsidR="00824D8B" w:rsidRPr="00C14EF1" w:rsidRDefault="00824D8B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д/р</w:t>
            </w:r>
          </w:p>
        </w:tc>
        <w:tc>
          <w:tcPr>
            <w:tcW w:w="3657" w:type="pct"/>
          </w:tcPr>
          <w:p w:rsidR="00824D8B" w:rsidRPr="00C14EF1" w:rsidRDefault="00824D8B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Денумиря модулулуй</w:t>
            </w:r>
          </w:p>
        </w:tc>
        <w:tc>
          <w:tcPr>
            <w:tcW w:w="809" w:type="pct"/>
          </w:tcPr>
          <w:p w:rsidR="00824D8B" w:rsidRPr="00C14EF1" w:rsidRDefault="00824D8B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Нумэрул</w:t>
            </w:r>
          </w:p>
          <w:p w:rsidR="00824D8B" w:rsidRPr="00C14EF1" w:rsidRDefault="00824D8B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де оре</w:t>
            </w:r>
          </w:p>
        </w:tc>
      </w:tr>
      <w:tr w:rsidR="004852BD" w:rsidRPr="00C14EF1" w:rsidTr="00A77E71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1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C14EF1">
              <w:rPr>
                <w:rFonts w:eastAsia="Calibri"/>
                <w:lang w:eastAsia="en-US"/>
              </w:rPr>
              <w:t>Ла реведере, варэ!</w:t>
            </w:r>
            <w:r w:rsidR="00CB7EF4">
              <w:rPr>
                <w:rFonts w:eastAsia="Calibri"/>
                <w:lang w:eastAsia="en-US"/>
              </w:rPr>
              <w:t xml:space="preserve"> </w:t>
            </w:r>
            <w:r w:rsidRPr="00C14EF1">
              <w:rPr>
                <w:rFonts w:eastAsia="Calibri"/>
                <w:lang w:eastAsia="en-US"/>
              </w:rPr>
              <w:t>Септембрие</w:t>
            </w:r>
            <w:r w:rsidR="00C60F4B">
              <w:rPr>
                <w:rFonts w:eastAsia="Calibri"/>
                <w:lang w:eastAsia="en-US"/>
              </w:rPr>
              <w:t>,</w:t>
            </w:r>
            <w:r w:rsidRPr="00C14EF1">
              <w:rPr>
                <w:rFonts w:eastAsia="Calibri"/>
                <w:lang w:eastAsia="en-US"/>
              </w:rPr>
              <w:t xml:space="preserve"> салут!</w:t>
            </w:r>
            <w:r w:rsidR="00CB7EF4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9</w:t>
            </w:r>
          </w:p>
        </w:tc>
      </w:tr>
      <w:tr w:rsidR="004852BD" w:rsidRPr="00C14EF1" w:rsidTr="00A77E71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2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jc w:val="both"/>
              <w:rPr>
                <w:rFonts w:eastAsia="Calibri"/>
              </w:rPr>
            </w:pPr>
            <w:r w:rsidRPr="00C14EF1">
              <w:rPr>
                <w:rFonts w:eastAsia="Calibri"/>
              </w:rPr>
              <w:t>Трече тоамна пе кэраре</w:t>
            </w:r>
            <w:r w:rsidR="00E8338F">
              <w:rPr>
                <w:rFonts w:eastAsia="Calibri"/>
              </w:rPr>
              <w:t xml:space="preserve"> /</w:t>
            </w:r>
            <w:r w:rsidRPr="00C14EF1">
              <w:rPr>
                <w:rFonts w:eastAsia="Calibri"/>
              </w:rPr>
              <w:t>Ку-о вализэ маре-маре!</w:t>
            </w:r>
            <w:r w:rsidR="00CB7EF4">
              <w:rPr>
                <w:rFonts w:eastAsia="Calibri"/>
              </w:rPr>
              <w:t xml:space="preserve">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5</w:t>
            </w:r>
          </w:p>
        </w:tc>
      </w:tr>
      <w:tr w:rsidR="004852BD" w:rsidRPr="00C14EF1" w:rsidTr="00A77E71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3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jc w:val="both"/>
              <w:rPr>
                <w:rFonts w:eastAsia="Calibri"/>
              </w:rPr>
            </w:pPr>
            <w:r w:rsidRPr="00C14EF1">
              <w:rPr>
                <w:rFonts w:eastAsia="Calibri"/>
              </w:rPr>
              <w:t xml:space="preserve">Весела ши алиментеле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5</w:t>
            </w:r>
          </w:p>
        </w:tc>
      </w:tr>
      <w:tr w:rsidR="004852BD" w:rsidRPr="00C14EF1" w:rsidTr="00A77E71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4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jc w:val="both"/>
              <w:rPr>
                <w:rFonts w:eastAsia="Calibri"/>
              </w:rPr>
            </w:pPr>
            <w:r w:rsidRPr="00C14EF1">
              <w:rPr>
                <w:rFonts w:eastAsia="Calibri"/>
              </w:rPr>
              <w:t>Гызе, флутурь, пуишорь –</w:t>
            </w:r>
            <w:r w:rsidR="00E8338F">
              <w:rPr>
                <w:rFonts w:eastAsia="Calibri"/>
              </w:rPr>
              <w:t>/</w:t>
            </w:r>
            <w:r w:rsidR="00C60F4B">
              <w:rPr>
                <w:rFonts w:eastAsia="Calibri"/>
              </w:rPr>
              <w:t xml:space="preserve"> </w:t>
            </w:r>
            <w:r w:rsidRPr="00C14EF1">
              <w:rPr>
                <w:rFonts w:eastAsia="Calibri"/>
              </w:rPr>
              <w:t>Ей, копий, сынт тот ка вой…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3</w:t>
            </w:r>
          </w:p>
        </w:tc>
      </w:tr>
      <w:tr w:rsidR="004852BD" w:rsidRPr="00C14EF1" w:rsidTr="00A77E71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5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jc w:val="both"/>
              <w:rPr>
                <w:rFonts w:eastAsia="Calibri"/>
              </w:rPr>
            </w:pPr>
            <w:r w:rsidRPr="00C14EF1">
              <w:rPr>
                <w:rFonts w:eastAsia="Calibri"/>
              </w:rPr>
              <w:t>Реӂимул зилей. Иӂиена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3</w:t>
            </w:r>
          </w:p>
        </w:tc>
      </w:tr>
      <w:tr w:rsidR="004852BD" w:rsidRPr="00C14EF1" w:rsidTr="00A77E71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6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jc w:val="both"/>
              <w:rPr>
                <w:rFonts w:eastAsia="Calibri"/>
              </w:rPr>
            </w:pPr>
            <w:r w:rsidRPr="00C14EF1">
              <w:rPr>
                <w:rFonts w:eastAsia="Calibri"/>
              </w:rPr>
              <w:t>Нинсоаря се черне/</w:t>
            </w:r>
            <w:r w:rsidR="00C60F4B">
              <w:rPr>
                <w:rFonts w:eastAsia="Calibri"/>
              </w:rPr>
              <w:t xml:space="preserve"> </w:t>
            </w:r>
            <w:r w:rsidRPr="00C14EF1">
              <w:rPr>
                <w:rFonts w:eastAsia="Calibri"/>
              </w:rPr>
              <w:t>Ши-нчет се аштерне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5</w:t>
            </w:r>
          </w:p>
        </w:tc>
      </w:tr>
      <w:tr w:rsidR="004852BD" w:rsidRPr="00C14EF1" w:rsidTr="00A77E71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7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jc w:val="both"/>
              <w:rPr>
                <w:rFonts w:eastAsia="Calibri"/>
              </w:rPr>
            </w:pPr>
            <w:r w:rsidRPr="00C14EF1">
              <w:rPr>
                <w:rFonts w:eastAsia="Calibri"/>
              </w:rPr>
              <w:t>Копилул ын фамилие</w:t>
            </w:r>
            <w:r w:rsidR="00CB7EF4">
              <w:rPr>
                <w:rFonts w:eastAsia="Calibri"/>
              </w:rPr>
              <w:t xml:space="preserve">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7</w:t>
            </w:r>
          </w:p>
        </w:tc>
      </w:tr>
      <w:tr w:rsidR="004852BD" w:rsidRPr="00C14EF1" w:rsidTr="00A77E71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lastRenderedPageBreak/>
              <w:t>8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jc w:val="both"/>
              <w:rPr>
                <w:rFonts w:eastAsia="Calibri"/>
              </w:rPr>
            </w:pPr>
            <w:r w:rsidRPr="00C14EF1">
              <w:rPr>
                <w:rFonts w:eastAsia="Calibri"/>
              </w:rPr>
              <w:t xml:space="preserve">Салутаре, примэварэ!/ Тимп фрумос, бине-ай венит!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6</w:t>
            </w:r>
          </w:p>
        </w:tc>
      </w:tr>
      <w:tr w:rsidR="004852BD" w:rsidRPr="00C14EF1" w:rsidTr="00A77E71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9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jc w:val="both"/>
              <w:rPr>
                <w:rFonts w:eastAsia="Calibri"/>
              </w:rPr>
            </w:pPr>
            <w:r w:rsidRPr="00C14EF1">
              <w:rPr>
                <w:rFonts w:eastAsia="Calibri"/>
              </w:rPr>
              <w:t>Стрэмошескул меу меляг/</w:t>
            </w:r>
            <w:r w:rsidR="00553B19">
              <w:rPr>
                <w:rFonts w:eastAsia="Calibri"/>
              </w:rPr>
              <w:t xml:space="preserve"> </w:t>
            </w:r>
            <w:r w:rsidRPr="00C14EF1">
              <w:rPr>
                <w:rFonts w:eastAsia="Calibri"/>
              </w:rPr>
              <w:t>Драг ымь есте, таре драг!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4</w:t>
            </w:r>
          </w:p>
        </w:tc>
      </w:tr>
      <w:tr w:rsidR="004852BD" w:rsidRPr="00C14EF1" w:rsidTr="00A77E71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10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jc w:val="both"/>
              <w:rPr>
                <w:rFonts w:eastAsia="Calibri"/>
              </w:rPr>
            </w:pPr>
            <w:r w:rsidRPr="00C14EF1">
              <w:rPr>
                <w:rFonts w:eastAsia="Calibri"/>
              </w:rPr>
              <w:t>Фоае верде де трифой,/</w:t>
            </w:r>
            <w:r w:rsidR="00C60F4B">
              <w:rPr>
                <w:rFonts w:eastAsia="Calibri"/>
              </w:rPr>
              <w:t xml:space="preserve"> </w:t>
            </w:r>
            <w:r w:rsidRPr="00C14EF1">
              <w:rPr>
                <w:rFonts w:eastAsia="Calibri"/>
              </w:rPr>
              <w:t>Тоць копиий вин ла ной…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5</w:t>
            </w:r>
          </w:p>
        </w:tc>
      </w:tr>
      <w:tr w:rsidR="004852BD" w:rsidRPr="00C14EF1" w:rsidTr="00A77E71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</w:p>
        </w:tc>
        <w:tc>
          <w:tcPr>
            <w:tcW w:w="3657" w:type="pct"/>
          </w:tcPr>
          <w:p w:rsidR="004852BD" w:rsidRPr="00C14EF1" w:rsidRDefault="00C14EF1" w:rsidP="00F5362F">
            <w:pPr>
              <w:jc w:val="both"/>
              <w:rPr>
                <w:rFonts w:eastAsia="Calibri"/>
              </w:rPr>
            </w:pPr>
            <w:r w:rsidRPr="00C14EF1">
              <w:rPr>
                <w:rFonts w:eastAsia="Calibri"/>
                <w:b/>
                <w:lang w:eastAsia="en-US"/>
              </w:rPr>
              <w:t>Практика рационалэ а лимбий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52</w:t>
            </w:r>
          </w:p>
        </w:tc>
      </w:tr>
      <w:tr w:rsidR="004852BD" w:rsidRPr="00C14EF1" w:rsidTr="00A77E71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</w:p>
        </w:tc>
        <w:tc>
          <w:tcPr>
            <w:tcW w:w="3657" w:type="pct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both"/>
              <w:rPr>
                <w:rFonts w:eastAsia="Calibri"/>
                <w:b/>
              </w:rPr>
            </w:pPr>
            <w:r w:rsidRPr="00C14EF1">
              <w:rPr>
                <w:rFonts w:eastAsia="Calibri"/>
                <w:b/>
              </w:rPr>
              <w:t xml:space="preserve">Лукрэрь де контрол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4</w:t>
            </w:r>
          </w:p>
        </w:tc>
      </w:tr>
      <w:tr w:rsidR="004852BD" w:rsidRPr="00C14EF1" w:rsidTr="00A77E71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</w:p>
        </w:tc>
        <w:tc>
          <w:tcPr>
            <w:tcW w:w="3657" w:type="pct"/>
          </w:tcPr>
          <w:p w:rsidR="004852BD" w:rsidRPr="00C14EF1" w:rsidRDefault="004852BD" w:rsidP="00F5362F">
            <w:pPr>
              <w:jc w:val="both"/>
              <w:rPr>
                <w:rFonts w:eastAsia="Calibri"/>
                <w:b/>
              </w:rPr>
            </w:pPr>
            <w:r w:rsidRPr="00C14EF1">
              <w:rPr>
                <w:rFonts w:eastAsia="Calibri"/>
                <w:b/>
              </w:rPr>
              <w:t xml:space="preserve">Оре диспонибиле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8</w:t>
            </w:r>
          </w:p>
        </w:tc>
      </w:tr>
      <w:tr w:rsidR="004852BD" w:rsidRPr="00C14EF1" w:rsidTr="004852BD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</w:p>
        </w:tc>
        <w:tc>
          <w:tcPr>
            <w:tcW w:w="3657" w:type="pct"/>
          </w:tcPr>
          <w:p w:rsidR="004852BD" w:rsidRPr="00C14EF1" w:rsidRDefault="004852BD" w:rsidP="00F5362F">
            <w:pPr>
              <w:jc w:val="both"/>
              <w:rPr>
                <w:rFonts w:eastAsia="Calibri"/>
                <w:b/>
              </w:rPr>
            </w:pPr>
            <w:r w:rsidRPr="00C14EF1">
              <w:rPr>
                <w:rFonts w:eastAsia="Calibri"/>
                <w:b/>
              </w:rPr>
              <w:t xml:space="preserve">Екскурсий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4</w:t>
            </w:r>
          </w:p>
        </w:tc>
      </w:tr>
      <w:tr w:rsidR="004852BD" w:rsidRPr="00C14EF1" w:rsidTr="00A77E71">
        <w:trPr>
          <w:trHeight w:val="277"/>
        </w:trPr>
        <w:tc>
          <w:tcPr>
            <w:tcW w:w="534" w:type="pct"/>
          </w:tcPr>
          <w:p w:rsidR="004852BD" w:rsidRPr="00C14EF1" w:rsidRDefault="004852BD" w:rsidP="00F5362F">
            <w:pPr>
              <w:jc w:val="both"/>
              <w:rPr>
                <w:rFonts w:eastAsia="Calibri"/>
              </w:rPr>
            </w:pPr>
          </w:p>
        </w:tc>
        <w:tc>
          <w:tcPr>
            <w:tcW w:w="3657" w:type="pct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both"/>
              <w:rPr>
                <w:rFonts w:eastAsia="Calibri"/>
                <w:b/>
              </w:rPr>
            </w:pPr>
            <w:r w:rsidRPr="00C14EF1">
              <w:rPr>
                <w:rFonts w:eastAsia="Calibri"/>
                <w:b/>
              </w:rPr>
              <w:t xml:space="preserve">Тотал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14EF1">
              <w:rPr>
                <w:b/>
              </w:rPr>
              <w:t>68</w:t>
            </w:r>
          </w:p>
        </w:tc>
      </w:tr>
    </w:tbl>
    <w:p w:rsidR="00C20A73" w:rsidRDefault="00C20A73" w:rsidP="00C20A73">
      <w:pPr>
        <w:ind w:firstLine="708"/>
        <w:jc w:val="both"/>
        <w:rPr>
          <w:rFonts w:eastAsia="Calibri"/>
          <w:b/>
          <w:color w:val="FF0000"/>
        </w:rPr>
      </w:pPr>
    </w:p>
    <w:p w:rsidR="00C20A73" w:rsidRDefault="00774D83" w:rsidP="00C20A73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b/>
          <w:lang w:eastAsia="en-US"/>
        </w:rPr>
        <w:t>Ла реведере, варэ!</w:t>
      </w:r>
      <w:r w:rsidR="00CB7EF4">
        <w:rPr>
          <w:rFonts w:eastAsia="Calibri"/>
          <w:b/>
          <w:lang w:eastAsia="en-US"/>
        </w:rPr>
        <w:t xml:space="preserve"> </w:t>
      </w:r>
      <w:r w:rsidRPr="00C14EF1">
        <w:rPr>
          <w:rFonts w:eastAsia="Calibri"/>
          <w:b/>
          <w:lang w:eastAsia="en-US"/>
        </w:rPr>
        <w:t>Септембрие салут!</w:t>
      </w:r>
      <w:r w:rsidR="00CB7EF4">
        <w:rPr>
          <w:rFonts w:eastAsia="Calibri"/>
          <w:b/>
          <w:lang w:eastAsia="en-US"/>
        </w:rPr>
        <w:t xml:space="preserve"> </w:t>
      </w:r>
    </w:p>
    <w:p w:rsidR="00C20A73" w:rsidRDefault="00774D83" w:rsidP="00C20A73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lang w:eastAsia="en-US"/>
        </w:rPr>
        <w:t>Прегэтиря де шкоалэ.</w:t>
      </w:r>
      <w:r w:rsidR="004E29BB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Дифтонӂий. Формуле де политеце.</w:t>
      </w:r>
      <w:r w:rsidR="004E29BB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Експликаря провербулуй. Кулориле.</w:t>
      </w:r>
      <w:r w:rsidR="004E29BB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Сэ фачем куноштинцэ.</w:t>
      </w:r>
      <w:r w:rsidR="004E29BB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 xml:space="preserve">Вербул </w:t>
      </w:r>
      <w:r w:rsidR="004E29BB" w:rsidRPr="004E29BB">
        <w:rPr>
          <w:rFonts w:eastAsia="Calibri"/>
          <w:b/>
          <w:i/>
          <w:lang w:eastAsia="en-US"/>
        </w:rPr>
        <w:t>а фи</w:t>
      </w:r>
      <w:r w:rsidR="004E29BB">
        <w:rPr>
          <w:rFonts w:eastAsia="Calibri"/>
          <w:b/>
          <w:lang w:eastAsia="en-US"/>
        </w:rPr>
        <w:t xml:space="preserve">. </w:t>
      </w:r>
      <w:r w:rsidRPr="00C14EF1">
        <w:rPr>
          <w:rFonts w:eastAsia="Calibri"/>
          <w:lang w:eastAsia="en-US"/>
        </w:rPr>
        <w:t>Артиколул нехотэрыт</w:t>
      </w:r>
      <w:r w:rsidR="004E29BB">
        <w:rPr>
          <w:rFonts w:eastAsia="Calibri"/>
          <w:lang w:eastAsia="en-US"/>
        </w:rPr>
        <w:t xml:space="preserve"> – </w:t>
      </w:r>
      <w:r w:rsidRPr="00EC079A">
        <w:rPr>
          <w:rFonts w:eastAsia="Calibri"/>
          <w:b/>
          <w:i/>
          <w:lang w:eastAsia="en-US"/>
        </w:rPr>
        <w:t>ун,</w:t>
      </w:r>
      <w:r w:rsidR="004E29BB" w:rsidRPr="00EC079A">
        <w:rPr>
          <w:rFonts w:eastAsia="Calibri"/>
          <w:b/>
          <w:i/>
          <w:lang w:eastAsia="en-US"/>
        </w:rPr>
        <w:t xml:space="preserve"> </w:t>
      </w:r>
      <w:r w:rsidRPr="00EC079A">
        <w:rPr>
          <w:rFonts w:eastAsia="Calibri"/>
          <w:b/>
          <w:i/>
          <w:lang w:eastAsia="en-US"/>
        </w:rPr>
        <w:t>о,</w:t>
      </w:r>
      <w:r w:rsidR="004E29BB" w:rsidRPr="00EC079A">
        <w:rPr>
          <w:rFonts w:eastAsia="Calibri"/>
          <w:b/>
          <w:i/>
          <w:lang w:eastAsia="en-US"/>
        </w:rPr>
        <w:t xml:space="preserve"> </w:t>
      </w:r>
      <w:r w:rsidRPr="00EC079A">
        <w:rPr>
          <w:rFonts w:eastAsia="Calibri"/>
          <w:b/>
          <w:i/>
          <w:lang w:eastAsia="en-US"/>
        </w:rPr>
        <w:t>ниште</w:t>
      </w:r>
      <w:r w:rsidRPr="00C14EF1">
        <w:rPr>
          <w:rFonts w:eastAsia="Calibri"/>
          <w:lang w:eastAsia="en-US"/>
        </w:rPr>
        <w:t>.</w:t>
      </w:r>
      <w:r w:rsidR="00C20A73">
        <w:rPr>
          <w:rFonts w:eastAsia="Calibri"/>
          <w:b/>
          <w:lang w:eastAsia="en-US"/>
        </w:rPr>
        <w:t xml:space="preserve"> </w:t>
      </w:r>
    </w:p>
    <w:p w:rsidR="00C20A73" w:rsidRDefault="00774D83" w:rsidP="00C20A73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lang w:eastAsia="en-US"/>
        </w:rPr>
        <w:t>Класа ноастрэ.</w:t>
      </w:r>
      <w:r w:rsidR="007D7BBA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Дескриеря,</w:t>
      </w:r>
      <w:r w:rsidR="007D7BBA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 xml:space="preserve">фолосиря препозициилор ын дескриере. Ла рекреацие. Пронумеле интерогатив </w:t>
      </w:r>
      <w:r w:rsidRPr="00C14EF1">
        <w:rPr>
          <w:rFonts w:eastAsia="Calibri"/>
          <w:b/>
          <w:i/>
          <w:lang w:eastAsia="en-US"/>
        </w:rPr>
        <w:t xml:space="preserve">чине. </w:t>
      </w:r>
      <w:r w:rsidRPr="00C14EF1">
        <w:rPr>
          <w:rFonts w:eastAsia="Calibri"/>
          <w:lang w:eastAsia="en-US"/>
        </w:rPr>
        <w:t>Вербул</w:t>
      </w:r>
      <w:r w:rsidR="007D7BBA">
        <w:rPr>
          <w:rFonts w:eastAsia="Calibri"/>
          <w:b/>
          <w:i/>
          <w:lang w:eastAsia="en-US"/>
        </w:rPr>
        <w:t xml:space="preserve"> </w:t>
      </w:r>
      <w:r w:rsidRPr="00C14EF1">
        <w:rPr>
          <w:rFonts w:eastAsia="Calibri"/>
          <w:b/>
          <w:i/>
          <w:lang w:eastAsia="en-US"/>
        </w:rPr>
        <w:t>а фаче.</w:t>
      </w:r>
      <w:r w:rsidR="00E733AF" w:rsidRPr="00C14EF1">
        <w:rPr>
          <w:rFonts w:eastAsia="Calibri"/>
          <w:b/>
          <w:i/>
          <w:lang w:eastAsia="en-US"/>
        </w:rPr>
        <w:t xml:space="preserve"> </w:t>
      </w:r>
      <w:r w:rsidRPr="00C14EF1">
        <w:rPr>
          <w:rFonts w:eastAsia="Calibri"/>
          <w:lang w:eastAsia="en-US"/>
        </w:rPr>
        <w:t>Патру окь. Пропозиция интерогативэ.</w:t>
      </w:r>
      <w:r w:rsidR="00911EA7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Ла библиотекэ. Зикэтоаря.</w:t>
      </w:r>
      <w:r w:rsidR="00E733AF" w:rsidRPr="00C14EF1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Цара кувинтелор. Коментаря провербулуй. Собеле луй Ӂеорӂел.</w:t>
      </w:r>
      <w:r w:rsidR="00E733AF" w:rsidRPr="00C14EF1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Анотимпуриле анулуй</w:t>
      </w:r>
      <w:r w:rsidR="00911EA7">
        <w:rPr>
          <w:rFonts w:eastAsia="Calibri"/>
          <w:lang w:eastAsia="en-US"/>
        </w:rPr>
        <w:t xml:space="preserve"> </w:t>
      </w:r>
      <w:r w:rsidR="00911EA7" w:rsidRPr="00911EA7">
        <w:rPr>
          <w:rFonts w:eastAsia="Calibri"/>
          <w:lang w:eastAsia="en-US"/>
        </w:rPr>
        <w:t>–</w:t>
      </w:r>
      <w:r w:rsidR="00911EA7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дескриеря.</w:t>
      </w:r>
      <w:r w:rsidR="00911EA7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Кэчула луй Марчел. Препозиция ла казул акузатив.</w:t>
      </w:r>
      <w:r w:rsidR="00E733AF" w:rsidRPr="00C14EF1">
        <w:rPr>
          <w:rFonts w:eastAsia="Calibri"/>
          <w:lang w:eastAsia="en-US"/>
        </w:rPr>
        <w:t xml:space="preserve"> </w:t>
      </w:r>
      <w:r w:rsidR="00911EA7">
        <w:rPr>
          <w:rFonts w:eastAsia="Calibri"/>
          <w:lang w:eastAsia="en-US"/>
        </w:rPr>
        <w:t>Жокул дидактик</w:t>
      </w:r>
      <w:r w:rsidRPr="00C14EF1">
        <w:rPr>
          <w:rFonts w:eastAsia="Calibri"/>
          <w:lang w:eastAsia="en-US"/>
        </w:rPr>
        <w:t>.</w:t>
      </w:r>
    </w:p>
    <w:p w:rsidR="00C20A73" w:rsidRDefault="00774D83" w:rsidP="00C20A73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b/>
        </w:rPr>
        <w:t>Трече тоамна пе кэраре/ Ку-о вализэ маре-маре!</w:t>
      </w:r>
      <w:r w:rsidR="00CB7EF4">
        <w:rPr>
          <w:rFonts w:eastAsia="Calibri"/>
          <w:b/>
        </w:rPr>
        <w:t xml:space="preserve"> </w:t>
      </w:r>
    </w:p>
    <w:p w:rsidR="00C20A73" w:rsidRDefault="00774D83" w:rsidP="00C20A73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</w:rPr>
        <w:t>А венит тоамна.</w:t>
      </w:r>
      <w:r w:rsidR="00911EA7">
        <w:rPr>
          <w:rFonts w:eastAsia="Calibri"/>
        </w:rPr>
        <w:t xml:space="preserve"> </w:t>
      </w:r>
      <w:r w:rsidRPr="00C14EF1">
        <w:rPr>
          <w:rFonts w:eastAsia="Calibri"/>
        </w:rPr>
        <w:t>Дескриеря анотимпулуй. Денумириле популаре але</w:t>
      </w:r>
      <w:r w:rsidR="005238A8" w:rsidRPr="00C14EF1">
        <w:rPr>
          <w:rFonts w:eastAsia="Calibri"/>
        </w:rPr>
        <w:t xml:space="preserve"> лунилор. Конверсация.</w:t>
      </w:r>
      <w:r w:rsidR="00911EA7">
        <w:rPr>
          <w:rFonts w:eastAsia="Calibri"/>
        </w:rPr>
        <w:t xml:space="preserve"> </w:t>
      </w:r>
      <w:r w:rsidR="005238A8" w:rsidRPr="00C14EF1">
        <w:rPr>
          <w:rFonts w:eastAsia="Calibri"/>
        </w:rPr>
        <w:t>Легумеле.</w:t>
      </w:r>
      <w:r w:rsidR="00911EA7">
        <w:rPr>
          <w:rFonts w:eastAsia="Calibri"/>
        </w:rPr>
        <w:t xml:space="preserve"> </w:t>
      </w:r>
      <w:r w:rsidRPr="00C14EF1">
        <w:rPr>
          <w:rFonts w:eastAsia="Calibri"/>
        </w:rPr>
        <w:t>Вербул</w:t>
      </w:r>
      <w:r w:rsidR="00911EA7">
        <w:rPr>
          <w:rFonts w:eastAsia="Calibri"/>
        </w:rPr>
        <w:t xml:space="preserve"> </w:t>
      </w:r>
      <w:r w:rsidRPr="00911EA7">
        <w:rPr>
          <w:rFonts w:eastAsia="Calibri"/>
          <w:b/>
          <w:i/>
        </w:rPr>
        <w:t>а авя</w:t>
      </w:r>
      <w:r w:rsidRPr="00C14EF1">
        <w:rPr>
          <w:rFonts w:eastAsia="Calibri"/>
        </w:rPr>
        <w:t>. Дескриеря. Читиря експресивэ а поезией. Гичитоаря.</w:t>
      </w:r>
      <w:r w:rsidR="00911EA7">
        <w:rPr>
          <w:rFonts w:eastAsia="Calibri"/>
        </w:rPr>
        <w:t xml:space="preserve"> </w:t>
      </w:r>
      <w:r w:rsidRPr="00C14EF1">
        <w:rPr>
          <w:rFonts w:eastAsia="Calibri"/>
        </w:rPr>
        <w:t>Морковул ши Пэтрунжелул. Жокул дидактик «</w:t>
      </w:r>
      <w:r w:rsidRPr="00EC079A">
        <w:rPr>
          <w:rFonts w:eastAsia="Calibri"/>
          <w:i/>
        </w:rPr>
        <w:t>Каре есте кулоаря</w:t>
      </w:r>
      <w:r w:rsidRPr="00C14EF1">
        <w:rPr>
          <w:rFonts w:eastAsia="Calibri"/>
        </w:rPr>
        <w:t>».</w:t>
      </w:r>
      <w:r w:rsidR="00911EA7">
        <w:rPr>
          <w:rFonts w:eastAsia="Calibri"/>
        </w:rPr>
        <w:t xml:space="preserve"> </w:t>
      </w:r>
      <w:r w:rsidRPr="00C14EF1">
        <w:rPr>
          <w:rFonts w:eastAsia="Calibri"/>
        </w:rPr>
        <w:t>Диалогул импровизат.</w:t>
      </w:r>
      <w:r w:rsidR="00911EA7">
        <w:rPr>
          <w:rFonts w:eastAsia="Calibri"/>
        </w:rPr>
        <w:t xml:space="preserve"> </w:t>
      </w:r>
      <w:r w:rsidRPr="00C14EF1">
        <w:rPr>
          <w:rFonts w:eastAsia="Calibri"/>
        </w:rPr>
        <w:t>Кастраветеле ши Варза. Гичитоаря. Зикэтоаря. Ын ливадэ. Пропозиция екскламативэ.</w:t>
      </w:r>
      <w:r w:rsidR="00362074">
        <w:rPr>
          <w:rFonts w:eastAsia="Calibri"/>
        </w:rPr>
        <w:t xml:space="preserve"> </w:t>
      </w:r>
      <w:r w:rsidRPr="00C14EF1">
        <w:rPr>
          <w:rFonts w:eastAsia="Calibri"/>
        </w:rPr>
        <w:t>Денумирь де помь ши фрукте.</w:t>
      </w:r>
      <w:r w:rsidR="00362074">
        <w:rPr>
          <w:rFonts w:eastAsia="Calibri"/>
        </w:rPr>
        <w:t xml:space="preserve"> Дескриеря</w:t>
      </w:r>
      <w:r w:rsidRPr="00C14EF1">
        <w:rPr>
          <w:rFonts w:eastAsia="Calibri"/>
        </w:rPr>
        <w:t>.</w:t>
      </w:r>
      <w:r w:rsidR="00362074">
        <w:rPr>
          <w:rFonts w:eastAsia="Calibri"/>
        </w:rPr>
        <w:t xml:space="preserve"> </w:t>
      </w:r>
      <w:r w:rsidRPr="00C14EF1">
        <w:rPr>
          <w:rFonts w:eastAsia="Calibri"/>
        </w:rPr>
        <w:t>Ы</w:t>
      </w:r>
      <w:r w:rsidR="00362074">
        <w:rPr>
          <w:rFonts w:eastAsia="Calibri"/>
        </w:rPr>
        <w:t>н</w:t>
      </w:r>
      <w:r w:rsidRPr="00C14EF1">
        <w:rPr>
          <w:rFonts w:eastAsia="Calibri"/>
        </w:rPr>
        <w:t>требэриле.</w:t>
      </w:r>
    </w:p>
    <w:p w:rsidR="00C20A73" w:rsidRDefault="00774D83" w:rsidP="00C20A73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b/>
        </w:rPr>
        <w:t>Весела ши алиментеле</w:t>
      </w:r>
      <w:r w:rsidR="00C20A73">
        <w:rPr>
          <w:rFonts w:eastAsia="Calibri"/>
          <w:b/>
          <w:lang w:eastAsia="en-US"/>
        </w:rPr>
        <w:t xml:space="preserve"> </w:t>
      </w:r>
    </w:p>
    <w:p w:rsidR="00C20A73" w:rsidRDefault="00774D83" w:rsidP="00C20A73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lang w:eastAsia="en-US"/>
        </w:rPr>
        <w:t>Нумэрэтоаря. Нумералул.</w:t>
      </w:r>
      <w:r w:rsidR="00362074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Нумэрул плурал ал субстантивелор неутре.</w:t>
      </w:r>
      <w:r w:rsidR="00362074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Дескриеря таблоулуй. Ребусул. Ла кантинэ.</w:t>
      </w:r>
      <w:r w:rsidR="00362074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Ымбинэриле де кувинте</w:t>
      </w:r>
      <w:r w:rsidR="00362074">
        <w:rPr>
          <w:rFonts w:eastAsia="Calibri"/>
          <w:lang w:eastAsia="en-US"/>
        </w:rPr>
        <w:t xml:space="preserve"> </w:t>
      </w:r>
      <w:r w:rsidR="00362074" w:rsidRPr="00362074">
        <w:rPr>
          <w:rFonts w:eastAsia="Calibri"/>
          <w:lang w:eastAsia="en-US"/>
        </w:rPr>
        <w:t>–</w:t>
      </w:r>
      <w:r w:rsidR="00362074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акордул аджективулуй ку субстантивул. Тындалэ ла пяцэ. Теория литературий</w:t>
      </w:r>
      <w:r w:rsidR="00362074">
        <w:rPr>
          <w:rFonts w:eastAsia="Calibri"/>
          <w:lang w:eastAsia="en-US"/>
        </w:rPr>
        <w:t xml:space="preserve"> – </w:t>
      </w:r>
      <w:r w:rsidRPr="00C14EF1">
        <w:rPr>
          <w:rFonts w:eastAsia="Calibri"/>
          <w:lang w:eastAsia="en-US"/>
        </w:rPr>
        <w:t>сноава. Уморул. Ла алиментарэ. Импровизаря диалогулуй. Гичитоаря.</w:t>
      </w:r>
      <w:r w:rsidR="00362074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Пыня. Продусе де панификацие.</w:t>
      </w:r>
      <w:r w:rsidR="00362074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Жокул дидактик. Ла кафеня. Импровизаря диалогулуй.</w:t>
      </w:r>
    </w:p>
    <w:p w:rsidR="00C20A73" w:rsidRDefault="00774D83" w:rsidP="00C20A73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b/>
        </w:rPr>
        <w:t>Гызе, флутурь, пуишорь –/ Ей, копий, сынт тот ка вой…</w:t>
      </w:r>
    </w:p>
    <w:p w:rsidR="00C20A73" w:rsidRDefault="00774D83" w:rsidP="00C20A73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</w:rPr>
        <w:t>Чарта анималелор.</w:t>
      </w:r>
      <w:r w:rsidR="00727D73">
        <w:rPr>
          <w:rFonts w:eastAsia="Calibri"/>
        </w:rPr>
        <w:t xml:space="preserve"> </w:t>
      </w:r>
      <w:r w:rsidR="008F24B1">
        <w:rPr>
          <w:rFonts w:eastAsia="Calibri"/>
        </w:rPr>
        <w:t>Дескриеря имаӂини</w:t>
      </w:r>
      <w:r w:rsidRPr="00C14EF1">
        <w:rPr>
          <w:rFonts w:eastAsia="Calibri"/>
        </w:rPr>
        <w:t>й.</w:t>
      </w:r>
      <w:r w:rsidR="00727D73">
        <w:rPr>
          <w:rFonts w:eastAsia="Calibri"/>
        </w:rPr>
        <w:t xml:space="preserve"> </w:t>
      </w:r>
      <w:r w:rsidRPr="00C14EF1">
        <w:rPr>
          <w:rFonts w:eastAsia="Calibri"/>
        </w:rPr>
        <w:t>Гичитоаря. Коментаря провербулуй. Поезия кукошулуй.</w:t>
      </w:r>
      <w:r w:rsidR="00727D73">
        <w:rPr>
          <w:rFonts w:eastAsia="Calibri"/>
        </w:rPr>
        <w:t xml:space="preserve"> </w:t>
      </w:r>
      <w:r w:rsidRPr="00C14EF1">
        <w:rPr>
          <w:rFonts w:eastAsia="Calibri"/>
        </w:rPr>
        <w:t>Читиря експресивэ а поезией. Акордул аджективулуй ку субстантивул.</w:t>
      </w:r>
      <w:r w:rsidR="00727D73">
        <w:rPr>
          <w:rFonts w:eastAsia="Calibri"/>
        </w:rPr>
        <w:t xml:space="preserve"> </w:t>
      </w:r>
      <w:r w:rsidRPr="00C14EF1">
        <w:rPr>
          <w:rFonts w:eastAsia="Calibri"/>
        </w:rPr>
        <w:t>Читиря пе ролурь.</w:t>
      </w:r>
      <w:r w:rsidR="00727D73">
        <w:rPr>
          <w:rFonts w:eastAsia="Calibri"/>
        </w:rPr>
        <w:t xml:space="preserve"> </w:t>
      </w:r>
      <w:r w:rsidRPr="00C14EF1">
        <w:rPr>
          <w:rFonts w:eastAsia="Calibri"/>
        </w:rPr>
        <w:t>Жокул дидактик «</w:t>
      </w:r>
      <w:r w:rsidRPr="00EC079A">
        <w:rPr>
          <w:rFonts w:eastAsia="Calibri"/>
          <w:i/>
        </w:rPr>
        <w:t>Ымбинэ корект</w:t>
      </w:r>
      <w:r w:rsidRPr="00C14EF1">
        <w:rPr>
          <w:rFonts w:eastAsia="Calibri"/>
        </w:rPr>
        <w:t xml:space="preserve">». Оиле луй Пэкалэ. Ынтребэриле </w:t>
      </w:r>
      <w:r w:rsidRPr="00C14EF1">
        <w:rPr>
          <w:rFonts w:eastAsia="Calibri"/>
          <w:b/>
          <w:i/>
        </w:rPr>
        <w:t>кыте?,</w:t>
      </w:r>
      <w:r w:rsidR="00727D73">
        <w:rPr>
          <w:rFonts w:eastAsia="Calibri"/>
          <w:b/>
          <w:i/>
        </w:rPr>
        <w:t xml:space="preserve"> </w:t>
      </w:r>
      <w:r w:rsidRPr="00C14EF1">
        <w:rPr>
          <w:rFonts w:eastAsia="Calibri"/>
          <w:b/>
          <w:i/>
        </w:rPr>
        <w:t>кыць?.</w:t>
      </w:r>
      <w:r w:rsidRPr="00C14EF1">
        <w:rPr>
          <w:rFonts w:eastAsia="Calibri"/>
          <w:b/>
        </w:rPr>
        <w:t xml:space="preserve"> </w:t>
      </w:r>
      <w:r w:rsidRPr="00C14EF1">
        <w:rPr>
          <w:rFonts w:eastAsia="Calibri"/>
        </w:rPr>
        <w:t>Ситуаций де ворбире.</w:t>
      </w:r>
    </w:p>
    <w:p w:rsidR="00C20A73" w:rsidRDefault="00774D83" w:rsidP="00C20A73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b/>
        </w:rPr>
        <w:t>Реӂимул зилей. Иӂиена</w:t>
      </w:r>
    </w:p>
    <w:p w:rsidR="00C20A73" w:rsidRDefault="00774D83" w:rsidP="00C20A73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lang w:eastAsia="en-US"/>
        </w:rPr>
        <w:t>Сора ши фрателе.</w:t>
      </w:r>
      <w:r w:rsidR="00727D73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 xml:space="preserve">Зилеле сэптэмыний. </w:t>
      </w:r>
      <w:r w:rsidRPr="00C14EF1">
        <w:rPr>
          <w:rFonts w:eastAsia="Calibri"/>
        </w:rPr>
        <w:t>Читиря експресивэ а поезией. Вербеле рефлексиве. Коментаря провербулуй. Нумералеле симпле ши компусе.</w:t>
      </w:r>
      <w:r w:rsidRPr="00C14EF1">
        <w:rPr>
          <w:rFonts w:eastAsia="Calibri"/>
          <w:lang w:eastAsia="en-US"/>
        </w:rPr>
        <w:t xml:space="preserve"> Пынэ ла лекций. Читиря диалогулуй пе ролурь. Ла медик.</w:t>
      </w:r>
      <w:r w:rsidR="00727D73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Пэрциле корпулуй оменеск. Диалогул. Ситуаций де ворбире.</w:t>
      </w:r>
    </w:p>
    <w:p w:rsidR="00C20A73" w:rsidRDefault="00774D83" w:rsidP="00C20A73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b/>
        </w:rPr>
        <w:t>Нинсоаря се черне/</w:t>
      </w:r>
      <w:r w:rsidR="00727D73">
        <w:rPr>
          <w:rFonts w:eastAsia="Calibri"/>
          <w:b/>
        </w:rPr>
        <w:t xml:space="preserve"> </w:t>
      </w:r>
      <w:r w:rsidRPr="00C14EF1">
        <w:rPr>
          <w:rFonts w:eastAsia="Calibri"/>
          <w:b/>
        </w:rPr>
        <w:t>Ши-нчет се аштерне</w:t>
      </w:r>
    </w:p>
    <w:p w:rsidR="00C20A73" w:rsidRDefault="00727D73" w:rsidP="00C20A73">
      <w:pPr>
        <w:ind w:firstLine="708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Ярна</w:t>
      </w:r>
      <w:r w:rsidR="00774D83" w:rsidRPr="00C14EF1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Фонетика</w:t>
      </w:r>
      <w:r w:rsidR="00F42C76">
        <w:rPr>
          <w:rFonts w:eastAsia="Calibri"/>
          <w:lang w:eastAsia="en-US"/>
        </w:rPr>
        <w:t xml:space="preserve"> – </w:t>
      </w:r>
      <w:r>
        <w:rPr>
          <w:rFonts w:eastAsia="Calibri"/>
          <w:lang w:eastAsia="en-US"/>
        </w:rPr>
        <w:t xml:space="preserve">сунетул </w:t>
      </w:r>
      <w:r w:rsidR="00774D83" w:rsidRPr="00C14EF1">
        <w:rPr>
          <w:rFonts w:eastAsia="Calibri"/>
        </w:rPr>
        <w:t>Ӂ. Гичитоаря.</w:t>
      </w:r>
      <w:r>
        <w:rPr>
          <w:rFonts w:eastAsia="Calibri"/>
        </w:rPr>
        <w:t xml:space="preserve"> </w:t>
      </w:r>
      <w:r w:rsidR="00774D83" w:rsidRPr="00C14EF1">
        <w:rPr>
          <w:rFonts w:eastAsia="Calibri"/>
        </w:rPr>
        <w:t>Тимпул трекут</w:t>
      </w:r>
      <w:r>
        <w:rPr>
          <w:rFonts w:eastAsia="Calibri"/>
        </w:rPr>
        <w:t xml:space="preserve"> </w:t>
      </w:r>
      <w:r>
        <w:rPr>
          <w:rFonts w:eastAsia="Calibri"/>
          <w:lang w:eastAsia="en-US"/>
        </w:rPr>
        <w:t>–</w:t>
      </w:r>
      <w:r>
        <w:rPr>
          <w:rFonts w:eastAsia="Calibri"/>
        </w:rPr>
        <w:t xml:space="preserve"> </w:t>
      </w:r>
      <w:r w:rsidR="00774D83" w:rsidRPr="00727D73">
        <w:rPr>
          <w:rFonts w:eastAsia="Calibri"/>
          <w:i/>
        </w:rPr>
        <w:t>перфектул компус</w:t>
      </w:r>
      <w:r w:rsidR="00774D83" w:rsidRPr="00C14EF1">
        <w:rPr>
          <w:rFonts w:eastAsia="Calibri"/>
        </w:rPr>
        <w:t>.</w:t>
      </w:r>
      <w:r>
        <w:rPr>
          <w:rFonts w:eastAsia="Calibri"/>
        </w:rPr>
        <w:t xml:space="preserve"> </w:t>
      </w:r>
      <w:r w:rsidR="00774D83" w:rsidRPr="00C14EF1">
        <w:rPr>
          <w:rFonts w:eastAsia="Calibri"/>
        </w:rPr>
        <w:t>Дескриеря анотимпулуй ярна.</w:t>
      </w:r>
      <w:r w:rsidR="00774D83" w:rsidRPr="00C14EF1">
        <w:rPr>
          <w:rFonts w:eastAsia="Calibri"/>
          <w:lang w:eastAsia="en-US"/>
        </w:rPr>
        <w:t xml:space="preserve"> Обичеюрь де Анул Ноу. Вербеле имперсонале</w:t>
      </w:r>
      <w:r w:rsidR="00F42C76">
        <w:rPr>
          <w:rFonts w:eastAsia="Calibri"/>
          <w:lang w:eastAsia="en-US"/>
        </w:rPr>
        <w:t xml:space="preserve"> –</w:t>
      </w:r>
      <w:r w:rsidR="00774D83" w:rsidRPr="00C14EF1">
        <w:rPr>
          <w:rFonts w:eastAsia="Calibri"/>
          <w:lang w:eastAsia="en-US"/>
        </w:rPr>
        <w:t xml:space="preserve"> </w:t>
      </w:r>
      <w:r w:rsidR="00774D83" w:rsidRPr="00C14EF1">
        <w:rPr>
          <w:rFonts w:eastAsia="Calibri"/>
          <w:b/>
          <w:i/>
          <w:lang w:eastAsia="en-US"/>
        </w:rPr>
        <w:t>а плоуа,</w:t>
      </w:r>
      <w:r w:rsidR="00F42C76">
        <w:rPr>
          <w:rFonts w:eastAsia="Calibri"/>
          <w:b/>
          <w:i/>
          <w:lang w:eastAsia="en-US"/>
        </w:rPr>
        <w:t xml:space="preserve"> </w:t>
      </w:r>
      <w:r w:rsidR="00774D83" w:rsidRPr="00C14EF1">
        <w:rPr>
          <w:rFonts w:eastAsia="Calibri"/>
          <w:b/>
          <w:i/>
          <w:lang w:eastAsia="en-US"/>
        </w:rPr>
        <w:t>а нинӂе.</w:t>
      </w:r>
    </w:p>
    <w:p w:rsidR="00C20A73" w:rsidRDefault="00774D83" w:rsidP="00C20A73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lang w:eastAsia="en-US"/>
        </w:rPr>
        <w:t>Брадул де Анул Ноу.</w:t>
      </w:r>
      <w:r w:rsidR="00F42C76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Дескриеря сэрбэторилор ши обичеюрилор де ярнэ. Ку семэнатул.</w:t>
      </w:r>
      <w:r w:rsidR="00F42C76">
        <w:rPr>
          <w:rFonts w:eastAsia="Calibri"/>
        </w:rPr>
        <w:t xml:space="preserve"> Читиря </w:t>
      </w:r>
      <w:r w:rsidRPr="00C14EF1">
        <w:rPr>
          <w:rFonts w:eastAsia="Calibri"/>
        </w:rPr>
        <w:t>ши меморизаря експресивэ а поезией.</w:t>
      </w:r>
      <w:r w:rsidR="00F42C76">
        <w:rPr>
          <w:rFonts w:eastAsia="Calibri"/>
        </w:rPr>
        <w:t xml:space="preserve"> </w:t>
      </w:r>
      <w:r w:rsidRPr="00C14EF1">
        <w:rPr>
          <w:rFonts w:eastAsia="Calibri"/>
        </w:rPr>
        <w:t>Десен дупэ текстул пропус.</w:t>
      </w:r>
      <w:r w:rsidRPr="00C14EF1">
        <w:rPr>
          <w:rFonts w:eastAsia="Calibri"/>
          <w:lang w:eastAsia="en-US"/>
        </w:rPr>
        <w:t xml:space="preserve"> Раду ши Родика. Пропозиция интерогативэ,</w:t>
      </w:r>
      <w:r w:rsidR="00F42C76">
        <w:rPr>
          <w:rFonts w:eastAsia="Calibri"/>
          <w:lang w:eastAsia="en-US"/>
        </w:rPr>
        <w:t xml:space="preserve"> ынтребэриле. Препозиция </w:t>
      </w:r>
      <w:r w:rsidRPr="00C14EF1">
        <w:rPr>
          <w:rFonts w:eastAsia="Calibri"/>
          <w:b/>
          <w:i/>
          <w:lang w:eastAsia="en-US"/>
        </w:rPr>
        <w:t xml:space="preserve">де. </w:t>
      </w:r>
      <w:r w:rsidRPr="00C14EF1">
        <w:rPr>
          <w:rFonts w:eastAsia="Calibri"/>
          <w:lang w:eastAsia="en-US"/>
        </w:rPr>
        <w:t>Нумэрул плурал ал субстантивелор.</w:t>
      </w:r>
      <w:r w:rsidR="00F42C76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Коментаря версурилор.</w:t>
      </w:r>
      <w:r w:rsidR="00F42C76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Интеграма.</w:t>
      </w:r>
      <w:r w:rsidR="00F42C76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Жокул дидактик.</w:t>
      </w:r>
    </w:p>
    <w:p w:rsidR="00C20A73" w:rsidRDefault="00774D83" w:rsidP="00C20A73">
      <w:pPr>
        <w:ind w:firstLine="708"/>
        <w:jc w:val="both"/>
        <w:rPr>
          <w:rFonts w:eastAsia="Calibri"/>
          <w:b/>
        </w:rPr>
      </w:pPr>
      <w:r w:rsidRPr="00C14EF1">
        <w:rPr>
          <w:rFonts w:eastAsia="Calibri"/>
          <w:b/>
        </w:rPr>
        <w:t>Копилул ын фамилие</w:t>
      </w:r>
      <w:r w:rsidR="00CB7EF4">
        <w:rPr>
          <w:rFonts w:eastAsia="Calibri"/>
          <w:b/>
        </w:rPr>
        <w:t xml:space="preserve"> </w:t>
      </w:r>
    </w:p>
    <w:p w:rsidR="00C20A73" w:rsidRDefault="00774D83" w:rsidP="00C20A73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lang w:eastAsia="en-US"/>
        </w:rPr>
        <w:t>Фамилия ноастрэ. Пронумеле посесиве,</w:t>
      </w:r>
      <w:r w:rsidR="00766CAD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акордул пронумелуй ку субстантивул. Презентаря фамилией.</w:t>
      </w:r>
      <w:r w:rsidRPr="00C14EF1">
        <w:rPr>
          <w:rFonts w:eastAsia="Calibri"/>
        </w:rPr>
        <w:t xml:space="preserve"> </w:t>
      </w:r>
      <w:r w:rsidR="00766CAD">
        <w:rPr>
          <w:rFonts w:eastAsia="Calibri"/>
          <w:lang w:eastAsia="en-US"/>
        </w:rPr>
        <w:t xml:space="preserve">Читиря </w:t>
      </w:r>
      <w:r w:rsidRPr="00C14EF1">
        <w:rPr>
          <w:rFonts w:eastAsia="Calibri"/>
          <w:lang w:eastAsia="en-US"/>
        </w:rPr>
        <w:t>ши меморизаря експресивэ а поезией. Кыте одрасле аре мама? Н</w:t>
      </w:r>
      <w:r w:rsidR="00766CAD">
        <w:rPr>
          <w:rFonts w:eastAsia="Calibri"/>
          <w:lang w:eastAsia="en-US"/>
        </w:rPr>
        <w:t>умералул. Граделе де ко</w:t>
      </w:r>
      <w:r w:rsidR="00F44F5B">
        <w:rPr>
          <w:rFonts w:eastAsia="Calibri"/>
          <w:lang w:eastAsia="en-US"/>
        </w:rPr>
        <w:t>м</w:t>
      </w:r>
      <w:r w:rsidR="00766CAD">
        <w:rPr>
          <w:rFonts w:eastAsia="Calibri"/>
          <w:lang w:eastAsia="en-US"/>
        </w:rPr>
        <w:t xml:space="preserve">парацие </w:t>
      </w:r>
      <w:r w:rsidRPr="00C14EF1">
        <w:rPr>
          <w:rFonts w:eastAsia="Calibri"/>
          <w:lang w:eastAsia="en-US"/>
        </w:rPr>
        <w:t>але аджективулуй. Портретул мамей.</w:t>
      </w:r>
      <w:r w:rsidR="00CB7EF4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Минӂя. Денумирь де професий. Буникул. Буник</w:t>
      </w:r>
      <w:r w:rsidR="00F44F5B">
        <w:rPr>
          <w:rFonts w:eastAsia="Calibri"/>
          <w:lang w:eastAsia="en-US"/>
        </w:rPr>
        <w:t xml:space="preserve">а. </w:t>
      </w:r>
      <w:r w:rsidRPr="00C14EF1">
        <w:rPr>
          <w:rFonts w:eastAsia="Calibri"/>
          <w:lang w:eastAsia="en-US"/>
        </w:rPr>
        <w:t>Портретул физик</w:t>
      </w:r>
      <w:r w:rsidR="00F44F5B">
        <w:rPr>
          <w:rFonts w:eastAsia="Calibri"/>
          <w:lang w:eastAsia="en-US"/>
        </w:rPr>
        <w:t xml:space="preserve"> ши морал ал буничилор. </w:t>
      </w:r>
      <w:r w:rsidR="00F44F5B">
        <w:rPr>
          <w:rFonts w:eastAsia="Calibri"/>
          <w:lang w:eastAsia="en-US"/>
        </w:rPr>
        <w:lastRenderedPageBreak/>
        <w:t xml:space="preserve">Формаря </w:t>
      </w:r>
      <w:r w:rsidRPr="00C14EF1">
        <w:rPr>
          <w:rFonts w:eastAsia="Calibri"/>
          <w:lang w:eastAsia="en-US"/>
        </w:rPr>
        <w:t>диминутивелор.</w:t>
      </w:r>
      <w:r w:rsidR="00F44F5B">
        <w:rPr>
          <w:rFonts w:eastAsia="Calibri"/>
          <w:lang w:eastAsia="en-US"/>
        </w:rPr>
        <w:t xml:space="preserve"> Диалогул. </w:t>
      </w:r>
      <w:r w:rsidRPr="00C14EF1">
        <w:rPr>
          <w:rFonts w:eastAsia="Calibri"/>
          <w:lang w:eastAsia="en-US"/>
        </w:rPr>
        <w:t>Родика.</w:t>
      </w:r>
      <w:r w:rsidR="00F44F5B">
        <w:rPr>
          <w:rFonts w:eastAsia="Calibri"/>
          <w:lang w:eastAsia="en-US"/>
        </w:rPr>
        <w:t xml:space="preserve"> Пропозиций </w:t>
      </w:r>
      <w:r w:rsidRPr="00C14EF1">
        <w:rPr>
          <w:rFonts w:eastAsia="Calibri"/>
          <w:lang w:eastAsia="en-US"/>
        </w:rPr>
        <w:t>интерогативе.</w:t>
      </w:r>
      <w:r w:rsidR="00F44F5B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Коментаря провербулуй. 8 Мартие. Лектура експресивэ а поезией.</w:t>
      </w:r>
      <w:r w:rsidR="00F44F5B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Дескриеря сэрбэторий. Унде лукрязэ Штефэнел? Нумэрэтоаря.</w:t>
      </w:r>
    </w:p>
    <w:p w:rsidR="00C20A73" w:rsidRDefault="00774D83" w:rsidP="00C20A73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b/>
        </w:rPr>
        <w:t>Салутаре, примэварэ!/ Тимп фрумос, бине-ай венит!</w:t>
      </w:r>
    </w:p>
    <w:p w:rsidR="00723005" w:rsidRDefault="00774D83" w:rsidP="00723005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lang w:eastAsia="en-US"/>
        </w:rPr>
        <w:t>Примэвара.</w:t>
      </w:r>
      <w:r w:rsidR="00553B19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Гичитоаря.</w:t>
      </w:r>
      <w:r w:rsidR="00553B19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Дескриеря анотимпулуй примэвара. Луни</w:t>
      </w:r>
      <w:r w:rsidR="00553B19">
        <w:rPr>
          <w:rFonts w:eastAsia="Calibri"/>
          <w:lang w:eastAsia="en-US"/>
        </w:rPr>
        <w:t>ле анулуй. Леӂенда мэрцишорулуй</w:t>
      </w:r>
      <w:r w:rsidR="00766CAD">
        <w:rPr>
          <w:rFonts w:eastAsia="Calibri"/>
          <w:lang w:eastAsia="en-US"/>
        </w:rPr>
        <w:t xml:space="preserve">. Лектура експресивэ </w:t>
      </w:r>
      <w:r w:rsidRPr="00C14EF1">
        <w:rPr>
          <w:rFonts w:eastAsia="Calibri"/>
          <w:lang w:eastAsia="en-US"/>
        </w:rPr>
        <w:t>а поезией.</w:t>
      </w:r>
      <w:r w:rsidR="00553B19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Диалогул тема</w:t>
      </w:r>
      <w:r w:rsidR="00553B19">
        <w:rPr>
          <w:rFonts w:eastAsia="Calibri"/>
          <w:lang w:eastAsia="en-US"/>
        </w:rPr>
        <w:t xml:space="preserve">тик. Теория литературий </w:t>
      </w:r>
      <w:r w:rsidR="00553B19" w:rsidRPr="00553B19">
        <w:rPr>
          <w:rFonts w:eastAsia="Calibri"/>
          <w:lang w:eastAsia="en-US"/>
        </w:rPr>
        <w:t>–</w:t>
      </w:r>
      <w:r w:rsidR="00553B19">
        <w:rPr>
          <w:rFonts w:eastAsia="Calibri"/>
          <w:lang w:eastAsia="en-US"/>
        </w:rPr>
        <w:t xml:space="preserve"> леӂенда</w:t>
      </w:r>
      <w:r w:rsidRPr="00C14EF1">
        <w:rPr>
          <w:rFonts w:eastAsia="Calibri"/>
          <w:lang w:eastAsia="en-US"/>
        </w:rPr>
        <w:t>. Кулориле.</w:t>
      </w:r>
      <w:r w:rsidR="00553B19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Вербул</w:t>
      </w:r>
      <w:r w:rsidR="00CB7EF4">
        <w:rPr>
          <w:rFonts w:eastAsia="Calibri"/>
          <w:lang w:eastAsia="en-US"/>
        </w:rPr>
        <w:t xml:space="preserve"> </w:t>
      </w:r>
      <w:r w:rsidRPr="00C14EF1">
        <w:rPr>
          <w:rFonts w:eastAsia="Calibri"/>
          <w:b/>
          <w:i/>
          <w:lang w:eastAsia="en-US"/>
        </w:rPr>
        <w:t>а фаче.</w:t>
      </w:r>
      <w:r w:rsidR="00553B19">
        <w:rPr>
          <w:rFonts w:eastAsia="Calibri"/>
          <w:b/>
          <w:i/>
          <w:lang w:eastAsia="en-US"/>
        </w:rPr>
        <w:t xml:space="preserve"> </w:t>
      </w:r>
      <w:r w:rsidRPr="00C14EF1">
        <w:rPr>
          <w:rFonts w:eastAsia="Calibri"/>
          <w:lang w:eastAsia="en-US"/>
        </w:rPr>
        <w:t>Коментаря провербулуй.</w:t>
      </w:r>
      <w:r w:rsidRPr="00C14EF1">
        <w:rPr>
          <w:rFonts w:eastAsia="Calibri"/>
          <w:b/>
          <w:i/>
          <w:lang w:eastAsia="en-US"/>
        </w:rPr>
        <w:t xml:space="preserve"> </w:t>
      </w:r>
      <w:r w:rsidRPr="00C14EF1">
        <w:rPr>
          <w:rFonts w:eastAsia="Calibri"/>
          <w:lang w:eastAsia="en-US"/>
        </w:rPr>
        <w:t>Мэрцишорул.</w:t>
      </w:r>
      <w:r w:rsidR="00723005">
        <w:rPr>
          <w:rFonts w:eastAsia="Calibri"/>
          <w:b/>
          <w:lang w:eastAsia="en-US"/>
        </w:rPr>
        <w:t xml:space="preserve"> </w:t>
      </w:r>
    </w:p>
    <w:p w:rsidR="00723005" w:rsidRDefault="00774D83" w:rsidP="00723005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lang w:eastAsia="en-US"/>
        </w:rPr>
        <w:t>Веститорий примэверий. Денумирь де пэсэрь,</w:t>
      </w:r>
      <w:r w:rsidR="00553B19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копачь,</w:t>
      </w:r>
      <w:r w:rsidR="00553B19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флорь. Цэриле калде.</w:t>
      </w:r>
      <w:r w:rsidR="00553B19">
        <w:rPr>
          <w:rFonts w:eastAsia="Calibri"/>
          <w:lang w:eastAsia="en-US"/>
        </w:rPr>
        <w:t xml:space="preserve"> </w:t>
      </w:r>
      <w:r w:rsidR="00B27932">
        <w:rPr>
          <w:rFonts w:eastAsia="Calibri"/>
          <w:lang w:eastAsia="en-US"/>
        </w:rPr>
        <w:t>Метеороло</w:t>
      </w:r>
      <w:r w:rsidR="00B903DF">
        <w:rPr>
          <w:rFonts w:eastAsia="Calibri"/>
          <w:lang w:eastAsia="en-US"/>
        </w:rPr>
        <w:t>ӂ</w:t>
      </w:r>
      <w:r w:rsidRPr="00C14EF1">
        <w:rPr>
          <w:rFonts w:eastAsia="Calibri"/>
          <w:lang w:eastAsia="en-US"/>
        </w:rPr>
        <w:t>ия популарэ.</w:t>
      </w:r>
      <w:r w:rsidR="00553B19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Кукостыркул.</w:t>
      </w:r>
      <w:r w:rsidR="00553B19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Читиря пе ролурь.</w:t>
      </w:r>
      <w:r w:rsidR="00553B19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Импровизаря диалогулуй.</w:t>
      </w:r>
      <w:r w:rsidR="00553B19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Гичитоаря.</w:t>
      </w:r>
    </w:p>
    <w:p w:rsidR="00723005" w:rsidRDefault="00774D83" w:rsidP="00723005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b/>
        </w:rPr>
        <w:t>Стрэмошескул меу меляг/</w:t>
      </w:r>
      <w:r w:rsidR="00553B19">
        <w:rPr>
          <w:rFonts w:eastAsia="Calibri"/>
          <w:b/>
        </w:rPr>
        <w:t xml:space="preserve"> </w:t>
      </w:r>
      <w:r w:rsidRPr="00C14EF1">
        <w:rPr>
          <w:rFonts w:eastAsia="Calibri"/>
          <w:b/>
        </w:rPr>
        <w:t>Драг ымь есте, таре драг!</w:t>
      </w:r>
    </w:p>
    <w:p w:rsidR="00723005" w:rsidRDefault="00774D83" w:rsidP="00723005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lang w:eastAsia="en-US"/>
        </w:rPr>
        <w:t>О царэ, о к</w:t>
      </w:r>
      <w:r w:rsidR="00766CAD">
        <w:rPr>
          <w:rFonts w:eastAsia="Calibri"/>
          <w:lang w:eastAsia="en-US"/>
        </w:rPr>
        <w:t xml:space="preserve">асэ, ун грай. Читиря експресивэ </w:t>
      </w:r>
      <w:r w:rsidRPr="00C14EF1">
        <w:rPr>
          <w:rFonts w:eastAsia="Calibri"/>
          <w:lang w:eastAsia="en-US"/>
        </w:rPr>
        <w:t>а поезией.</w:t>
      </w:r>
      <w:r w:rsidR="00553B19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Коментаря провербулуй.</w:t>
      </w:r>
      <w:r w:rsidR="00553B19">
        <w:rPr>
          <w:rFonts w:eastAsia="Calibri"/>
          <w:lang w:eastAsia="en-US"/>
        </w:rPr>
        <w:t xml:space="preserve"> </w:t>
      </w:r>
      <w:r w:rsidRPr="00C14EF1">
        <w:rPr>
          <w:rFonts w:eastAsia="Calibri"/>
          <w:i/>
          <w:lang w:eastAsia="en-US"/>
        </w:rPr>
        <w:t>Чине сынтем (о/д).</w:t>
      </w:r>
      <w:r w:rsidR="00553B19">
        <w:rPr>
          <w:rFonts w:eastAsia="Calibri"/>
          <w:i/>
          <w:lang w:eastAsia="en-US"/>
        </w:rPr>
        <w:t xml:space="preserve"> </w:t>
      </w:r>
      <w:r w:rsidRPr="00C14EF1">
        <w:rPr>
          <w:rFonts w:eastAsia="Calibri"/>
          <w:lang w:eastAsia="en-US"/>
        </w:rPr>
        <w:t>Баштина.</w:t>
      </w:r>
      <w:r w:rsidR="00553B19">
        <w:rPr>
          <w:rFonts w:eastAsia="Calibri"/>
          <w:lang w:eastAsia="en-US"/>
        </w:rPr>
        <w:t xml:space="preserve"> </w:t>
      </w:r>
      <w:r w:rsidR="00B27932">
        <w:rPr>
          <w:rFonts w:eastAsia="Calibri"/>
          <w:lang w:eastAsia="en-US"/>
        </w:rPr>
        <w:t xml:space="preserve">Казул </w:t>
      </w:r>
      <w:r w:rsidR="00B903DF">
        <w:rPr>
          <w:rFonts w:eastAsia="Calibri"/>
          <w:lang w:eastAsia="en-US"/>
        </w:rPr>
        <w:t>ӂ</w:t>
      </w:r>
      <w:r w:rsidRPr="00C14EF1">
        <w:rPr>
          <w:rFonts w:eastAsia="Calibri"/>
          <w:lang w:eastAsia="en-US"/>
        </w:rPr>
        <w:t>енитив.</w:t>
      </w:r>
      <w:r w:rsidR="00553B19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Сатул натал. Орашул натал.</w:t>
      </w:r>
      <w:r w:rsidR="00553B19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Дескриеря орашулуй (сату</w:t>
      </w:r>
      <w:r w:rsidR="00553B19">
        <w:rPr>
          <w:rFonts w:eastAsia="Calibri"/>
          <w:lang w:eastAsia="en-US"/>
        </w:rPr>
        <w:t>луй) натал. Пронумеле персонале</w:t>
      </w:r>
      <w:r w:rsidRPr="00C14EF1">
        <w:rPr>
          <w:rFonts w:eastAsia="Calibri"/>
          <w:lang w:eastAsia="en-US"/>
        </w:rPr>
        <w:t xml:space="preserve">. Вербул </w:t>
      </w:r>
      <w:r w:rsidRPr="00C14EF1">
        <w:rPr>
          <w:rFonts w:eastAsia="Calibri"/>
          <w:b/>
          <w:i/>
          <w:lang w:eastAsia="en-US"/>
        </w:rPr>
        <w:t>а локуи.</w:t>
      </w:r>
      <w:r w:rsidRPr="00C14EF1">
        <w:rPr>
          <w:rFonts w:eastAsia="Calibri"/>
          <w:i/>
          <w:lang w:eastAsia="en-US"/>
        </w:rPr>
        <w:t xml:space="preserve"> Локул натал. Акасэ (о/д). </w:t>
      </w:r>
      <w:r w:rsidRPr="00C14EF1">
        <w:rPr>
          <w:rFonts w:eastAsia="Calibri"/>
          <w:lang w:eastAsia="en-US"/>
        </w:rPr>
        <w:t>Пропозиция симплэ ши дезволтатэ.</w:t>
      </w:r>
      <w:r w:rsidR="00E02DED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Ымпэрциря кувинтелор ын силабе. Салут.</w:t>
      </w:r>
      <w:r w:rsidR="00A82552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Читиря експресивэ а поезией.</w:t>
      </w:r>
      <w:r w:rsidR="00A82552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Портретул морал ши физик ал приетенулуй.</w:t>
      </w:r>
      <w:r w:rsidR="00A82552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Импровизаря диалогулуй.</w:t>
      </w:r>
    </w:p>
    <w:p w:rsidR="00723005" w:rsidRDefault="00774D83" w:rsidP="00723005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b/>
        </w:rPr>
        <w:t>Фоае верде де трифой,/</w:t>
      </w:r>
      <w:r w:rsidR="00A82552">
        <w:rPr>
          <w:rFonts w:eastAsia="Calibri"/>
          <w:b/>
        </w:rPr>
        <w:t xml:space="preserve"> </w:t>
      </w:r>
      <w:r w:rsidRPr="00C14EF1">
        <w:rPr>
          <w:rFonts w:eastAsia="Calibri"/>
          <w:b/>
        </w:rPr>
        <w:t>Тоць копиий вин ла ной…</w:t>
      </w:r>
    </w:p>
    <w:p w:rsidR="00723005" w:rsidRDefault="00774D83" w:rsidP="00723005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lang w:eastAsia="en-US"/>
        </w:rPr>
        <w:t>Флуерул.</w:t>
      </w:r>
      <w:r w:rsidR="004B2C91" w:rsidRPr="00C14EF1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Импровизаря кынтекулуй. Денумирь де инструменте музикале. Хора.</w:t>
      </w:r>
      <w:r w:rsidR="004B2C91" w:rsidRPr="00C14EF1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Денумирь де дансурь. Интеграма.</w:t>
      </w:r>
      <w:r w:rsidR="00A82552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Фолклорул</w:t>
      </w:r>
      <w:r w:rsidR="00A82552">
        <w:rPr>
          <w:rFonts w:eastAsia="Calibri"/>
          <w:lang w:eastAsia="en-US"/>
        </w:rPr>
        <w:t xml:space="preserve"> – </w:t>
      </w:r>
      <w:r w:rsidRPr="00C14EF1">
        <w:rPr>
          <w:rFonts w:eastAsia="Calibri"/>
          <w:lang w:eastAsia="en-US"/>
        </w:rPr>
        <w:t>кынтече пентру копий. Дин фолклорул копиилор.</w:t>
      </w:r>
    </w:p>
    <w:p w:rsidR="00723005" w:rsidRDefault="00774D83" w:rsidP="00723005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lang w:eastAsia="en-US"/>
        </w:rPr>
        <w:t>Дойна.</w:t>
      </w:r>
      <w:r w:rsidR="00111884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Теория литературий</w:t>
      </w:r>
      <w:r w:rsidR="00A82552">
        <w:rPr>
          <w:rFonts w:eastAsia="Calibri"/>
          <w:lang w:eastAsia="en-US"/>
        </w:rPr>
        <w:t xml:space="preserve"> – </w:t>
      </w:r>
      <w:r w:rsidRPr="00C14EF1">
        <w:rPr>
          <w:rFonts w:eastAsia="Calibri"/>
          <w:lang w:eastAsia="en-US"/>
        </w:rPr>
        <w:t>дойна. Читиря експресивэ а поезией.</w:t>
      </w:r>
      <w:r w:rsidR="004B2C91" w:rsidRPr="00C14EF1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Дифтонӂий.</w:t>
      </w:r>
    </w:p>
    <w:p w:rsidR="00723005" w:rsidRDefault="00774D83" w:rsidP="00723005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lang w:eastAsia="en-US"/>
        </w:rPr>
        <w:t>Ваканца чя маре.</w:t>
      </w:r>
      <w:r w:rsidR="00A82552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Дескриеря анотимпулуй вара.</w:t>
      </w:r>
      <w:r w:rsidR="00A82552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Комуникаре деспре ваканца де варэ.</w:t>
      </w:r>
    </w:p>
    <w:p w:rsidR="00723005" w:rsidRDefault="00723005" w:rsidP="00723005">
      <w:pPr>
        <w:ind w:firstLine="708"/>
        <w:jc w:val="both"/>
        <w:rPr>
          <w:rFonts w:eastAsia="Calibri"/>
          <w:b/>
          <w:lang w:eastAsia="en-US"/>
        </w:rPr>
      </w:pPr>
    </w:p>
    <w:p w:rsidR="00723005" w:rsidRDefault="00774D83" w:rsidP="00723005">
      <w:pPr>
        <w:ind w:firstLine="708"/>
        <w:jc w:val="both"/>
        <w:rPr>
          <w:rFonts w:eastAsia="Calibri"/>
        </w:rPr>
      </w:pPr>
      <w:r w:rsidRPr="00C14EF1">
        <w:rPr>
          <w:rFonts w:eastAsia="Calibri"/>
          <w:b/>
        </w:rPr>
        <w:t xml:space="preserve">Листа акциунилор едукационале универсале, </w:t>
      </w:r>
      <w:r w:rsidRPr="00C14EF1">
        <w:rPr>
          <w:rFonts w:eastAsia="Calibri"/>
        </w:rPr>
        <w:t>каре пот фи формате ын класа а</w:t>
      </w:r>
      <w:r w:rsidR="00CB7EF4">
        <w:rPr>
          <w:rFonts w:eastAsia="Calibri"/>
        </w:rPr>
        <w:t xml:space="preserve"> </w:t>
      </w:r>
      <w:r w:rsidR="00B27932">
        <w:rPr>
          <w:rFonts w:eastAsia="Calibri"/>
        </w:rPr>
        <w:br/>
        <w:t xml:space="preserve">3-я </w:t>
      </w:r>
      <w:r w:rsidRPr="00C14EF1">
        <w:rPr>
          <w:rFonts w:eastAsia="Calibri"/>
        </w:rPr>
        <w:t xml:space="preserve">ын кадрул ынсуширий програмей </w:t>
      </w:r>
      <w:r w:rsidR="00A82552">
        <w:rPr>
          <w:rFonts w:eastAsia="Calibri"/>
        </w:rPr>
        <w:t xml:space="preserve">обьектулуй де студиу </w:t>
      </w:r>
      <w:r w:rsidRPr="00C14EF1">
        <w:rPr>
          <w:rFonts w:eastAsia="Calibri"/>
        </w:rPr>
        <w:t>«Лимба офичиалэ (молдовеняскэ)»:</w:t>
      </w:r>
    </w:p>
    <w:p w:rsidR="00723005" w:rsidRDefault="00723005" w:rsidP="00723005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1) </w:t>
      </w:r>
      <w:r w:rsidR="005D1595" w:rsidRPr="00C14EF1">
        <w:rPr>
          <w:rFonts w:eastAsia="Calibri"/>
          <w:i/>
        </w:rPr>
        <w:t>акциунь едукационале универсале регулатоаре</w:t>
      </w:r>
      <w:r w:rsidR="005D1595" w:rsidRPr="00C14EF1">
        <w:rPr>
          <w:rFonts w:eastAsia="Calibri"/>
        </w:rPr>
        <w:t>:</w:t>
      </w:r>
    </w:p>
    <w:p w:rsidR="004E29BB" w:rsidRDefault="00073DC4" w:rsidP="004E29BB">
      <w:pPr>
        <w:ind w:firstLine="708"/>
        <w:jc w:val="both"/>
        <w:rPr>
          <w:rFonts w:eastAsia="Calibri"/>
        </w:rPr>
      </w:pPr>
      <w:r w:rsidRPr="00C14EF1">
        <w:rPr>
          <w:rFonts w:eastAsia="Calibri"/>
        </w:rPr>
        <w:t>партичипаря</w:t>
      </w:r>
      <w:r w:rsidR="00875BBE" w:rsidRPr="00C14EF1">
        <w:rPr>
          <w:rFonts w:eastAsia="Calibri"/>
        </w:rPr>
        <w:t xml:space="preserve"> ла формуларя ск</w:t>
      </w:r>
      <w:r w:rsidR="00D04C08" w:rsidRPr="00C14EF1">
        <w:rPr>
          <w:rFonts w:eastAsia="Calibri"/>
        </w:rPr>
        <w:t xml:space="preserve">опулуй активитэций едукационале; </w:t>
      </w:r>
      <w:r w:rsidRPr="00C14EF1">
        <w:rPr>
          <w:rFonts w:eastAsia="Calibri"/>
        </w:rPr>
        <w:t>планификаря сукчесиуний</w:t>
      </w:r>
      <w:r w:rsidR="00656995" w:rsidRPr="00C14EF1">
        <w:rPr>
          <w:rFonts w:eastAsia="Calibri"/>
        </w:rPr>
        <w:t xml:space="preserve"> акци</w:t>
      </w:r>
      <w:r w:rsidR="00875BBE" w:rsidRPr="00C14EF1">
        <w:rPr>
          <w:rFonts w:eastAsia="Calibri"/>
        </w:rPr>
        <w:t>нило</w:t>
      </w:r>
      <w:r w:rsidR="00656995" w:rsidRPr="00C14EF1">
        <w:rPr>
          <w:rFonts w:eastAsia="Calibri"/>
        </w:rPr>
        <w:t>р пентру реализаря уней сарчинь</w:t>
      </w:r>
      <w:r w:rsidR="00D04C08" w:rsidRPr="00C14EF1">
        <w:rPr>
          <w:rFonts w:eastAsia="Calibri"/>
        </w:rPr>
        <w:t xml:space="preserve">; </w:t>
      </w:r>
      <w:r w:rsidRPr="00C14EF1">
        <w:rPr>
          <w:rFonts w:eastAsia="Calibri"/>
        </w:rPr>
        <w:t>респектаря</w:t>
      </w:r>
      <w:r w:rsidR="00875BBE" w:rsidRPr="00C14EF1">
        <w:rPr>
          <w:rFonts w:eastAsia="Calibri"/>
        </w:rPr>
        <w:t xml:space="preserve"> алгоритмул</w:t>
      </w:r>
      <w:r w:rsidRPr="00C14EF1">
        <w:rPr>
          <w:rFonts w:eastAsia="Calibri"/>
        </w:rPr>
        <w:t>уй</w:t>
      </w:r>
      <w:r w:rsidR="00875BBE" w:rsidRPr="00C14EF1">
        <w:rPr>
          <w:rFonts w:eastAsia="Calibri"/>
        </w:rPr>
        <w:t xml:space="preserve"> де</w:t>
      </w:r>
      <w:r w:rsidR="00D04C08" w:rsidRPr="00C14EF1">
        <w:rPr>
          <w:rFonts w:eastAsia="Calibri"/>
        </w:rPr>
        <w:t xml:space="preserve"> лукру пропус; </w:t>
      </w:r>
      <w:r w:rsidRPr="00C14EF1">
        <w:rPr>
          <w:rFonts w:eastAsia="Calibri"/>
        </w:rPr>
        <w:t>контролул</w:t>
      </w:r>
      <w:r w:rsidR="00875BBE" w:rsidRPr="00C14EF1">
        <w:rPr>
          <w:rFonts w:eastAsia="Calibri"/>
        </w:rPr>
        <w:t xml:space="preserve"> </w:t>
      </w:r>
      <w:r w:rsidRPr="00C14EF1">
        <w:rPr>
          <w:rFonts w:eastAsia="Calibri"/>
        </w:rPr>
        <w:t>коректитудиний</w:t>
      </w:r>
      <w:r w:rsidR="00656995" w:rsidRPr="00C14EF1">
        <w:rPr>
          <w:rFonts w:eastAsia="Calibri"/>
        </w:rPr>
        <w:t xml:space="preserve"> реа</w:t>
      </w:r>
      <w:r w:rsidR="00D04C08" w:rsidRPr="00C14EF1">
        <w:rPr>
          <w:rFonts w:eastAsia="Calibri"/>
        </w:rPr>
        <w:t>лизэри</w:t>
      </w:r>
      <w:r w:rsidR="00656995" w:rsidRPr="00C14EF1">
        <w:rPr>
          <w:rFonts w:eastAsia="Calibri"/>
        </w:rPr>
        <w:t>й</w:t>
      </w:r>
      <w:r w:rsidR="00D04C08" w:rsidRPr="00C14EF1">
        <w:rPr>
          <w:rFonts w:eastAsia="Calibri"/>
        </w:rPr>
        <w:t xml:space="preserve"> сарчини</w:t>
      </w:r>
      <w:r w:rsidR="00656995" w:rsidRPr="00C14EF1">
        <w:rPr>
          <w:rFonts w:eastAsia="Calibri"/>
        </w:rPr>
        <w:t>й</w:t>
      </w:r>
      <w:r w:rsidR="00D04C08" w:rsidRPr="00C14EF1">
        <w:rPr>
          <w:rFonts w:eastAsia="Calibri"/>
        </w:rPr>
        <w:t xml:space="preserve">; </w:t>
      </w:r>
      <w:r w:rsidRPr="00C14EF1">
        <w:rPr>
          <w:rFonts w:eastAsia="Calibri"/>
        </w:rPr>
        <w:t>компараря</w:t>
      </w:r>
      <w:r w:rsidR="00656995" w:rsidRPr="00C14EF1">
        <w:rPr>
          <w:rFonts w:eastAsia="Calibri"/>
        </w:rPr>
        <w:t xml:space="preserve"> резултатул</w:t>
      </w:r>
      <w:r w:rsidRPr="00C14EF1">
        <w:rPr>
          <w:rFonts w:eastAsia="Calibri"/>
        </w:rPr>
        <w:t>уй</w:t>
      </w:r>
      <w:r w:rsidR="00656995" w:rsidRPr="00C14EF1">
        <w:rPr>
          <w:rFonts w:eastAsia="Calibri"/>
        </w:rPr>
        <w:t xml:space="preserve"> обц</w:t>
      </w:r>
      <w:r w:rsidR="00875BBE" w:rsidRPr="00C14EF1">
        <w:rPr>
          <w:rFonts w:eastAsia="Calibri"/>
        </w:rPr>
        <w:t>инут ку мо</w:t>
      </w:r>
      <w:r w:rsidR="00723005">
        <w:rPr>
          <w:rFonts w:eastAsia="Calibri"/>
        </w:rPr>
        <w:t>делул сау критерииле стабилите.</w:t>
      </w:r>
    </w:p>
    <w:p w:rsidR="004E29BB" w:rsidRDefault="00723005" w:rsidP="004E29BB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2) </w:t>
      </w:r>
      <w:r w:rsidR="005D1595" w:rsidRPr="00C14EF1">
        <w:rPr>
          <w:rFonts w:eastAsia="Calibri"/>
          <w:i/>
        </w:rPr>
        <w:t>акциунь едукационале универсале</w:t>
      </w:r>
      <w:r w:rsidR="005D1595" w:rsidRPr="00C14EF1">
        <w:rPr>
          <w:i/>
        </w:rPr>
        <w:t xml:space="preserve"> когнитиве</w:t>
      </w:r>
      <w:r w:rsidR="005D1595" w:rsidRPr="00C14EF1">
        <w:t>:</w:t>
      </w:r>
    </w:p>
    <w:p w:rsidR="004E29BB" w:rsidRDefault="00073DC4" w:rsidP="004E29BB">
      <w:pPr>
        <w:ind w:firstLine="708"/>
        <w:jc w:val="both"/>
      </w:pPr>
      <w:r w:rsidRPr="00C14EF1">
        <w:t>идентификаря</w:t>
      </w:r>
      <w:r w:rsidR="00875BBE" w:rsidRPr="00C14EF1">
        <w:t xml:space="preserve"> </w:t>
      </w:r>
      <w:r w:rsidR="00656995" w:rsidRPr="00C14EF1">
        <w:t>информац</w:t>
      </w:r>
      <w:r w:rsidR="00D04C08" w:rsidRPr="00C14EF1">
        <w:t>и</w:t>
      </w:r>
      <w:r w:rsidRPr="00C14EF1">
        <w:t>ей</w:t>
      </w:r>
      <w:r w:rsidR="00656995" w:rsidRPr="00C14EF1">
        <w:t xml:space="preserve"> есенциале</w:t>
      </w:r>
      <w:r w:rsidR="00D04C08" w:rsidRPr="00C14EF1">
        <w:t xml:space="preserve"> дин текст; </w:t>
      </w:r>
      <w:r w:rsidRPr="00C14EF1">
        <w:t>стабилиря</w:t>
      </w:r>
      <w:r w:rsidR="00656995" w:rsidRPr="00C14EF1">
        <w:t xml:space="preserve"> идеи</w:t>
      </w:r>
      <w:r w:rsidRPr="00C14EF1">
        <w:t>лор</w:t>
      </w:r>
      <w:r w:rsidR="00656995" w:rsidRPr="00C14EF1">
        <w:t xml:space="preserve"> чентрале але унуй текст</w:t>
      </w:r>
      <w:r w:rsidR="00D04C08" w:rsidRPr="00C14EF1">
        <w:t xml:space="preserve">; </w:t>
      </w:r>
      <w:r w:rsidRPr="00C14EF1">
        <w:t>утилизаря</w:t>
      </w:r>
      <w:r w:rsidR="00875BBE" w:rsidRPr="00C14EF1">
        <w:t xml:space="preserve"> вокабуларул</w:t>
      </w:r>
      <w:r w:rsidRPr="00C14EF1">
        <w:t>уй</w:t>
      </w:r>
      <w:r w:rsidR="00875BBE" w:rsidRPr="00C14EF1">
        <w:t xml:space="preserve"> студ</w:t>
      </w:r>
      <w:r w:rsidR="00656995" w:rsidRPr="00C14EF1">
        <w:t>ият ы</w:t>
      </w:r>
      <w:r w:rsidR="00D04C08" w:rsidRPr="00C14EF1">
        <w:t xml:space="preserve">н контексте де комуникаре; </w:t>
      </w:r>
      <w:r w:rsidRPr="00C14EF1">
        <w:t>класификаря кувинтелор</w:t>
      </w:r>
      <w:r w:rsidR="00875BBE" w:rsidRPr="00C14EF1">
        <w:t xml:space="preserve"> дупэ кри</w:t>
      </w:r>
      <w:r w:rsidR="00D04C08" w:rsidRPr="00C14EF1">
        <w:t>тери</w:t>
      </w:r>
      <w:r w:rsidR="00656995" w:rsidRPr="00C14EF1">
        <w:t>й</w:t>
      </w:r>
      <w:r w:rsidR="00D04C08" w:rsidRPr="00C14EF1">
        <w:t xml:space="preserve"> сема</w:t>
      </w:r>
      <w:r w:rsidRPr="00C14EF1">
        <w:t>нтиче сау граматикале; формуларя</w:t>
      </w:r>
      <w:r w:rsidR="00D04C08" w:rsidRPr="00C14EF1">
        <w:t xml:space="preserve"> конклузи</w:t>
      </w:r>
      <w:r w:rsidRPr="00C14EF1">
        <w:t>илор</w:t>
      </w:r>
      <w:r w:rsidR="00D04C08" w:rsidRPr="00C14EF1">
        <w:t xml:space="preserve"> симпле; </w:t>
      </w:r>
      <w:r w:rsidRPr="00C14EF1">
        <w:t>апликаря</w:t>
      </w:r>
      <w:r w:rsidR="00875BBE" w:rsidRPr="00C14EF1">
        <w:t xml:space="preserve"> елементе</w:t>
      </w:r>
      <w:r w:rsidRPr="00C14EF1">
        <w:t>лор</w:t>
      </w:r>
      <w:r w:rsidR="00875BBE" w:rsidRPr="00C14EF1">
        <w:t xml:space="preserve"> де</w:t>
      </w:r>
      <w:r w:rsidR="00656995" w:rsidRPr="00C14EF1">
        <w:t xml:space="preserve"> анализэ лингвистикэ елементарэ;</w:t>
      </w:r>
    </w:p>
    <w:p w:rsidR="004E29BB" w:rsidRDefault="004E29BB" w:rsidP="004E29BB">
      <w:pPr>
        <w:ind w:firstLine="708"/>
        <w:jc w:val="both"/>
        <w:rPr>
          <w:rFonts w:eastAsia="Calibri"/>
        </w:rPr>
      </w:pPr>
      <w:r>
        <w:t xml:space="preserve">3) </w:t>
      </w:r>
      <w:r w:rsidR="005D1595" w:rsidRPr="00C14EF1">
        <w:rPr>
          <w:rFonts w:eastAsia="Calibri"/>
          <w:i/>
        </w:rPr>
        <w:t>акциунь едукационале универсале комуникативе</w:t>
      </w:r>
      <w:r w:rsidR="005D1595" w:rsidRPr="00C14EF1">
        <w:t>:</w:t>
      </w:r>
    </w:p>
    <w:p w:rsidR="00875BBE" w:rsidRPr="004E29BB" w:rsidRDefault="00073DC4" w:rsidP="004E29BB">
      <w:pPr>
        <w:ind w:firstLine="708"/>
        <w:jc w:val="both"/>
        <w:rPr>
          <w:rFonts w:eastAsia="Calibri"/>
        </w:rPr>
      </w:pPr>
      <w:r w:rsidRPr="00C14EF1">
        <w:t>партичипаря</w:t>
      </w:r>
      <w:r w:rsidR="00656995" w:rsidRPr="00C14EF1">
        <w:t xml:space="preserve"> актив</w:t>
      </w:r>
      <w:r w:rsidRPr="00C14EF1">
        <w:t>э</w:t>
      </w:r>
      <w:r w:rsidR="00656995" w:rsidRPr="00C14EF1">
        <w:t xml:space="preserve"> ла диалогурь ши дискуц</w:t>
      </w:r>
      <w:r w:rsidR="00D04C08" w:rsidRPr="00C14EF1">
        <w:t>и</w:t>
      </w:r>
      <w:r w:rsidR="00656995" w:rsidRPr="00C14EF1">
        <w:t>й</w:t>
      </w:r>
      <w:r w:rsidRPr="00C14EF1">
        <w:t>; формуларя</w:t>
      </w:r>
      <w:r w:rsidR="00D04C08" w:rsidRPr="00C14EF1">
        <w:t xml:space="preserve"> опини</w:t>
      </w:r>
      <w:r w:rsidRPr="00C14EF1">
        <w:t>илор</w:t>
      </w:r>
      <w:r w:rsidR="00D04C08" w:rsidRPr="00C14EF1">
        <w:t xml:space="preserve"> симпле; </w:t>
      </w:r>
      <w:r w:rsidRPr="00C14EF1">
        <w:t>повестиря</w:t>
      </w:r>
      <w:r w:rsidR="00656995" w:rsidRPr="00C14EF1">
        <w:t xml:space="preserve"> коерент</w:t>
      </w:r>
      <w:r w:rsidRPr="00C14EF1">
        <w:t>э</w:t>
      </w:r>
      <w:r w:rsidR="00656995" w:rsidRPr="00C14EF1">
        <w:t xml:space="preserve"> </w:t>
      </w:r>
      <w:r w:rsidRPr="00C14EF1">
        <w:t xml:space="preserve">а </w:t>
      </w:r>
      <w:r w:rsidR="00656995" w:rsidRPr="00C14EF1">
        <w:t>конц</w:t>
      </w:r>
      <w:r w:rsidR="00D04C08" w:rsidRPr="00C14EF1">
        <w:t>инутул</w:t>
      </w:r>
      <w:r w:rsidRPr="00C14EF1">
        <w:t>уй</w:t>
      </w:r>
      <w:r w:rsidR="00D04C08" w:rsidRPr="00C14EF1">
        <w:t xml:space="preserve"> унуй текст; </w:t>
      </w:r>
      <w:r w:rsidRPr="00C14EF1">
        <w:t>дескриеря унор</w:t>
      </w:r>
      <w:r w:rsidR="00656995" w:rsidRPr="00C14EF1">
        <w:t xml:space="preserve"> ситуац</w:t>
      </w:r>
      <w:r w:rsidR="00D04C08" w:rsidRPr="00C14EF1">
        <w:t>и</w:t>
      </w:r>
      <w:r w:rsidR="00656995" w:rsidRPr="00C14EF1">
        <w:t>й ш</w:t>
      </w:r>
      <w:r w:rsidR="00D04C08" w:rsidRPr="00C14EF1">
        <w:t xml:space="preserve">и евенименте; </w:t>
      </w:r>
      <w:r w:rsidR="00875BBE" w:rsidRPr="00C14EF1">
        <w:t>к</w:t>
      </w:r>
      <w:r w:rsidRPr="00C14EF1">
        <w:t>оопераря</w:t>
      </w:r>
      <w:r w:rsidR="00656995" w:rsidRPr="00C14EF1">
        <w:t xml:space="preserve"> ын активитэць</w:t>
      </w:r>
      <w:r w:rsidR="00D04C08" w:rsidRPr="00C14EF1">
        <w:t xml:space="preserve"> де груп; </w:t>
      </w:r>
      <w:r w:rsidRPr="00C14EF1">
        <w:t>презентаря резултателор</w:t>
      </w:r>
      <w:r w:rsidR="00656995" w:rsidRPr="00C14EF1">
        <w:t xml:space="preserve"> активитэц</w:t>
      </w:r>
      <w:r w:rsidR="00875BBE" w:rsidRPr="00C14EF1">
        <w:t>и</w:t>
      </w:r>
      <w:r w:rsidR="00656995" w:rsidRPr="00C14EF1">
        <w:t>й</w:t>
      </w:r>
      <w:r w:rsidR="00875BBE" w:rsidRPr="00C14EF1">
        <w:t xml:space="preserve"> пропри</w:t>
      </w:r>
      <w:r w:rsidR="00656995" w:rsidRPr="00C14EF1">
        <w:t>й</w:t>
      </w:r>
      <w:r w:rsidR="00875BBE" w:rsidRPr="00C14EF1">
        <w:t>.</w:t>
      </w:r>
    </w:p>
    <w:p w:rsidR="002C6275" w:rsidRPr="00C14EF1" w:rsidRDefault="002C6275" w:rsidP="00F5362F">
      <w:pPr>
        <w:jc w:val="both"/>
        <w:rPr>
          <w:rFonts w:eastAsia="Calibri"/>
          <w:color w:val="FF0000"/>
        </w:rPr>
      </w:pPr>
    </w:p>
    <w:p w:rsidR="00102BC2" w:rsidRPr="00C14EF1" w:rsidRDefault="00102BC2" w:rsidP="00F5362F">
      <w:pPr>
        <w:jc w:val="center"/>
        <w:rPr>
          <w:rFonts w:eastAsia="Calibri"/>
          <w:b/>
        </w:rPr>
      </w:pPr>
      <w:r w:rsidRPr="00C14EF1">
        <w:rPr>
          <w:rFonts w:eastAsia="Calibri"/>
          <w:b/>
        </w:rPr>
        <w:t>КЛАСА А 4-а</w:t>
      </w:r>
    </w:p>
    <w:p w:rsidR="008E57FC" w:rsidRPr="00C14EF1" w:rsidRDefault="00102BC2" w:rsidP="00F5362F">
      <w:pPr>
        <w:jc w:val="both"/>
        <w:rPr>
          <w:rFonts w:eastAsia="Calibri"/>
        </w:rPr>
      </w:pPr>
      <w:r w:rsidRPr="00C14EF1">
        <w:rPr>
          <w:rFonts w:eastAsia="Calibri"/>
        </w:rPr>
        <w:t xml:space="preserve">Репартизаря тематикэ а орелор: </w:t>
      </w:r>
    </w:p>
    <w:tbl>
      <w:tblPr>
        <w:tblStyle w:val="aa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22"/>
        <w:gridCol w:w="7000"/>
        <w:gridCol w:w="1549"/>
      </w:tblGrid>
      <w:tr w:rsidR="00102BC2" w:rsidRPr="00C14EF1" w:rsidTr="00A77E71">
        <w:trPr>
          <w:trHeight w:val="136"/>
        </w:trPr>
        <w:tc>
          <w:tcPr>
            <w:tcW w:w="534" w:type="pct"/>
          </w:tcPr>
          <w:p w:rsidR="00102BC2" w:rsidRPr="00C14EF1" w:rsidRDefault="00102BC2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 xml:space="preserve">№ </w:t>
            </w:r>
          </w:p>
          <w:p w:rsidR="00102BC2" w:rsidRPr="00C14EF1" w:rsidRDefault="00102BC2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д/р</w:t>
            </w:r>
          </w:p>
        </w:tc>
        <w:tc>
          <w:tcPr>
            <w:tcW w:w="3657" w:type="pct"/>
          </w:tcPr>
          <w:p w:rsidR="00102BC2" w:rsidRPr="00C14EF1" w:rsidRDefault="00102BC2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Денумиря модулулуй</w:t>
            </w:r>
          </w:p>
        </w:tc>
        <w:tc>
          <w:tcPr>
            <w:tcW w:w="809" w:type="pct"/>
          </w:tcPr>
          <w:p w:rsidR="00102BC2" w:rsidRPr="00C14EF1" w:rsidRDefault="00102BC2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Нумэрул</w:t>
            </w:r>
          </w:p>
          <w:p w:rsidR="00102BC2" w:rsidRPr="00C14EF1" w:rsidRDefault="00102BC2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де оре</w:t>
            </w:r>
          </w:p>
        </w:tc>
      </w:tr>
      <w:tr w:rsidR="004852BD" w:rsidRPr="00C14EF1" w:rsidTr="00A77E71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1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C14EF1">
              <w:rPr>
                <w:rFonts w:eastAsia="Calibri"/>
                <w:lang w:eastAsia="en-US"/>
              </w:rPr>
              <w:t>Мэ дук, мэ дук ла шкоалэ…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7</w:t>
            </w:r>
          </w:p>
        </w:tc>
      </w:tr>
      <w:tr w:rsidR="004852BD" w:rsidRPr="00C14EF1" w:rsidTr="00A77E71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2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jc w:val="both"/>
              <w:rPr>
                <w:rFonts w:eastAsia="Calibri"/>
              </w:rPr>
            </w:pPr>
            <w:r w:rsidRPr="00C14EF1">
              <w:rPr>
                <w:rFonts w:eastAsia="Calibri"/>
              </w:rPr>
              <w:t>Весела, верде кымпие/</w:t>
            </w:r>
            <w:r w:rsidR="00111884">
              <w:rPr>
                <w:rFonts w:eastAsia="Calibri"/>
              </w:rPr>
              <w:t xml:space="preserve"> </w:t>
            </w:r>
            <w:r w:rsidRPr="00C14EF1">
              <w:rPr>
                <w:rFonts w:eastAsia="Calibri"/>
              </w:rPr>
              <w:t>Аку-й тристэ, вештезитэ…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6</w:t>
            </w:r>
          </w:p>
        </w:tc>
      </w:tr>
      <w:tr w:rsidR="004852BD" w:rsidRPr="00C14EF1" w:rsidTr="00A77E71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3</w:t>
            </w:r>
          </w:p>
        </w:tc>
        <w:tc>
          <w:tcPr>
            <w:tcW w:w="3657" w:type="pct"/>
          </w:tcPr>
          <w:p w:rsidR="004852BD" w:rsidRPr="00C14EF1" w:rsidRDefault="00111884" w:rsidP="00F5362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Пыня-н касэ абуриндэ/ </w:t>
            </w:r>
            <w:r w:rsidR="004852BD" w:rsidRPr="00C14EF1">
              <w:rPr>
                <w:rFonts w:eastAsia="Calibri"/>
              </w:rPr>
              <w:t>Паре-о лунэ руменитэ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5</w:t>
            </w:r>
          </w:p>
        </w:tc>
      </w:tr>
      <w:tr w:rsidR="004852BD" w:rsidRPr="00C14EF1" w:rsidTr="00A77E71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4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jc w:val="both"/>
              <w:rPr>
                <w:rFonts w:eastAsia="Calibri"/>
              </w:rPr>
            </w:pPr>
            <w:r w:rsidRPr="00C14EF1">
              <w:rPr>
                <w:rFonts w:eastAsia="Calibri"/>
              </w:rPr>
              <w:t>Ам о касэ принтре рамурь,/</w:t>
            </w:r>
            <w:r w:rsidR="00111884">
              <w:rPr>
                <w:rFonts w:eastAsia="Calibri"/>
              </w:rPr>
              <w:t xml:space="preserve"> </w:t>
            </w:r>
            <w:r w:rsidRPr="00C14EF1">
              <w:rPr>
                <w:rFonts w:eastAsia="Calibri"/>
              </w:rPr>
              <w:t>Ам ун сат ынтрег де нямурь…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7</w:t>
            </w:r>
          </w:p>
        </w:tc>
      </w:tr>
      <w:tr w:rsidR="004852BD" w:rsidRPr="00C14EF1" w:rsidTr="00A77E71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5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jc w:val="both"/>
              <w:rPr>
                <w:rFonts w:eastAsia="Calibri"/>
              </w:rPr>
            </w:pPr>
            <w:r w:rsidRPr="00C14EF1">
              <w:rPr>
                <w:rFonts w:eastAsia="Calibri"/>
              </w:rPr>
              <w:t>Мулт ми-й драгэ каса ноастрэ</w:t>
            </w:r>
            <w:r w:rsidR="00CB7EF4">
              <w:rPr>
                <w:rFonts w:eastAsia="Calibri"/>
              </w:rPr>
              <w:t xml:space="preserve">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5</w:t>
            </w:r>
          </w:p>
        </w:tc>
      </w:tr>
      <w:tr w:rsidR="004852BD" w:rsidRPr="00C14EF1" w:rsidTr="00A77E71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lastRenderedPageBreak/>
              <w:t>6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jc w:val="both"/>
              <w:rPr>
                <w:rFonts w:eastAsia="Calibri"/>
              </w:rPr>
            </w:pPr>
            <w:r w:rsidRPr="00C14EF1">
              <w:rPr>
                <w:rFonts w:eastAsia="Calibri"/>
              </w:rPr>
              <w:t>Фулг де ня, фулг де ня,/</w:t>
            </w:r>
            <w:r w:rsidR="00111884">
              <w:rPr>
                <w:rFonts w:eastAsia="Calibri"/>
              </w:rPr>
              <w:t xml:space="preserve"> </w:t>
            </w:r>
            <w:r w:rsidRPr="00C14EF1">
              <w:rPr>
                <w:rFonts w:eastAsia="Calibri"/>
              </w:rPr>
              <w:t>Вино ла ферястра мя</w:t>
            </w:r>
            <w:r w:rsidR="00CB7EF4">
              <w:rPr>
                <w:rFonts w:eastAsia="Calibri"/>
              </w:rPr>
              <w:t xml:space="preserve">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5</w:t>
            </w:r>
          </w:p>
        </w:tc>
      </w:tr>
      <w:tr w:rsidR="004852BD" w:rsidRPr="00C14EF1" w:rsidTr="00A77E71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7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jc w:val="both"/>
              <w:rPr>
                <w:rFonts w:eastAsia="Calibri"/>
              </w:rPr>
            </w:pPr>
            <w:r w:rsidRPr="00C14EF1">
              <w:rPr>
                <w:rFonts w:eastAsia="Calibri"/>
              </w:rPr>
              <w:t>Календарул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2</w:t>
            </w:r>
          </w:p>
        </w:tc>
      </w:tr>
      <w:tr w:rsidR="004852BD" w:rsidRPr="00C14EF1" w:rsidTr="00A77E71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8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suppressAutoHyphens/>
              <w:rPr>
                <w:rFonts w:eastAsia="Calibri"/>
              </w:rPr>
            </w:pPr>
            <w:r w:rsidRPr="00C14EF1">
              <w:rPr>
                <w:rFonts w:eastAsia="Calibri"/>
              </w:rPr>
              <w:t>Мындра примэварэ не-а сосит пе плай,/</w:t>
            </w:r>
            <w:r w:rsidR="00111884">
              <w:rPr>
                <w:rFonts w:eastAsia="Calibri"/>
              </w:rPr>
              <w:t xml:space="preserve"> </w:t>
            </w:r>
            <w:r w:rsidRPr="00C14EF1">
              <w:rPr>
                <w:rFonts w:eastAsia="Calibri"/>
              </w:rPr>
              <w:t>Хай, копий, афарэ с-о ынтылним</w:t>
            </w:r>
            <w:r w:rsidR="00CB7EF4">
              <w:rPr>
                <w:rFonts w:eastAsia="Calibri"/>
              </w:rPr>
              <w:t xml:space="preserve"> </w:t>
            </w:r>
            <w:r w:rsidRPr="00C14EF1">
              <w:rPr>
                <w:rFonts w:eastAsia="Calibri"/>
              </w:rPr>
              <w:t>ку-алай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6</w:t>
            </w:r>
          </w:p>
        </w:tc>
      </w:tr>
      <w:tr w:rsidR="004852BD" w:rsidRPr="00C14EF1" w:rsidTr="00A77E71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9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jc w:val="both"/>
              <w:rPr>
                <w:rFonts w:eastAsia="Calibri"/>
              </w:rPr>
            </w:pPr>
            <w:r w:rsidRPr="00C14EF1">
              <w:rPr>
                <w:rFonts w:eastAsia="Calibri"/>
              </w:rPr>
              <w:t>Ной ши натура</w:t>
            </w:r>
            <w:r w:rsidR="00CB7EF4">
              <w:rPr>
                <w:rFonts w:eastAsia="Calibri"/>
              </w:rPr>
              <w:t xml:space="preserve">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3</w:t>
            </w:r>
          </w:p>
        </w:tc>
      </w:tr>
      <w:tr w:rsidR="004852BD" w:rsidRPr="00C14EF1" w:rsidTr="00A77E71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10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jc w:val="both"/>
              <w:rPr>
                <w:rFonts w:eastAsia="Calibri"/>
              </w:rPr>
            </w:pPr>
            <w:r w:rsidRPr="00C14EF1">
              <w:rPr>
                <w:rFonts w:eastAsia="Calibri"/>
              </w:rPr>
              <w:t>Омул ку мештешуг/</w:t>
            </w:r>
            <w:r w:rsidR="00111884">
              <w:rPr>
                <w:rFonts w:eastAsia="Calibri"/>
              </w:rPr>
              <w:t xml:space="preserve"> </w:t>
            </w:r>
            <w:r w:rsidRPr="00C14EF1">
              <w:rPr>
                <w:rFonts w:eastAsia="Calibri"/>
              </w:rPr>
              <w:t>Трэеште дин белшуг…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4</w:t>
            </w:r>
          </w:p>
        </w:tc>
      </w:tr>
      <w:tr w:rsidR="004852BD" w:rsidRPr="00C14EF1" w:rsidTr="00A77E71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  <w:r w:rsidRPr="00C14EF1">
              <w:rPr>
                <w:rFonts w:eastAsia="Calibri"/>
              </w:rPr>
              <w:t>11</w:t>
            </w:r>
          </w:p>
        </w:tc>
        <w:tc>
          <w:tcPr>
            <w:tcW w:w="3657" w:type="pct"/>
          </w:tcPr>
          <w:p w:rsidR="004852BD" w:rsidRPr="00C14EF1" w:rsidRDefault="004852BD" w:rsidP="00F5362F">
            <w:pPr>
              <w:jc w:val="both"/>
              <w:rPr>
                <w:rFonts w:eastAsia="Calibri"/>
              </w:rPr>
            </w:pPr>
            <w:r w:rsidRPr="00C14EF1">
              <w:rPr>
                <w:rFonts w:eastAsia="Calibri"/>
              </w:rPr>
              <w:t>Пентру паче, пентру паче,/</w:t>
            </w:r>
            <w:r w:rsidR="00111884">
              <w:rPr>
                <w:rFonts w:eastAsia="Calibri"/>
              </w:rPr>
              <w:t xml:space="preserve"> </w:t>
            </w:r>
            <w:r w:rsidRPr="00C14EF1">
              <w:rPr>
                <w:rFonts w:eastAsia="Calibri"/>
              </w:rPr>
              <w:t>Мулцумим фрумос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4</w:t>
            </w:r>
          </w:p>
        </w:tc>
      </w:tr>
      <w:tr w:rsidR="004852BD" w:rsidRPr="00C14EF1" w:rsidTr="00A77E71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</w:p>
        </w:tc>
        <w:tc>
          <w:tcPr>
            <w:tcW w:w="3657" w:type="pct"/>
          </w:tcPr>
          <w:p w:rsidR="004852BD" w:rsidRPr="00C14EF1" w:rsidRDefault="00C14EF1" w:rsidP="00F5362F">
            <w:pPr>
              <w:jc w:val="both"/>
              <w:rPr>
                <w:rFonts w:eastAsia="Calibri"/>
                <w:b/>
              </w:rPr>
            </w:pPr>
            <w:r w:rsidRPr="00C14EF1">
              <w:rPr>
                <w:rFonts w:eastAsia="Calibri"/>
                <w:b/>
                <w:lang w:eastAsia="en-US"/>
              </w:rPr>
              <w:t>Практика рационалэ а лимбий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54</w:t>
            </w:r>
          </w:p>
        </w:tc>
      </w:tr>
      <w:tr w:rsidR="004852BD" w:rsidRPr="00C14EF1" w:rsidTr="00A77E71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</w:p>
        </w:tc>
        <w:tc>
          <w:tcPr>
            <w:tcW w:w="3657" w:type="pct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both"/>
              <w:rPr>
                <w:rFonts w:eastAsia="Calibri"/>
                <w:b/>
              </w:rPr>
            </w:pPr>
            <w:r w:rsidRPr="00C14EF1">
              <w:rPr>
                <w:rFonts w:eastAsia="Calibri"/>
                <w:b/>
              </w:rPr>
              <w:t xml:space="preserve">Лукрэрь де контрол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4</w:t>
            </w:r>
          </w:p>
        </w:tc>
      </w:tr>
      <w:tr w:rsidR="004852BD" w:rsidRPr="00C14EF1" w:rsidTr="00A77E71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</w:p>
        </w:tc>
        <w:tc>
          <w:tcPr>
            <w:tcW w:w="3657" w:type="pct"/>
          </w:tcPr>
          <w:p w:rsidR="004852BD" w:rsidRPr="00C14EF1" w:rsidRDefault="004852BD" w:rsidP="00F5362F">
            <w:pPr>
              <w:jc w:val="both"/>
              <w:rPr>
                <w:rFonts w:eastAsia="Calibri"/>
                <w:b/>
              </w:rPr>
            </w:pPr>
            <w:r w:rsidRPr="00C14EF1">
              <w:rPr>
                <w:rFonts w:eastAsia="Calibri"/>
                <w:b/>
              </w:rPr>
              <w:t xml:space="preserve">Оре диспонибиле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6</w:t>
            </w:r>
          </w:p>
        </w:tc>
      </w:tr>
      <w:tr w:rsidR="004852BD" w:rsidRPr="00C14EF1" w:rsidTr="004852BD">
        <w:trPr>
          <w:trHeight w:val="277"/>
        </w:trPr>
        <w:tc>
          <w:tcPr>
            <w:tcW w:w="534" w:type="pct"/>
            <w:vAlign w:val="center"/>
          </w:tcPr>
          <w:p w:rsidR="004852BD" w:rsidRPr="00C14EF1" w:rsidRDefault="004852BD" w:rsidP="00F5362F">
            <w:pPr>
              <w:jc w:val="center"/>
              <w:rPr>
                <w:rFonts w:eastAsia="Calibri"/>
              </w:rPr>
            </w:pPr>
          </w:p>
        </w:tc>
        <w:tc>
          <w:tcPr>
            <w:tcW w:w="3657" w:type="pct"/>
          </w:tcPr>
          <w:p w:rsidR="004852BD" w:rsidRPr="00C14EF1" w:rsidRDefault="004852BD" w:rsidP="00F5362F">
            <w:pPr>
              <w:jc w:val="both"/>
              <w:rPr>
                <w:rFonts w:eastAsia="Calibri"/>
                <w:b/>
              </w:rPr>
            </w:pPr>
            <w:r w:rsidRPr="00C14EF1">
              <w:rPr>
                <w:rFonts w:eastAsia="Calibri"/>
                <w:b/>
              </w:rPr>
              <w:t xml:space="preserve">Екскурсий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</w:pPr>
            <w:r w:rsidRPr="00C14EF1">
              <w:t>4</w:t>
            </w:r>
          </w:p>
        </w:tc>
      </w:tr>
      <w:tr w:rsidR="004852BD" w:rsidRPr="00C14EF1" w:rsidTr="00A77E71">
        <w:trPr>
          <w:trHeight w:val="277"/>
        </w:trPr>
        <w:tc>
          <w:tcPr>
            <w:tcW w:w="534" w:type="pct"/>
          </w:tcPr>
          <w:p w:rsidR="004852BD" w:rsidRPr="00C14EF1" w:rsidRDefault="004852BD" w:rsidP="00F5362F">
            <w:pPr>
              <w:jc w:val="both"/>
              <w:rPr>
                <w:rFonts w:eastAsia="Calibri"/>
              </w:rPr>
            </w:pPr>
          </w:p>
        </w:tc>
        <w:tc>
          <w:tcPr>
            <w:tcW w:w="3657" w:type="pct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both"/>
              <w:rPr>
                <w:rFonts w:eastAsia="Calibri"/>
                <w:b/>
              </w:rPr>
            </w:pPr>
            <w:r w:rsidRPr="00C14EF1">
              <w:rPr>
                <w:rFonts w:eastAsia="Calibri"/>
                <w:b/>
              </w:rPr>
              <w:t xml:space="preserve">Тотал </w:t>
            </w:r>
          </w:p>
        </w:tc>
        <w:tc>
          <w:tcPr>
            <w:tcW w:w="809" w:type="pct"/>
            <w:vAlign w:val="center"/>
          </w:tcPr>
          <w:p w:rsidR="004852BD" w:rsidRPr="00C14EF1" w:rsidRDefault="004852BD" w:rsidP="00F5362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14EF1">
              <w:rPr>
                <w:b/>
              </w:rPr>
              <w:t>68</w:t>
            </w:r>
          </w:p>
        </w:tc>
      </w:tr>
    </w:tbl>
    <w:p w:rsidR="0088385D" w:rsidRDefault="008E57FC" w:rsidP="0088385D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b/>
          <w:lang w:eastAsia="en-US"/>
        </w:rPr>
        <w:t>Мэ дук, мэ дук ла шкоалэ…</w:t>
      </w:r>
    </w:p>
    <w:p w:rsidR="0088385D" w:rsidRDefault="008E57FC" w:rsidP="0088385D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</w:rPr>
        <w:t>Фиекаре ку але луй.</w:t>
      </w:r>
      <w:r w:rsidR="00AC2CFF" w:rsidRPr="00C14EF1">
        <w:rPr>
          <w:rFonts w:eastAsia="Calibri"/>
        </w:rPr>
        <w:t xml:space="preserve"> </w:t>
      </w:r>
      <w:r w:rsidRPr="00C14EF1">
        <w:rPr>
          <w:rFonts w:eastAsia="Calibri"/>
        </w:rPr>
        <w:t>Дифтонӂий. Синониме,</w:t>
      </w:r>
      <w:r w:rsidR="00AC2CFF" w:rsidRPr="00C14EF1">
        <w:rPr>
          <w:rFonts w:eastAsia="Calibri"/>
        </w:rPr>
        <w:t xml:space="preserve"> </w:t>
      </w:r>
      <w:r w:rsidRPr="00C14EF1">
        <w:rPr>
          <w:rFonts w:eastAsia="Calibri"/>
        </w:rPr>
        <w:t>омониме.</w:t>
      </w:r>
      <w:r w:rsidR="00AC2CFF" w:rsidRPr="00C14EF1">
        <w:rPr>
          <w:rFonts w:eastAsia="Calibri"/>
        </w:rPr>
        <w:t xml:space="preserve"> </w:t>
      </w:r>
      <w:r w:rsidRPr="00C14EF1">
        <w:rPr>
          <w:rFonts w:eastAsia="Calibri"/>
        </w:rPr>
        <w:t>Силаба,</w:t>
      </w:r>
      <w:r w:rsidR="00AC2CFF" w:rsidRPr="00C14EF1">
        <w:rPr>
          <w:rFonts w:eastAsia="Calibri"/>
        </w:rPr>
        <w:t xml:space="preserve"> </w:t>
      </w:r>
      <w:r w:rsidRPr="00C14EF1">
        <w:rPr>
          <w:rFonts w:eastAsia="Calibri"/>
        </w:rPr>
        <w:t>вокалеле,</w:t>
      </w:r>
      <w:r w:rsidR="00AC2CFF" w:rsidRPr="00C14EF1">
        <w:rPr>
          <w:rFonts w:eastAsia="Calibri"/>
        </w:rPr>
        <w:t xml:space="preserve"> </w:t>
      </w:r>
      <w:r w:rsidRPr="00C14EF1">
        <w:rPr>
          <w:rFonts w:eastAsia="Calibri"/>
        </w:rPr>
        <w:t>консоанеле.</w:t>
      </w:r>
      <w:r w:rsidR="003C6ED7">
        <w:rPr>
          <w:rFonts w:eastAsia="Calibri"/>
        </w:rPr>
        <w:t xml:space="preserve"> </w:t>
      </w:r>
    </w:p>
    <w:p w:rsidR="0088385D" w:rsidRDefault="008E57FC" w:rsidP="0088385D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</w:rPr>
        <w:t xml:space="preserve">Картя тоамней. Провербул. Конжугаря вербелор </w:t>
      </w:r>
      <w:r w:rsidRPr="00C14EF1">
        <w:rPr>
          <w:rFonts w:eastAsia="Calibri"/>
          <w:b/>
          <w:i/>
        </w:rPr>
        <w:t>а фи,</w:t>
      </w:r>
      <w:r w:rsidR="00AC2CFF" w:rsidRPr="00C14EF1">
        <w:rPr>
          <w:rFonts w:eastAsia="Calibri"/>
          <w:b/>
          <w:i/>
        </w:rPr>
        <w:t xml:space="preserve"> </w:t>
      </w:r>
      <w:r w:rsidRPr="00C14EF1">
        <w:rPr>
          <w:rFonts w:eastAsia="Calibri"/>
          <w:b/>
          <w:i/>
        </w:rPr>
        <w:t>а авя</w:t>
      </w:r>
      <w:r w:rsidRPr="00C14EF1">
        <w:rPr>
          <w:rFonts w:eastAsia="Calibri"/>
          <w:i/>
        </w:rPr>
        <w:t xml:space="preserve">. </w:t>
      </w:r>
      <w:r w:rsidRPr="00C14EF1">
        <w:rPr>
          <w:rFonts w:eastAsia="Calibri"/>
        </w:rPr>
        <w:t>Акчентул.</w:t>
      </w:r>
      <w:r w:rsidR="00AC2CFF" w:rsidRPr="00C14EF1">
        <w:rPr>
          <w:rFonts w:eastAsia="Calibri"/>
        </w:rPr>
        <w:t xml:space="preserve"> </w:t>
      </w:r>
      <w:r w:rsidRPr="00C14EF1">
        <w:rPr>
          <w:rFonts w:eastAsia="Calibri"/>
        </w:rPr>
        <w:t>Е тоамнэ.</w:t>
      </w:r>
      <w:r w:rsidR="003C6ED7">
        <w:rPr>
          <w:rFonts w:eastAsia="Calibri"/>
        </w:rPr>
        <w:t xml:space="preserve"> </w:t>
      </w:r>
      <w:r w:rsidRPr="00C14EF1">
        <w:rPr>
          <w:rFonts w:eastAsia="Calibri"/>
        </w:rPr>
        <w:t>Гичитоаря.</w:t>
      </w:r>
      <w:r w:rsidR="003C6ED7">
        <w:rPr>
          <w:rFonts w:eastAsia="Calibri"/>
        </w:rPr>
        <w:t xml:space="preserve"> </w:t>
      </w:r>
      <w:r w:rsidRPr="00C14EF1">
        <w:rPr>
          <w:rFonts w:eastAsia="Calibri"/>
        </w:rPr>
        <w:t>Василикэ.</w:t>
      </w:r>
      <w:r w:rsidR="003C6ED7">
        <w:rPr>
          <w:rFonts w:eastAsia="Calibri"/>
        </w:rPr>
        <w:t xml:space="preserve"> </w:t>
      </w:r>
      <w:r w:rsidRPr="00C14EF1">
        <w:rPr>
          <w:rFonts w:eastAsia="Calibri"/>
        </w:rPr>
        <w:t>Пропозиция</w:t>
      </w:r>
      <w:r w:rsidR="00CB7EF4">
        <w:rPr>
          <w:rFonts w:eastAsia="Calibri"/>
        </w:rPr>
        <w:t xml:space="preserve"> </w:t>
      </w:r>
      <w:r w:rsidRPr="00C14EF1">
        <w:rPr>
          <w:rFonts w:eastAsia="Calibri"/>
        </w:rPr>
        <w:t>енунциативэ, екскламативэ, инте</w:t>
      </w:r>
      <w:r w:rsidR="00AC2CFF" w:rsidRPr="00C14EF1">
        <w:rPr>
          <w:rFonts w:eastAsia="Calibri"/>
        </w:rPr>
        <w:t>рогативэ. Семнеле де пунктуацие</w:t>
      </w:r>
      <w:r w:rsidRPr="00C14EF1">
        <w:rPr>
          <w:rFonts w:eastAsia="Calibri"/>
        </w:rPr>
        <w:t>.</w:t>
      </w:r>
      <w:r w:rsidR="00AC2CFF" w:rsidRPr="00C14EF1">
        <w:rPr>
          <w:rFonts w:eastAsia="Calibri"/>
        </w:rPr>
        <w:t xml:space="preserve"> </w:t>
      </w:r>
      <w:r w:rsidRPr="00C14EF1">
        <w:rPr>
          <w:rFonts w:eastAsia="Calibri"/>
        </w:rPr>
        <w:t>Компунеря</w:t>
      </w:r>
      <w:r w:rsidR="003C6ED7">
        <w:rPr>
          <w:rFonts w:eastAsia="Calibri"/>
        </w:rPr>
        <w:t xml:space="preserve">. </w:t>
      </w:r>
      <w:r w:rsidRPr="00C14EF1">
        <w:rPr>
          <w:rFonts w:eastAsia="Calibri"/>
        </w:rPr>
        <w:t>«Приетена мя</w:t>
      </w:r>
      <w:r w:rsidR="003C6ED7">
        <w:rPr>
          <w:rFonts w:eastAsia="Calibri"/>
        </w:rPr>
        <w:t xml:space="preserve"> </w:t>
      </w:r>
      <w:r w:rsidR="003C6ED7" w:rsidRPr="003C6ED7">
        <w:rPr>
          <w:rFonts w:eastAsia="Calibri"/>
        </w:rPr>
        <w:t>–</w:t>
      </w:r>
      <w:r w:rsidR="003C6ED7">
        <w:rPr>
          <w:rFonts w:eastAsia="Calibri"/>
        </w:rPr>
        <w:t xml:space="preserve"> </w:t>
      </w:r>
      <w:r w:rsidRPr="00C14EF1">
        <w:rPr>
          <w:rFonts w:eastAsia="Calibri"/>
        </w:rPr>
        <w:t>картя».</w:t>
      </w:r>
      <w:r w:rsidR="003C6ED7">
        <w:rPr>
          <w:rFonts w:eastAsia="Calibri"/>
        </w:rPr>
        <w:t xml:space="preserve"> </w:t>
      </w:r>
      <w:r w:rsidRPr="00C14EF1">
        <w:rPr>
          <w:rFonts w:eastAsia="Calibri"/>
        </w:rPr>
        <w:t>Буна ноастрэ-нвэцэтоаре. Сегментаря текстулуй. Антонимеле. Ӂирафа. Сунетул Ӂ. Провербул. Рима. Алкэтуиря текстулуй дупэ имаӂине.</w:t>
      </w:r>
    </w:p>
    <w:p w:rsidR="0088385D" w:rsidRDefault="008E57FC" w:rsidP="0088385D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b/>
        </w:rPr>
        <w:t>Весела, верде кымпие/</w:t>
      </w:r>
      <w:r w:rsidR="00AD3269">
        <w:rPr>
          <w:rFonts w:eastAsia="Calibri"/>
          <w:b/>
        </w:rPr>
        <w:t xml:space="preserve"> </w:t>
      </w:r>
      <w:r w:rsidRPr="00C14EF1">
        <w:rPr>
          <w:rFonts w:eastAsia="Calibri"/>
          <w:b/>
        </w:rPr>
        <w:t>Аку-й тристэ, вештезитэ…</w:t>
      </w:r>
    </w:p>
    <w:p w:rsidR="0088385D" w:rsidRDefault="008E57FC" w:rsidP="0088385D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</w:rPr>
        <w:t>Е тоам</w:t>
      </w:r>
      <w:r w:rsidR="00AD3269">
        <w:rPr>
          <w:rFonts w:eastAsia="Calibri"/>
        </w:rPr>
        <w:t xml:space="preserve">нэ, е тоамнэ де-акум. Сунетеле </w:t>
      </w:r>
      <w:r w:rsidRPr="00AD3269">
        <w:rPr>
          <w:rFonts w:eastAsia="Calibri"/>
          <w:b/>
          <w:i/>
        </w:rPr>
        <w:t>е</w:t>
      </w:r>
      <w:r w:rsidR="00AD3269">
        <w:rPr>
          <w:rFonts w:eastAsia="Calibri"/>
        </w:rPr>
        <w:t xml:space="preserve"> ши </w:t>
      </w:r>
      <w:r w:rsidR="00AD3269" w:rsidRPr="00AD3269">
        <w:rPr>
          <w:rFonts w:eastAsia="Calibri"/>
          <w:b/>
          <w:i/>
        </w:rPr>
        <w:t>э</w:t>
      </w:r>
      <w:r w:rsidRPr="00C14EF1">
        <w:rPr>
          <w:rFonts w:eastAsia="Calibri"/>
        </w:rPr>
        <w:t>. Ноциуне де вокалэ,</w:t>
      </w:r>
      <w:r w:rsidR="00AD3269">
        <w:rPr>
          <w:rFonts w:eastAsia="Calibri"/>
        </w:rPr>
        <w:t xml:space="preserve"> </w:t>
      </w:r>
      <w:r w:rsidRPr="00C14EF1">
        <w:rPr>
          <w:rFonts w:eastAsia="Calibri"/>
        </w:rPr>
        <w:t>семивокалэ. Трифтонӂий.</w:t>
      </w:r>
      <w:r w:rsidRPr="00C14EF1">
        <w:rPr>
          <w:rFonts w:eastAsia="Calibri"/>
          <w:b/>
        </w:rPr>
        <w:t xml:space="preserve"> </w:t>
      </w:r>
      <w:r w:rsidRPr="00C14EF1">
        <w:rPr>
          <w:rFonts w:eastAsia="Calibri"/>
        </w:rPr>
        <w:t>Вопселеле тоамней.</w:t>
      </w:r>
      <w:r w:rsidR="00AD3269">
        <w:rPr>
          <w:rFonts w:eastAsia="Calibri"/>
        </w:rPr>
        <w:t xml:space="preserve"> </w:t>
      </w:r>
      <w:r w:rsidRPr="00C14EF1">
        <w:rPr>
          <w:rFonts w:eastAsia="Calibri"/>
        </w:rPr>
        <w:t>Дескриеря анотимпулуй тоамна. Топониме.</w:t>
      </w:r>
      <w:r w:rsidRPr="00C14EF1">
        <w:rPr>
          <w:rFonts w:eastAsia="Calibri"/>
          <w:b/>
        </w:rPr>
        <w:t xml:space="preserve"> </w:t>
      </w:r>
      <w:r w:rsidR="00AD3269">
        <w:rPr>
          <w:rFonts w:eastAsia="Calibri"/>
        </w:rPr>
        <w:t xml:space="preserve">Тоамна ла врэбий. Синониме. </w:t>
      </w:r>
      <w:r w:rsidRPr="00C14EF1">
        <w:rPr>
          <w:rFonts w:eastAsia="Calibri"/>
        </w:rPr>
        <w:t>Ортография куви</w:t>
      </w:r>
      <w:r w:rsidR="009B5290">
        <w:rPr>
          <w:rFonts w:eastAsia="Calibri"/>
        </w:rPr>
        <w:t>н</w:t>
      </w:r>
      <w:r w:rsidRPr="00C14EF1">
        <w:rPr>
          <w:rFonts w:eastAsia="Calibri"/>
        </w:rPr>
        <w:t xml:space="preserve">телор </w:t>
      </w:r>
      <w:r w:rsidRPr="00C14EF1">
        <w:rPr>
          <w:rFonts w:eastAsia="Calibri"/>
          <w:b/>
          <w:i/>
        </w:rPr>
        <w:t>ынтр-о,</w:t>
      </w:r>
      <w:r w:rsidR="00AD3269">
        <w:rPr>
          <w:rFonts w:eastAsia="Calibri"/>
          <w:b/>
          <w:i/>
        </w:rPr>
        <w:t xml:space="preserve"> </w:t>
      </w:r>
      <w:r w:rsidRPr="00C14EF1">
        <w:rPr>
          <w:rFonts w:eastAsia="Calibri"/>
          <w:b/>
          <w:i/>
        </w:rPr>
        <w:t>ынтр-ун.</w:t>
      </w:r>
      <w:r w:rsidRPr="00C14EF1">
        <w:rPr>
          <w:rFonts w:eastAsia="Calibri"/>
          <w:b/>
        </w:rPr>
        <w:t xml:space="preserve"> </w:t>
      </w:r>
      <w:r w:rsidRPr="00C14EF1">
        <w:rPr>
          <w:rFonts w:eastAsia="Calibri"/>
        </w:rPr>
        <w:t>Сэнэтате де ла тоате.</w:t>
      </w:r>
      <w:r w:rsidR="00CB7EF4">
        <w:rPr>
          <w:rFonts w:eastAsia="Calibri"/>
          <w:lang w:eastAsia="en-US"/>
        </w:rPr>
        <w:t xml:space="preserve"> </w:t>
      </w:r>
      <w:r w:rsidRPr="00C14EF1">
        <w:rPr>
          <w:rFonts w:eastAsia="Calibri"/>
        </w:rPr>
        <w:t xml:space="preserve"> Читиря експресивэ ши емотивэ а поезией.</w:t>
      </w:r>
      <w:r w:rsidRPr="00C14EF1">
        <w:rPr>
          <w:rFonts w:eastAsia="Calibri"/>
          <w:b/>
        </w:rPr>
        <w:t xml:space="preserve"> </w:t>
      </w:r>
      <w:r w:rsidRPr="00C14EF1">
        <w:rPr>
          <w:rFonts w:eastAsia="Calibri"/>
        </w:rPr>
        <w:t>Хай, ку кошурь марь, бэець. Кулориле. Гичитоаря. Нуме де фамилий.</w:t>
      </w:r>
    </w:p>
    <w:p w:rsidR="0088385D" w:rsidRDefault="008E57FC" w:rsidP="0088385D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b/>
        </w:rPr>
        <w:t>Пыня-н касэ абуриндэ/ Паре-о лунэ руменитэ</w:t>
      </w:r>
    </w:p>
    <w:p w:rsidR="0088385D" w:rsidRPr="004A2523" w:rsidRDefault="008E57FC" w:rsidP="004A2523">
      <w:pPr>
        <w:ind w:firstLine="708"/>
        <w:jc w:val="both"/>
        <w:rPr>
          <w:rFonts w:eastAsia="Calibri"/>
        </w:rPr>
      </w:pPr>
      <w:r w:rsidRPr="00C14EF1">
        <w:rPr>
          <w:rFonts w:eastAsia="Calibri"/>
        </w:rPr>
        <w:t xml:space="preserve">Букурия пыний. Ортография кувинтелор </w:t>
      </w:r>
      <w:r w:rsidRPr="00C14EF1">
        <w:rPr>
          <w:rFonts w:eastAsia="Calibri"/>
          <w:b/>
          <w:i/>
        </w:rPr>
        <w:t>сау</w:t>
      </w:r>
      <w:r w:rsidRPr="00C14EF1">
        <w:rPr>
          <w:rFonts w:eastAsia="Calibri"/>
        </w:rPr>
        <w:t xml:space="preserve"> ши </w:t>
      </w:r>
      <w:r w:rsidRPr="00C14EF1">
        <w:rPr>
          <w:rFonts w:eastAsia="Calibri"/>
          <w:b/>
          <w:i/>
        </w:rPr>
        <w:t xml:space="preserve">с-ау. </w:t>
      </w:r>
      <w:r w:rsidRPr="00C14EF1">
        <w:rPr>
          <w:rFonts w:eastAsia="Calibri"/>
        </w:rPr>
        <w:t>Ымбинэрь де кувинте.</w:t>
      </w:r>
      <w:r w:rsidR="00AC2CFF" w:rsidRPr="00C14EF1">
        <w:rPr>
          <w:rFonts w:eastAsia="Calibri"/>
        </w:rPr>
        <w:t xml:space="preserve"> </w:t>
      </w:r>
      <w:r w:rsidRPr="00C14EF1">
        <w:rPr>
          <w:rFonts w:eastAsia="Calibri"/>
        </w:rPr>
        <w:t>Провербе.</w:t>
      </w:r>
      <w:r w:rsidR="003E2CCB">
        <w:rPr>
          <w:rFonts w:eastAsia="Calibri"/>
        </w:rPr>
        <w:t xml:space="preserve"> </w:t>
      </w:r>
      <w:r w:rsidR="004A2523">
        <w:rPr>
          <w:rFonts w:eastAsia="Calibri"/>
        </w:rPr>
        <w:t xml:space="preserve">Кынд стэпынул ну-й акасэ </w:t>
      </w:r>
      <w:r w:rsidRPr="00C14EF1">
        <w:rPr>
          <w:rFonts w:eastAsia="Calibri"/>
        </w:rPr>
        <w:t>(1)</w:t>
      </w:r>
      <w:r w:rsidR="004A2523">
        <w:rPr>
          <w:rFonts w:eastAsia="Calibri"/>
        </w:rPr>
        <w:t xml:space="preserve">. </w:t>
      </w:r>
      <w:r w:rsidRPr="00C14EF1">
        <w:rPr>
          <w:rFonts w:eastAsia="Calibri"/>
        </w:rPr>
        <w:t>Субьектул. Предикатул.</w:t>
      </w:r>
      <w:r w:rsidR="003E2CCB">
        <w:rPr>
          <w:rFonts w:eastAsia="Calibri"/>
        </w:rPr>
        <w:t xml:space="preserve"> </w:t>
      </w:r>
      <w:r w:rsidRPr="00C14EF1">
        <w:rPr>
          <w:rFonts w:eastAsia="Calibri"/>
        </w:rPr>
        <w:t>Дескриеря анималулуй доместик.</w:t>
      </w:r>
      <w:r w:rsidR="003E2CCB">
        <w:rPr>
          <w:rFonts w:eastAsia="Calibri"/>
        </w:rPr>
        <w:t xml:space="preserve"> </w:t>
      </w:r>
      <w:r w:rsidRPr="00C14EF1">
        <w:rPr>
          <w:rFonts w:eastAsia="Calibri"/>
        </w:rPr>
        <w:t>Лексикоколажул.</w:t>
      </w:r>
      <w:r w:rsidR="003E2CCB">
        <w:rPr>
          <w:rFonts w:eastAsia="Calibri"/>
        </w:rPr>
        <w:t xml:space="preserve"> </w:t>
      </w:r>
      <w:r w:rsidRPr="00C14EF1">
        <w:rPr>
          <w:rFonts w:eastAsia="Calibri"/>
        </w:rPr>
        <w:t>Гичитоаря. Кынд</w:t>
      </w:r>
      <w:r w:rsidR="00AD1DE3">
        <w:rPr>
          <w:rFonts w:eastAsia="Calibri"/>
        </w:rPr>
        <w:t xml:space="preserve"> стэпынул ну-й акасэ </w:t>
      </w:r>
      <w:r w:rsidRPr="00C14EF1">
        <w:rPr>
          <w:rFonts w:eastAsia="Calibri"/>
        </w:rPr>
        <w:t>(2)</w:t>
      </w:r>
      <w:r w:rsidR="00AD1DE3">
        <w:rPr>
          <w:rFonts w:eastAsia="Calibri"/>
        </w:rPr>
        <w:t xml:space="preserve">. </w:t>
      </w:r>
      <w:r w:rsidRPr="00C14EF1">
        <w:rPr>
          <w:rFonts w:eastAsia="Calibri"/>
        </w:rPr>
        <w:t>Антонимеле.</w:t>
      </w:r>
      <w:r w:rsidR="003E2CCB">
        <w:rPr>
          <w:rFonts w:eastAsia="Calibri"/>
        </w:rPr>
        <w:t xml:space="preserve"> </w:t>
      </w:r>
      <w:r w:rsidRPr="00C14EF1">
        <w:rPr>
          <w:rFonts w:eastAsia="Calibri"/>
        </w:rPr>
        <w:t>Алтернанца сунетелор.</w:t>
      </w:r>
      <w:r w:rsidR="003E2CCB">
        <w:rPr>
          <w:rFonts w:eastAsia="Calibri"/>
        </w:rPr>
        <w:t xml:space="preserve"> </w:t>
      </w:r>
      <w:r w:rsidR="00AD1DE3">
        <w:rPr>
          <w:rFonts w:eastAsia="Calibri"/>
        </w:rPr>
        <w:t xml:space="preserve">Кынд стэпынул ну-й акасэ </w:t>
      </w:r>
      <w:r w:rsidRPr="00C14EF1">
        <w:rPr>
          <w:rFonts w:eastAsia="Calibri"/>
        </w:rPr>
        <w:t>(3). Нуме де анимале.</w:t>
      </w:r>
      <w:r w:rsidR="00AC2CFF" w:rsidRPr="00C14EF1">
        <w:rPr>
          <w:rFonts w:eastAsia="Calibri"/>
        </w:rPr>
        <w:t xml:space="preserve"> </w:t>
      </w:r>
      <w:r w:rsidRPr="00C14EF1">
        <w:rPr>
          <w:rFonts w:eastAsia="Calibri"/>
        </w:rPr>
        <w:t>Препозиция.</w:t>
      </w:r>
      <w:r w:rsidR="00AD1DE3">
        <w:rPr>
          <w:rFonts w:eastAsia="Calibri"/>
        </w:rPr>
        <w:t xml:space="preserve"> </w:t>
      </w:r>
      <w:r w:rsidRPr="00C14EF1">
        <w:rPr>
          <w:rFonts w:eastAsia="Calibri"/>
        </w:rPr>
        <w:t>Конжугаря вербулуй</w:t>
      </w:r>
      <w:r w:rsidR="00CB7EF4">
        <w:rPr>
          <w:rFonts w:eastAsia="Calibri"/>
        </w:rPr>
        <w:t xml:space="preserve"> </w:t>
      </w:r>
      <w:r w:rsidRPr="00C14EF1">
        <w:rPr>
          <w:rFonts w:eastAsia="Calibri"/>
          <w:b/>
          <w:i/>
        </w:rPr>
        <w:t xml:space="preserve">а кумпэра. </w:t>
      </w:r>
      <w:r w:rsidRPr="00C14EF1">
        <w:rPr>
          <w:rFonts w:eastAsia="Calibri"/>
        </w:rPr>
        <w:t>Диалогул.</w:t>
      </w:r>
      <w:r w:rsidR="00AC2CFF" w:rsidRPr="00C14EF1">
        <w:rPr>
          <w:rFonts w:eastAsia="Calibri"/>
        </w:rPr>
        <w:t xml:space="preserve"> </w:t>
      </w:r>
      <w:r w:rsidRPr="00C14EF1">
        <w:rPr>
          <w:rFonts w:eastAsia="Calibri"/>
        </w:rPr>
        <w:t>Рекапитуларе. Тест де евалуаре.</w:t>
      </w:r>
    </w:p>
    <w:p w:rsidR="0088385D" w:rsidRDefault="005D1595" w:rsidP="0088385D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b/>
        </w:rPr>
        <w:t>Ам о касэ принтре рамурь,/</w:t>
      </w:r>
      <w:r w:rsidR="00AD1DE3">
        <w:rPr>
          <w:rFonts w:eastAsia="Calibri"/>
          <w:b/>
        </w:rPr>
        <w:t xml:space="preserve"> </w:t>
      </w:r>
      <w:r w:rsidRPr="00C14EF1">
        <w:rPr>
          <w:rFonts w:eastAsia="Calibri"/>
          <w:b/>
        </w:rPr>
        <w:t>Ам ун сат ынтрег де нямурь…</w:t>
      </w:r>
    </w:p>
    <w:p w:rsidR="0088385D" w:rsidRDefault="005D1595" w:rsidP="0088385D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</w:rPr>
        <w:t>Пуюл. Читиря експресивэ ши емотивэ а поезией. Портретул колегулуй. Вербул</w:t>
      </w:r>
      <w:r w:rsidR="00CB7EF4">
        <w:rPr>
          <w:rFonts w:eastAsia="Calibri"/>
        </w:rPr>
        <w:t xml:space="preserve"> </w:t>
      </w:r>
      <w:r w:rsidR="008F4E1B">
        <w:rPr>
          <w:rFonts w:eastAsia="Calibri"/>
          <w:b/>
          <w:i/>
        </w:rPr>
        <w:t>а фи</w:t>
      </w:r>
      <w:r w:rsidRPr="00C14EF1">
        <w:rPr>
          <w:rFonts w:eastAsia="Calibri"/>
          <w:b/>
          <w:i/>
        </w:rPr>
        <w:t>.</w:t>
      </w:r>
    </w:p>
    <w:p w:rsidR="0088385D" w:rsidRDefault="005D1595" w:rsidP="0088385D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</w:rPr>
        <w:t>Фамилие нумероасэ.</w:t>
      </w:r>
      <w:r w:rsidR="00AD1DE3">
        <w:rPr>
          <w:rFonts w:eastAsia="Calibri"/>
        </w:rPr>
        <w:t xml:space="preserve"> </w:t>
      </w:r>
      <w:r w:rsidR="00B92111">
        <w:rPr>
          <w:rFonts w:eastAsia="Calibri"/>
        </w:rPr>
        <w:t xml:space="preserve">Дескриеря </w:t>
      </w:r>
      <w:r w:rsidRPr="00C14EF1">
        <w:rPr>
          <w:rFonts w:eastAsia="Calibri"/>
        </w:rPr>
        <w:t xml:space="preserve">унуй мембру ал фамилией. Професииле. Вербул </w:t>
      </w:r>
      <w:r w:rsidRPr="00C14EF1">
        <w:rPr>
          <w:rFonts w:eastAsia="Calibri"/>
          <w:b/>
          <w:i/>
        </w:rPr>
        <w:t xml:space="preserve">а авя. </w:t>
      </w:r>
      <w:r w:rsidRPr="00C14EF1">
        <w:rPr>
          <w:rFonts w:eastAsia="Calibri"/>
        </w:rPr>
        <w:t>Силаба. Акчентул.</w:t>
      </w:r>
      <w:r w:rsidRPr="00C14EF1">
        <w:rPr>
          <w:rFonts w:eastAsia="Calibri"/>
          <w:b/>
          <w:i/>
        </w:rPr>
        <w:t xml:space="preserve"> </w:t>
      </w:r>
      <w:r w:rsidRPr="00C14EF1">
        <w:rPr>
          <w:rFonts w:eastAsia="Calibri"/>
        </w:rPr>
        <w:t>Нумэрэтоаря.</w:t>
      </w:r>
      <w:r w:rsidR="00AD1DE3">
        <w:rPr>
          <w:rFonts w:eastAsia="Calibri"/>
        </w:rPr>
        <w:t xml:space="preserve"> </w:t>
      </w:r>
      <w:r w:rsidRPr="00C14EF1">
        <w:rPr>
          <w:rFonts w:eastAsia="Calibri"/>
        </w:rPr>
        <w:t>Де зиуа мамей. Субстантивул</w:t>
      </w:r>
      <w:r w:rsidR="00AD1DE3">
        <w:rPr>
          <w:rFonts w:eastAsia="Calibri"/>
        </w:rPr>
        <w:t xml:space="preserve"> </w:t>
      </w:r>
      <w:r w:rsidR="00AD1DE3" w:rsidRPr="00AD1DE3">
        <w:rPr>
          <w:rFonts w:eastAsia="Calibri"/>
        </w:rPr>
        <w:t>–</w:t>
      </w:r>
      <w:r w:rsidR="00AD1DE3">
        <w:rPr>
          <w:rFonts w:eastAsia="Calibri"/>
        </w:rPr>
        <w:t xml:space="preserve"> </w:t>
      </w:r>
      <w:r w:rsidRPr="00C14EF1">
        <w:rPr>
          <w:rFonts w:eastAsia="Calibri"/>
        </w:rPr>
        <w:t>нумэрул плурал.</w:t>
      </w:r>
      <w:r w:rsidR="0088385D">
        <w:rPr>
          <w:rFonts w:eastAsia="Calibri"/>
          <w:b/>
          <w:lang w:eastAsia="en-US"/>
        </w:rPr>
        <w:t xml:space="preserve"> </w:t>
      </w:r>
    </w:p>
    <w:p w:rsidR="0088385D" w:rsidRDefault="005D1595" w:rsidP="0088385D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</w:rPr>
        <w:t>Мама. Читиря експресивэ а поезией. Портретул мамей.</w:t>
      </w:r>
      <w:r w:rsidR="00AD1DE3">
        <w:rPr>
          <w:rFonts w:eastAsia="Calibri"/>
        </w:rPr>
        <w:t xml:space="preserve"> </w:t>
      </w:r>
      <w:r w:rsidRPr="00C14EF1">
        <w:rPr>
          <w:rFonts w:eastAsia="Calibri"/>
        </w:rPr>
        <w:t>Фрэциорул меу.Субстантивул</w:t>
      </w:r>
      <w:r w:rsidR="00AD1DE3">
        <w:rPr>
          <w:rFonts w:eastAsia="Calibri"/>
        </w:rPr>
        <w:t xml:space="preserve"> – </w:t>
      </w:r>
      <w:r w:rsidRPr="00C14EF1">
        <w:rPr>
          <w:rFonts w:eastAsia="Calibri"/>
        </w:rPr>
        <w:t>нумэрул сингулар.</w:t>
      </w:r>
      <w:r w:rsidR="00AD1DE3">
        <w:rPr>
          <w:rFonts w:eastAsia="Calibri"/>
        </w:rPr>
        <w:t xml:space="preserve"> </w:t>
      </w:r>
      <w:r w:rsidRPr="00C14EF1">
        <w:rPr>
          <w:rFonts w:eastAsia="Calibri"/>
        </w:rPr>
        <w:t>Диалогул тематик.</w:t>
      </w:r>
      <w:r w:rsidR="00AD1DE3">
        <w:rPr>
          <w:rFonts w:eastAsia="Calibri"/>
        </w:rPr>
        <w:t xml:space="preserve"> </w:t>
      </w:r>
      <w:r w:rsidRPr="00C14EF1">
        <w:rPr>
          <w:rFonts w:eastAsia="Calibri"/>
        </w:rPr>
        <w:t>Ла буничь. Проп</w:t>
      </w:r>
      <w:r w:rsidR="0088385D">
        <w:rPr>
          <w:rFonts w:eastAsia="Calibri"/>
        </w:rPr>
        <w:t xml:space="preserve">озиций интерогативе. Нумералул. </w:t>
      </w:r>
      <w:r w:rsidRPr="00C14EF1">
        <w:rPr>
          <w:rFonts w:eastAsia="Calibri"/>
        </w:rPr>
        <w:t>Ын аштептаре. Рэспунсул афирматив ши негатив.</w:t>
      </w:r>
      <w:r w:rsidR="00722D7B">
        <w:rPr>
          <w:rFonts w:eastAsia="Calibri"/>
        </w:rPr>
        <w:t xml:space="preserve"> </w:t>
      </w:r>
      <w:r w:rsidR="0088385D">
        <w:rPr>
          <w:rFonts w:eastAsia="Calibri"/>
        </w:rPr>
        <w:t xml:space="preserve">Клепсидра ку антониме. Провербе </w:t>
      </w:r>
      <w:r w:rsidRPr="00C14EF1">
        <w:rPr>
          <w:rFonts w:eastAsia="Calibri"/>
        </w:rPr>
        <w:t>деспре фамилие.</w:t>
      </w:r>
      <w:r w:rsidR="00722D7B">
        <w:rPr>
          <w:rFonts w:eastAsia="Calibri"/>
        </w:rPr>
        <w:t xml:space="preserve"> </w:t>
      </w:r>
      <w:r w:rsidRPr="00C14EF1">
        <w:rPr>
          <w:rFonts w:eastAsia="Calibri"/>
        </w:rPr>
        <w:t>Кувинтеле ынрудите.</w:t>
      </w:r>
      <w:r w:rsidR="00722D7B">
        <w:rPr>
          <w:rFonts w:eastAsia="Calibri"/>
        </w:rPr>
        <w:t xml:space="preserve"> </w:t>
      </w:r>
      <w:r w:rsidRPr="00C14EF1">
        <w:rPr>
          <w:rFonts w:eastAsia="Calibri"/>
        </w:rPr>
        <w:t>Феличитаря.</w:t>
      </w:r>
      <w:r w:rsidR="00722D7B">
        <w:rPr>
          <w:rFonts w:eastAsia="Calibri"/>
        </w:rPr>
        <w:t xml:space="preserve"> </w:t>
      </w:r>
      <w:r w:rsidRPr="00C14EF1">
        <w:rPr>
          <w:rFonts w:eastAsia="Calibri"/>
        </w:rPr>
        <w:t>Река</w:t>
      </w:r>
      <w:r w:rsidR="0088385D">
        <w:rPr>
          <w:rFonts w:eastAsia="Calibri"/>
        </w:rPr>
        <w:t xml:space="preserve">питуларе. </w:t>
      </w:r>
    </w:p>
    <w:p w:rsidR="0088385D" w:rsidRDefault="005D1595" w:rsidP="0088385D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b/>
        </w:rPr>
        <w:t>Мулт ми-й драгэ каса ноастрэ</w:t>
      </w:r>
      <w:r w:rsidR="00CB7EF4">
        <w:rPr>
          <w:rFonts w:eastAsia="Calibri"/>
          <w:b/>
        </w:rPr>
        <w:t xml:space="preserve"> </w:t>
      </w:r>
    </w:p>
    <w:p w:rsidR="0088385D" w:rsidRDefault="005D1595" w:rsidP="0088385D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</w:rPr>
        <w:t>Ку мирос де бусуйок. Препозиция. Диалогул.</w:t>
      </w:r>
      <w:r w:rsidR="00213202">
        <w:rPr>
          <w:rFonts w:eastAsia="Calibri"/>
        </w:rPr>
        <w:t xml:space="preserve"> </w:t>
      </w:r>
      <w:r w:rsidRPr="00C14EF1">
        <w:rPr>
          <w:rFonts w:eastAsia="Calibri"/>
        </w:rPr>
        <w:t>Дескриеря одэий,</w:t>
      </w:r>
      <w:r w:rsidR="00213202">
        <w:rPr>
          <w:rFonts w:eastAsia="Calibri"/>
        </w:rPr>
        <w:t xml:space="preserve"> </w:t>
      </w:r>
      <w:r w:rsidRPr="00C14EF1">
        <w:rPr>
          <w:rFonts w:eastAsia="Calibri"/>
        </w:rPr>
        <w:t>апартаментулуй. Ынсченаря диалогулуй.</w:t>
      </w:r>
      <w:r w:rsidR="00213202">
        <w:rPr>
          <w:rFonts w:eastAsia="Calibri"/>
        </w:rPr>
        <w:t xml:space="preserve"> </w:t>
      </w:r>
      <w:r w:rsidRPr="00C14EF1">
        <w:rPr>
          <w:rFonts w:eastAsia="Calibri"/>
        </w:rPr>
        <w:t>Нумэрэтоаря.</w:t>
      </w:r>
      <w:r w:rsidR="00213202">
        <w:rPr>
          <w:rFonts w:eastAsia="Calibri"/>
        </w:rPr>
        <w:t xml:space="preserve"> </w:t>
      </w:r>
      <w:r w:rsidRPr="00C14EF1">
        <w:rPr>
          <w:rFonts w:eastAsia="Calibri"/>
        </w:rPr>
        <w:t>Мулт ми-й драгэ каса н</w:t>
      </w:r>
      <w:r w:rsidR="00213202">
        <w:rPr>
          <w:rFonts w:eastAsia="Calibri"/>
        </w:rPr>
        <w:t>оастрэ. С-а дус тоамна… Никушор</w:t>
      </w:r>
      <w:r w:rsidRPr="00C14EF1">
        <w:rPr>
          <w:rFonts w:eastAsia="Calibri"/>
        </w:rPr>
        <w:t>.</w:t>
      </w:r>
      <w:r w:rsidR="00213202">
        <w:rPr>
          <w:rFonts w:eastAsia="Calibri"/>
        </w:rPr>
        <w:t xml:space="preserve"> </w:t>
      </w:r>
      <w:r w:rsidR="00B92111">
        <w:rPr>
          <w:rFonts w:eastAsia="Calibri"/>
        </w:rPr>
        <w:t xml:space="preserve">Артиколеле </w:t>
      </w:r>
      <w:r w:rsidRPr="00C14EF1">
        <w:rPr>
          <w:rFonts w:eastAsia="Calibri"/>
        </w:rPr>
        <w:t>нехотэрыте</w:t>
      </w:r>
      <w:r w:rsidR="00CB7EF4">
        <w:rPr>
          <w:rFonts w:eastAsia="Calibri"/>
        </w:rPr>
        <w:t xml:space="preserve"> </w:t>
      </w:r>
      <w:r w:rsidRPr="00C14EF1">
        <w:rPr>
          <w:rFonts w:eastAsia="Calibri"/>
        </w:rPr>
        <w:t xml:space="preserve"> </w:t>
      </w:r>
      <w:r w:rsidRPr="00C14EF1">
        <w:rPr>
          <w:rFonts w:eastAsia="Calibri"/>
          <w:b/>
          <w:i/>
        </w:rPr>
        <w:t>ун,</w:t>
      </w:r>
      <w:r w:rsidR="00213202">
        <w:rPr>
          <w:rFonts w:eastAsia="Calibri"/>
          <w:b/>
          <w:i/>
        </w:rPr>
        <w:t xml:space="preserve"> </w:t>
      </w:r>
      <w:r w:rsidRPr="00C14EF1">
        <w:rPr>
          <w:rFonts w:eastAsia="Calibri"/>
          <w:b/>
          <w:i/>
        </w:rPr>
        <w:t xml:space="preserve">о. </w:t>
      </w:r>
      <w:r w:rsidRPr="00C14EF1">
        <w:rPr>
          <w:rFonts w:eastAsia="Calibri"/>
        </w:rPr>
        <w:t>Субстантивул</w:t>
      </w:r>
      <w:r w:rsidR="00213202">
        <w:rPr>
          <w:rFonts w:eastAsia="Calibri"/>
        </w:rPr>
        <w:t xml:space="preserve"> </w:t>
      </w:r>
      <w:r w:rsidR="00213202" w:rsidRPr="00213202">
        <w:rPr>
          <w:rFonts w:eastAsia="Calibri"/>
        </w:rPr>
        <w:t>–</w:t>
      </w:r>
      <w:r w:rsidR="00213202">
        <w:rPr>
          <w:rFonts w:eastAsia="Calibri"/>
        </w:rPr>
        <w:t xml:space="preserve"> </w:t>
      </w:r>
      <w:r w:rsidRPr="00C14EF1">
        <w:rPr>
          <w:rFonts w:eastAsia="Calibri"/>
        </w:rPr>
        <w:t>ӂенул</w:t>
      </w:r>
      <w:r w:rsidRPr="00C14EF1">
        <w:rPr>
          <w:rFonts w:eastAsia="Calibri"/>
          <w:b/>
          <w:i/>
        </w:rPr>
        <w:t xml:space="preserve">. </w:t>
      </w:r>
      <w:r w:rsidRPr="00C14EF1">
        <w:rPr>
          <w:rFonts w:eastAsia="Calibri"/>
        </w:rPr>
        <w:t>Тест де евалуаре.</w:t>
      </w:r>
    </w:p>
    <w:p w:rsidR="0088385D" w:rsidRDefault="005D1595" w:rsidP="0088385D">
      <w:pPr>
        <w:ind w:firstLine="708"/>
        <w:jc w:val="both"/>
        <w:rPr>
          <w:rFonts w:eastAsia="Calibri"/>
          <w:b/>
        </w:rPr>
      </w:pPr>
      <w:r w:rsidRPr="00C14EF1">
        <w:rPr>
          <w:rFonts w:eastAsia="Calibri"/>
          <w:b/>
        </w:rPr>
        <w:t>Фулг де ня, ф</w:t>
      </w:r>
      <w:r w:rsidR="0088385D">
        <w:rPr>
          <w:rFonts w:eastAsia="Calibri"/>
          <w:b/>
        </w:rPr>
        <w:t>улг де ня,/</w:t>
      </w:r>
      <w:r w:rsidR="007C1274">
        <w:rPr>
          <w:rFonts w:eastAsia="Calibri"/>
          <w:b/>
        </w:rPr>
        <w:t xml:space="preserve"> </w:t>
      </w:r>
      <w:r w:rsidR="0088385D">
        <w:rPr>
          <w:rFonts w:eastAsia="Calibri"/>
          <w:b/>
        </w:rPr>
        <w:t>Вино ла ферястра мя</w:t>
      </w:r>
    </w:p>
    <w:p w:rsidR="0088385D" w:rsidRDefault="005D1595" w:rsidP="0088385D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lang w:eastAsia="en-US"/>
        </w:rPr>
        <w:t>Кожокул де зэпадэ.</w:t>
      </w:r>
      <w:r w:rsidR="00222DF2">
        <w:rPr>
          <w:rFonts w:eastAsia="Calibri"/>
          <w:lang w:eastAsia="en-US"/>
        </w:rPr>
        <w:t xml:space="preserve"> </w:t>
      </w:r>
      <w:r w:rsidR="00DE4D6B">
        <w:rPr>
          <w:rFonts w:eastAsia="Calibri"/>
          <w:lang w:eastAsia="en-US"/>
        </w:rPr>
        <w:t>Фразеолоӂис</w:t>
      </w:r>
      <w:r w:rsidRPr="00C14EF1">
        <w:rPr>
          <w:rFonts w:eastAsia="Calibri"/>
          <w:lang w:eastAsia="en-US"/>
        </w:rPr>
        <w:t>ме.</w:t>
      </w:r>
      <w:r w:rsidR="00222DF2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Нумералеле</w:t>
      </w:r>
      <w:r w:rsidR="00222DF2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1</w:t>
      </w:r>
      <w:r w:rsidR="008F4E1B">
        <w:rPr>
          <w:rFonts w:eastAsia="Calibri"/>
          <w:lang w:eastAsia="en-US"/>
        </w:rPr>
        <w:t xml:space="preserve"> – </w:t>
      </w:r>
      <w:r w:rsidRPr="00C14EF1">
        <w:rPr>
          <w:rFonts w:eastAsia="Calibri"/>
          <w:lang w:eastAsia="en-US"/>
        </w:rPr>
        <w:t>10.</w:t>
      </w:r>
      <w:r w:rsidR="00222DF2">
        <w:rPr>
          <w:rFonts w:eastAsia="Calibri"/>
          <w:lang w:eastAsia="en-US"/>
        </w:rPr>
        <w:t xml:space="preserve"> Таблоул де ярнэ. </w:t>
      </w:r>
      <w:r w:rsidRPr="00C14EF1">
        <w:rPr>
          <w:rFonts w:eastAsia="Calibri"/>
          <w:lang w:eastAsia="en-US"/>
        </w:rPr>
        <w:t>Артиколул хотэрыт. Нумералеле 10</w:t>
      </w:r>
      <w:r w:rsidR="008F4E1B">
        <w:rPr>
          <w:rFonts w:eastAsia="Calibri"/>
          <w:lang w:eastAsia="en-US"/>
        </w:rPr>
        <w:t xml:space="preserve"> – </w:t>
      </w:r>
      <w:r w:rsidRPr="00C14EF1">
        <w:rPr>
          <w:rFonts w:eastAsia="Calibri"/>
          <w:lang w:eastAsia="en-US"/>
        </w:rPr>
        <w:t>20. Ку с</w:t>
      </w:r>
      <w:r w:rsidR="00222DF2">
        <w:rPr>
          <w:rFonts w:eastAsia="Calibri"/>
          <w:lang w:eastAsia="en-US"/>
        </w:rPr>
        <w:t xml:space="preserve">эниуца. Антонимеле. Нумералеле </w:t>
      </w:r>
      <w:r w:rsidRPr="00C14EF1">
        <w:rPr>
          <w:rFonts w:eastAsia="Calibri"/>
          <w:b/>
          <w:i/>
          <w:lang w:eastAsia="en-US"/>
        </w:rPr>
        <w:t xml:space="preserve">ун </w:t>
      </w:r>
      <w:r w:rsidR="008F4E1B">
        <w:rPr>
          <w:rFonts w:eastAsia="Calibri"/>
          <w:b/>
          <w:i/>
          <w:lang w:eastAsia="en-US"/>
        </w:rPr>
        <w:t xml:space="preserve">– </w:t>
      </w:r>
      <w:r w:rsidRPr="00C14EF1">
        <w:rPr>
          <w:rFonts w:eastAsia="Calibri"/>
          <w:b/>
          <w:i/>
          <w:lang w:eastAsia="en-US"/>
        </w:rPr>
        <w:t>дой,</w:t>
      </w:r>
      <w:r w:rsidR="00222DF2">
        <w:rPr>
          <w:rFonts w:eastAsia="Calibri"/>
          <w:b/>
          <w:i/>
          <w:lang w:eastAsia="en-US"/>
        </w:rPr>
        <w:t xml:space="preserve"> </w:t>
      </w:r>
      <w:r w:rsidR="008F4E1B">
        <w:rPr>
          <w:rFonts w:eastAsia="Calibri"/>
          <w:b/>
          <w:i/>
          <w:lang w:eastAsia="en-US"/>
        </w:rPr>
        <w:br/>
      </w:r>
      <w:r w:rsidR="00222DF2">
        <w:rPr>
          <w:rFonts w:eastAsia="Calibri"/>
          <w:b/>
          <w:i/>
          <w:lang w:eastAsia="en-US"/>
        </w:rPr>
        <w:t>о</w:t>
      </w:r>
      <w:r w:rsidR="008F4E1B">
        <w:rPr>
          <w:rFonts w:eastAsia="Calibri"/>
          <w:b/>
          <w:i/>
          <w:lang w:eastAsia="en-US"/>
        </w:rPr>
        <w:t xml:space="preserve"> – </w:t>
      </w:r>
      <w:r w:rsidR="00222DF2">
        <w:rPr>
          <w:rFonts w:eastAsia="Calibri"/>
          <w:b/>
          <w:i/>
          <w:lang w:eastAsia="en-US"/>
        </w:rPr>
        <w:t>доуэ.</w:t>
      </w:r>
    </w:p>
    <w:p w:rsidR="0088385D" w:rsidRDefault="005D1595" w:rsidP="0088385D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lang w:eastAsia="en-US"/>
        </w:rPr>
        <w:t>Флориле ӂерулуй.</w:t>
      </w:r>
      <w:r w:rsidR="00222DF2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Денумирь де флорь.</w:t>
      </w:r>
      <w:r w:rsidR="00222DF2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Позиция аджективулуй фацэ де субстантив. Артикуларя субстантивелор.</w:t>
      </w:r>
      <w:r w:rsidR="00222DF2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Диалогул тематик.</w:t>
      </w:r>
      <w:r w:rsidR="00222DF2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Интеграма.</w:t>
      </w:r>
      <w:r w:rsidR="00222DF2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Рекапитуларе.</w:t>
      </w:r>
    </w:p>
    <w:p w:rsidR="0088385D" w:rsidRDefault="005D1595" w:rsidP="0088385D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b/>
        </w:rPr>
        <w:t>Календарул</w:t>
      </w:r>
    </w:p>
    <w:p w:rsidR="0088385D" w:rsidRDefault="005D1595" w:rsidP="0088385D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</w:rPr>
        <w:lastRenderedPageBreak/>
        <w:t>Календарул юлиан. Нумералеле компусе.</w:t>
      </w:r>
      <w:r w:rsidR="00222DF2">
        <w:rPr>
          <w:rFonts w:eastAsia="Calibri"/>
        </w:rPr>
        <w:t xml:space="preserve"> </w:t>
      </w:r>
      <w:r w:rsidRPr="00C14EF1">
        <w:rPr>
          <w:rFonts w:eastAsia="Calibri"/>
        </w:rPr>
        <w:t>Денумиря лунилор. Зилеле сэптэмыний.</w:t>
      </w:r>
      <w:r w:rsidR="00222DF2">
        <w:rPr>
          <w:rFonts w:eastAsia="Calibri"/>
        </w:rPr>
        <w:t xml:space="preserve"> </w:t>
      </w:r>
      <w:r w:rsidRPr="00C14EF1">
        <w:rPr>
          <w:rFonts w:eastAsia="Calibri"/>
        </w:rPr>
        <w:t>Анул бисект. Формаря ынтребэрилор.</w:t>
      </w:r>
      <w:r w:rsidR="00222DF2">
        <w:rPr>
          <w:rFonts w:eastAsia="Calibri"/>
        </w:rPr>
        <w:t xml:space="preserve"> </w:t>
      </w:r>
      <w:r w:rsidRPr="00C14EF1">
        <w:rPr>
          <w:rFonts w:eastAsia="Calibri"/>
        </w:rPr>
        <w:t>Традучеря текстулуй ын лимба молдовеняскэ.</w:t>
      </w:r>
      <w:r w:rsidR="00222DF2">
        <w:rPr>
          <w:rFonts w:eastAsia="Calibri"/>
        </w:rPr>
        <w:t xml:space="preserve"> </w:t>
      </w:r>
      <w:r w:rsidRPr="00C14EF1">
        <w:rPr>
          <w:rFonts w:eastAsia="Calibri"/>
        </w:rPr>
        <w:t>Омониме. Тимпул виитор.</w:t>
      </w:r>
    </w:p>
    <w:p w:rsidR="00587065" w:rsidRDefault="005D1595" w:rsidP="00587065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b/>
        </w:rPr>
        <w:t>Мындра примэварэ не-а сосит пе плай,</w:t>
      </w:r>
      <w:r w:rsidR="00587065">
        <w:rPr>
          <w:rFonts w:eastAsia="Calibri"/>
          <w:b/>
        </w:rPr>
        <w:t>/</w:t>
      </w:r>
      <w:r w:rsidR="00222DF2">
        <w:rPr>
          <w:rFonts w:eastAsia="Calibri"/>
          <w:b/>
        </w:rPr>
        <w:t xml:space="preserve"> </w:t>
      </w:r>
      <w:r w:rsidR="00587065">
        <w:rPr>
          <w:rFonts w:eastAsia="Calibri"/>
          <w:b/>
        </w:rPr>
        <w:t xml:space="preserve">Хай, копий, афарэ с-о ынтылним </w:t>
      </w:r>
      <w:r w:rsidR="00BC78E9">
        <w:rPr>
          <w:rFonts w:eastAsia="Calibri"/>
          <w:b/>
        </w:rPr>
        <w:br/>
      </w:r>
      <w:r w:rsidRPr="00C14EF1">
        <w:rPr>
          <w:rFonts w:eastAsia="Calibri"/>
          <w:b/>
        </w:rPr>
        <w:t>ку-алай!</w:t>
      </w:r>
    </w:p>
    <w:p w:rsidR="00587065" w:rsidRDefault="005D1595" w:rsidP="00587065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lang w:eastAsia="en-US"/>
        </w:rPr>
        <w:t>Вынтулецул калд.</w:t>
      </w:r>
      <w:r w:rsidR="0088105E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Формаря диминутивелор. Пропозиция интерогативэ.</w:t>
      </w:r>
      <w:r w:rsidR="0088105E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Акордул аджективулуй ку субстантвул. Гиочелул.</w:t>
      </w:r>
      <w:r w:rsidR="0088105E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Денумирь де флорь. Кадоул примэверий Ынсченаря диалогулуй.</w:t>
      </w:r>
      <w:r w:rsidR="0088105E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Конжугаря вербелор рефлексиве</w:t>
      </w:r>
      <w:r w:rsidR="0088105E">
        <w:rPr>
          <w:rFonts w:eastAsia="Calibri"/>
          <w:lang w:eastAsia="en-US"/>
        </w:rPr>
        <w:t xml:space="preserve"> </w:t>
      </w:r>
      <w:r w:rsidR="0088105E" w:rsidRPr="0088105E">
        <w:rPr>
          <w:rFonts w:eastAsia="Calibri"/>
          <w:lang w:eastAsia="en-US"/>
        </w:rPr>
        <w:t>–</w:t>
      </w:r>
      <w:r w:rsidR="0088105E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ортография пронумелор. Лексикоколажул.</w:t>
      </w:r>
      <w:r w:rsidR="0088105E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Карул ку флорь.</w:t>
      </w:r>
      <w:r w:rsidR="0088105E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Дескриеря анотимпулуй примэвара. Ортография вербулуй ла тимпул трекут.</w:t>
      </w:r>
      <w:r w:rsidR="0088105E">
        <w:rPr>
          <w:rFonts w:eastAsia="Calibri"/>
          <w:lang w:eastAsia="en-US"/>
        </w:rPr>
        <w:t xml:space="preserve"> Мирозна примэверий. </w:t>
      </w:r>
      <w:r w:rsidRPr="00C14EF1">
        <w:rPr>
          <w:rFonts w:eastAsia="Calibri"/>
          <w:lang w:eastAsia="en-US"/>
        </w:rPr>
        <w:t>Формуле де адресаре.</w:t>
      </w:r>
      <w:r w:rsidR="0088105E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Гичитоаря. Ортография вербелор рефлексиве ла тимпул трекут.</w:t>
      </w:r>
      <w:r w:rsidRPr="00C14EF1">
        <w:rPr>
          <w:rFonts w:eastAsia="Calibri"/>
        </w:rPr>
        <w:t xml:space="preserve"> Рекапитуларе.</w:t>
      </w:r>
      <w:r w:rsidRPr="00C14EF1">
        <w:rPr>
          <w:rFonts w:eastAsia="Calibri"/>
          <w:lang w:eastAsia="en-US"/>
        </w:rPr>
        <w:t>Тест де евалуаре.</w:t>
      </w:r>
    </w:p>
    <w:p w:rsidR="00587065" w:rsidRDefault="00587065" w:rsidP="00587065">
      <w:pPr>
        <w:ind w:firstLine="708"/>
        <w:jc w:val="both"/>
        <w:rPr>
          <w:rFonts w:eastAsia="Calibri"/>
          <w:b/>
        </w:rPr>
      </w:pPr>
      <w:r>
        <w:rPr>
          <w:rFonts w:eastAsia="Calibri"/>
          <w:b/>
        </w:rPr>
        <w:t>Ной ши натура</w:t>
      </w:r>
    </w:p>
    <w:p w:rsidR="00587065" w:rsidRDefault="005D1595" w:rsidP="00587065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</w:rPr>
        <w:t>Ной ши натура.</w:t>
      </w:r>
      <w:r w:rsidR="0088105E">
        <w:rPr>
          <w:rFonts w:eastAsia="Calibri"/>
        </w:rPr>
        <w:t xml:space="preserve"> </w:t>
      </w:r>
      <w:r w:rsidRPr="00C14EF1">
        <w:rPr>
          <w:rFonts w:eastAsia="Calibri"/>
        </w:rPr>
        <w:t xml:space="preserve">Дескриеря натурий. Ортография омофонелор </w:t>
      </w:r>
      <w:r w:rsidRPr="00C14EF1">
        <w:rPr>
          <w:rFonts w:eastAsia="Calibri"/>
          <w:b/>
          <w:i/>
        </w:rPr>
        <w:t xml:space="preserve">еа, я, й-а. </w:t>
      </w:r>
      <w:r w:rsidRPr="00C14EF1">
        <w:rPr>
          <w:rFonts w:eastAsia="Calibri"/>
        </w:rPr>
        <w:t>Вербул</w:t>
      </w:r>
      <w:r w:rsidR="00CB7EF4">
        <w:rPr>
          <w:rFonts w:eastAsia="Calibri"/>
          <w:b/>
          <w:i/>
        </w:rPr>
        <w:t xml:space="preserve"> </w:t>
      </w:r>
      <w:r w:rsidRPr="00C14EF1">
        <w:rPr>
          <w:rFonts w:eastAsia="Calibri"/>
          <w:b/>
          <w:i/>
        </w:rPr>
        <w:t>а луа</w:t>
      </w:r>
      <w:r w:rsidR="0088105E">
        <w:rPr>
          <w:rFonts w:eastAsia="Calibri"/>
          <w:b/>
          <w:i/>
        </w:rPr>
        <w:t xml:space="preserve"> </w:t>
      </w:r>
      <w:r w:rsidR="0088105E" w:rsidRPr="0088105E">
        <w:rPr>
          <w:rFonts w:eastAsia="Calibri"/>
          <w:b/>
          <w:i/>
        </w:rPr>
        <w:t>–</w:t>
      </w:r>
      <w:r w:rsidR="0088105E">
        <w:rPr>
          <w:rFonts w:eastAsia="Calibri"/>
          <w:b/>
          <w:i/>
        </w:rPr>
        <w:t xml:space="preserve"> </w:t>
      </w:r>
      <w:r w:rsidRPr="00C14EF1">
        <w:rPr>
          <w:rFonts w:eastAsia="Calibri"/>
        </w:rPr>
        <w:t>тимпул презент,</w:t>
      </w:r>
      <w:r w:rsidR="0088105E">
        <w:rPr>
          <w:rFonts w:eastAsia="Calibri"/>
        </w:rPr>
        <w:t xml:space="preserve"> </w:t>
      </w:r>
      <w:r w:rsidRPr="00C14EF1">
        <w:rPr>
          <w:rFonts w:eastAsia="Calibri"/>
        </w:rPr>
        <w:t>трекут,</w:t>
      </w:r>
      <w:r w:rsidR="0088105E">
        <w:rPr>
          <w:rFonts w:eastAsia="Calibri"/>
        </w:rPr>
        <w:t xml:space="preserve"> </w:t>
      </w:r>
      <w:r w:rsidR="00BC78E9">
        <w:rPr>
          <w:rFonts w:eastAsia="Calibri"/>
        </w:rPr>
        <w:t xml:space="preserve">виитор. </w:t>
      </w:r>
      <w:r w:rsidRPr="00C14EF1">
        <w:rPr>
          <w:rFonts w:eastAsia="Calibri"/>
        </w:rPr>
        <w:t>А-ць юби Патрия. Партикула негативэ</w:t>
      </w:r>
      <w:r w:rsidR="0088105E">
        <w:rPr>
          <w:rFonts w:eastAsia="Calibri"/>
        </w:rPr>
        <w:t xml:space="preserve"> </w:t>
      </w:r>
      <w:r w:rsidR="0088105E" w:rsidRPr="0088105E">
        <w:rPr>
          <w:rFonts w:eastAsia="Calibri"/>
        </w:rPr>
        <w:t>–</w:t>
      </w:r>
      <w:r w:rsidRPr="00C14EF1">
        <w:rPr>
          <w:rFonts w:eastAsia="Calibri"/>
        </w:rPr>
        <w:t xml:space="preserve"> ортография. Форма негативэ а вербулуй.</w:t>
      </w:r>
      <w:r w:rsidR="0088105E">
        <w:rPr>
          <w:rFonts w:eastAsia="Calibri"/>
        </w:rPr>
        <w:t xml:space="preserve"> </w:t>
      </w:r>
      <w:r w:rsidRPr="00C14EF1">
        <w:rPr>
          <w:rFonts w:eastAsia="Calibri"/>
        </w:rPr>
        <w:t>Унде доарме соареле? Антонимеле.</w:t>
      </w:r>
      <w:r w:rsidR="0088105E">
        <w:rPr>
          <w:rFonts w:eastAsia="Calibri"/>
        </w:rPr>
        <w:t xml:space="preserve"> </w:t>
      </w:r>
      <w:r w:rsidR="00B92111">
        <w:rPr>
          <w:rFonts w:eastAsia="Calibri"/>
        </w:rPr>
        <w:t xml:space="preserve">Дескриеря </w:t>
      </w:r>
      <w:r w:rsidR="00BC78E9">
        <w:rPr>
          <w:rFonts w:eastAsia="Calibri"/>
        </w:rPr>
        <w:t>имаӂини</w:t>
      </w:r>
      <w:r w:rsidRPr="00C14EF1">
        <w:rPr>
          <w:rFonts w:eastAsia="Calibri"/>
        </w:rPr>
        <w:t>й.</w:t>
      </w:r>
      <w:r w:rsidR="0088105E">
        <w:rPr>
          <w:rFonts w:eastAsia="Calibri"/>
        </w:rPr>
        <w:t xml:space="preserve"> </w:t>
      </w:r>
      <w:r w:rsidRPr="00C14EF1">
        <w:rPr>
          <w:rFonts w:eastAsia="Calibri"/>
        </w:rPr>
        <w:t>Екзерчиций де рекапитуларе а куноштинцелор.</w:t>
      </w:r>
    </w:p>
    <w:p w:rsidR="00587065" w:rsidRDefault="005D1595" w:rsidP="00587065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b/>
        </w:rPr>
        <w:t>Омул ку мештешуг/</w:t>
      </w:r>
      <w:r w:rsidR="0088105E">
        <w:rPr>
          <w:rFonts w:eastAsia="Calibri"/>
          <w:b/>
        </w:rPr>
        <w:t xml:space="preserve"> </w:t>
      </w:r>
      <w:r w:rsidRPr="00C14EF1">
        <w:rPr>
          <w:rFonts w:eastAsia="Calibri"/>
          <w:b/>
        </w:rPr>
        <w:t>Трэеште дин белшуг…</w:t>
      </w:r>
    </w:p>
    <w:p w:rsidR="00587065" w:rsidRDefault="005D1595" w:rsidP="00587065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lang w:eastAsia="en-US"/>
        </w:rPr>
        <w:t>Кувынт деспре професий. Денумирь де професий. Вербул</w:t>
      </w:r>
      <w:r w:rsidR="00B92111">
        <w:rPr>
          <w:rFonts w:eastAsia="Calibri"/>
          <w:lang w:eastAsia="en-US"/>
        </w:rPr>
        <w:t xml:space="preserve"> </w:t>
      </w:r>
      <w:r w:rsidR="00B92111">
        <w:rPr>
          <w:rFonts w:eastAsia="Calibri"/>
        </w:rPr>
        <w:t>–</w:t>
      </w:r>
      <w:r w:rsidRPr="00C14EF1">
        <w:rPr>
          <w:rFonts w:eastAsia="Calibri"/>
          <w:lang w:eastAsia="en-US"/>
        </w:rPr>
        <w:t xml:space="preserve"> инфинитивул,</w:t>
      </w:r>
      <w:r w:rsidR="00B92111">
        <w:rPr>
          <w:rFonts w:eastAsia="Calibri"/>
          <w:lang w:eastAsia="en-US"/>
        </w:rPr>
        <w:t xml:space="preserve"> тимпул трекут. </w:t>
      </w:r>
      <w:r w:rsidRPr="00C14EF1">
        <w:rPr>
          <w:rFonts w:eastAsia="Calibri"/>
          <w:lang w:eastAsia="en-US"/>
        </w:rPr>
        <w:t>Конверсацие ла темэ.</w:t>
      </w:r>
      <w:r w:rsidR="00B92111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Антониме.</w:t>
      </w:r>
      <w:r w:rsidR="00B92111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Че вей фи, кынд вей креште маре.</w:t>
      </w:r>
      <w:r w:rsidR="00B92111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Читиря пе ролурь. Тимпул виитор.</w:t>
      </w:r>
      <w:r w:rsidR="00B92111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Алкэтуиря текстуй дупэ имаӂиня пропусэ.</w:t>
      </w:r>
      <w:r w:rsidR="00B92111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Конверсацие деспре професия ындрэӂитэ. Пэрциле корпулуй оменеск.</w:t>
      </w:r>
      <w:r w:rsidR="00B92111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Пыня е темелия вьеций. Денумиря продуселор де панификацие. Ла медик.</w:t>
      </w:r>
      <w:r w:rsidR="00F32026">
        <w:rPr>
          <w:rFonts w:eastAsia="Calibri"/>
          <w:lang w:eastAsia="en-US"/>
        </w:rPr>
        <w:t xml:space="preserve"> Глума</w:t>
      </w:r>
      <w:r w:rsidRPr="00C14EF1">
        <w:rPr>
          <w:rFonts w:eastAsia="Calibri"/>
          <w:lang w:eastAsia="en-US"/>
        </w:rPr>
        <w:t>.</w:t>
      </w:r>
      <w:r w:rsidR="00F32026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Компунере –</w:t>
      </w:r>
      <w:r w:rsidR="00F32026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«</w:t>
      </w:r>
      <w:r w:rsidRPr="00F32026">
        <w:rPr>
          <w:rFonts w:eastAsia="Calibri"/>
          <w:i/>
          <w:lang w:eastAsia="en-US"/>
        </w:rPr>
        <w:t>Пыне проаспэтэ».</w:t>
      </w:r>
    </w:p>
    <w:p w:rsidR="00587065" w:rsidRDefault="005D1595" w:rsidP="00587065">
      <w:pPr>
        <w:ind w:firstLine="708"/>
        <w:jc w:val="both"/>
        <w:rPr>
          <w:rFonts w:eastAsia="Calibri"/>
          <w:b/>
          <w:lang w:eastAsia="en-US"/>
        </w:rPr>
      </w:pPr>
      <w:r w:rsidRPr="00C14EF1">
        <w:rPr>
          <w:rFonts w:eastAsia="Calibri"/>
          <w:b/>
        </w:rPr>
        <w:t>Пентру паче, пентру паче,/</w:t>
      </w:r>
      <w:r w:rsidR="00F32026">
        <w:rPr>
          <w:rFonts w:eastAsia="Calibri"/>
          <w:b/>
        </w:rPr>
        <w:t xml:space="preserve"> </w:t>
      </w:r>
      <w:r w:rsidRPr="00C14EF1">
        <w:rPr>
          <w:rFonts w:eastAsia="Calibri"/>
          <w:b/>
        </w:rPr>
        <w:t>Мулцумим фрумос</w:t>
      </w:r>
    </w:p>
    <w:p w:rsidR="00587065" w:rsidRDefault="005D1595" w:rsidP="00587065">
      <w:pPr>
        <w:ind w:firstLine="708"/>
        <w:jc w:val="both"/>
        <w:rPr>
          <w:rFonts w:eastAsia="Calibri"/>
          <w:lang w:eastAsia="en-US"/>
        </w:rPr>
      </w:pPr>
      <w:r w:rsidRPr="00C14EF1">
        <w:rPr>
          <w:rFonts w:eastAsia="Calibri"/>
          <w:lang w:eastAsia="en-US"/>
        </w:rPr>
        <w:t>Луна май. Модул императив ал вербулуй,</w:t>
      </w:r>
      <w:r w:rsidR="00F32026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форма афир</w:t>
      </w:r>
      <w:r w:rsidR="00F32026">
        <w:rPr>
          <w:rFonts w:eastAsia="Calibri"/>
          <w:lang w:eastAsia="en-US"/>
        </w:rPr>
        <w:t xml:space="preserve">мативэ ши форма негативэ. Зына </w:t>
      </w:r>
      <w:r w:rsidRPr="00C14EF1">
        <w:rPr>
          <w:rFonts w:eastAsia="Calibri"/>
          <w:lang w:eastAsia="en-US"/>
        </w:rPr>
        <w:t>копилэрией.</w:t>
      </w:r>
      <w:r w:rsidR="00F32026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Антонимеле.</w:t>
      </w:r>
      <w:r w:rsidR="00F32026">
        <w:rPr>
          <w:rFonts w:eastAsia="Calibri"/>
          <w:lang w:eastAsia="en-US"/>
        </w:rPr>
        <w:t xml:space="preserve"> </w:t>
      </w:r>
      <w:r w:rsidRPr="00C14EF1">
        <w:rPr>
          <w:rFonts w:eastAsia="Calibri"/>
          <w:lang w:eastAsia="en-US"/>
        </w:rPr>
        <w:t>Дескриеря уней имаӂинь. Лексикоколажул. Патрия. Коментаря проверб</w:t>
      </w:r>
      <w:r w:rsidR="00587065">
        <w:rPr>
          <w:rFonts w:eastAsia="Calibri"/>
          <w:lang w:eastAsia="en-US"/>
        </w:rPr>
        <w:t>улуй.</w:t>
      </w:r>
      <w:r w:rsidR="00CB7EF4">
        <w:rPr>
          <w:rFonts w:eastAsia="Calibri"/>
          <w:lang w:eastAsia="en-US"/>
        </w:rPr>
        <w:t xml:space="preserve"> </w:t>
      </w:r>
      <w:r w:rsidR="00587065">
        <w:rPr>
          <w:rFonts w:eastAsia="Calibri"/>
          <w:lang w:eastAsia="en-US"/>
        </w:rPr>
        <w:t xml:space="preserve">Уморул. Тест де евалуаре. </w:t>
      </w:r>
    </w:p>
    <w:p w:rsidR="005D1595" w:rsidRPr="00C14EF1" w:rsidRDefault="005D1595" w:rsidP="00F5362F">
      <w:pPr>
        <w:suppressAutoHyphens/>
        <w:rPr>
          <w:rFonts w:eastAsia="Calibri"/>
          <w:b/>
        </w:rPr>
      </w:pPr>
    </w:p>
    <w:p w:rsidR="0099495B" w:rsidRDefault="005D1595" w:rsidP="0099495B">
      <w:pPr>
        <w:jc w:val="center"/>
        <w:outlineLvl w:val="1"/>
        <w:rPr>
          <w:b/>
          <w:bCs/>
        </w:rPr>
      </w:pPr>
      <w:r w:rsidRPr="00C14EF1">
        <w:rPr>
          <w:rFonts w:eastAsia="Calibri"/>
          <w:b/>
        </w:rPr>
        <w:t>5. РЕЗУЛТАТЕЛЕ ПРЕВЭЗУТЕ ЛА ЫНСУШИРЯ ОБЬЕКТУЛУЙ ДЕ СТУДИУ «ЛИМБА ОФИЧИАЛЭ (МОЛДОВЕНЯСКЭ)»</w:t>
      </w:r>
    </w:p>
    <w:p w:rsidR="003F75CF" w:rsidRDefault="003F75CF" w:rsidP="0099495B">
      <w:pPr>
        <w:ind w:firstLine="708"/>
        <w:jc w:val="both"/>
        <w:outlineLvl w:val="1"/>
        <w:rPr>
          <w:rFonts w:eastAsia="Calibri"/>
        </w:rPr>
      </w:pPr>
    </w:p>
    <w:p w:rsidR="0099495B" w:rsidRDefault="005D1595" w:rsidP="0099495B">
      <w:pPr>
        <w:ind w:firstLine="708"/>
        <w:jc w:val="both"/>
        <w:outlineLvl w:val="1"/>
        <w:rPr>
          <w:b/>
          <w:bCs/>
        </w:rPr>
      </w:pPr>
      <w:r w:rsidRPr="00C14EF1">
        <w:rPr>
          <w:rFonts w:eastAsia="Calibri"/>
        </w:rPr>
        <w:t>Стандардул едукационал де стат пентру ынвэцэмынтул ӂенерал де базэ стабилеште дре</w:t>
      </w:r>
      <w:r w:rsidR="00A857F8">
        <w:rPr>
          <w:rFonts w:eastAsia="Calibri"/>
        </w:rPr>
        <w:t>п</w:t>
      </w:r>
      <w:r w:rsidRPr="00C14EF1">
        <w:rPr>
          <w:rFonts w:eastAsia="Calibri"/>
        </w:rPr>
        <w:t>т фундамент штиинцифик ал организэрий прочесулуй едукационал абордаря унуй систем актив-практик, каре пресупуне о</w:t>
      </w:r>
      <w:r w:rsidR="003F75CF">
        <w:rPr>
          <w:rFonts w:eastAsia="Calibri"/>
        </w:rPr>
        <w:t xml:space="preserve">рганизаря активитэций когнитиве </w:t>
      </w:r>
      <w:r w:rsidRPr="00C14EF1">
        <w:rPr>
          <w:rFonts w:eastAsia="Calibri"/>
        </w:rPr>
        <w:t>а елевилор, че асигурэ обцинеря резултателор едукационале де ордин персонал, метадисчиплинар ши дисчиплинар.</w:t>
      </w:r>
    </w:p>
    <w:p w:rsidR="0099495B" w:rsidRDefault="005D1595" w:rsidP="0099495B">
      <w:pPr>
        <w:ind w:firstLine="708"/>
        <w:jc w:val="both"/>
        <w:outlineLvl w:val="1"/>
        <w:rPr>
          <w:b/>
          <w:bCs/>
        </w:rPr>
      </w:pPr>
      <w:r w:rsidRPr="00C14EF1">
        <w:rPr>
          <w:rFonts w:eastAsia="Calibri"/>
        </w:rPr>
        <w:t>Стэпыниря концинутулуй дисчиплиней де студиу п</w:t>
      </w:r>
      <w:r w:rsidR="003F75CF">
        <w:rPr>
          <w:rFonts w:eastAsia="Calibri"/>
        </w:rPr>
        <w:t xml:space="preserve">реведе реализаря де кэтре елевь </w:t>
      </w:r>
      <w:r w:rsidRPr="00C14EF1">
        <w:rPr>
          <w:rFonts w:eastAsia="Calibri"/>
        </w:rPr>
        <w:t>а урмэтоарелор резултате:</w:t>
      </w:r>
    </w:p>
    <w:p w:rsidR="0099495B" w:rsidRDefault="005D1595" w:rsidP="0099495B">
      <w:pPr>
        <w:ind w:firstLine="708"/>
        <w:jc w:val="both"/>
        <w:outlineLvl w:val="1"/>
        <w:rPr>
          <w:b/>
          <w:bCs/>
        </w:rPr>
      </w:pPr>
      <w:r w:rsidRPr="00C14EF1">
        <w:rPr>
          <w:rFonts w:eastAsia="Calibri"/>
          <w:b/>
        </w:rPr>
        <w:t xml:space="preserve">а) </w:t>
      </w:r>
      <w:r w:rsidRPr="00C14EF1">
        <w:rPr>
          <w:b/>
        </w:rPr>
        <w:t xml:space="preserve">резултате де ордин персонал: </w:t>
      </w:r>
    </w:p>
    <w:p w:rsidR="0099495B" w:rsidRDefault="005D1595" w:rsidP="0099495B">
      <w:pPr>
        <w:ind w:firstLine="708"/>
        <w:jc w:val="both"/>
        <w:outlineLvl w:val="1"/>
        <w:rPr>
          <w:b/>
          <w:bCs/>
        </w:rPr>
      </w:pPr>
      <w:r w:rsidRPr="00C14EF1">
        <w:rPr>
          <w:i/>
        </w:rPr>
        <w:t>1) едукация чивикэ:</w:t>
      </w:r>
    </w:p>
    <w:p w:rsidR="0099495B" w:rsidRDefault="00891BE5" w:rsidP="0099495B">
      <w:pPr>
        <w:ind w:firstLine="708"/>
        <w:jc w:val="both"/>
        <w:outlineLvl w:val="1"/>
        <w:rPr>
          <w:b/>
          <w:bCs/>
        </w:rPr>
      </w:pPr>
      <w:r w:rsidRPr="00C14EF1">
        <w:rPr>
          <w:rFonts w:eastAsiaTheme="minorHAnsi"/>
          <w:lang w:eastAsia="en-US"/>
        </w:rPr>
        <w:t>формаря респектулуй фацэ де нормеле де компортамент соч</w:t>
      </w:r>
      <w:r w:rsidR="00CE11FA" w:rsidRPr="00C14EF1">
        <w:rPr>
          <w:rFonts w:eastAsiaTheme="minorHAnsi"/>
          <w:lang w:eastAsia="en-US"/>
        </w:rPr>
        <w:t>иал;</w:t>
      </w:r>
      <w:r w:rsidRPr="00C14EF1">
        <w:rPr>
          <w:rFonts w:eastAsiaTheme="minorHAnsi"/>
          <w:lang w:eastAsia="en-US"/>
        </w:rPr>
        <w:t xml:space="preserve"> дезволтаря респонсабилитэций пентру проприиле акциунь</w:t>
      </w:r>
      <w:r w:rsidR="00CE11FA" w:rsidRPr="00C14EF1">
        <w:rPr>
          <w:rFonts w:eastAsiaTheme="minorHAnsi"/>
          <w:lang w:eastAsia="en-US"/>
        </w:rPr>
        <w:t>;</w:t>
      </w:r>
      <w:r w:rsidRPr="00C14EF1">
        <w:rPr>
          <w:rFonts w:eastAsiaTheme="minorHAnsi"/>
          <w:lang w:eastAsia="en-US"/>
        </w:rPr>
        <w:t xml:space="preserve"> диспонибилитатя пентру коопераре ын колектив ши партичипаря активэ ла вяца класей ши а школий;</w:t>
      </w:r>
    </w:p>
    <w:p w:rsidR="0099495B" w:rsidRDefault="005D1595" w:rsidP="0099495B">
      <w:pPr>
        <w:ind w:firstLine="708"/>
        <w:jc w:val="both"/>
        <w:outlineLvl w:val="1"/>
        <w:rPr>
          <w:b/>
          <w:bCs/>
        </w:rPr>
      </w:pPr>
      <w:r w:rsidRPr="00C14EF1">
        <w:rPr>
          <w:rFonts w:eastAsia="Calibri"/>
          <w:bCs/>
          <w:i/>
        </w:rPr>
        <w:t>2) едукация патриотикэ:</w:t>
      </w:r>
    </w:p>
    <w:p w:rsidR="0099495B" w:rsidRDefault="00C674FE" w:rsidP="0099495B">
      <w:pPr>
        <w:ind w:firstLine="708"/>
        <w:jc w:val="both"/>
        <w:outlineLvl w:val="1"/>
        <w:rPr>
          <w:b/>
          <w:bCs/>
        </w:rPr>
      </w:pPr>
      <w:r w:rsidRPr="00C14EF1">
        <w:rPr>
          <w:rFonts w:eastAsiaTheme="minorHAnsi"/>
          <w:lang w:eastAsia="en-US"/>
        </w:rPr>
        <w:t>формаря респектулуй фац</w:t>
      </w:r>
      <w:r w:rsidR="00CE11FA" w:rsidRPr="00C14EF1">
        <w:rPr>
          <w:rFonts w:eastAsiaTheme="minorHAnsi"/>
          <w:lang w:eastAsia="en-US"/>
        </w:rPr>
        <w:t>э де патрия са;</w:t>
      </w:r>
      <w:r w:rsidRPr="00C14EF1">
        <w:rPr>
          <w:rFonts w:eastAsiaTheme="minorHAnsi"/>
          <w:lang w:eastAsia="en-US"/>
        </w:rPr>
        <w:t xml:space="preserve"> а интересулуй пентру традицииле ши валориле наци</w:t>
      </w:r>
      <w:r w:rsidR="00CE11FA" w:rsidRPr="00C14EF1">
        <w:rPr>
          <w:rFonts w:eastAsiaTheme="minorHAnsi"/>
          <w:lang w:eastAsia="en-US"/>
        </w:rPr>
        <w:t>онале;</w:t>
      </w:r>
      <w:r w:rsidRPr="00C14EF1">
        <w:rPr>
          <w:rFonts w:eastAsiaTheme="minorHAnsi"/>
          <w:lang w:eastAsia="en-US"/>
        </w:rPr>
        <w:t xml:space="preserve"> а атитудиний позитиве фацэ де лимба ши култура попорулуй молдовенеск</w:t>
      </w:r>
      <w:r w:rsidR="0026559D" w:rsidRPr="00C14EF1">
        <w:rPr>
          <w:rFonts w:eastAsiaTheme="minorHAnsi"/>
          <w:lang w:eastAsia="en-US"/>
        </w:rPr>
        <w:t>;</w:t>
      </w:r>
    </w:p>
    <w:p w:rsidR="0099495B" w:rsidRDefault="0026559D" w:rsidP="0099495B">
      <w:pPr>
        <w:ind w:firstLine="708"/>
        <w:jc w:val="both"/>
        <w:outlineLvl w:val="1"/>
        <w:rPr>
          <w:b/>
          <w:bCs/>
        </w:rPr>
      </w:pPr>
      <w:r w:rsidRPr="00C14EF1">
        <w:rPr>
          <w:bCs/>
          <w:i/>
        </w:rPr>
        <w:t>3)</w:t>
      </w:r>
      <w:r w:rsidR="0099495B">
        <w:rPr>
          <w:bCs/>
          <w:i/>
        </w:rPr>
        <w:t xml:space="preserve"> </w:t>
      </w:r>
      <w:r w:rsidR="005D1595" w:rsidRPr="00C14EF1">
        <w:rPr>
          <w:bCs/>
          <w:i/>
        </w:rPr>
        <w:t>едукация морал-спиритуалэ:</w:t>
      </w:r>
    </w:p>
    <w:p w:rsidR="0099495B" w:rsidRDefault="00CE11FA" w:rsidP="0099495B">
      <w:pPr>
        <w:ind w:firstLine="708"/>
        <w:jc w:val="both"/>
        <w:outlineLvl w:val="1"/>
        <w:rPr>
          <w:b/>
          <w:bCs/>
        </w:rPr>
      </w:pPr>
      <w:r w:rsidRPr="00C14EF1">
        <w:rPr>
          <w:bCs/>
        </w:rPr>
        <w:t>формаря валорилор морале;</w:t>
      </w:r>
      <w:r w:rsidR="0026559D" w:rsidRPr="00C14EF1">
        <w:rPr>
          <w:bCs/>
        </w:rPr>
        <w:t xml:space="preserve"> дезволтаря атитудиний биневоитоаре ш</w:t>
      </w:r>
      <w:r w:rsidRPr="00C14EF1">
        <w:rPr>
          <w:bCs/>
        </w:rPr>
        <w:t>и респектуоасе фацэ де чейлалць;</w:t>
      </w:r>
      <w:r w:rsidR="0026559D" w:rsidRPr="00C14EF1">
        <w:rPr>
          <w:bCs/>
        </w:rPr>
        <w:t xml:space="preserve"> манифестаря емпатией ши </w:t>
      </w:r>
      <w:r w:rsidR="00115AD3">
        <w:rPr>
          <w:bCs/>
        </w:rPr>
        <w:t xml:space="preserve">а </w:t>
      </w:r>
      <w:r w:rsidR="0026559D" w:rsidRPr="00C14EF1">
        <w:rPr>
          <w:bCs/>
        </w:rPr>
        <w:t>толеранцей ын релац</w:t>
      </w:r>
      <w:r w:rsidR="007F7FFD" w:rsidRPr="00C14EF1">
        <w:rPr>
          <w:bCs/>
        </w:rPr>
        <w:t>ииле интерперсонале;</w:t>
      </w:r>
    </w:p>
    <w:p w:rsidR="0099495B" w:rsidRDefault="0026559D" w:rsidP="0099495B">
      <w:pPr>
        <w:ind w:firstLine="708"/>
        <w:jc w:val="both"/>
        <w:outlineLvl w:val="1"/>
        <w:rPr>
          <w:b/>
          <w:bCs/>
        </w:rPr>
      </w:pPr>
      <w:r w:rsidRPr="00C14EF1">
        <w:rPr>
          <w:bCs/>
          <w:i/>
        </w:rPr>
        <w:t>4)</w:t>
      </w:r>
      <w:r w:rsidR="00767C4A" w:rsidRPr="00C14EF1">
        <w:rPr>
          <w:bCs/>
          <w:i/>
        </w:rPr>
        <w:t xml:space="preserve"> </w:t>
      </w:r>
      <w:r w:rsidR="005D1595" w:rsidRPr="00C14EF1">
        <w:rPr>
          <w:bCs/>
          <w:i/>
        </w:rPr>
        <w:t>едукация естетикэ:</w:t>
      </w:r>
    </w:p>
    <w:p w:rsidR="0099495B" w:rsidRDefault="0026559D" w:rsidP="0099495B">
      <w:pPr>
        <w:ind w:firstLine="708"/>
        <w:jc w:val="both"/>
        <w:outlineLvl w:val="1"/>
        <w:rPr>
          <w:b/>
          <w:bCs/>
        </w:rPr>
      </w:pPr>
      <w:r w:rsidRPr="00C14EF1">
        <w:rPr>
          <w:bCs/>
        </w:rPr>
        <w:t>дезволтаря ин</w:t>
      </w:r>
      <w:r w:rsidR="00767C4A" w:rsidRPr="00C14EF1">
        <w:rPr>
          <w:bCs/>
        </w:rPr>
        <w:t>тересулуй пентру литературэ ши артэ</w:t>
      </w:r>
      <w:r w:rsidR="00CE11FA" w:rsidRPr="00C14EF1">
        <w:rPr>
          <w:bCs/>
        </w:rPr>
        <w:t>;</w:t>
      </w:r>
      <w:r w:rsidRPr="00C14EF1">
        <w:rPr>
          <w:bCs/>
        </w:rPr>
        <w:t xml:space="preserve"> формаря </w:t>
      </w:r>
      <w:r w:rsidR="00767C4A" w:rsidRPr="00C14EF1">
        <w:rPr>
          <w:bCs/>
        </w:rPr>
        <w:t>сенсибилитэц</w:t>
      </w:r>
      <w:r w:rsidRPr="00C14EF1">
        <w:rPr>
          <w:bCs/>
        </w:rPr>
        <w:t>и</w:t>
      </w:r>
      <w:r w:rsidR="00CE11FA" w:rsidRPr="00C14EF1">
        <w:rPr>
          <w:bCs/>
        </w:rPr>
        <w:t>й</w:t>
      </w:r>
      <w:r w:rsidRPr="00C14EF1">
        <w:rPr>
          <w:bCs/>
        </w:rPr>
        <w:t xml:space="preserve"> естетиче </w:t>
      </w:r>
      <w:r w:rsidR="00767C4A" w:rsidRPr="00C14EF1">
        <w:rPr>
          <w:bCs/>
        </w:rPr>
        <w:t>ш</w:t>
      </w:r>
      <w:r w:rsidRPr="00C14EF1">
        <w:rPr>
          <w:bCs/>
        </w:rPr>
        <w:t xml:space="preserve">и а </w:t>
      </w:r>
      <w:r w:rsidR="00767C4A" w:rsidRPr="00C14EF1">
        <w:rPr>
          <w:bCs/>
        </w:rPr>
        <w:t>капачитэц</w:t>
      </w:r>
      <w:r w:rsidRPr="00C14EF1">
        <w:rPr>
          <w:bCs/>
        </w:rPr>
        <w:t>и</w:t>
      </w:r>
      <w:r w:rsidR="00767C4A" w:rsidRPr="00C14EF1">
        <w:rPr>
          <w:bCs/>
        </w:rPr>
        <w:t>й</w:t>
      </w:r>
      <w:r w:rsidRPr="00C14EF1">
        <w:rPr>
          <w:bCs/>
        </w:rPr>
        <w:t xml:space="preserve"> де перчепере </w:t>
      </w:r>
      <w:r w:rsidR="00767C4A" w:rsidRPr="00C14EF1">
        <w:rPr>
          <w:bCs/>
        </w:rPr>
        <w:t>ш</w:t>
      </w:r>
      <w:r w:rsidRPr="00C14EF1">
        <w:rPr>
          <w:bCs/>
        </w:rPr>
        <w:t xml:space="preserve">и </w:t>
      </w:r>
      <w:r w:rsidR="00115AD3">
        <w:rPr>
          <w:bCs/>
        </w:rPr>
        <w:t xml:space="preserve">де </w:t>
      </w:r>
      <w:r w:rsidR="00767C4A" w:rsidRPr="00C14EF1">
        <w:rPr>
          <w:bCs/>
        </w:rPr>
        <w:t>апречи</w:t>
      </w:r>
      <w:r w:rsidRPr="00C14EF1">
        <w:rPr>
          <w:bCs/>
        </w:rPr>
        <w:t>ере а валори</w:t>
      </w:r>
      <w:r w:rsidR="00767C4A" w:rsidRPr="00C14EF1">
        <w:rPr>
          <w:bCs/>
        </w:rPr>
        <w:t>лор артистиче;</w:t>
      </w:r>
    </w:p>
    <w:p w:rsidR="0099495B" w:rsidRDefault="00767C4A" w:rsidP="0099495B">
      <w:pPr>
        <w:ind w:firstLine="708"/>
        <w:jc w:val="both"/>
        <w:outlineLvl w:val="1"/>
        <w:rPr>
          <w:b/>
          <w:bCs/>
        </w:rPr>
      </w:pPr>
      <w:r w:rsidRPr="00C14EF1">
        <w:rPr>
          <w:bCs/>
          <w:i/>
        </w:rPr>
        <w:lastRenderedPageBreak/>
        <w:t xml:space="preserve">5) </w:t>
      </w:r>
      <w:r w:rsidR="005D1595" w:rsidRPr="00C14EF1">
        <w:rPr>
          <w:bCs/>
          <w:i/>
        </w:rPr>
        <w:t>едукация физикэ, формаря културий сэнэтэций ши а екилибрулуй емоционал:</w:t>
      </w:r>
    </w:p>
    <w:p w:rsidR="0099495B" w:rsidRDefault="00DF697A" w:rsidP="0099495B">
      <w:pPr>
        <w:ind w:firstLine="708"/>
        <w:jc w:val="both"/>
        <w:outlineLvl w:val="1"/>
        <w:rPr>
          <w:b/>
          <w:bCs/>
        </w:rPr>
      </w:pPr>
      <w:r w:rsidRPr="00C14EF1">
        <w:rPr>
          <w:rFonts w:eastAsiaTheme="minorHAnsi"/>
          <w:lang w:eastAsia="en-US"/>
        </w:rPr>
        <w:t>формаря атитудиний респонсабиле фацэ де сэн</w:t>
      </w:r>
      <w:r w:rsidR="00CE11FA" w:rsidRPr="00C14EF1">
        <w:rPr>
          <w:rFonts w:eastAsiaTheme="minorHAnsi"/>
          <w:lang w:eastAsia="en-US"/>
        </w:rPr>
        <w:t>этате;</w:t>
      </w:r>
      <w:r w:rsidRPr="00C14EF1">
        <w:rPr>
          <w:rFonts w:eastAsiaTheme="minorHAnsi"/>
          <w:lang w:eastAsia="en-US"/>
        </w:rPr>
        <w:t xml:space="preserve"> респектаря нормелор де иӂиенэ ши дезволтаря капачитэций де ауторегларе емоционалэ;</w:t>
      </w:r>
    </w:p>
    <w:p w:rsidR="003F75CF" w:rsidRDefault="005D1595" w:rsidP="003F75CF">
      <w:pPr>
        <w:ind w:firstLine="708"/>
        <w:jc w:val="both"/>
        <w:outlineLvl w:val="1"/>
        <w:rPr>
          <w:b/>
          <w:bCs/>
        </w:rPr>
      </w:pPr>
      <w:r w:rsidRPr="00C14EF1">
        <w:rPr>
          <w:bCs/>
          <w:i/>
        </w:rPr>
        <w:t>6) едукация прин мункэ:</w:t>
      </w:r>
    </w:p>
    <w:p w:rsidR="003F75CF" w:rsidRDefault="00FC0D9F" w:rsidP="003F75CF">
      <w:pPr>
        <w:ind w:firstLine="708"/>
        <w:jc w:val="both"/>
        <w:outlineLvl w:val="1"/>
        <w:rPr>
          <w:b/>
          <w:bCs/>
        </w:rPr>
      </w:pPr>
      <w:r w:rsidRPr="00C14EF1">
        <w:rPr>
          <w:rFonts w:eastAsiaTheme="minorHAnsi"/>
          <w:lang w:eastAsia="en-US"/>
        </w:rPr>
        <w:t>ф</w:t>
      </w:r>
      <w:r w:rsidR="00F650A2" w:rsidRPr="00C14EF1">
        <w:rPr>
          <w:rFonts w:eastAsiaTheme="minorHAnsi"/>
          <w:lang w:eastAsia="en-US"/>
        </w:rPr>
        <w:t>ормаря атитудини</w:t>
      </w:r>
      <w:r w:rsidRPr="00C14EF1">
        <w:rPr>
          <w:rFonts w:eastAsiaTheme="minorHAnsi"/>
          <w:lang w:eastAsia="en-US"/>
        </w:rPr>
        <w:t>й позитиве фац</w:t>
      </w:r>
      <w:r w:rsidR="00F650A2" w:rsidRPr="00C14EF1">
        <w:rPr>
          <w:rFonts w:eastAsiaTheme="minorHAnsi"/>
          <w:lang w:eastAsia="en-US"/>
        </w:rPr>
        <w:t>э де м</w:t>
      </w:r>
      <w:r w:rsidR="00CE11FA" w:rsidRPr="00C14EF1">
        <w:rPr>
          <w:rFonts w:eastAsiaTheme="minorHAnsi"/>
          <w:lang w:eastAsia="en-US"/>
        </w:rPr>
        <w:t>ункэ;</w:t>
      </w:r>
      <w:r w:rsidRPr="00C14EF1">
        <w:rPr>
          <w:rFonts w:eastAsiaTheme="minorHAnsi"/>
          <w:lang w:eastAsia="en-US"/>
        </w:rPr>
        <w:t xml:space="preserve"> дезволтаря респонсабилитэц</w:t>
      </w:r>
      <w:r w:rsidR="00F650A2" w:rsidRPr="00C14EF1">
        <w:rPr>
          <w:rFonts w:eastAsiaTheme="minorHAnsi"/>
          <w:lang w:eastAsia="en-US"/>
        </w:rPr>
        <w:t>и</w:t>
      </w:r>
      <w:r w:rsidRPr="00C14EF1">
        <w:rPr>
          <w:rFonts w:eastAsiaTheme="minorHAnsi"/>
          <w:lang w:eastAsia="en-US"/>
        </w:rPr>
        <w:t>й ын реализаря сарчинилор ш</w:t>
      </w:r>
      <w:r w:rsidR="00F650A2" w:rsidRPr="00C14EF1">
        <w:rPr>
          <w:rFonts w:eastAsiaTheme="minorHAnsi"/>
          <w:lang w:eastAsia="en-US"/>
        </w:rPr>
        <w:t xml:space="preserve">и а деприндерилор де </w:t>
      </w:r>
      <w:r w:rsidRPr="00C14EF1">
        <w:rPr>
          <w:rFonts w:eastAsiaTheme="minorHAnsi"/>
          <w:lang w:eastAsia="en-US"/>
        </w:rPr>
        <w:t>мункэ индивидуалэ ш</w:t>
      </w:r>
      <w:r w:rsidR="00F650A2" w:rsidRPr="00C14EF1">
        <w:rPr>
          <w:rFonts w:eastAsiaTheme="minorHAnsi"/>
          <w:lang w:eastAsia="en-US"/>
        </w:rPr>
        <w:t>и колективэ;</w:t>
      </w:r>
    </w:p>
    <w:p w:rsidR="003F75CF" w:rsidRDefault="005D1595" w:rsidP="003F75CF">
      <w:pPr>
        <w:ind w:firstLine="708"/>
        <w:jc w:val="both"/>
        <w:outlineLvl w:val="1"/>
        <w:rPr>
          <w:b/>
          <w:bCs/>
        </w:rPr>
      </w:pPr>
      <w:r w:rsidRPr="00C14EF1">
        <w:rPr>
          <w:bCs/>
          <w:i/>
        </w:rPr>
        <w:t>7) едукация еколоӂикэ:</w:t>
      </w:r>
    </w:p>
    <w:p w:rsidR="003F75CF" w:rsidRDefault="00CE11FA" w:rsidP="003F75CF">
      <w:pPr>
        <w:ind w:firstLine="708"/>
        <w:jc w:val="both"/>
        <w:outlineLvl w:val="1"/>
        <w:rPr>
          <w:b/>
          <w:bCs/>
        </w:rPr>
      </w:pPr>
      <w:r w:rsidRPr="00C14EF1">
        <w:rPr>
          <w:rFonts w:eastAsiaTheme="minorHAnsi"/>
          <w:lang w:eastAsia="en-US"/>
        </w:rPr>
        <w:t>ф</w:t>
      </w:r>
      <w:r w:rsidR="00F650A2" w:rsidRPr="00C14EF1">
        <w:rPr>
          <w:rFonts w:eastAsiaTheme="minorHAnsi"/>
          <w:lang w:eastAsia="en-US"/>
        </w:rPr>
        <w:t>ормаря ати</w:t>
      </w:r>
      <w:r w:rsidRPr="00C14EF1">
        <w:rPr>
          <w:rFonts w:eastAsiaTheme="minorHAnsi"/>
          <w:lang w:eastAsia="en-US"/>
        </w:rPr>
        <w:t>тудиний респонсабиле фацэ де медиул ынконжурэтор; а респектулуй фацэ де натурэ ши а компортаментулуй еколо</w:t>
      </w:r>
      <w:r w:rsidR="00FC0D9F" w:rsidRPr="00C14EF1">
        <w:rPr>
          <w:rFonts w:eastAsiaTheme="minorHAnsi"/>
          <w:lang w:eastAsia="en-US"/>
        </w:rPr>
        <w:t>ж</w:t>
      </w:r>
      <w:r w:rsidRPr="00C14EF1">
        <w:rPr>
          <w:rFonts w:eastAsiaTheme="minorHAnsi"/>
          <w:lang w:eastAsia="en-US"/>
        </w:rPr>
        <w:t>̆ик;</w:t>
      </w:r>
    </w:p>
    <w:p w:rsidR="003F75CF" w:rsidRDefault="005D1595" w:rsidP="003F75CF">
      <w:pPr>
        <w:ind w:firstLine="708"/>
        <w:jc w:val="both"/>
        <w:outlineLvl w:val="1"/>
        <w:rPr>
          <w:b/>
          <w:bCs/>
        </w:rPr>
      </w:pPr>
      <w:r w:rsidRPr="00C14EF1">
        <w:rPr>
          <w:bCs/>
          <w:i/>
        </w:rPr>
        <w:t>8) валориле куноштинцелор штиинцифиче:</w:t>
      </w:r>
    </w:p>
    <w:p w:rsidR="003F75CF" w:rsidRDefault="00FC0D9F" w:rsidP="003F75CF">
      <w:pPr>
        <w:ind w:firstLine="708"/>
        <w:jc w:val="both"/>
        <w:outlineLvl w:val="1"/>
        <w:rPr>
          <w:b/>
          <w:bCs/>
        </w:rPr>
      </w:pPr>
      <w:r w:rsidRPr="00C14EF1">
        <w:rPr>
          <w:rFonts w:eastAsiaTheme="minorHAnsi"/>
          <w:lang w:eastAsia="en-US"/>
        </w:rPr>
        <w:t>дезв</w:t>
      </w:r>
      <w:r w:rsidR="00CE11FA" w:rsidRPr="00C14EF1">
        <w:rPr>
          <w:rFonts w:eastAsiaTheme="minorHAnsi"/>
          <w:lang w:eastAsia="en-US"/>
        </w:rPr>
        <w:t xml:space="preserve">олтаря интересулуй де </w:t>
      </w:r>
      <w:r w:rsidRPr="00C14EF1">
        <w:rPr>
          <w:rFonts w:eastAsiaTheme="minorHAnsi"/>
          <w:lang w:eastAsia="en-US"/>
        </w:rPr>
        <w:t>куноаштере</w:t>
      </w:r>
      <w:r w:rsidR="00CE11FA" w:rsidRPr="00C14EF1">
        <w:rPr>
          <w:rFonts w:eastAsiaTheme="minorHAnsi"/>
          <w:lang w:eastAsia="en-US"/>
        </w:rPr>
        <w:t xml:space="preserve"> ши черчетаре;</w:t>
      </w:r>
      <w:r w:rsidRPr="00C14EF1">
        <w:rPr>
          <w:rFonts w:eastAsiaTheme="minorHAnsi"/>
          <w:lang w:eastAsia="en-US"/>
        </w:rPr>
        <w:t xml:space="preserve"> а куриозитэций когнитиве ши а мотиваци</w:t>
      </w:r>
      <w:r w:rsidR="00CE11FA" w:rsidRPr="00C14EF1">
        <w:rPr>
          <w:rFonts w:eastAsiaTheme="minorHAnsi"/>
          <w:lang w:eastAsia="en-US"/>
        </w:rPr>
        <w:t>ей пентру активитатя едукационалэ</w:t>
      </w:r>
      <w:r w:rsidRPr="00C14EF1">
        <w:rPr>
          <w:rFonts w:eastAsiaTheme="minorHAnsi"/>
          <w:lang w:eastAsia="en-US"/>
        </w:rPr>
        <w:t>;</w:t>
      </w:r>
    </w:p>
    <w:p w:rsidR="003F75CF" w:rsidRDefault="003C7031" w:rsidP="003F75CF">
      <w:pPr>
        <w:ind w:firstLine="708"/>
        <w:jc w:val="both"/>
        <w:outlineLvl w:val="1"/>
        <w:rPr>
          <w:b/>
          <w:bCs/>
        </w:rPr>
      </w:pPr>
      <w:r w:rsidRPr="00C14EF1">
        <w:rPr>
          <w:bCs/>
          <w:i/>
        </w:rPr>
        <w:t>9) адаптаря елевулуй ла скимбаря кондициилор де медиу</w:t>
      </w:r>
      <w:r w:rsidR="00CB7EF4">
        <w:rPr>
          <w:bCs/>
          <w:i/>
        </w:rPr>
        <w:t xml:space="preserve"> </w:t>
      </w:r>
      <w:r w:rsidRPr="00C14EF1">
        <w:rPr>
          <w:bCs/>
          <w:i/>
        </w:rPr>
        <w:t>сочиал ши натурал:</w:t>
      </w:r>
    </w:p>
    <w:p w:rsidR="003F75CF" w:rsidRDefault="00FC0D9F" w:rsidP="003F75CF">
      <w:pPr>
        <w:ind w:firstLine="708"/>
        <w:jc w:val="both"/>
        <w:outlineLvl w:val="1"/>
        <w:rPr>
          <w:b/>
          <w:bCs/>
        </w:rPr>
      </w:pPr>
      <w:r w:rsidRPr="00C14EF1">
        <w:rPr>
          <w:rFonts w:eastAsiaTheme="minorHAnsi"/>
          <w:lang w:eastAsia="en-US"/>
        </w:rPr>
        <w:t xml:space="preserve">формаря капачитэций де адаптаре ла ситуаций </w:t>
      </w:r>
      <w:r w:rsidR="00CE11FA" w:rsidRPr="00C14EF1">
        <w:rPr>
          <w:rFonts w:eastAsiaTheme="minorHAnsi"/>
          <w:lang w:eastAsia="en-US"/>
        </w:rPr>
        <w:t>ной;</w:t>
      </w:r>
      <w:r w:rsidRPr="00C14EF1">
        <w:rPr>
          <w:rFonts w:eastAsiaTheme="minorHAnsi"/>
          <w:lang w:eastAsia="en-US"/>
        </w:rPr>
        <w:t xml:space="preserve"> дезволтаря флексибилитэци</w:t>
      </w:r>
      <w:r w:rsidR="00CE11FA" w:rsidRPr="00C14EF1">
        <w:rPr>
          <w:rFonts w:eastAsiaTheme="minorHAnsi"/>
          <w:lang w:eastAsia="en-US"/>
        </w:rPr>
        <w:t>й ын активитатя де ы</w:t>
      </w:r>
      <w:r w:rsidRPr="00C14EF1">
        <w:rPr>
          <w:rFonts w:eastAsiaTheme="minorHAnsi"/>
          <w:lang w:eastAsia="en-US"/>
        </w:rPr>
        <w:t>нвэцаре ши интеграря активэ ын медиул сочи</w:t>
      </w:r>
      <w:r w:rsidR="00CE11FA" w:rsidRPr="00C14EF1">
        <w:rPr>
          <w:rFonts w:eastAsiaTheme="minorHAnsi"/>
          <w:lang w:eastAsia="en-US"/>
        </w:rPr>
        <w:t>ал;</w:t>
      </w:r>
    </w:p>
    <w:p w:rsidR="003F75CF" w:rsidRPr="00105308" w:rsidRDefault="003C7031" w:rsidP="003F75CF">
      <w:pPr>
        <w:ind w:firstLine="708"/>
        <w:jc w:val="both"/>
        <w:outlineLvl w:val="1"/>
        <w:rPr>
          <w:b/>
          <w:bCs/>
        </w:rPr>
      </w:pPr>
      <w:bookmarkStart w:id="1" w:name="_GoBack"/>
      <w:bookmarkEnd w:id="1"/>
      <w:r w:rsidRPr="00105308">
        <w:rPr>
          <w:rFonts w:eastAsia="Calibri"/>
          <w:b/>
          <w:bCs/>
        </w:rPr>
        <w:t xml:space="preserve">б) резултате метадисчиплинаре: </w:t>
      </w:r>
    </w:p>
    <w:p w:rsidR="003F75CF" w:rsidRPr="00105308" w:rsidRDefault="003C7031" w:rsidP="003F75CF">
      <w:pPr>
        <w:ind w:firstLine="708"/>
        <w:jc w:val="both"/>
        <w:outlineLvl w:val="1"/>
        <w:rPr>
          <w:b/>
          <w:bCs/>
        </w:rPr>
      </w:pPr>
      <w:r w:rsidRPr="00105308">
        <w:rPr>
          <w:rFonts w:eastAsia="Calibri"/>
          <w:i/>
        </w:rPr>
        <w:t>1) акциунь едукационале универсале регулатоаре</w:t>
      </w:r>
      <w:r w:rsidRPr="00105308">
        <w:rPr>
          <w:rFonts w:eastAsia="Calibri"/>
        </w:rPr>
        <w:t>:</w:t>
      </w:r>
    </w:p>
    <w:p w:rsidR="003F75CF" w:rsidRPr="00105308" w:rsidRDefault="005571B1" w:rsidP="003F75CF">
      <w:pPr>
        <w:ind w:firstLine="708"/>
        <w:jc w:val="both"/>
        <w:outlineLvl w:val="1"/>
        <w:rPr>
          <w:b/>
          <w:bCs/>
        </w:rPr>
      </w:pPr>
      <w:r w:rsidRPr="00105308">
        <w:rPr>
          <w:rFonts w:eastAsiaTheme="minorHAnsi"/>
          <w:lang w:eastAsia="en-US"/>
        </w:rPr>
        <w:t>формаря капачитэци</w:t>
      </w:r>
      <w:r w:rsidR="00CE11FA" w:rsidRPr="00105308">
        <w:rPr>
          <w:rFonts w:eastAsiaTheme="minorHAnsi"/>
          <w:lang w:eastAsia="en-US"/>
        </w:rPr>
        <w:t>й</w:t>
      </w:r>
      <w:r w:rsidRPr="00105308">
        <w:rPr>
          <w:rFonts w:eastAsiaTheme="minorHAnsi"/>
          <w:lang w:eastAsia="en-US"/>
        </w:rPr>
        <w:t xml:space="preserve"> елевулуй де а стабили скопул активитэци</w:t>
      </w:r>
      <w:r w:rsidR="00CE11FA" w:rsidRPr="00105308">
        <w:rPr>
          <w:rFonts w:eastAsiaTheme="minorHAnsi"/>
          <w:lang w:eastAsia="en-US"/>
        </w:rPr>
        <w:t>й де лукру;</w:t>
      </w:r>
      <w:r w:rsidRPr="00105308">
        <w:rPr>
          <w:rFonts w:eastAsiaTheme="minorHAnsi"/>
          <w:lang w:eastAsia="en-US"/>
        </w:rPr>
        <w:t xml:space="preserve"> де а планифика ши </w:t>
      </w:r>
      <w:r w:rsidR="00115AD3" w:rsidRPr="00105308">
        <w:rPr>
          <w:rFonts w:eastAsiaTheme="minorHAnsi"/>
          <w:lang w:eastAsia="en-US"/>
        </w:rPr>
        <w:t xml:space="preserve">де а </w:t>
      </w:r>
      <w:r w:rsidRPr="00105308">
        <w:rPr>
          <w:rFonts w:eastAsiaTheme="minorHAnsi"/>
          <w:lang w:eastAsia="en-US"/>
        </w:rPr>
        <w:t>организа акт</w:t>
      </w:r>
      <w:r w:rsidR="00CE11FA" w:rsidRPr="00105308">
        <w:rPr>
          <w:rFonts w:eastAsiaTheme="minorHAnsi"/>
          <w:lang w:eastAsia="en-US"/>
        </w:rPr>
        <w:t>ивитатя проприе;</w:t>
      </w:r>
      <w:r w:rsidRPr="00105308">
        <w:rPr>
          <w:rFonts w:eastAsiaTheme="minorHAnsi"/>
          <w:lang w:eastAsia="en-US"/>
        </w:rPr>
        <w:t xml:space="preserve"> де а контрола ши </w:t>
      </w:r>
      <w:r w:rsidR="00115AD3" w:rsidRPr="00105308">
        <w:rPr>
          <w:rFonts w:eastAsiaTheme="minorHAnsi"/>
          <w:lang w:eastAsia="en-US"/>
        </w:rPr>
        <w:t xml:space="preserve">де а </w:t>
      </w:r>
      <w:r w:rsidRPr="00105308">
        <w:rPr>
          <w:rFonts w:eastAsiaTheme="minorHAnsi"/>
          <w:lang w:eastAsia="en-US"/>
        </w:rPr>
        <w:t>коректа резултателе обцинуте ши де а евалуа ефичиенца активитэций реализате;</w:t>
      </w:r>
    </w:p>
    <w:p w:rsidR="003F75CF" w:rsidRPr="00105308" w:rsidRDefault="007539F1" w:rsidP="003F75CF">
      <w:pPr>
        <w:ind w:firstLine="708"/>
        <w:jc w:val="both"/>
        <w:outlineLvl w:val="1"/>
        <w:rPr>
          <w:b/>
          <w:bCs/>
        </w:rPr>
      </w:pPr>
      <w:r w:rsidRPr="00105308">
        <w:rPr>
          <w:rFonts w:eastAsia="Calibri"/>
          <w:i/>
        </w:rPr>
        <w:t>2) акциунь едукационале универсале когнитиве:</w:t>
      </w:r>
    </w:p>
    <w:p w:rsidR="003F75CF" w:rsidRPr="00105308" w:rsidRDefault="005571B1" w:rsidP="003F75CF">
      <w:pPr>
        <w:ind w:firstLine="708"/>
        <w:jc w:val="both"/>
        <w:outlineLvl w:val="1"/>
        <w:rPr>
          <w:b/>
          <w:bCs/>
        </w:rPr>
      </w:pPr>
      <w:r w:rsidRPr="00105308">
        <w:rPr>
          <w:rFonts w:eastAsiaTheme="minorHAnsi"/>
          <w:lang w:eastAsia="en-US"/>
        </w:rPr>
        <w:t>формаря капачитэци</w:t>
      </w:r>
      <w:r w:rsidR="00CE11FA" w:rsidRPr="00105308">
        <w:rPr>
          <w:rFonts w:eastAsiaTheme="minorHAnsi"/>
          <w:lang w:eastAsia="en-US"/>
        </w:rPr>
        <w:t>й</w:t>
      </w:r>
      <w:r w:rsidRPr="00105308">
        <w:rPr>
          <w:rFonts w:eastAsiaTheme="minorHAnsi"/>
          <w:lang w:eastAsia="en-US"/>
        </w:rPr>
        <w:t xml:space="preserve"> елевулуй де а и</w:t>
      </w:r>
      <w:r w:rsidR="00CE11FA" w:rsidRPr="00105308">
        <w:rPr>
          <w:rFonts w:eastAsiaTheme="minorHAnsi"/>
          <w:lang w:eastAsia="en-US"/>
        </w:rPr>
        <w:t xml:space="preserve">дентифика ши </w:t>
      </w:r>
      <w:r w:rsidR="00115AD3" w:rsidRPr="00105308">
        <w:rPr>
          <w:rFonts w:eastAsiaTheme="minorHAnsi"/>
          <w:lang w:eastAsia="en-US"/>
        </w:rPr>
        <w:t xml:space="preserve">де а </w:t>
      </w:r>
      <w:r w:rsidR="00CE11FA" w:rsidRPr="00105308">
        <w:rPr>
          <w:rFonts w:eastAsiaTheme="minorHAnsi"/>
          <w:lang w:eastAsia="en-US"/>
        </w:rPr>
        <w:t>анализа информация;</w:t>
      </w:r>
      <w:r w:rsidRPr="00105308">
        <w:rPr>
          <w:rFonts w:eastAsiaTheme="minorHAnsi"/>
          <w:lang w:eastAsia="en-US"/>
        </w:rPr>
        <w:t xml:space="preserve"> де а стабили релацииле динтре феномене ш</w:t>
      </w:r>
      <w:r w:rsidR="00CE11FA" w:rsidRPr="00105308">
        <w:rPr>
          <w:rFonts w:eastAsiaTheme="minorHAnsi"/>
          <w:lang w:eastAsia="en-US"/>
        </w:rPr>
        <w:t>и кончепте;</w:t>
      </w:r>
      <w:r w:rsidRPr="00105308">
        <w:rPr>
          <w:rFonts w:eastAsiaTheme="minorHAnsi"/>
          <w:lang w:eastAsia="en-US"/>
        </w:rPr>
        <w:t xml:space="preserve"> де а формула конклузий ши де а аплика куноштинцеле добындите ын диферите ситуаци</w:t>
      </w:r>
      <w:r w:rsidR="00CE11FA" w:rsidRPr="00105308">
        <w:rPr>
          <w:rFonts w:eastAsiaTheme="minorHAnsi"/>
          <w:lang w:eastAsia="en-US"/>
        </w:rPr>
        <w:t>й</w:t>
      </w:r>
      <w:r w:rsidRPr="00105308">
        <w:rPr>
          <w:rFonts w:eastAsiaTheme="minorHAnsi"/>
          <w:lang w:eastAsia="en-US"/>
        </w:rPr>
        <w:t xml:space="preserve"> едукационале;</w:t>
      </w:r>
    </w:p>
    <w:p w:rsidR="003F75CF" w:rsidRPr="00105308" w:rsidRDefault="007539F1" w:rsidP="003F75CF">
      <w:pPr>
        <w:ind w:firstLine="708"/>
        <w:jc w:val="both"/>
        <w:outlineLvl w:val="1"/>
        <w:rPr>
          <w:b/>
          <w:bCs/>
        </w:rPr>
      </w:pPr>
      <w:r w:rsidRPr="00105308">
        <w:rPr>
          <w:rFonts w:eastAsia="Calibri"/>
          <w:i/>
        </w:rPr>
        <w:t>3)</w:t>
      </w:r>
      <w:r w:rsidR="00CB7EF4" w:rsidRPr="00105308">
        <w:rPr>
          <w:rFonts w:eastAsia="Calibri"/>
          <w:i/>
        </w:rPr>
        <w:t xml:space="preserve"> </w:t>
      </w:r>
      <w:r w:rsidRPr="00105308">
        <w:rPr>
          <w:rFonts w:eastAsia="Calibri"/>
          <w:i/>
        </w:rPr>
        <w:t>акциунь едукационале универсале комуникативе</w:t>
      </w:r>
      <w:r w:rsidRPr="00105308">
        <w:rPr>
          <w:rFonts w:eastAsia="Calibri"/>
        </w:rPr>
        <w:t>:</w:t>
      </w:r>
    </w:p>
    <w:p w:rsidR="006D27FC" w:rsidRPr="003F75CF" w:rsidRDefault="006D27FC" w:rsidP="003F75CF">
      <w:pPr>
        <w:ind w:firstLine="708"/>
        <w:jc w:val="both"/>
        <w:outlineLvl w:val="1"/>
        <w:rPr>
          <w:b/>
          <w:bCs/>
        </w:rPr>
      </w:pPr>
      <w:r w:rsidRPr="00105308">
        <w:rPr>
          <w:rFonts w:eastAsiaTheme="minorHAnsi"/>
          <w:lang w:eastAsia="en-US"/>
        </w:rPr>
        <w:t>ф</w:t>
      </w:r>
      <w:r w:rsidR="006F1009" w:rsidRPr="00105308">
        <w:rPr>
          <w:rFonts w:eastAsiaTheme="minorHAnsi"/>
          <w:lang w:eastAsia="en-US"/>
        </w:rPr>
        <w:t>ормаря капачитэц</w:t>
      </w:r>
      <w:r w:rsidRPr="00105308">
        <w:rPr>
          <w:rFonts w:eastAsiaTheme="minorHAnsi"/>
          <w:lang w:eastAsia="en-US"/>
        </w:rPr>
        <w:t>и</w:t>
      </w:r>
      <w:r w:rsidR="006F1009" w:rsidRPr="00105308">
        <w:rPr>
          <w:rFonts w:eastAsiaTheme="minorHAnsi"/>
          <w:lang w:eastAsia="en-US"/>
        </w:rPr>
        <w:t>й</w:t>
      </w:r>
      <w:r w:rsidRPr="00105308">
        <w:rPr>
          <w:rFonts w:eastAsiaTheme="minorHAnsi"/>
          <w:lang w:eastAsia="en-US"/>
        </w:rPr>
        <w:t xml:space="preserve"> елевулуй де а партичипа ла д</w:t>
      </w:r>
      <w:r w:rsidR="006F1009" w:rsidRPr="00105308">
        <w:rPr>
          <w:rFonts w:eastAsiaTheme="minorHAnsi"/>
          <w:lang w:eastAsia="en-US"/>
        </w:rPr>
        <w:t>иа</w:t>
      </w:r>
      <w:r w:rsidRPr="00105308">
        <w:rPr>
          <w:rFonts w:eastAsiaTheme="minorHAnsi"/>
          <w:lang w:eastAsia="en-US"/>
        </w:rPr>
        <w:t>лог</w:t>
      </w:r>
      <w:r w:rsidR="006F1009" w:rsidRPr="00105308">
        <w:rPr>
          <w:rFonts w:eastAsiaTheme="minorHAnsi"/>
          <w:lang w:eastAsia="en-US"/>
        </w:rPr>
        <w:t>урь ши дискуц</w:t>
      </w:r>
      <w:r w:rsidRPr="00105308">
        <w:rPr>
          <w:rFonts w:eastAsiaTheme="minorHAnsi"/>
          <w:lang w:eastAsia="en-US"/>
        </w:rPr>
        <w:t>и</w:t>
      </w:r>
      <w:r w:rsidR="00CE11FA" w:rsidRPr="00105308">
        <w:rPr>
          <w:rFonts w:eastAsiaTheme="minorHAnsi"/>
          <w:lang w:eastAsia="en-US"/>
        </w:rPr>
        <w:t>й;</w:t>
      </w:r>
      <w:r w:rsidR="006F1009" w:rsidRPr="00105308">
        <w:rPr>
          <w:rFonts w:eastAsiaTheme="minorHAnsi"/>
          <w:lang w:eastAsia="en-US"/>
        </w:rPr>
        <w:t xml:space="preserve"> де а формула ынтребэрь ши рэспунсурь</w:t>
      </w:r>
      <w:r w:rsidR="00CE11FA" w:rsidRPr="00105308">
        <w:rPr>
          <w:rFonts w:eastAsiaTheme="minorHAnsi"/>
          <w:lang w:eastAsia="en-US"/>
        </w:rPr>
        <w:t>;</w:t>
      </w:r>
      <w:r w:rsidRPr="00105308">
        <w:rPr>
          <w:rFonts w:eastAsiaTheme="minorHAnsi"/>
          <w:lang w:eastAsia="en-US"/>
        </w:rPr>
        <w:t xml:space="preserve"> де а</w:t>
      </w:r>
      <w:r w:rsidR="006F1009" w:rsidRPr="00105308">
        <w:rPr>
          <w:rFonts w:eastAsiaTheme="minorHAnsi"/>
          <w:lang w:eastAsia="en-US"/>
        </w:rPr>
        <w:t>-шь</w:t>
      </w:r>
      <w:r w:rsidRPr="00105308">
        <w:rPr>
          <w:rFonts w:eastAsiaTheme="minorHAnsi"/>
          <w:lang w:eastAsia="en-US"/>
        </w:rPr>
        <w:t xml:space="preserve"> експрима опини</w:t>
      </w:r>
      <w:r w:rsidR="00CE11FA" w:rsidRPr="00105308">
        <w:rPr>
          <w:rFonts w:eastAsiaTheme="minorHAnsi"/>
          <w:lang w:eastAsia="en-US"/>
        </w:rPr>
        <w:t>й персонале;</w:t>
      </w:r>
      <w:r w:rsidR="006F1009" w:rsidRPr="00105308">
        <w:rPr>
          <w:rFonts w:eastAsiaTheme="minorHAnsi"/>
          <w:lang w:eastAsia="en-US"/>
        </w:rPr>
        <w:t xml:space="preserve"> де а коопера ын активитэць де груп ш</w:t>
      </w:r>
      <w:r w:rsidRPr="00105308">
        <w:rPr>
          <w:rFonts w:eastAsiaTheme="minorHAnsi"/>
          <w:lang w:eastAsia="en-US"/>
        </w:rPr>
        <w:t xml:space="preserve">и де </w:t>
      </w:r>
      <w:r w:rsidR="006F1009" w:rsidRPr="00105308">
        <w:rPr>
          <w:rFonts w:eastAsiaTheme="minorHAnsi"/>
          <w:lang w:eastAsia="en-US"/>
        </w:rPr>
        <w:t>а презента резултателе активитэц</w:t>
      </w:r>
      <w:r w:rsidRPr="00105308">
        <w:rPr>
          <w:rFonts w:eastAsiaTheme="minorHAnsi"/>
          <w:lang w:eastAsia="en-US"/>
        </w:rPr>
        <w:t>и</w:t>
      </w:r>
      <w:r w:rsidR="006F1009" w:rsidRPr="00105308">
        <w:rPr>
          <w:rFonts w:eastAsiaTheme="minorHAnsi"/>
          <w:lang w:eastAsia="en-US"/>
        </w:rPr>
        <w:t>й</w:t>
      </w:r>
      <w:r w:rsidRPr="00105308">
        <w:rPr>
          <w:rFonts w:eastAsiaTheme="minorHAnsi"/>
          <w:lang w:eastAsia="en-US"/>
        </w:rPr>
        <w:t xml:space="preserve"> пропри</w:t>
      </w:r>
      <w:r w:rsidR="006F1009" w:rsidRPr="00105308">
        <w:rPr>
          <w:rFonts w:eastAsiaTheme="minorHAnsi"/>
          <w:lang w:eastAsia="en-US"/>
        </w:rPr>
        <w:t>й</w:t>
      </w:r>
      <w:r w:rsidRPr="00105308">
        <w:rPr>
          <w:rFonts w:eastAsiaTheme="minorHAnsi"/>
          <w:lang w:eastAsia="en-US"/>
        </w:rPr>
        <w:t>.</w:t>
      </w:r>
    </w:p>
    <w:p w:rsidR="005D1595" w:rsidRPr="00C14EF1" w:rsidRDefault="005D1595" w:rsidP="00B329C7">
      <w:pPr>
        <w:suppressAutoHyphens/>
        <w:jc w:val="both"/>
        <w:rPr>
          <w:rFonts w:eastAsia="Calibri"/>
          <w:b/>
          <w:color w:val="FF0000"/>
        </w:rPr>
      </w:pPr>
    </w:p>
    <w:p w:rsidR="007539F1" w:rsidRPr="00C14EF1" w:rsidRDefault="007539F1" w:rsidP="00B329C7">
      <w:pPr>
        <w:ind w:firstLine="709"/>
        <w:jc w:val="both"/>
        <w:rPr>
          <w:rFonts w:eastAsia="Calibri"/>
          <w:b/>
          <w:i/>
        </w:rPr>
      </w:pPr>
      <w:r w:rsidRPr="00C14EF1">
        <w:rPr>
          <w:rFonts w:eastAsia="Calibri"/>
          <w:b/>
          <w:i/>
        </w:rPr>
        <w:t>Ынцелеӂеря дупэ ауз (аудиеря)</w:t>
      </w:r>
    </w:p>
    <w:p w:rsidR="007539F1" w:rsidRPr="00C14EF1" w:rsidRDefault="007539F1" w:rsidP="00B329C7">
      <w:pPr>
        <w:ind w:firstLine="709"/>
        <w:jc w:val="both"/>
        <w:rPr>
          <w:rFonts w:eastAsia="Calibri"/>
          <w:b/>
        </w:rPr>
      </w:pPr>
      <w:r w:rsidRPr="00C14EF1">
        <w:rPr>
          <w:rFonts w:eastAsia="Calibri"/>
          <w:b/>
        </w:rPr>
        <w:t>Куноштинце ши ка</w:t>
      </w:r>
      <w:r w:rsidR="00B329C7">
        <w:rPr>
          <w:rFonts w:eastAsia="Calibri"/>
          <w:b/>
        </w:rPr>
        <w:t xml:space="preserve">пачитэць </w:t>
      </w:r>
    </w:p>
    <w:p w:rsidR="007539F1" w:rsidRPr="00C14EF1" w:rsidRDefault="007539F1" w:rsidP="00B329C7">
      <w:pPr>
        <w:ind w:firstLine="709"/>
        <w:jc w:val="both"/>
        <w:rPr>
          <w:rFonts w:eastAsia="Calibri"/>
          <w:b/>
          <w:i/>
        </w:rPr>
      </w:pPr>
      <w:r w:rsidRPr="00C14EF1">
        <w:rPr>
          <w:rFonts w:eastAsia="Calibri"/>
          <w:b/>
          <w:i/>
        </w:rPr>
        <w:t xml:space="preserve">Елевул ва фи капабил: </w:t>
      </w:r>
    </w:p>
    <w:p w:rsidR="00A77E71" w:rsidRPr="00B329C7" w:rsidRDefault="00CB7EF4" w:rsidP="00B329C7">
      <w:pPr>
        <w:ind w:firstLine="709"/>
        <w:jc w:val="both"/>
      </w:pPr>
      <w:r>
        <w:rPr>
          <w:rFonts w:eastAsia="Calibri"/>
        </w:rPr>
        <w:t>–</w:t>
      </w:r>
      <w:r w:rsidR="00624363" w:rsidRPr="00C14EF1">
        <w:t xml:space="preserve"> сэ ынцелягэ се</w:t>
      </w:r>
      <w:r w:rsidR="00B329C7">
        <w:t>нсул глобал ал текстулуй читит;</w:t>
      </w:r>
    </w:p>
    <w:p w:rsidR="0073381D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73381D" w:rsidRPr="00C14EF1">
        <w:t xml:space="preserve"> сэ апречиезе челе вэзуте/аузите;</w:t>
      </w:r>
    </w:p>
    <w:p w:rsidR="0073381D" w:rsidRPr="00C14EF1" w:rsidRDefault="00CB7EF4" w:rsidP="00B329C7">
      <w:pPr>
        <w:ind w:firstLine="709"/>
        <w:jc w:val="both"/>
      </w:pPr>
      <w:r>
        <w:rPr>
          <w:rFonts w:eastAsia="Calibri"/>
        </w:rPr>
        <w:t>–</w:t>
      </w:r>
      <w:r w:rsidR="0073381D" w:rsidRPr="00C14EF1">
        <w:t xml:space="preserve"> сэ селектезе персонажеле дин месажул аудият дупэ анумите трэсэтурь/калитэць;</w:t>
      </w:r>
    </w:p>
    <w:p w:rsidR="0073381D" w:rsidRPr="00C14EF1" w:rsidRDefault="00CB7EF4" w:rsidP="00B329C7">
      <w:pPr>
        <w:ind w:firstLine="709"/>
        <w:jc w:val="both"/>
      </w:pPr>
      <w:r>
        <w:rPr>
          <w:rFonts w:eastAsia="Calibri"/>
        </w:rPr>
        <w:t>–</w:t>
      </w:r>
      <w:r w:rsidR="0073381D" w:rsidRPr="00C14EF1">
        <w:t xml:space="preserve"> сэ стабиляскэ ын тексту</w:t>
      </w:r>
      <w:r w:rsidR="006305FC">
        <w:t>л читит пропозиция че експримэ и</w:t>
      </w:r>
      <w:r w:rsidR="0073381D" w:rsidRPr="00C14EF1">
        <w:t>дея принчипалэ;</w:t>
      </w:r>
    </w:p>
    <w:p w:rsidR="00624363" w:rsidRPr="00C14EF1" w:rsidRDefault="00CB7EF4" w:rsidP="00B329C7">
      <w:pPr>
        <w:ind w:firstLine="709"/>
        <w:jc w:val="both"/>
      </w:pPr>
      <w:r>
        <w:rPr>
          <w:rFonts w:eastAsia="Calibri"/>
        </w:rPr>
        <w:t>–</w:t>
      </w:r>
      <w:r w:rsidR="00624363" w:rsidRPr="00C14EF1">
        <w:t xml:space="preserve"> сэ десприндэ информаций, рэспунзынд л</w:t>
      </w:r>
      <w:r w:rsidR="006305FC">
        <w:t>а ынтребэрь, демонстрынд ынцеле</w:t>
      </w:r>
      <w:r w:rsidR="00B903DF">
        <w:t>ӂ</w:t>
      </w:r>
      <w:r w:rsidR="00624363" w:rsidRPr="00C14EF1">
        <w:t>еря текстулуй;</w:t>
      </w:r>
    </w:p>
    <w:p w:rsidR="009E23B6" w:rsidRPr="00C14EF1" w:rsidRDefault="00CB7EF4" w:rsidP="00B329C7">
      <w:pPr>
        <w:ind w:firstLine="709"/>
        <w:jc w:val="both"/>
      </w:pPr>
      <w:r>
        <w:rPr>
          <w:rFonts w:eastAsia="Calibri"/>
        </w:rPr>
        <w:t>–</w:t>
      </w:r>
      <w:r w:rsidR="009E23B6" w:rsidRPr="00C14EF1">
        <w:t xml:space="preserve"> сэ повестяскэ ын лимба</w:t>
      </w:r>
      <w:r w:rsidR="006305FC">
        <w:t>–</w:t>
      </w:r>
      <w:r w:rsidR="009E23B6" w:rsidRPr="00C14EF1">
        <w:t>цинтэ а текстулуй аудият;</w:t>
      </w:r>
    </w:p>
    <w:p w:rsidR="009E23B6" w:rsidRPr="00C14EF1" w:rsidRDefault="00CB7EF4" w:rsidP="00B329C7">
      <w:pPr>
        <w:ind w:firstLine="709"/>
        <w:jc w:val="both"/>
      </w:pPr>
      <w:r>
        <w:rPr>
          <w:rFonts w:eastAsia="Calibri"/>
        </w:rPr>
        <w:t>–</w:t>
      </w:r>
      <w:r w:rsidR="009E23B6" w:rsidRPr="00C14EF1">
        <w:t xml:space="preserve"> сэ реструктурезе планул дат конформ текстулуй аудият;</w:t>
      </w:r>
    </w:p>
    <w:p w:rsidR="009E23B6" w:rsidRPr="00C14EF1" w:rsidRDefault="00CB7EF4" w:rsidP="00B329C7">
      <w:pPr>
        <w:ind w:firstLine="709"/>
        <w:jc w:val="both"/>
      </w:pPr>
      <w:r>
        <w:rPr>
          <w:rFonts w:eastAsia="Calibri"/>
        </w:rPr>
        <w:t>–</w:t>
      </w:r>
      <w:r w:rsidR="009E23B6" w:rsidRPr="00C14EF1">
        <w:t xml:space="preserve"> сэ селектезе персонажеле дин месажул аудият дупэ анумите трэсэтурь/калитэць;</w:t>
      </w:r>
    </w:p>
    <w:p w:rsidR="003B0655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3B0655" w:rsidRPr="00C14EF1">
        <w:t xml:space="preserve"> сэ ынцелягэ ворбиря ынвэцэторулуй ку привире ла организаря ши десфэшураря лекцией;</w:t>
      </w:r>
    </w:p>
    <w:p w:rsidR="003B0655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3B0655" w:rsidRPr="00C14EF1">
        <w:t xml:space="preserve"> сэ</w:t>
      </w:r>
      <w:r w:rsidR="006305FC">
        <w:t xml:space="preserve"> дистингэ ын комуникаря оралэ секвенцеле</w:t>
      </w:r>
      <w:r w:rsidR="003B0655" w:rsidRPr="00C14EF1">
        <w:t xml:space="preserve"> де нарациуне, дескриере, диалог;</w:t>
      </w:r>
    </w:p>
    <w:p w:rsidR="005E2943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5E2943" w:rsidRPr="00C14EF1">
        <w:t xml:space="preserve"> сэ релатезе ун е</w:t>
      </w:r>
      <w:r w:rsidR="00F114DF">
        <w:t>венимент ку деталий сау сукчинт.</w:t>
      </w:r>
    </w:p>
    <w:p w:rsidR="009E1C3D" w:rsidRPr="00C14EF1" w:rsidRDefault="009E1C3D" w:rsidP="00B329C7">
      <w:pPr>
        <w:ind w:firstLine="709"/>
        <w:jc w:val="both"/>
        <w:rPr>
          <w:rFonts w:eastAsia="Calibri"/>
          <w:b/>
          <w:i/>
        </w:rPr>
      </w:pPr>
      <w:r w:rsidRPr="00C14EF1">
        <w:rPr>
          <w:rFonts w:eastAsia="Calibri"/>
          <w:b/>
          <w:i/>
        </w:rPr>
        <w:t xml:space="preserve">Атитудинь </w:t>
      </w:r>
    </w:p>
    <w:p w:rsidR="009E1C3D" w:rsidRPr="00C14EF1" w:rsidRDefault="00CB7EF4" w:rsidP="00B329C7">
      <w:pPr>
        <w:ind w:firstLine="709"/>
        <w:jc w:val="both"/>
        <w:rPr>
          <w:rFonts w:eastAsia="Calibri"/>
        </w:rPr>
      </w:pPr>
      <w:r>
        <w:rPr>
          <w:rFonts w:eastAsia="Calibri"/>
        </w:rPr>
        <w:t>–</w:t>
      </w:r>
      <w:r w:rsidR="009E1C3D" w:rsidRPr="00C14EF1">
        <w:rPr>
          <w:rFonts w:eastAsia="Calibri"/>
        </w:rPr>
        <w:t xml:space="preserve"> сэ манифесте куриозитате фацэ де месажул аудият; </w:t>
      </w:r>
    </w:p>
    <w:p w:rsidR="009E1C3D" w:rsidRPr="00C14EF1" w:rsidRDefault="00CB7EF4" w:rsidP="00B329C7">
      <w:pPr>
        <w:ind w:firstLine="709"/>
        <w:jc w:val="both"/>
        <w:rPr>
          <w:rFonts w:eastAsia="Calibri"/>
        </w:rPr>
      </w:pPr>
      <w:r>
        <w:rPr>
          <w:rFonts w:eastAsia="Calibri"/>
        </w:rPr>
        <w:t>–</w:t>
      </w:r>
      <w:r w:rsidR="009E1C3D" w:rsidRPr="00C14EF1">
        <w:rPr>
          <w:rFonts w:eastAsia="Calibri"/>
        </w:rPr>
        <w:t xml:space="preserve"> сэ ынцелягэ месажул аудият; </w:t>
      </w:r>
    </w:p>
    <w:p w:rsidR="009E1C3D" w:rsidRPr="00C14EF1" w:rsidRDefault="00CB7EF4" w:rsidP="00B329C7">
      <w:pPr>
        <w:ind w:firstLine="709"/>
        <w:jc w:val="both"/>
        <w:rPr>
          <w:rFonts w:eastAsia="Calibri"/>
        </w:rPr>
      </w:pPr>
      <w:r>
        <w:rPr>
          <w:rFonts w:eastAsia="Calibri"/>
        </w:rPr>
        <w:t>–</w:t>
      </w:r>
      <w:r w:rsidR="009E1C3D" w:rsidRPr="00C14EF1">
        <w:rPr>
          <w:rFonts w:eastAsia="Calibri"/>
        </w:rPr>
        <w:t xml:space="preserve"> сэ манифесте интерес пентр</w:t>
      </w:r>
      <w:r w:rsidR="00F114DF">
        <w:rPr>
          <w:rFonts w:eastAsia="Calibri"/>
        </w:rPr>
        <w:t>у интерпретаря месажулуй аудият.</w:t>
      </w:r>
    </w:p>
    <w:p w:rsidR="007661AD" w:rsidRPr="00C14EF1" w:rsidRDefault="007661AD" w:rsidP="00B329C7">
      <w:pPr>
        <w:ind w:firstLine="709"/>
        <w:jc w:val="both"/>
        <w:rPr>
          <w:rFonts w:eastAsia="Calibri"/>
          <w:b/>
          <w:i/>
        </w:rPr>
      </w:pPr>
    </w:p>
    <w:p w:rsidR="007661AD" w:rsidRPr="00C14EF1" w:rsidRDefault="007661AD" w:rsidP="00B329C7">
      <w:pPr>
        <w:ind w:firstLine="709"/>
        <w:jc w:val="both"/>
        <w:rPr>
          <w:rFonts w:eastAsia="Calibri"/>
        </w:rPr>
      </w:pPr>
      <w:r w:rsidRPr="00C14EF1">
        <w:rPr>
          <w:rFonts w:eastAsia="Calibri"/>
          <w:b/>
          <w:i/>
        </w:rPr>
        <w:t>Лектура (читиря)</w:t>
      </w:r>
    </w:p>
    <w:p w:rsidR="007661AD" w:rsidRPr="00C14EF1" w:rsidRDefault="007661AD" w:rsidP="00B329C7">
      <w:pPr>
        <w:ind w:firstLine="709"/>
        <w:jc w:val="both"/>
        <w:rPr>
          <w:rFonts w:eastAsia="Calibri"/>
          <w:b/>
        </w:rPr>
      </w:pPr>
      <w:r w:rsidRPr="00C14EF1">
        <w:rPr>
          <w:rFonts w:eastAsia="Calibri"/>
          <w:b/>
        </w:rPr>
        <w:t xml:space="preserve">Куноштинце ши капачитэць </w:t>
      </w:r>
    </w:p>
    <w:p w:rsidR="007661AD" w:rsidRPr="00C14EF1" w:rsidRDefault="007661AD" w:rsidP="00B329C7">
      <w:pPr>
        <w:ind w:firstLine="709"/>
        <w:jc w:val="both"/>
        <w:rPr>
          <w:rFonts w:eastAsia="Calibri"/>
          <w:b/>
          <w:i/>
        </w:rPr>
      </w:pPr>
      <w:r w:rsidRPr="00C14EF1">
        <w:rPr>
          <w:rFonts w:eastAsia="Calibri"/>
          <w:b/>
          <w:i/>
        </w:rPr>
        <w:lastRenderedPageBreak/>
        <w:t xml:space="preserve">Елевул ва фи капабил: </w:t>
      </w:r>
    </w:p>
    <w:p w:rsidR="007661AD" w:rsidRPr="00C14EF1" w:rsidRDefault="00CB7EF4" w:rsidP="00B329C7">
      <w:pPr>
        <w:ind w:firstLine="709"/>
        <w:jc w:val="both"/>
      </w:pPr>
      <w:r>
        <w:rPr>
          <w:rFonts w:eastAsia="Calibri"/>
        </w:rPr>
        <w:t>–</w:t>
      </w:r>
      <w:r w:rsidR="0073381D" w:rsidRPr="00C14EF1">
        <w:t xml:space="preserve"> сэ читяскэ корект, флуент ши конштиент кувинтеле, пропозицииле ши микротекстеле;</w:t>
      </w:r>
    </w:p>
    <w:p w:rsidR="0073381D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73381D" w:rsidRPr="00C14EF1">
        <w:t xml:space="preserve"> сэ читяскэ, евиденциинд литереле индикате;</w:t>
      </w:r>
    </w:p>
    <w:p w:rsidR="009E23B6" w:rsidRPr="00C14EF1" w:rsidRDefault="00CB7EF4" w:rsidP="00B329C7">
      <w:pPr>
        <w:ind w:firstLine="709"/>
        <w:jc w:val="both"/>
      </w:pPr>
      <w:r>
        <w:rPr>
          <w:rFonts w:eastAsia="Calibri"/>
        </w:rPr>
        <w:t>–</w:t>
      </w:r>
      <w:r w:rsidR="009E23B6" w:rsidRPr="00C14EF1">
        <w:t xml:space="preserve"> сэ пронунце корект кувинтеле ын конформитате ку нормеле ортоепиче ын вигоаре;</w:t>
      </w:r>
    </w:p>
    <w:p w:rsidR="009E23B6" w:rsidRPr="00C14EF1" w:rsidRDefault="00CB7EF4" w:rsidP="00B329C7">
      <w:pPr>
        <w:ind w:firstLine="709"/>
        <w:jc w:val="both"/>
      </w:pPr>
      <w:r>
        <w:rPr>
          <w:rFonts w:eastAsia="Calibri"/>
        </w:rPr>
        <w:t>–</w:t>
      </w:r>
      <w:r w:rsidR="009E23B6" w:rsidRPr="00C14EF1">
        <w:t xml:space="preserve"> сэ читяскэ пропозиций, тексте де пропорций мичь ку интонация импусэ де семнеле де пунктуацие;</w:t>
      </w:r>
    </w:p>
    <w:p w:rsidR="009E23B6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B329C7">
        <w:rPr>
          <w:rFonts w:eastAsia="Calibri"/>
        </w:rPr>
        <w:t xml:space="preserve"> </w:t>
      </w:r>
      <w:r w:rsidR="00FD5C67">
        <w:t xml:space="preserve">сэ </w:t>
      </w:r>
      <w:r w:rsidR="009E23B6" w:rsidRPr="00C14EF1">
        <w:t>респекте ши сэ модифиче интонация унуй текст;</w:t>
      </w:r>
    </w:p>
    <w:p w:rsidR="009E23B6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9E23B6" w:rsidRPr="00C14EF1">
        <w:t xml:space="preserve"> сэ репродукэ резуматив концинутул текстулуй читит;</w:t>
      </w:r>
    </w:p>
    <w:p w:rsidR="009E23B6" w:rsidRPr="00C14EF1" w:rsidRDefault="00CB7EF4" w:rsidP="00B329C7">
      <w:pPr>
        <w:ind w:firstLine="709"/>
        <w:jc w:val="both"/>
      </w:pPr>
      <w:r>
        <w:rPr>
          <w:rFonts w:eastAsia="Calibri"/>
        </w:rPr>
        <w:t>–</w:t>
      </w:r>
      <w:r w:rsidR="009E23B6" w:rsidRPr="00C14EF1">
        <w:t xml:space="preserve"> сэ читяскэ пе ролурь;</w:t>
      </w:r>
    </w:p>
    <w:p w:rsidR="00EE6184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EE6184" w:rsidRPr="00C14EF1">
        <w:t xml:space="preserve"> сэ читяскэ ын кор, ын ланц;</w:t>
      </w:r>
    </w:p>
    <w:p w:rsidR="00EE6184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EE6184" w:rsidRPr="00C14EF1">
        <w:t xml:space="preserve"> сэ читяскэ ын глас, респектынд нормеле де пронунцие коректэ;</w:t>
      </w:r>
    </w:p>
    <w:p w:rsidR="003B0655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3B0655" w:rsidRPr="00C14EF1">
        <w:t xml:space="preserve"> сэ партичипе ла о конверсацие дирижатэ;</w:t>
      </w:r>
    </w:p>
    <w:p w:rsidR="009E1C3D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3B0655" w:rsidRPr="00C14EF1">
        <w:t xml:space="preserve"> сэ рес</w:t>
      </w:r>
      <w:r w:rsidR="00F114DF">
        <w:t>пекте черинцеле лимбий литераре.</w:t>
      </w:r>
    </w:p>
    <w:p w:rsidR="009E1C3D" w:rsidRPr="00C14EF1" w:rsidRDefault="009E1C3D" w:rsidP="00B329C7">
      <w:pPr>
        <w:ind w:firstLine="709"/>
        <w:jc w:val="both"/>
        <w:rPr>
          <w:rFonts w:eastAsia="Calibri"/>
          <w:b/>
          <w:i/>
        </w:rPr>
      </w:pPr>
      <w:r w:rsidRPr="00C14EF1">
        <w:rPr>
          <w:rFonts w:eastAsia="Calibri"/>
          <w:b/>
          <w:i/>
        </w:rPr>
        <w:t xml:space="preserve">Атитудинь </w:t>
      </w:r>
    </w:p>
    <w:p w:rsidR="009E1C3D" w:rsidRPr="00C14EF1" w:rsidRDefault="00CB7EF4" w:rsidP="00B329C7">
      <w:pPr>
        <w:ind w:firstLine="709"/>
        <w:jc w:val="both"/>
        <w:rPr>
          <w:rFonts w:eastAsia="Calibri"/>
        </w:rPr>
      </w:pPr>
      <w:r>
        <w:rPr>
          <w:rFonts w:eastAsia="Calibri"/>
        </w:rPr>
        <w:t>–</w:t>
      </w:r>
      <w:r w:rsidR="009E1C3D" w:rsidRPr="00C14EF1">
        <w:rPr>
          <w:rFonts w:eastAsia="Calibri"/>
        </w:rPr>
        <w:t xml:space="preserve"> сэ манифесте интерес пентру лектурэ; </w:t>
      </w:r>
    </w:p>
    <w:p w:rsidR="009E1C3D" w:rsidRPr="00C14EF1" w:rsidRDefault="00CB7EF4" w:rsidP="00B329C7">
      <w:pPr>
        <w:ind w:firstLine="709"/>
        <w:jc w:val="both"/>
        <w:rPr>
          <w:rFonts w:eastAsia="Calibri"/>
        </w:rPr>
      </w:pPr>
      <w:r>
        <w:rPr>
          <w:rFonts w:eastAsia="Calibri"/>
        </w:rPr>
        <w:t>–</w:t>
      </w:r>
      <w:r w:rsidR="009E1C3D" w:rsidRPr="00C14EF1">
        <w:rPr>
          <w:rFonts w:eastAsia="Calibri"/>
        </w:rPr>
        <w:t xml:space="preserve"> сэ манифесте интерес пентру лектура индепендентэ; </w:t>
      </w:r>
    </w:p>
    <w:p w:rsidR="009E1C3D" w:rsidRPr="00C14EF1" w:rsidRDefault="00CB7EF4" w:rsidP="00B329C7">
      <w:pPr>
        <w:ind w:firstLine="709"/>
        <w:jc w:val="both"/>
        <w:rPr>
          <w:rFonts w:eastAsia="Calibri"/>
        </w:rPr>
      </w:pPr>
      <w:r>
        <w:rPr>
          <w:rFonts w:eastAsia="Calibri"/>
        </w:rPr>
        <w:t>–</w:t>
      </w:r>
      <w:r w:rsidR="009E1C3D" w:rsidRPr="00C14EF1">
        <w:rPr>
          <w:rFonts w:eastAsia="Calibri"/>
        </w:rPr>
        <w:t xml:space="preserve"> сэ редя емоционал текстул читит.</w:t>
      </w:r>
    </w:p>
    <w:p w:rsidR="007661AD" w:rsidRPr="00C14EF1" w:rsidRDefault="007661AD" w:rsidP="00B329C7">
      <w:pPr>
        <w:ind w:firstLine="709"/>
        <w:jc w:val="both"/>
        <w:rPr>
          <w:rFonts w:eastAsia="Calibri"/>
          <w:b/>
          <w:i/>
        </w:rPr>
      </w:pPr>
    </w:p>
    <w:p w:rsidR="007661AD" w:rsidRPr="00C14EF1" w:rsidRDefault="007661AD" w:rsidP="00B329C7">
      <w:pPr>
        <w:ind w:firstLine="709"/>
        <w:jc w:val="both"/>
        <w:rPr>
          <w:rFonts w:eastAsia="Calibri"/>
        </w:rPr>
      </w:pPr>
      <w:r w:rsidRPr="00C14EF1">
        <w:rPr>
          <w:rFonts w:eastAsia="Calibri"/>
          <w:b/>
          <w:i/>
        </w:rPr>
        <w:t>Ворбиря (диалогатэ ши монологатэ)</w:t>
      </w:r>
    </w:p>
    <w:p w:rsidR="007661AD" w:rsidRPr="00C14EF1" w:rsidRDefault="007661AD" w:rsidP="00B329C7">
      <w:pPr>
        <w:ind w:firstLine="709"/>
        <w:jc w:val="both"/>
        <w:rPr>
          <w:rFonts w:eastAsia="Calibri"/>
          <w:b/>
        </w:rPr>
      </w:pPr>
      <w:r w:rsidRPr="00C14EF1">
        <w:rPr>
          <w:rFonts w:eastAsia="Calibri"/>
          <w:b/>
        </w:rPr>
        <w:t xml:space="preserve">Куноштинце ши капачитэць </w:t>
      </w:r>
    </w:p>
    <w:p w:rsidR="007661AD" w:rsidRPr="00C14EF1" w:rsidRDefault="007661AD" w:rsidP="00B329C7">
      <w:pPr>
        <w:ind w:firstLine="709"/>
        <w:jc w:val="both"/>
        <w:rPr>
          <w:rFonts w:eastAsia="Calibri"/>
          <w:b/>
          <w:i/>
        </w:rPr>
      </w:pPr>
      <w:r w:rsidRPr="00C14EF1">
        <w:rPr>
          <w:rFonts w:eastAsia="Calibri"/>
          <w:b/>
          <w:i/>
        </w:rPr>
        <w:t xml:space="preserve">Елевул ва фи капабил: </w:t>
      </w:r>
    </w:p>
    <w:p w:rsidR="0073381D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73381D" w:rsidRPr="00C14EF1">
        <w:t xml:space="preserve"> сэ партичипе ла о конверсацие дирижатэ;</w:t>
      </w:r>
    </w:p>
    <w:p w:rsidR="0073381D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D41E94">
        <w:t xml:space="preserve"> сэ иерархиезе ло</w:t>
      </w:r>
      <w:r w:rsidR="00B903DF">
        <w:t>ӂ</w:t>
      </w:r>
      <w:r w:rsidR="0073381D" w:rsidRPr="00C14EF1">
        <w:t>ик енунцуриле ынтр-ун монолог;</w:t>
      </w:r>
    </w:p>
    <w:p w:rsidR="0073381D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73381D" w:rsidRPr="00C14EF1">
        <w:t xml:space="preserve"> сэ комплетезе диферите типурь де диалог;</w:t>
      </w:r>
    </w:p>
    <w:p w:rsidR="0073381D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73381D" w:rsidRPr="00C14EF1">
        <w:t xml:space="preserve"> сэ формулезе репличь де инициере а унуй диалог;</w:t>
      </w:r>
    </w:p>
    <w:p w:rsidR="0073381D" w:rsidRPr="00C14EF1" w:rsidRDefault="00CB7EF4" w:rsidP="00B329C7">
      <w:pPr>
        <w:ind w:firstLine="709"/>
        <w:jc w:val="both"/>
      </w:pPr>
      <w:r>
        <w:rPr>
          <w:rFonts w:eastAsia="Calibri"/>
        </w:rPr>
        <w:t>–</w:t>
      </w:r>
      <w:r w:rsidR="0073381D" w:rsidRPr="00C14EF1">
        <w:t xml:space="preserve"> сэ апличе моделеле де ворбире ын контексте ной;</w:t>
      </w:r>
    </w:p>
    <w:p w:rsidR="0073381D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73381D" w:rsidRPr="00C14EF1">
        <w:t xml:space="preserve"> сэ партичипе ла о конверсацие дирижатэ;</w:t>
      </w:r>
    </w:p>
    <w:p w:rsidR="0073381D" w:rsidRPr="00C14EF1" w:rsidRDefault="00CB7EF4" w:rsidP="00B329C7">
      <w:pPr>
        <w:ind w:firstLine="709"/>
        <w:jc w:val="both"/>
      </w:pPr>
      <w:r>
        <w:rPr>
          <w:rFonts w:eastAsia="Calibri"/>
        </w:rPr>
        <w:t>–</w:t>
      </w:r>
      <w:r w:rsidR="0073381D" w:rsidRPr="00C14EF1">
        <w:t xml:space="preserve"> сэ утилизезе ун вокабулар адекват ын ситуаций де проблемэ;</w:t>
      </w:r>
    </w:p>
    <w:p w:rsidR="0073381D" w:rsidRPr="00C14EF1" w:rsidRDefault="00CB7EF4" w:rsidP="00B329C7">
      <w:pPr>
        <w:ind w:firstLine="709"/>
        <w:jc w:val="both"/>
      </w:pPr>
      <w:r>
        <w:rPr>
          <w:rFonts w:eastAsia="Calibri"/>
        </w:rPr>
        <w:t>–</w:t>
      </w:r>
      <w:r w:rsidR="0073381D" w:rsidRPr="00C14EF1">
        <w:t xml:space="preserve"> сэ конверсезе ку моделе спечифиче лимбий литераре;</w:t>
      </w:r>
    </w:p>
    <w:p w:rsidR="009E23B6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9E23B6" w:rsidRPr="00C14EF1">
        <w:t xml:space="preserve"> сэ формулезе титлурь</w:t>
      </w:r>
      <w:r w:rsidR="00D41E94">
        <w:t>–</w:t>
      </w:r>
      <w:r w:rsidR="009E23B6" w:rsidRPr="00C14EF1">
        <w:t>темэ ши титлурь</w:t>
      </w:r>
      <w:r w:rsidR="00D41E94">
        <w:t>–идее</w:t>
      </w:r>
      <w:r w:rsidR="009E23B6" w:rsidRPr="00C14EF1">
        <w:t xml:space="preserve"> ын база текстулуй читит;</w:t>
      </w:r>
    </w:p>
    <w:p w:rsidR="009E23B6" w:rsidRPr="00C14EF1" w:rsidRDefault="00CB7EF4" w:rsidP="00B329C7">
      <w:pPr>
        <w:ind w:firstLine="709"/>
        <w:jc w:val="both"/>
      </w:pPr>
      <w:r>
        <w:rPr>
          <w:rFonts w:eastAsia="Calibri"/>
        </w:rPr>
        <w:t>–</w:t>
      </w:r>
      <w:r w:rsidR="009E23B6" w:rsidRPr="00C14EF1">
        <w:t xml:space="preserve"> сэ читяскэ пропозиций, тексте де пропорций мичь ку интонация импусэ де семнеле де пунктуацие;</w:t>
      </w:r>
    </w:p>
    <w:p w:rsidR="009E23B6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D41E94">
        <w:t xml:space="preserve"> сэ </w:t>
      </w:r>
      <w:r w:rsidR="009E23B6" w:rsidRPr="00C14EF1">
        <w:t>респекте ши сэ модифиче интонация унуй текст;</w:t>
      </w:r>
    </w:p>
    <w:p w:rsidR="009E23B6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9E23B6" w:rsidRPr="00C14EF1">
        <w:t xml:space="preserve"> сэ репродукэ резуматив концинутул текстулуй читит;</w:t>
      </w:r>
    </w:p>
    <w:p w:rsidR="00EE6184" w:rsidRPr="00C14EF1" w:rsidRDefault="00CB7EF4" w:rsidP="00B329C7">
      <w:pPr>
        <w:ind w:firstLine="709"/>
        <w:jc w:val="both"/>
      </w:pPr>
      <w:r>
        <w:rPr>
          <w:rFonts w:eastAsia="Calibri"/>
        </w:rPr>
        <w:t>–</w:t>
      </w:r>
      <w:r w:rsidR="00EE6184" w:rsidRPr="00C14EF1">
        <w:t xml:space="preserve"> сэ релатезе концинутул текстулуй читит ын лимба матернэ/ ын лимба цинтэ;</w:t>
      </w:r>
    </w:p>
    <w:p w:rsidR="00EE6184" w:rsidRPr="00C14EF1" w:rsidRDefault="00CB7EF4" w:rsidP="00B329C7">
      <w:pPr>
        <w:ind w:firstLine="709"/>
        <w:jc w:val="both"/>
      </w:pPr>
      <w:r>
        <w:rPr>
          <w:rFonts w:eastAsia="Calibri"/>
        </w:rPr>
        <w:t>–</w:t>
      </w:r>
      <w:r w:rsidR="00EE6184" w:rsidRPr="00C14EF1">
        <w:t xml:space="preserve"> сэ десприндэ информаций, рэспунзынд л</w:t>
      </w:r>
      <w:r w:rsidR="00D41E94">
        <w:t>а ынтребэрь, демонстрынд ынцеле</w:t>
      </w:r>
      <w:r w:rsidR="00B903DF">
        <w:t>ӂ</w:t>
      </w:r>
      <w:r w:rsidR="00EE6184" w:rsidRPr="00C14EF1">
        <w:t>еря текстулуй;</w:t>
      </w:r>
    </w:p>
    <w:p w:rsidR="00EE6184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EE6184" w:rsidRPr="00C14EF1">
        <w:t xml:space="preserve"> сэ алкэтуяскэ ынтребэрь дупэ модел;</w:t>
      </w:r>
    </w:p>
    <w:p w:rsidR="00EE6184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B329C7">
        <w:t xml:space="preserve"> </w:t>
      </w:r>
      <w:r w:rsidR="00EE6184" w:rsidRPr="00C14EF1">
        <w:t>сэ селектезе информация-кее дин текстул читит;</w:t>
      </w:r>
    </w:p>
    <w:p w:rsidR="007661AD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EE6184" w:rsidRPr="00C14EF1">
        <w:t xml:space="preserve"> сэ ынцелягэ глобал комензиле де типул «десенязэ», «ынчеркуеште», «бифязэ»;</w:t>
      </w:r>
    </w:p>
    <w:p w:rsidR="00EE6184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D41E94">
        <w:t xml:space="preserve"> сэ дескрие унеле има</w:t>
      </w:r>
      <w:r w:rsidR="00B903DF">
        <w:t>ӂ</w:t>
      </w:r>
      <w:r w:rsidR="00EE6184" w:rsidRPr="00C14EF1">
        <w:t>инь, феномене але натурий, анимале, персонаже, персоане;</w:t>
      </w:r>
    </w:p>
    <w:p w:rsidR="00EE6184" w:rsidRPr="00C14EF1" w:rsidRDefault="00CB7EF4" w:rsidP="00B329C7">
      <w:pPr>
        <w:ind w:firstLine="709"/>
        <w:jc w:val="both"/>
      </w:pPr>
      <w:r>
        <w:rPr>
          <w:rFonts w:eastAsia="Calibri"/>
        </w:rPr>
        <w:t>–</w:t>
      </w:r>
      <w:r w:rsidR="003B0655" w:rsidRPr="00C14EF1">
        <w:t xml:space="preserve"> сэ дя ынтребэрь ши рэспунсурь ку респектаря моделелор де ворбире;</w:t>
      </w:r>
    </w:p>
    <w:p w:rsidR="003B0655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D41E94">
        <w:t xml:space="preserve"> сэ редя</w:t>
      </w:r>
      <w:r w:rsidR="003B0655" w:rsidRPr="00C14EF1">
        <w:t xml:space="preserve"> концинутул унуй текст/евенимент ын нумеле диферитор персонаже;</w:t>
      </w:r>
    </w:p>
    <w:p w:rsidR="003B0655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3B0655" w:rsidRPr="00C14EF1">
        <w:t xml:space="preserve"> сэ диалогезе </w:t>
      </w:r>
      <w:r w:rsidR="00D41E94">
        <w:t>ку ынвэцэторул/пэринций/коле</w:t>
      </w:r>
      <w:r w:rsidR="00B903DF">
        <w:t>ӂ</w:t>
      </w:r>
      <w:r w:rsidR="00F114DF">
        <w:t>ий.</w:t>
      </w:r>
    </w:p>
    <w:p w:rsidR="005E2943" w:rsidRPr="00C14EF1" w:rsidRDefault="005E2943" w:rsidP="00B329C7">
      <w:pPr>
        <w:ind w:firstLine="709"/>
        <w:jc w:val="both"/>
        <w:rPr>
          <w:rFonts w:eastAsia="Calibri"/>
        </w:rPr>
      </w:pPr>
      <w:r w:rsidRPr="00C14EF1">
        <w:rPr>
          <w:rFonts w:eastAsia="Calibri"/>
          <w:b/>
          <w:i/>
        </w:rPr>
        <w:t xml:space="preserve">Атитудинь </w:t>
      </w:r>
    </w:p>
    <w:p w:rsidR="005E2943" w:rsidRPr="00C14EF1" w:rsidRDefault="00CB7EF4" w:rsidP="00B329C7">
      <w:pPr>
        <w:ind w:firstLine="709"/>
        <w:jc w:val="both"/>
        <w:rPr>
          <w:rFonts w:eastAsia="Calibri"/>
        </w:rPr>
      </w:pPr>
      <w:r>
        <w:rPr>
          <w:rFonts w:eastAsia="Calibri"/>
        </w:rPr>
        <w:t>–</w:t>
      </w:r>
      <w:r w:rsidR="005E2943" w:rsidRPr="00C14EF1">
        <w:rPr>
          <w:rFonts w:eastAsia="Calibri"/>
        </w:rPr>
        <w:t xml:space="preserve"> сэ манифесте доринца де а диалога; </w:t>
      </w:r>
    </w:p>
    <w:p w:rsidR="005E2943" w:rsidRPr="00C14EF1" w:rsidRDefault="00CB7EF4" w:rsidP="00B329C7">
      <w:pPr>
        <w:ind w:firstLine="709"/>
        <w:jc w:val="both"/>
        <w:rPr>
          <w:rFonts w:eastAsia="Calibri"/>
        </w:rPr>
      </w:pPr>
      <w:r>
        <w:rPr>
          <w:rFonts w:eastAsia="Calibri"/>
        </w:rPr>
        <w:t>–</w:t>
      </w:r>
      <w:r w:rsidR="005E2943" w:rsidRPr="00C14EF1">
        <w:rPr>
          <w:rFonts w:eastAsia="Calibri"/>
        </w:rPr>
        <w:t xml:space="preserve"> сэ манифесте инициативэ ын сусцинеря унуй диалог; </w:t>
      </w:r>
    </w:p>
    <w:p w:rsidR="005E2943" w:rsidRPr="00C14EF1" w:rsidRDefault="00CB7EF4" w:rsidP="00B329C7">
      <w:pPr>
        <w:ind w:firstLine="709"/>
        <w:jc w:val="both"/>
        <w:rPr>
          <w:rFonts w:eastAsia="Calibri"/>
        </w:rPr>
      </w:pPr>
      <w:r>
        <w:rPr>
          <w:rFonts w:eastAsia="Calibri"/>
        </w:rPr>
        <w:t>–</w:t>
      </w:r>
      <w:r w:rsidR="005E2943" w:rsidRPr="00C14EF1">
        <w:rPr>
          <w:rFonts w:eastAsia="Calibri"/>
        </w:rPr>
        <w:t xml:space="preserve"> сэ-шь експриме проприул пункт де ведере асупра унуй фапт, евенимент;</w:t>
      </w:r>
    </w:p>
    <w:p w:rsidR="005E2943" w:rsidRPr="00C14EF1" w:rsidRDefault="00CB7EF4" w:rsidP="00B329C7">
      <w:pPr>
        <w:ind w:firstLine="709"/>
        <w:jc w:val="both"/>
        <w:rPr>
          <w:rFonts w:eastAsia="Calibri"/>
        </w:rPr>
      </w:pPr>
      <w:r>
        <w:rPr>
          <w:rFonts w:eastAsia="Calibri"/>
        </w:rPr>
        <w:t>–</w:t>
      </w:r>
      <w:r w:rsidR="005E2943" w:rsidRPr="00C14EF1">
        <w:rPr>
          <w:rFonts w:eastAsia="Calibri"/>
        </w:rPr>
        <w:t xml:space="preserve"> сэ манифесте доринца де комуникаре; </w:t>
      </w:r>
    </w:p>
    <w:p w:rsidR="005E2943" w:rsidRPr="00C14EF1" w:rsidRDefault="00CB7EF4" w:rsidP="00B329C7">
      <w:pPr>
        <w:ind w:firstLine="709"/>
        <w:jc w:val="both"/>
        <w:rPr>
          <w:rFonts w:eastAsia="Calibri"/>
        </w:rPr>
      </w:pPr>
      <w:r>
        <w:rPr>
          <w:rFonts w:eastAsia="Calibri"/>
        </w:rPr>
        <w:t>–</w:t>
      </w:r>
      <w:r w:rsidR="005E2943" w:rsidRPr="00C14EF1">
        <w:rPr>
          <w:rFonts w:eastAsia="Calibri"/>
        </w:rPr>
        <w:t xml:space="preserve"> сэ манифесте доринца де а ворби ла лекций ын лимба молдовеняскэ. </w:t>
      </w:r>
    </w:p>
    <w:p w:rsidR="005E2943" w:rsidRPr="00C14EF1" w:rsidRDefault="005E2943" w:rsidP="00B329C7">
      <w:pPr>
        <w:widowControl w:val="0"/>
        <w:ind w:firstLine="709"/>
        <w:jc w:val="both"/>
      </w:pPr>
    </w:p>
    <w:p w:rsidR="007661AD" w:rsidRPr="00C14EF1" w:rsidRDefault="007661AD" w:rsidP="00B329C7">
      <w:pPr>
        <w:ind w:firstLine="709"/>
        <w:jc w:val="both"/>
        <w:rPr>
          <w:rFonts w:eastAsia="Calibri"/>
        </w:rPr>
      </w:pPr>
      <w:r w:rsidRPr="00C14EF1">
        <w:rPr>
          <w:rFonts w:eastAsia="Calibri"/>
          <w:b/>
          <w:i/>
        </w:rPr>
        <w:t>Скриеря</w:t>
      </w:r>
    </w:p>
    <w:p w:rsidR="007661AD" w:rsidRPr="00C14EF1" w:rsidRDefault="007661AD" w:rsidP="00B329C7">
      <w:pPr>
        <w:ind w:firstLine="709"/>
        <w:jc w:val="both"/>
        <w:rPr>
          <w:rFonts w:eastAsia="Calibri"/>
          <w:b/>
        </w:rPr>
      </w:pPr>
      <w:r w:rsidRPr="00C14EF1">
        <w:rPr>
          <w:rFonts w:eastAsia="Calibri"/>
          <w:b/>
        </w:rPr>
        <w:t xml:space="preserve">Куноштинце ши капачитэць </w:t>
      </w:r>
    </w:p>
    <w:p w:rsidR="007661AD" w:rsidRPr="00C14EF1" w:rsidRDefault="007661AD" w:rsidP="00B329C7">
      <w:pPr>
        <w:ind w:firstLine="709"/>
        <w:jc w:val="both"/>
        <w:rPr>
          <w:rFonts w:eastAsia="Calibri"/>
          <w:b/>
          <w:i/>
        </w:rPr>
      </w:pPr>
      <w:r w:rsidRPr="00C14EF1">
        <w:rPr>
          <w:rFonts w:eastAsia="Calibri"/>
          <w:b/>
          <w:i/>
        </w:rPr>
        <w:t xml:space="preserve">Елевул ва фи капабил: </w:t>
      </w:r>
    </w:p>
    <w:p w:rsidR="0073381D" w:rsidRPr="00C14EF1" w:rsidRDefault="00CB7EF4" w:rsidP="00B329C7">
      <w:pPr>
        <w:ind w:firstLine="709"/>
        <w:jc w:val="both"/>
      </w:pPr>
      <w:r>
        <w:rPr>
          <w:rFonts w:eastAsia="Calibri"/>
        </w:rPr>
        <w:t>–</w:t>
      </w:r>
      <w:r w:rsidR="0073381D" w:rsidRPr="00C14EF1">
        <w:t xml:space="preserve"> сэ скрие корект, калиграфик;</w:t>
      </w:r>
    </w:p>
    <w:p w:rsidR="009E23B6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9E23B6" w:rsidRPr="00C14EF1">
        <w:t xml:space="preserve"> сэ скрие лизибил;</w:t>
      </w:r>
    </w:p>
    <w:p w:rsidR="000C44B8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0C44B8" w:rsidRPr="00C14EF1">
        <w:t xml:space="preserve"> сэ комплетезе, трансформе, сэ селектезе информаций;</w:t>
      </w:r>
    </w:p>
    <w:p w:rsidR="0073381D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73381D" w:rsidRPr="00C14EF1">
        <w:t xml:space="preserve"> сэ сублиниезе литереле, групуриле де литере;</w:t>
      </w:r>
    </w:p>
    <w:p w:rsidR="0073381D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73381D" w:rsidRPr="00C14EF1">
        <w:t xml:space="preserve"> сэ скрие калиграфик литереле ши кувинтеле;</w:t>
      </w:r>
    </w:p>
    <w:p w:rsidR="0073381D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F114DF">
        <w:t xml:space="preserve"> сэ </w:t>
      </w:r>
      <w:r w:rsidR="0073381D" w:rsidRPr="00C14EF1">
        <w:t>скрие ши сэ ынкадрезе корект литереле ын спацииле делимитате;</w:t>
      </w:r>
    </w:p>
    <w:p w:rsidR="0073381D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73381D" w:rsidRPr="00C14EF1">
        <w:t xml:space="preserve"> сэ скрие корект ку респектаря скриерий ын алинеате;</w:t>
      </w:r>
    </w:p>
    <w:p w:rsidR="003B0655" w:rsidRPr="00C14EF1" w:rsidRDefault="00CB7EF4" w:rsidP="00B329C7">
      <w:pPr>
        <w:ind w:firstLine="709"/>
        <w:jc w:val="both"/>
      </w:pPr>
      <w:r>
        <w:rPr>
          <w:rFonts w:eastAsia="Calibri"/>
        </w:rPr>
        <w:t>–</w:t>
      </w:r>
      <w:r w:rsidR="003B0655" w:rsidRPr="00C14EF1">
        <w:t xml:space="preserve"> сэ скрие корект конформ чери</w:t>
      </w:r>
      <w:r w:rsidR="00DF1928">
        <w:t>н</w:t>
      </w:r>
      <w:r w:rsidR="003B0655" w:rsidRPr="00C14EF1">
        <w:t>целор ын вигоаре</w:t>
      </w:r>
      <w:r w:rsidR="00DF1928">
        <w:t>;</w:t>
      </w:r>
    </w:p>
    <w:p w:rsidR="0073381D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73381D" w:rsidRPr="00C14EF1">
        <w:t xml:space="preserve"> сэ конструяскэ корект пропозицииле симпле ши дезволтате, репектынд топика спечификэ лимбий молдовенешть;</w:t>
      </w:r>
    </w:p>
    <w:p w:rsidR="003B0655" w:rsidRPr="00C14EF1" w:rsidRDefault="00CB7EF4" w:rsidP="00B329C7">
      <w:pPr>
        <w:ind w:firstLine="709"/>
        <w:jc w:val="both"/>
      </w:pPr>
      <w:r>
        <w:rPr>
          <w:rFonts w:eastAsia="Calibri"/>
        </w:rPr>
        <w:t>–</w:t>
      </w:r>
      <w:r w:rsidR="003B0655" w:rsidRPr="00C14EF1">
        <w:t xml:space="preserve"> сэ редактезе пропозицииле дин пункт де ведере граматикал ын база реперелор (кувинте, ымбинэрь де кувинте);</w:t>
      </w:r>
    </w:p>
    <w:p w:rsidR="0073381D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73381D" w:rsidRPr="00C14EF1">
        <w:t xml:space="preserve"> сэ утилизезе корект семнеле де пунктуацие;</w:t>
      </w:r>
    </w:p>
    <w:p w:rsidR="0073381D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73381D" w:rsidRPr="00C14EF1">
        <w:t xml:space="preserve"> сэ алкэтуяскэ енунцурь ын база реперелор;</w:t>
      </w:r>
    </w:p>
    <w:p w:rsidR="0073381D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73381D" w:rsidRPr="00C14EF1">
        <w:t xml:space="preserve"> сэ комплетезе, сэ модифиче енунцурь;</w:t>
      </w:r>
    </w:p>
    <w:p w:rsidR="0073381D" w:rsidRPr="00C14EF1" w:rsidRDefault="00CB7EF4" w:rsidP="00B329C7">
      <w:pPr>
        <w:ind w:firstLine="709"/>
        <w:jc w:val="both"/>
      </w:pPr>
      <w:r>
        <w:rPr>
          <w:rFonts w:eastAsia="Calibri"/>
        </w:rPr>
        <w:t>–</w:t>
      </w:r>
      <w:r w:rsidR="0073381D" w:rsidRPr="00C14EF1">
        <w:t xml:space="preserve"> сэ копие селектив дупэ анумите критерий;</w:t>
      </w:r>
    </w:p>
    <w:p w:rsidR="00624363" w:rsidRPr="00C14EF1" w:rsidRDefault="00CB7EF4" w:rsidP="00B329C7">
      <w:pPr>
        <w:ind w:firstLine="709"/>
        <w:jc w:val="both"/>
      </w:pPr>
      <w:r>
        <w:rPr>
          <w:rFonts w:eastAsia="Calibri"/>
        </w:rPr>
        <w:t>–</w:t>
      </w:r>
      <w:r w:rsidR="00624363" w:rsidRPr="00C14EF1">
        <w:t xml:space="preserve"> сэ</w:t>
      </w:r>
      <w:r>
        <w:t xml:space="preserve"> </w:t>
      </w:r>
      <w:r w:rsidR="00624363" w:rsidRPr="00C14EF1">
        <w:t xml:space="preserve"> скрие корект, изолат ши ын кувинте литереле мичь ши марь ынсушите;</w:t>
      </w:r>
    </w:p>
    <w:p w:rsidR="00624363" w:rsidRPr="00C14EF1" w:rsidRDefault="00CB7EF4" w:rsidP="00B329C7">
      <w:pPr>
        <w:ind w:firstLine="709"/>
        <w:jc w:val="both"/>
      </w:pPr>
      <w:r>
        <w:rPr>
          <w:rFonts w:eastAsia="Calibri"/>
        </w:rPr>
        <w:t>–</w:t>
      </w:r>
      <w:r w:rsidR="00624363" w:rsidRPr="00C14EF1">
        <w:t xml:space="preserve"> сэ копие литере, силабе, кувинте, пропозиций;</w:t>
      </w:r>
    </w:p>
    <w:p w:rsidR="009E23B6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9E23B6" w:rsidRPr="00C14EF1">
        <w:t xml:space="preserve"> сэ конструяскэ пропозиций/фразе коректе дин пункт де ведере </w:t>
      </w:r>
      <w:r w:rsidR="00DF1928">
        <w:br/>
      </w:r>
      <w:r w:rsidR="009E23B6" w:rsidRPr="00C14EF1">
        <w:t>лексико-граматикал;</w:t>
      </w:r>
    </w:p>
    <w:p w:rsidR="009E23B6" w:rsidRPr="00C14EF1" w:rsidRDefault="00CB7EF4" w:rsidP="00B329C7">
      <w:pPr>
        <w:widowControl w:val="0"/>
        <w:ind w:firstLine="709"/>
        <w:jc w:val="both"/>
      </w:pPr>
      <w:r>
        <w:rPr>
          <w:rFonts w:eastAsia="Calibri"/>
        </w:rPr>
        <w:t>–</w:t>
      </w:r>
      <w:r w:rsidR="009E23B6" w:rsidRPr="00C14EF1">
        <w:t xml:space="preserve"> сэ респекте </w:t>
      </w:r>
      <w:r w:rsidR="003B0655" w:rsidRPr="00C14EF1">
        <w:t>н</w:t>
      </w:r>
      <w:r w:rsidR="009E23B6" w:rsidRPr="00C14EF1">
        <w:t>ормеле литераре але лимбий;</w:t>
      </w:r>
    </w:p>
    <w:p w:rsidR="005E2943" w:rsidRPr="00C14EF1" w:rsidRDefault="00CB7EF4" w:rsidP="00B329C7">
      <w:pPr>
        <w:ind w:firstLine="709"/>
        <w:jc w:val="both"/>
      </w:pPr>
      <w:r>
        <w:rPr>
          <w:rFonts w:eastAsia="Calibri"/>
        </w:rPr>
        <w:t>–</w:t>
      </w:r>
      <w:r w:rsidR="005E2943" w:rsidRPr="00C14EF1">
        <w:t xml:space="preserve"> сэ алкэтуяскэ ымбинэрь де кувинте ла темэ</w:t>
      </w:r>
      <w:r w:rsidR="00F114DF">
        <w:t>;</w:t>
      </w:r>
    </w:p>
    <w:p w:rsidR="007661AD" w:rsidRPr="00C14EF1" w:rsidRDefault="00CB7EF4" w:rsidP="00B329C7">
      <w:pPr>
        <w:ind w:firstLine="709"/>
        <w:jc w:val="both"/>
        <w:rPr>
          <w:rFonts w:eastAsia="Calibri"/>
          <w:b/>
          <w:i/>
        </w:rPr>
      </w:pPr>
      <w:r>
        <w:rPr>
          <w:rFonts w:eastAsia="Calibri"/>
        </w:rPr>
        <w:t>–</w:t>
      </w:r>
      <w:r w:rsidR="005E2943" w:rsidRPr="00C14EF1">
        <w:t xml:space="preserve"> сэ алкэтуяскэ о микэ повестире ла темэ</w:t>
      </w:r>
      <w:r w:rsidR="00F114DF">
        <w:t>.</w:t>
      </w:r>
    </w:p>
    <w:p w:rsidR="005E2943" w:rsidRPr="00C14EF1" w:rsidRDefault="005E2943" w:rsidP="00B329C7">
      <w:pPr>
        <w:ind w:firstLine="709"/>
        <w:jc w:val="both"/>
        <w:rPr>
          <w:rFonts w:eastAsia="Calibri"/>
        </w:rPr>
      </w:pPr>
      <w:r w:rsidRPr="00C14EF1">
        <w:rPr>
          <w:rFonts w:eastAsia="Calibri"/>
          <w:b/>
          <w:i/>
        </w:rPr>
        <w:t xml:space="preserve">Атитудинь </w:t>
      </w:r>
    </w:p>
    <w:p w:rsidR="005E2943" w:rsidRPr="00C14EF1" w:rsidRDefault="00CB7EF4" w:rsidP="00B329C7">
      <w:pPr>
        <w:ind w:firstLine="709"/>
        <w:jc w:val="both"/>
        <w:rPr>
          <w:rFonts w:eastAsia="Calibri"/>
        </w:rPr>
      </w:pPr>
      <w:r>
        <w:rPr>
          <w:rFonts w:eastAsia="Calibri"/>
        </w:rPr>
        <w:t>–</w:t>
      </w:r>
      <w:r w:rsidR="005E2943" w:rsidRPr="00C14EF1">
        <w:rPr>
          <w:rFonts w:eastAsia="Calibri"/>
        </w:rPr>
        <w:t xml:space="preserve"> сэ манифесте интерес пентру коректитудиня експримэрий ын скрис; </w:t>
      </w:r>
    </w:p>
    <w:p w:rsidR="005E2943" w:rsidRPr="00C14EF1" w:rsidRDefault="00CB7EF4" w:rsidP="00B329C7">
      <w:pPr>
        <w:ind w:firstLine="709"/>
        <w:jc w:val="both"/>
        <w:rPr>
          <w:rFonts w:eastAsia="Calibri"/>
        </w:rPr>
      </w:pPr>
      <w:r>
        <w:rPr>
          <w:rFonts w:eastAsia="Calibri"/>
        </w:rPr>
        <w:t>–</w:t>
      </w:r>
      <w:r w:rsidR="005E2943" w:rsidRPr="00C14EF1">
        <w:rPr>
          <w:rFonts w:eastAsia="Calibri"/>
        </w:rPr>
        <w:t xml:space="preserve"> сэ манифесте о атитудине респонсабилэ фацэ де коректитудиня експримэрий ын скрис;</w:t>
      </w:r>
    </w:p>
    <w:p w:rsidR="007661AD" w:rsidRDefault="00CB7EF4" w:rsidP="00B329C7">
      <w:pPr>
        <w:ind w:firstLine="709"/>
        <w:jc w:val="both"/>
        <w:rPr>
          <w:rFonts w:eastAsia="Calibri"/>
        </w:rPr>
      </w:pPr>
      <w:r>
        <w:rPr>
          <w:rFonts w:eastAsia="Calibri"/>
        </w:rPr>
        <w:t>–</w:t>
      </w:r>
      <w:r w:rsidR="005E2943" w:rsidRPr="00C14EF1">
        <w:rPr>
          <w:rFonts w:eastAsia="Calibri"/>
        </w:rPr>
        <w:t xml:space="preserve"> сэ манифесте грижэ пентру о скриере коректэ ши лизибилэ</w:t>
      </w:r>
      <w:r w:rsidR="00B329C7">
        <w:rPr>
          <w:rFonts w:eastAsia="Calibri"/>
        </w:rPr>
        <w:t>.</w:t>
      </w:r>
    </w:p>
    <w:p w:rsidR="00036A44" w:rsidRDefault="00036A44" w:rsidP="00B329C7">
      <w:pPr>
        <w:ind w:firstLine="709"/>
        <w:jc w:val="both"/>
        <w:rPr>
          <w:rFonts w:eastAsia="Calibri"/>
        </w:rPr>
      </w:pPr>
    </w:p>
    <w:p w:rsidR="00B329C7" w:rsidRPr="00C14EF1" w:rsidRDefault="00036A44" w:rsidP="00B329C7">
      <w:pPr>
        <w:ind w:firstLine="709"/>
        <w:jc w:val="both"/>
        <w:rPr>
          <w:rFonts w:eastAsia="Calibri"/>
          <w:b/>
          <w:i/>
        </w:rPr>
      </w:pPr>
      <w:r w:rsidRPr="00CB7EF4">
        <w:rPr>
          <w:rFonts w:eastAsia="Calibri"/>
          <w:b/>
        </w:rPr>
        <w:t>в)</w:t>
      </w:r>
      <w:r w:rsidRPr="00C14EF1">
        <w:rPr>
          <w:rFonts w:eastAsia="Calibri"/>
          <w:b/>
        </w:rPr>
        <w:t xml:space="preserve"> резултателе дисчиплинаре: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7"/>
        <w:gridCol w:w="3301"/>
        <w:gridCol w:w="3066"/>
      </w:tblGrid>
      <w:tr w:rsidR="00A77E71" w:rsidRPr="00C14EF1" w:rsidTr="004C5BB2">
        <w:tc>
          <w:tcPr>
            <w:tcW w:w="3267" w:type="dxa"/>
            <w:shd w:val="clear" w:color="auto" w:fill="auto"/>
          </w:tcPr>
          <w:p w:rsidR="00A77E71" w:rsidRPr="00CB7EF4" w:rsidRDefault="00A77E71" w:rsidP="00CB7EF4">
            <w:pPr>
              <w:tabs>
                <w:tab w:val="left" w:pos="225"/>
              </w:tabs>
              <w:jc w:val="center"/>
              <w:rPr>
                <w:rFonts w:eastAsia="MS Mincho"/>
                <w:b/>
              </w:rPr>
            </w:pPr>
            <w:r w:rsidRPr="00CB7EF4">
              <w:rPr>
                <w:rFonts w:eastAsia="MS Mincho"/>
                <w:b/>
                <w:sz w:val="22"/>
                <w:szCs w:val="22"/>
              </w:rPr>
              <w:t xml:space="preserve">Куноштинце </w:t>
            </w:r>
          </w:p>
          <w:p w:rsidR="00A77E71" w:rsidRPr="00CB7EF4" w:rsidRDefault="00A77E71" w:rsidP="00CB7EF4">
            <w:pPr>
              <w:tabs>
                <w:tab w:val="left" w:pos="225"/>
              </w:tabs>
              <w:jc w:val="center"/>
              <w:rPr>
                <w:rFonts w:eastAsia="Calibri"/>
                <w:b/>
              </w:rPr>
            </w:pPr>
            <w:r w:rsidRPr="00CB7EF4">
              <w:rPr>
                <w:rFonts w:eastAsia="MS Mincho"/>
                <w:b/>
                <w:sz w:val="22"/>
                <w:szCs w:val="22"/>
              </w:rPr>
              <w:t>(Сэ штие)</w:t>
            </w:r>
          </w:p>
        </w:tc>
        <w:tc>
          <w:tcPr>
            <w:tcW w:w="3301" w:type="dxa"/>
            <w:shd w:val="clear" w:color="auto" w:fill="auto"/>
          </w:tcPr>
          <w:p w:rsidR="00A77E71" w:rsidRPr="00CB7EF4" w:rsidRDefault="00A77E71" w:rsidP="00CB7EF4">
            <w:pPr>
              <w:tabs>
                <w:tab w:val="left" w:pos="225"/>
              </w:tabs>
              <w:jc w:val="center"/>
              <w:rPr>
                <w:rFonts w:eastAsia="MS Mincho"/>
                <w:b/>
              </w:rPr>
            </w:pPr>
            <w:r w:rsidRPr="00CB7EF4">
              <w:rPr>
                <w:rFonts w:eastAsia="MS Mincho"/>
                <w:b/>
                <w:sz w:val="22"/>
                <w:szCs w:val="22"/>
              </w:rPr>
              <w:t xml:space="preserve">Абилитэць </w:t>
            </w:r>
          </w:p>
          <w:p w:rsidR="00A77E71" w:rsidRPr="00CB7EF4" w:rsidRDefault="0096714D" w:rsidP="00CB7EF4">
            <w:pPr>
              <w:tabs>
                <w:tab w:val="left" w:pos="225"/>
              </w:tabs>
              <w:jc w:val="center"/>
              <w:rPr>
                <w:rFonts w:eastAsia="Calibri"/>
                <w:b/>
              </w:rPr>
            </w:pPr>
            <w:r w:rsidRPr="00CB7EF4">
              <w:rPr>
                <w:rFonts w:eastAsia="MS Mincho"/>
                <w:b/>
                <w:sz w:val="22"/>
                <w:szCs w:val="22"/>
              </w:rPr>
              <w:t xml:space="preserve">(Сэ </w:t>
            </w:r>
            <w:r w:rsidR="00A77E71" w:rsidRPr="00CB7EF4">
              <w:rPr>
                <w:rFonts w:eastAsia="MS Mincho"/>
                <w:b/>
                <w:sz w:val="22"/>
                <w:szCs w:val="22"/>
              </w:rPr>
              <w:t>поатэ)</w:t>
            </w:r>
            <w:r w:rsidR="00CB7EF4">
              <w:rPr>
                <w:rFonts w:eastAsia="MS Mincho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66" w:type="dxa"/>
            <w:shd w:val="clear" w:color="auto" w:fill="auto"/>
          </w:tcPr>
          <w:p w:rsidR="00A77E71" w:rsidRPr="00CB7EF4" w:rsidRDefault="00A77E71" w:rsidP="00CB7EF4">
            <w:pPr>
              <w:tabs>
                <w:tab w:val="left" w:pos="225"/>
              </w:tabs>
              <w:jc w:val="center"/>
              <w:rPr>
                <w:rFonts w:eastAsia="MS Mincho"/>
                <w:b/>
              </w:rPr>
            </w:pPr>
            <w:r w:rsidRPr="00CB7EF4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CB7EF4">
              <w:rPr>
                <w:rFonts w:eastAsia="MS Mincho"/>
                <w:b/>
                <w:sz w:val="22"/>
                <w:szCs w:val="22"/>
              </w:rPr>
              <w:t xml:space="preserve">Апликаре практикэ </w:t>
            </w:r>
          </w:p>
          <w:p w:rsidR="00A77E71" w:rsidRPr="00CB7EF4" w:rsidRDefault="00A77E71" w:rsidP="00CB7EF4">
            <w:pPr>
              <w:tabs>
                <w:tab w:val="left" w:pos="225"/>
              </w:tabs>
              <w:jc w:val="center"/>
              <w:rPr>
                <w:rFonts w:eastAsia="Calibri"/>
                <w:b/>
              </w:rPr>
            </w:pPr>
            <w:r w:rsidRPr="00CB7EF4">
              <w:rPr>
                <w:rFonts w:eastAsia="MS Mincho"/>
                <w:b/>
                <w:sz w:val="22"/>
                <w:szCs w:val="22"/>
              </w:rPr>
              <w:t>(Сэ фолосяскэ ын ситуаций реале)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CB7EF4">
            <w:pPr>
              <w:tabs>
                <w:tab w:val="left" w:pos="225"/>
              </w:tabs>
              <w:jc w:val="center"/>
              <w:rPr>
                <w:b/>
              </w:rPr>
            </w:pPr>
            <w:r w:rsidRPr="00CB7EF4">
              <w:rPr>
                <w:rFonts w:eastAsia="Calibri"/>
                <w:b/>
                <w:sz w:val="22"/>
                <w:szCs w:val="22"/>
              </w:rPr>
              <w:t>Класа 1</w:t>
            </w:r>
            <w:r w:rsidR="00E808DD" w:rsidRPr="00CB7EF4">
              <w:rPr>
                <w:rFonts w:eastAsia="Calibri"/>
                <w:b/>
                <w:sz w:val="22"/>
                <w:szCs w:val="22"/>
              </w:rPr>
              <w:t>-й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CB7EF4">
            <w:pPr>
              <w:tabs>
                <w:tab w:val="left" w:pos="225"/>
              </w:tabs>
              <w:jc w:val="center"/>
              <w:rPr>
                <w:b/>
              </w:rPr>
            </w:pPr>
            <w:r w:rsidRPr="00CB7EF4">
              <w:rPr>
                <w:b/>
                <w:sz w:val="22"/>
                <w:szCs w:val="22"/>
              </w:rPr>
              <w:t>Модулул «Шкоала»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723D10" w:rsidRPr="00CB7EF4">
              <w:rPr>
                <w:sz w:val="22"/>
                <w:szCs w:val="22"/>
              </w:rPr>
              <w:t xml:space="preserve"> лексикул ла темэ</w:t>
            </w:r>
            <w:r w:rsidR="00923234" w:rsidRPr="00CB7EF4">
              <w:rPr>
                <w:sz w:val="22"/>
                <w:szCs w:val="22"/>
              </w:rPr>
              <w:t>;</w:t>
            </w:r>
          </w:p>
          <w:p w:rsidR="00867F59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</w:rPr>
              <w:t>–</w:t>
            </w:r>
            <w:r w:rsidR="00BE061C" w:rsidRPr="00CB7EF4">
              <w:rPr>
                <w:sz w:val="22"/>
                <w:szCs w:val="22"/>
              </w:rPr>
              <w:t xml:space="preserve"> сэ </w:t>
            </w:r>
            <w:r w:rsidR="00867F59" w:rsidRPr="00CB7EF4">
              <w:rPr>
                <w:sz w:val="22"/>
                <w:szCs w:val="22"/>
              </w:rPr>
              <w:t>ынсушяскэ формуле де салут;</w:t>
            </w:r>
          </w:p>
          <w:p w:rsidR="00723D10" w:rsidRPr="00CB7EF4" w:rsidRDefault="00CB7EF4" w:rsidP="00CB7EF4">
            <w:pPr>
              <w:tabs>
                <w:tab w:val="left" w:pos="225"/>
              </w:tabs>
              <w:jc w:val="both"/>
              <w:rPr>
                <w:i/>
              </w:rPr>
            </w:pPr>
            <w:r w:rsidRPr="00CB7EF4">
              <w:rPr>
                <w:rFonts w:eastAsia="Calibri"/>
                <w:sz w:val="22"/>
                <w:szCs w:val="22"/>
              </w:rPr>
              <w:t>–</w:t>
            </w:r>
            <w:r w:rsidR="00723D10" w:rsidRPr="00CB7EF4">
              <w:rPr>
                <w:sz w:val="22"/>
                <w:szCs w:val="22"/>
              </w:rPr>
              <w:t xml:space="preserve"> пронумеле демонстративе </w:t>
            </w:r>
            <w:r w:rsidR="00723D10" w:rsidRPr="00CB7EF4">
              <w:rPr>
                <w:i/>
                <w:sz w:val="22"/>
                <w:szCs w:val="22"/>
              </w:rPr>
              <w:t>(ачеста, ачаста)</w:t>
            </w:r>
            <w:r w:rsidR="00923234" w:rsidRPr="00CB7EF4">
              <w:rPr>
                <w:i/>
                <w:sz w:val="22"/>
                <w:szCs w:val="22"/>
              </w:rPr>
              <w:t>;</w:t>
            </w:r>
          </w:p>
          <w:p w:rsidR="00092AB9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</w:rPr>
              <w:t>–</w:t>
            </w:r>
            <w:r w:rsidR="00723D10" w:rsidRPr="00CB7EF4">
              <w:rPr>
                <w:sz w:val="22"/>
                <w:szCs w:val="22"/>
              </w:rPr>
              <w:t xml:space="preserve"> прон</w:t>
            </w:r>
            <w:r w:rsidR="006D7CC0" w:rsidRPr="00CB7EF4">
              <w:rPr>
                <w:sz w:val="22"/>
                <w:szCs w:val="22"/>
              </w:rPr>
              <w:t xml:space="preserve">унцаря коректэ </w:t>
            </w:r>
            <w:r w:rsidR="00F97AC9" w:rsidRPr="00CB7EF4">
              <w:rPr>
                <w:sz w:val="22"/>
                <w:szCs w:val="22"/>
              </w:rPr>
              <w:t>а сунетелор О,</w:t>
            </w:r>
            <w:r w:rsidR="00B12B2E" w:rsidRPr="00CB7EF4">
              <w:rPr>
                <w:sz w:val="22"/>
                <w:szCs w:val="22"/>
              </w:rPr>
              <w:t xml:space="preserve"> </w:t>
            </w:r>
            <w:r w:rsidR="006D7CC0" w:rsidRPr="00CB7EF4">
              <w:rPr>
                <w:sz w:val="22"/>
                <w:szCs w:val="22"/>
              </w:rPr>
              <w:t>Э;</w:t>
            </w:r>
            <w:r w:rsidR="00F97AC9" w:rsidRPr="00CB7EF4">
              <w:rPr>
                <w:sz w:val="22"/>
                <w:szCs w:val="22"/>
              </w:rPr>
              <w:t xml:space="preserve"> дифтонӂ</w:t>
            </w:r>
            <w:r w:rsidR="006D7CC0" w:rsidRPr="00CB7EF4">
              <w:rPr>
                <w:sz w:val="22"/>
                <w:szCs w:val="22"/>
              </w:rPr>
              <w:t xml:space="preserve">илор </w:t>
            </w:r>
            <w:r w:rsidR="00723D10" w:rsidRPr="00CB7EF4">
              <w:rPr>
                <w:sz w:val="22"/>
                <w:szCs w:val="22"/>
              </w:rPr>
              <w:t>ОА, УА</w:t>
            </w:r>
          </w:p>
        </w:tc>
        <w:tc>
          <w:tcPr>
            <w:tcW w:w="3301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6D7CC0" w:rsidRPr="00CB7EF4">
              <w:rPr>
                <w:sz w:val="22"/>
                <w:szCs w:val="22"/>
              </w:rPr>
              <w:t xml:space="preserve"> </w:t>
            </w:r>
            <w:r w:rsidR="00723D10" w:rsidRPr="00CB7EF4">
              <w:rPr>
                <w:sz w:val="22"/>
                <w:szCs w:val="22"/>
              </w:rPr>
              <w:t>сэ нумяскэ обьектеле студияте</w:t>
            </w:r>
            <w:r w:rsidR="00DF1928" w:rsidRPr="00CB7EF4">
              <w:rPr>
                <w:sz w:val="22"/>
                <w:szCs w:val="22"/>
              </w:rPr>
              <w:t xml:space="preserve"> – </w:t>
            </w:r>
            <w:r w:rsidR="00723D10" w:rsidRPr="00CB7EF4">
              <w:rPr>
                <w:sz w:val="22"/>
                <w:szCs w:val="22"/>
              </w:rPr>
              <w:t>рекизите</w:t>
            </w:r>
            <w:r>
              <w:rPr>
                <w:sz w:val="22"/>
                <w:szCs w:val="22"/>
              </w:rPr>
              <w:t xml:space="preserve"> </w:t>
            </w:r>
            <w:r w:rsidR="00723D10" w:rsidRPr="00CB7EF4">
              <w:rPr>
                <w:sz w:val="22"/>
                <w:szCs w:val="22"/>
              </w:rPr>
              <w:t>школаре, жукэрий, обьекте дин класэ;</w:t>
            </w:r>
          </w:p>
          <w:p w:rsidR="00723D10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723D10" w:rsidRPr="00CB7EF4">
              <w:rPr>
                <w:sz w:val="22"/>
                <w:szCs w:val="22"/>
              </w:rPr>
              <w:t xml:space="preserve"> </w:t>
            </w:r>
            <w:r w:rsidR="00DF1928" w:rsidRPr="00CB7EF4">
              <w:rPr>
                <w:rFonts w:eastAsia="Calibri"/>
                <w:sz w:val="22"/>
                <w:szCs w:val="22"/>
                <w:lang w:eastAsia="en-US"/>
              </w:rPr>
              <w:t>сэ</w:t>
            </w:r>
            <w:r w:rsidR="00723D10" w:rsidRPr="00CB7EF4">
              <w:rPr>
                <w:rFonts w:eastAsia="Calibri"/>
                <w:sz w:val="22"/>
                <w:szCs w:val="22"/>
                <w:lang w:eastAsia="en-US"/>
              </w:rPr>
              <w:t xml:space="preserve"> акорде атенцие ла утилизаря формелор вербулуй нечесаре пентру комуникаре ши диалог</w:t>
            </w:r>
            <w:r w:rsidR="00923234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092AB9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6D7CC0" w:rsidRPr="00CB7EF4">
              <w:rPr>
                <w:sz w:val="22"/>
                <w:szCs w:val="22"/>
              </w:rPr>
              <w:t xml:space="preserve"> </w:t>
            </w:r>
            <w:r w:rsidR="00092AB9" w:rsidRPr="00CB7EF4">
              <w:rPr>
                <w:sz w:val="22"/>
                <w:szCs w:val="22"/>
              </w:rPr>
              <w:t>сэ нумере де ла 1 пынэ ла 10</w:t>
            </w:r>
          </w:p>
        </w:tc>
        <w:tc>
          <w:tcPr>
            <w:tcW w:w="3066" w:type="dxa"/>
            <w:shd w:val="clear" w:color="auto" w:fill="auto"/>
          </w:tcPr>
          <w:p w:rsidR="00723D10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723D10" w:rsidRPr="00CB7EF4">
              <w:rPr>
                <w:sz w:val="22"/>
                <w:szCs w:val="22"/>
              </w:rPr>
              <w:t xml:space="preserve"> сэ фолосяскэ вокабуларул; </w:t>
            </w:r>
          </w:p>
          <w:p w:rsidR="00723D10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F97AC9" w:rsidRPr="00CB7EF4">
              <w:rPr>
                <w:sz w:val="22"/>
                <w:szCs w:val="22"/>
              </w:rPr>
              <w:t xml:space="preserve"> сэ фолосяскэ имаӂ</w:t>
            </w:r>
            <w:r w:rsidR="00723D10" w:rsidRPr="00CB7EF4">
              <w:rPr>
                <w:sz w:val="22"/>
                <w:szCs w:val="22"/>
              </w:rPr>
              <w:t>инь тематиче ла д</w:t>
            </w:r>
            <w:r w:rsidR="00BC1EBD" w:rsidRPr="00CB7EF4">
              <w:rPr>
                <w:sz w:val="22"/>
                <w:szCs w:val="22"/>
              </w:rPr>
              <w:t>етерминаря вокабуларулуй студият</w:t>
            </w:r>
          </w:p>
          <w:p w:rsidR="00A77E71" w:rsidRPr="00CB7EF4" w:rsidRDefault="00A77E71" w:rsidP="00CB7EF4">
            <w:pPr>
              <w:tabs>
                <w:tab w:val="left" w:pos="225"/>
              </w:tabs>
              <w:jc w:val="both"/>
              <w:rPr>
                <w:color w:val="C00000"/>
              </w:rPr>
            </w:pP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CB7EF4">
            <w:pPr>
              <w:tabs>
                <w:tab w:val="left" w:pos="225"/>
              </w:tabs>
              <w:rPr>
                <w:b/>
              </w:rPr>
            </w:pPr>
            <w:r w:rsidRPr="00CB7EF4">
              <w:rPr>
                <w:b/>
                <w:sz w:val="22"/>
                <w:szCs w:val="22"/>
              </w:rPr>
              <w:t>Модулул «Фамилия»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  <w:jc w:val="both"/>
              <w:rPr>
                <w:i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923234" w:rsidRPr="00CB7EF4">
              <w:rPr>
                <w:rFonts w:eastAsia="Calibri"/>
                <w:sz w:val="22"/>
                <w:szCs w:val="22"/>
                <w:lang w:eastAsia="en-US"/>
              </w:rPr>
              <w:t xml:space="preserve"> топика</w:t>
            </w:r>
            <w:r w:rsidR="00AC185A" w:rsidRPr="00CB7EF4">
              <w:rPr>
                <w:rFonts w:eastAsia="Calibri"/>
                <w:sz w:val="22"/>
                <w:szCs w:val="22"/>
                <w:lang w:eastAsia="en-US"/>
              </w:rPr>
              <w:t xml:space="preserve"> ши утилизаря </w:t>
            </w:r>
            <w:r w:rsidR="00923234" w:rsidRPr="00CB7EF4">
              <w:rPr>
                <w:rFonts w:eastAsia="Calibri"/>
                <w:sz w:val="22"/>
                <w:szCs w:val="22"/>
                <w:lang w:eastAsia="en-US"/>
              </w:rPr>
              <w:t>пронумелуй (аджективулуй) посесив</w:t>
            </w:r>
            <w:r w:rsidR="00092AB9" w:rsidRPr="00CB7EF4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="00092AB9" w:rsidRPr="00CB7EF4">
              <w:rPr>
                <w:i/>
                <w:sz w:val="22"/>
                <w:szCs w:val="22"/>
              </w:rPr>
              <w:t>меу, мя</w:t>
            </w:r>
            <w:r w:rsidR="00092AB9" w:rsidRPr="00CB7EF4">
              <w:rPr>
                <w:sz w:val="22"/>
                <w:szCs w:val="22"/>
              </w:rPr>
              <w:t xml:space="preserve">, </w:t>
            </w:r>
            <w:r w:rsidR="00AC185A" w:rsidRPr="00CB7EF4">
              <w:rPr>
                <w:i/>
                <w:sz w:val="22"/>
                <w:szCs w:val="22"/>
              </w:rPr>
              <w:t xml:space="preserve">тэу, та) </w:t>
            </w:r>
            <w:r w:rsidR="00923234" w:rsidRPr="00CB7EF4">
              <w:rPr>
                <w:rFonts w:eastAsia="Calibri"/>
                <w:sz w:val="22"/>
                <w:szCs w:val="22"/>
                <w:lang w:eastAsia="en-US"/>
              </w:rPr>
              <w:t>ын лимба молдовеняск</w:t>
            </w:r>
            <w:r w:rsidR="00AC185A" w:rsidRPr="00CB7EF4">
              <w:rPr>
                <w:rFonts w:eastAsia="Calibri"/>
                <w:sz w:val="22"/>
                <w:szCs w:val="22"/>
                <w:lang w:eastAsia="en-US"/>
              </w:rPr>
              <w:t>э спре деосебире де лимба русэ</w:t>
            </w:r>
          </w:p>
        </w:tc>
        <w:tc>
          <w:tcPr>
            <w:tcW w:w="3301" w:type="dxa"/>
            <w:shd w:val="clear" w:color="auto" w:fill="auto"/>
          </w:tcPr>
          <w:p w:rsidR="00923234" w:rsidRPr="00CB7EF4" w:rsidRDefault="00CB7EF4" w:rsidP="00CB7EF4">
            <w:pPr>
              <w:tabs>
                <w:tab w:val="left" w:pos="225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923234" w:rsidRPr="00CB7EF4">
              <w:rPr>
                <w:rFonts w:eastAsia="Calibri"/>
                <w:sz w:val="22"/>
                <w:szCs w:val="22"/>
                <w:lang w:eastAsia="en-US"/>
              </w:rPr>
              <w:tab/>
              <w:t>сэ нумяскэ мембрий фамилией;</w:t>
            </w:r>
          </w:p>
          <w:p w:rsidR="00923234" w:rsidRPr="00CB7EF4" w:rsidRDefault="00CB7EF4" w:rsidP="00CB7EF4">
            <w:pPr>
              <w:tabs>
                <w:tab w:val="left" w:pos="225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923234" w:rsidRPr="00CB7EF4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="00AC185A" w:rsidRPr="00CB7EF4">
              <w:rPr>
                <w:rFonts w:eastAsia="Calibri"/>
                <w:sz w:val="22"/>
                <w:szCs w:val="22"/>
                <w:lang w:eastAsia="en-US"/>
              </w:rPr>
              <w:t>сэ рэспундэ корект ла ынтребэрь</w:t>
            </w:r>
          </w:p>
          <w:p w:rsidR="00A77E71" w:rsidRPr="00CB7EF4" w:rsidRDefault="00A77E71" w:rsidP="00CB7EF4">
            <w:pPr>
              <w:tabs>
                <w:tab w:val="left" w:pos="225"/>
              </w:tabs>
              <w:jc w:val="both"/>
              <w:rPr>
                <w:rFonts w:eastAsia="MS Mincho"/>
              </w:rPr>
            </w:pPr>
          </w:p>
        </w:tc>
        <w:tc>
          <w:tcPr>
            <w:tcW w:w="3066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923234" w:rsidRPr="00CB7EF4">
              <w:rPr>
                <w:rFonts w:eastAsia="Calibri"/>
                <w:sz w:val="22"/>
                <w:szCs w:val="22"/>
                <w:lang w:eastAsia="en-US"/>
              </w:rPr>
              <w:tab/>
              <w:t>сэ повестяскэ сукчинт деспре фамилие;</w:t>
            </w:r>
          </w:p>
          <w:p w:rsidR="00923234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AC185A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се презинте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CB7EF4">
            <w:pPr>
              <w:tabs>
                <w:tab w:val="left" w:pos="225"/>
              </w:tabs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="00F31EC7" w:rsidRPr="00CB7EF4">
              <w:rPr>
                <w:rFonts w:eastAsia="Calibri"/>
                <w:b/>
                <w:sz w:val="22"/>
                <w:szCs w:val="22"/>
              </w:rPr>
              <w:t>Весела ши алиментеле</w:t>
            </w:r>
            <w:r w:rsidRPr="00CB7EF4">
              <w:rPr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797C8A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lastRenderedPageBreak/>
              <w:t>–</w:t>
            </w:r>
            <w:r w:rsidR="00797C8A" w:rsidRPr="00CB7EF4">
              <w:rPr>
                <w:sz w:val="22"/>
                <w:szCs w:val="22"/>
              </w:rPr>
              <w:t xml:space="preserve"> лексикул ла темэ;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797C8A" w:rsidRPr="00CB7EF4">
              <w:rPr>
                <w:sz w:val="22"/>
                <w:szCs w:val="22"/>
              </w:rPr>
              <w:t xml:space="preserve"> утилизаря коректэ а пронумелор интерогативе</w:t>
            </w:r>
          </w:p>
        </w:tc>
        <w:tc>
          <w:tcPr>
            <w:tcW w:w="3301" w:type="dxa"/>
            <w:shd w:val="clear" w:color="auto" w:fill="auto"/>
          </w:tcPr>
          <w:p w:rsidR="00797C8A" w:rsidRPr="00CB7EF4" w:rsidRDefault="00CB7EF4" w:rsidP="00CB7EF4">
            <w:pPr>
              <w:tabs>
                <w:tab w:val="left" w:pos="225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797C8A" w:rsidRPr="00CB7EF4">
              <w:rPr>
                <w:rFonts w:eastAsia="Calibri"/>
                <w:sz w:val="22"/>
                <w:szCs w:val="22"/>
                <w:lang w:eastAsia="en-US"/>
              </w:rPr>
              <w:tab/>
              <w:t>сэ алкэтуяскэ ынтребэрь дупэ десен ши сэ</w:t>
            </w:r>
            <w:r w:rsidR="00AC185A" w:rsidRPr="00CB7EF4">
              <w:rPr>
                <w:rFonts w:eastAsia="Calibri"/>
                <w:sz w:val="22"/>
                <w:szCs w:val="22"/>
                <w:lang w:eastAsia="en-US"/>
              </w:rPr>
              <w:t xml:space="preserve"> рэспундэ ла еле</w:t>
            </w:r>
          </w:p>
          <w:p w:rsidR="00A77E71" w:rsidRPr="00CB7EF4" w:rsidRDefault="00A77E71" w:rsidP="00CB7EF4">
            <w:pPr>
              <w:tabs>
                <w:tab w:val="left" w:pos="225"/>
              </w:tabs>
              <w:jc w:val="both"/>
              <w:rPr>
                <w:rFonts w:eastAsia="MS Mincho"/>
              </w:rPr>
            </w:pPr>
          </w:p>
        </w:tc>
        <w:tc>
          <w:tcPr>
            <w:tcW w:w="3066" w:type="dxa"/>
            <w:shd w:val="clear" w:color="auto" w:fill="auto"/>
          </w:tcPr>
          <w:p w:rsidR="00797C8A" w:rsidRPr="00CB7EF4" w:rsidRDefault="00CB7EF4" w:rsidP="00CB7EF4">
            <w:pPr>
              <w:tabs>
                <w:tab w:val="left" w:pos="225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797C8A" w:rsidRPr="00CB7EF4">
              <w:rPr>
                <w:rFonts w:eastAsia="Calibri"/>
                <w:sz w:val="22"/>
                <w:szCs w:val="22"/>
                <w:lang w:eastAsia="en-US"/>
              </w:rPr>
              <w:tab/>
              <w:t xml:space="preserve">сэ нумяскэ обьектеле куноскуте де пе десен; 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C185A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екзерсезе диалогул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CB7EF4">
            <w:pPr>
              <w:tabs>
                <w:tab w:val="left" w:pos="225"/>
              </w:tabs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="001A7C85" w:rsidRPr="00CB7EF4">
              <w:rPr>
                <w:rFonts w:eastAsia="Calibri"/>
                <w:b/>
                <w:sz w:val="22"/>
                <w:szCs w:val="22"/>
              </w:rPr>
              <w:t>Ымбрэкэминтя</w:t>
            </w:r>
            <w:r w:rsidRPr="00CB7EF4">
              <w:rPr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797C8A" w:rsidRPr="00CB7EF4" w:rsidRDefault="00CB7EF4" w:rsidP="00CB7EF4">
            <w:pPr>
              <w:tabs>
                <w:tab w:val="left" w:pos="225"/>
              </w:tabs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DF1928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797C8A" w:rsidRPr="00CB7EF4">
              <w:rPr>
                <w:sz w:val="22"/>
                <w:szCs w:val="22"/>
              </w:rPr>
              <w:t>лексикул ла темэ;</w:t>
            </w:r>
          </w:p>
          <w:p w:rsidR="00A77E71" w:rsidRPr="00CB7EF4" w:rsidRDefault="00CB7EF4" w:rsidP="00CB7EF4">
            <w:pPr>
              <w:tabs>
                <w:tab w:val="left" w:pos="225"/>
              </w:tabs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8C6F73" w:rsidRPr="00CB7EF4">
              <w:rPr>
                <w:sz w:val="22"/>
                <w:szCs w:val="22"/>
              </w:rPr>
              <w:t xml:space="preserve"> форме де </w:t>
            </w:r>
            <w:r w:rsidR="00797C8A" w:rsidRPr="00CB7EF4">
              <w:rPr>
                <w:sz w:val="22"/>
                <w:szCs w:val="22"/>
              </w:rPr>
              <w:t>плура</w:t>
            </w:r>
            <w:r w:rsidR="008C6F73" w:rsidRPr="00CB7EF4">
              <w:rPr>
                <w:sz w:val="22"/>
                <w:szCs w:val="22"/>
              </w:rPr>
              <w:t>л а обьектелор студияте ла темэ</w:t>
            </w:r>
          </w:p>
        </w:tc>
        <w:tc>
          <w:tcPr>
            <w:tcW w:w="3301" w:type="dxa"/>
            <w:shd w:val="clear" w:color="auto" w:fill="auto"/>
          </w:tcPr>
          <w:p w:rsidR="00797C8A" w:rsidRPr="00CB7EF4" w:rsidRDefault="00CB7EF4" w:rsidP="00CB7EF4">
            <w:pPr>
              <w:tabs>
                <w:tab w:val="left" w:pos="225"/>
              </w:tabs>
              <w:suppressAutoHyphens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797C8A" w:rsidRPr="00CB7EF4">
              <w:rPr>
                <w:rFonts w:eastAsia="Calibri"/>
                <w:sz w:val="22"/>
                <w:szCs w:val="22"/>
                <w:lang w:eastAsia="en-US"/>
              </w:rPr>
              <w:tab/>
              <w:t>сэ алкэтуяскэ ынтребэрь д</w:t>
            </w:r>
            <w:r w:rsidR="008C6F73" w:rsidRPr="00CB7EF4">
              <w:rPr>
                <w:rFonts w:eastAsia="Calibri"/>
                <w:sz w:val="22"/>
                <w:szCs w:val="22"/>
                <w:lang w:eastAsia="en-US"/>
              </w:rPr>
              <w:t>упэ десен ши сэ рэспундэ ла еле</w:t>
            </w:r>
          </w:p>
          <w:p w:rsidR="00A77E71" w:rsidRPr="00CB7EF4" w:rsidRDefault="00A77E71" w:rsidP="00CB7EF4">
            <w:pPr>
              <w:tabs>
                <w:tab w:val="left" w:pos="225"/>
                <w:tab w:val="left" w:pos="2250"/>
              </w:tabs>
              <w:rPr>
                <w:rFonts w:eastAsia="MS Mincho"/>
              </w:rPr>
            </w:pPr>
          </w:p>
        </w:tc>
        <w:tc>
          <w:tcPr>
            <w:tcW w:w="3066" w:type="dxa"/>
            <w:shd w:val="clear" w:color="auto" w:fill="auto"/>
          </w:tcPr>
          <w:p w:rsidR="005238A8" w:rsidRPr="00CB7EF4" w:rsidRDefault="00CB7EF4" w:rsidP="00CB7EF4">
            <w:pPr>
              <w:tabs>
                <w:tab w:val="left" w:pos="225"/>
              </w:tabs>
              <w:suppressAutoHyphens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797C8A" w:rsidRPr="00CB7EF4">
              <w:rPr>
                <w:rFonts w:eastAsia="Calibri"/>
                <w:sz w:val="22"/>
                <w:szCs w:val="22"/>
                <w:lang w:eastAsia="en-US"/>
              </w:rPr>
              <w:tab/>
              <w:t xml:space="preserve">сэ нумяскэ ымбрэкэминтя </w:t>
            </w:r>
            <w:r w:rsidR="005238A8" w:rsidRPr="00CB7EF4">
              <w:rPr>
                <w:rFonts w:eastAsia="Calibri"/>
                <w:sz w:val="22"/>
                <w:szCs w:val="22"/>
                <w:lang w:eastAsia="en-US"/>
              </w:rPr>
              <w:t>ши ынкэлцэминтя</w:t>
            </w:r>
          </w:p>
          <w:p w:rsidR="00797C8A" w:rsidRPr="00CB7EF4" w:rsidRDefault="00797C8A" w:rsidP="00CB7EF4">
            <w:pPr>
              <w:tabs>
                <w:tab w:val="left" w:pos="225"/>
              </w:tabs>
              <w:suppressAutoHyphens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репрезентатэ пе десен;</w:t>
            </w:r>
          </w:p>
          <w:p w:rsidR="00A77E71" w:rsidRPr="00CB7EF4" w:rsidRDefault="00CB7EF4" w:rsidP="00CB7EF4">
            <w:pPr>
              <w:tabs>
                <w:tab w:val="left" w:pos="225"/>
              </w:tabs>
              <w:suppressAutoHyphens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3A18A3" w:rsidRPr="00CB7EF4">
              <w:rPr>
                <w:rFonts w:eastAsia="Calibri"/>
                <w:sz w:val="22"/>
                <w:szCs w:val="22"/>
                <w:lang w:eastAsia="en-US"/>
              </w:rPr>
              <w:tab/>
              <w:t>сэ екзерсезе диалогул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CB7EF4">
            <w:pPr>
              <w:tabs>
                <w:tab w:val="left" w:pos="225"/>
              </w:tabs>
              <w:jc w:val="center"/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="001A7C85" w:rsidRPr="00CB7EF4">
              <w:rPr>
                <w:rFonts w:eastAsia="Calibri"/>
                <w:b/>
                <w:sz w:val="22"/>
                <w:szCs w:val="22"/>
              </w:rPr>
              <w:t>Анотимпуриле</w:t>
            </w:r>
            <w:r w:rsidRPr="00CB7EF4">
              <w:rPr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BC1EBD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BC1EBD" w:rsidRPr="00CB7EF4">
              <w:rPr>
                <w:sz w:val="22"/>
                <w:szCs w:val="22"/>
              </w:rPr>
              <w:t xml:space="preserve"> лексикул ла темэ;</w:t>
            </w:r>
          </w:p>
          <w:p w:rsidR="00BC1EBD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8C6F73" w:rsidRPr="00CB7EF4">
              <w:rPr>
                <w:sz w:val="22"/>
                <w:szCs w:val="22"/>
              </w:rPr>
              <w:t xml:space="preserve"> денумиря лунилор</w:t>
            </w:r>
            <w:r w:rsidR="001E2927" w:rsidRPr="00CB7EF4">
              <w:rPr>
                <w:sz w:val="22"/>
                <w:szCs w:val="22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8C6F73" w:rsidRPr="00CB7EF4">
              <w:rPr>
                <w:sz w:val="22"/>
                <w:szCs w:val="22"/>
              </w:rPr>
              <w:t xml:space="preserve"> ортоепия </w:t>
            </w:r>
            <w:r w:rsidR="001E2927" w:rsidRPr="00CB7EF4">
              <w:rPr>
                <w:sz w:val="22"/>
                <w:szCs w:val="22"/>
              </w:rPr>
              <w:t>денумирилор лунилор ын компарацие ку лимба матернэ;</w:t>
            </w:r>
          </w:p>
          <w:p w:rsidR="00CD5F18" w:rsidRPr="00CB7EF4" w:rsidRDefault="00CB7EF4" w:rsidP="00CB7EF4">
            <w:pPr>
              <w:shd w:val="clear" w:color="auto" w:fill="FFFFFF"/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CD5F18" w:rsidRPr="00CB7EF4">
              <w:rPr>
                <w:sz w:val="22"/>
                <w:szCs w:val="22"/>
              </w:rPr>
              <w:t xml:space="preserve"> окупацииле </w:t>
            </w:r>
            <w:r w:rsidR="008C6F73" w:rsidRPr="00CB7EF4">
              <w:rPr>
                <w:sz w:val="22"/>
                <w:szCs w:val="22"/>
              </w:rPr>
              <w:t>копиилор ын фиекаре анотимп</w:t>
            </w:r>
          </w:p>
          <w:p w:rsidR="00CD5F18" w:rsidRPr="00CB7EF4" w:rsidRDefault="00CD5F18" w:rsidP="00CB7EF4">
            <w:pPr>
              <w:tabs>
                <w:tab w:val="left" w:pos="225"/>
              </w:tabs>
              <w:jc w:val="both"/>
            </w:pPr>
          </w:p>
        </w:tc>
        <w:tc>
          <w:tcPr>
            <w:tcW w:w="3301" w:type="dxa"/>
            <w:shd w:val="clear" w:color="auto" w:fill="auto"/>
          </w:tcPr>
          <w:p w:rsidR="00BC1EBD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BC1EBD" w:rsidRPr="00CB7EF4">
              <w:rPr>
                <w:rFonts w:eastAsia="MS Mincho"/>
                <w:sz w:val="22"/>
                <w:szCs w:val="22"/>
              </w:rPr>
              <w:t xml:space="preserve"> </w:t>
            </w:r>
            <w:r w:rsidR="00BC1EBD" w:rsidRPr="00CB7EF4">
              <w:rPr>
                <w:sz w:val="22"/>
                <w:szCs w:val="22"/>
              </w:rPr>
              <w:t>сэ</w:t>
            </w:r>
            <w:r w:rsidR="005719FD" w:rsidRPr="00CB7EF4">
              <w:rPr>
                <w:sz w:val="22"/>
                <w:szCs w:val="22"/>
              </w:rPr>
              <w:t xml:space="preserve"> нумяскэ семнеле </w:t>
            </w:r>
            <w:r w:rsidR="00BC1EBD" w:rsidRPr="00CB7EF4">
              <w:rPr>
                <w:sz w:val="22"/>
                <w:szCs w:val="22"/>
              </w:rPr>
              <w:t>анотимпурилор студияте;</w:t>
            </w:r>
          </w:p>
          <w:p w:rsidR="00BC1EBD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BC1EBD" w:rsidRPr="00CB7EF4">
              <w:rPr>
                <w:rFonts w:eastAsia="MS Mincho"/>
                <w:sz w:val="22"/>
                <w:szCs w:val="22"/>
              </w:rPr>
              <w:t xml:space="preserve"> </w:t>
            </w:r>
            <w:r w:rsidR="00BC1EBD" w:rsidRPr="00CB7EF4">
              <w:rPr>
                <w:sz w:val="22"/>
                <w:szCs w:val="22"/>
              </w:rPr>
              <w:t>сэ рэспундэ ла ынтребэрь дупэ темэ</w:t>
            </w:r>
            <w:r w:rsidR="005238A8" w:rsidRPr="00CB7EF4">
              <w:rPr>
                <w:sz w:val="22"/>
                <w:szCs w:val="22"/>
              </w:rPr>
              <w:t>;</w:t>
            </w:r>
          </w:p>
          <w:p w:rsidR="001E2927" w:rsidRPr="00CB7EF4" w:rsidRDefault="001E2927" w:rsidP="00CB7EF4">
            <w:pPr>
              <w:tabs>
                <w:tab w:val="left" w:pos="225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MS Mincho"/>
                <w:sz w:val="22"/>
                <w:szCs w:val="22"/>
              </w:rPr>
              <w:t xml:space="preserve"> </w:t>
            </w:r>
            <w:r w:rsidR="00CB7EF4"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Pr="00CB7EF4">
              <w:rPr>
                <w:rFonts w:eastAsia="Calibri"/>
                <w:sz w:val="22"/>
                <w:szCs w:val="22"/>
                <w:lang w:eastAsia="en-US"/>
              </w:rPr>
              <w:tab/>
              <w:t>сэ алкэтуяскэ ынтребэрь дупэ десен ши сэ рэспундэ ла еле;</w:t>
            </w:r>
          </w:p>
          <w:p w:rsidR="00A77E71" w:rsidRPr="00CB7EF4" w:rsidRDefault="00CB7EF4" w:rsidP="00CB7EF4">
            <w:pPr>
              <w:tabs>
                <w:tab w:val="left" w:pos="225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CD5F18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детермине анотимпул </w:t>
            </w:r>
            <w:r w:rsidR="008C6F73" w:rsidRPr="00CB7EF4">
              <w:rPr>
                <w:rFonts w:eastAsia="Calibri"/>
                <w:sz w:val="22"/>
                <w:szCs w:val="22"/>
                <w:lang w:eastAsia="en-US"/>
              </w:rPr>
              <w:t>дупэ дескриере</w:t>
            </w:r>
          </w:p>
        </w:tc>
        <w:tc>
          <w:tcPr>
            <w:tcW w:w="3066" w:type="dxa"/>
            <w:shd w:val="clear" w:color="auto" w:fill="auto"/>
          </w:tcPr>
          <w:p w:rsidR="00BC1EBD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BC1EBD" w:rsidRPr="00CB7EF4">
              <w:rPr>
                <w:sz w:val="22"/>
                <w:szCs w:val="22"/>
              </w:rPr>
              <w:t xml:space="preserve"> сэ акорде атенцие ла пропозицииле де</w:t>
            </w:r>
            <w:r w:rsidR="005719FD" w:rsidRPr="00CB7EF4">
              <w:rPr>
                <w:sz w:val="22"/>
                <w:szCs w:val="22"/>
              </w:rPr>
              <w:t xml:space="preserve"> типул: Е тоамнэ (Осень); </w:t>
            </w:r>
            <w:r w:rsidR="00F97AC9" w:rsidRPr="00CB7EF4">
              <w:rPr>
                <w:sz w:val="22"/>
                <w:szCs w:val="22"/>
              </w:rPr>
              <w:t>Нинӂ</w:t>
            </w:r>
            <w:r w:rsidR="005719FD" w:rsidRPr="00CB7EF4">
              <w:rPr>
                <w:sz w:val="22"/>
                <w:szCs w:val="22"/>
              </w:rPr>
              <w:t>е</w:t>
            </w:r>
            <w:r w:rsidR="00BC1EBD" w:rsidRPr="00CB7EF4">
              <w:rPr>
                <w:sz w:val="22"/>
                <w:szCs w:val="22"/>
              </w:rPr>
              <w:t xml:space="preserve"> (</w:t>
            </w:r>
            <w:r w:rsidR="005719FD" w:rsidRPr="00CB7EF4">
              <w:rPr>
                <w:sz w:val="22"/>
                <w:szCs w:val="22"/>
              </w:rPr>
              <w:t>Идет снег); Е калд (Тепло</w:t>
            </w:r>
            <w:r w:rsidR="00BC1EBD" w:rsidRPr="00CB7EF4">
              <w:rPr>
                <w:sz w:val="22"/>
                <w:szCs w:val="22"/>
              </w:rPr>
              <w:t>)</w:t>
            </w:r>
            <w:r w:rsidR="005719FD" w:rsidRPr="00CB7EF4">
              <w:rPr>
                <w:sz w:val="22"/>
                <w:szCs w:val="22"/>
              </w:rPr>
              <w:t xml:space="preserve">; </w:t>
            </w:r>
            <w:r w:rsidR="00BC1EBD" w:rsidRPr="00CB7EF4">
              <w:rPr>
                <w:sz w:val="22"/>
                <w:szCs w:val="22"/>
              </w:rPr>
              <w:t>Плоуэ (Идёт дождь</w:t>
            </w:r>
            <w:r w:rsidR="005238A8" w:rsidRPr="00CB7EF4">
              <w:rPr>
                <w:sz w:val="22"/>
                <w:szCs w:val="22"/>
              </w:rPr>
              <w:t>);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CD5F18" w:rsidRPr="00CB7EF4">
              <w:rPr>
                <w:sz w:val="22"/>
                <w:szCs w:val="22"/>
              </w:rPr>
              <w:t xml:space="preserve"> сэ нумяскэ ы</w:t>
            </w:r>
            <w:r w:rsidR="00FB063D" w:rsidRPr="00CB7EF4">
              <w:rPr>
                <w:sz w:val="22"/>
                <w:szCs w:val="22"/>
              </w:rPr>
              <w:t>м</w:t>
            </w:r>
            <w:r w:rsidR="00CD5F18" w:rsidRPr="00CB7EF4">
              <w:rPr>
                <w:sz w:val="22"/>
                <w:szCs w:val="22"/>
              </w:rPr>
              <w:t>брэкэминтя ш</w:t>
            </w:r>
            <w:r w:rsidR="005238A8" w:rsidRPr="00CB7EF4">
              <w:rPr>
                <w:sz w:val="22"/>
                <w:szCs w:val="22"/>
              </w:rPr>
              <w:t>и ынкэлцэминтя ла фиекаре аноти</w:t>
            </w:r>
            <w:r w:rsidR="008C6F73" w:rsidRPr="00CB7EF4">
              <w:rPr>
                <w:sz w:val="22"/>
                <w:szCs w:val="22"/>
              </w:rPr>
              <w:t>мп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CB7EF4">
            <w:pPr>
              <w:tabs>
                <w:tab w:val="left" w:pos="225"/>
              </w:tabs>
              <w:jc w:val="center"/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="00DF1928" w:rsidRPr="00CB7EF4">
              <w:rPr>
                <w:rFonts w:eastAsia="Calibri"/>
                <w:b/>
                <w:sz w:val="22"/>
                <w:szCs w:val="22"/>
              </w:rPr>
              <w:t>Ре</w:t>
            </w:r>
            <w:r w:rsidR="00B903DF" w:rsidRPr="00CB7EF4">
              <w:rPr>
                <w:rFonts w:eastAsia="Calibri"/>
                <w:b/>
                <w:sz w:val="22"/>
                <w:szCs w:val="22"/>
              </w:rPr>
              <w:t>ӂ</w:t>
            </w:r>
            <w:r w:rsidR="00DF1928" w:rsidRPr="00CB7EF4">
              <w:rPr>
                <w:rFonts w:eastAsia="Calibri"/>
                <w:b/>
                <w:sz w:val="22"/>
                <w:szCs w:val="22"/>
              </w:rPr>
              <w:t>имул зилей. И</w:t>
            </w:r>
            <w:r w:rsidR="00B903DF" w:rsidRPr="00CB7EF4">
              <w:rPr>
                <w:rFonts w:eastAsia="Calibri"/>
                <w:b/>
                <w:sz w:val="22"/>
                <w:szCs w:val="22"/>
              </w:rPr>
              <w:t>ӂ</w:t>
            </w:r>
            <w:r w:rsidR="001A7C85" w:rsidRPr="00CB7EF4">
              <w:rPr>
                <w:rFonts w:eastAsia="Calibri"/>
                <w:b/>
                <w:sz w:val="22"/>
                <w:szCs w:val="22"/>
              </w:rPr>
              <w:t>иена</w:t>
            </w:r>
            <w:r w:rsidRPr="00CB7EF4">
              <w:rPr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290836" w:rsidRPr="00CB7EF4">
              <w:rPr>
                <w:sz w:val="22"/>
                <w:szCs w:val="22"/>
              </w:rPr>
              <w:t xml:space="preserve"> </w:t>
            </w:r>
            <w:r w:rsidR="001E2927" w:rsidRPr="00CB7EF4">
              <w:rPr>
                <w:sz w:val="22"/>
                <w:szCs w:val="22"/>
              </w:rPr>
              <w:t>лексикул ла темэ</w:t>
            </w:r>
            <w:r w:rsidR="00290836" w:rsidRPr="00CB7EF4">
              <w:rPr>
                <w:sz w:val="22"/>
                <w:szCs w:val="22"/>
              </w:rPr>
              <w:t xml:space="preserve">: </w:t>
            </w:r>
            <w:r w:rsidR="001E2927" w:rsidRPr="00CB7EF4">
              <w:rPr>
                <w:sz w:val="22"/>
                <w:szCs w:val="22"/>
              </w:rPr>
              <w:t>пэрциле корпулуй оменеск;</w:t>
            </w:r>
          </w:p>
          <w:p w:rsidR="001E2927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290836" w:rsidRPr="00CB7EF4">
              <w:rPr>
                <w:sz w:val="22"/>
                <w:szCs w:val="22"/>
              </w:rPr>
              <w:t xml:space="preserve"> </w:t>
            </w:r>
            <w:r w:rsidR="001E2927" w:rsidRPr="00CB7EF4">
              <w:rPr>
                <w:sz w:val="22"/>
                <w:szCs w:val="22"/>
              </w:rPr>
              <w:t>нумэрул плурал</w:t>
            </w:r>
            <w:r w:rsidR="00290836" w:rsidRPr="00CB7EF4">
              <w:rPr>
                <w:sz w:val="22"/>
                <w:szCs w:val="22"/>
              </w:rPr>
              <w:t xml:space="preserve"> ла денумиря пэрцилор паре але корпулуй оменеск</w:t>
            </w:r>
          </w:p>
        </w:tc>
        <w:tc>
          <w:tcPr>
            <w:tcW w:w="3301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1E2927" w:rsidRPr="00CB7EF4">
              <w:rPr>
                <w:rFonts w:eastAsia="MS Mincho"/>
                <w:sz w:val="22"/>
                <w:szCs w:val="22"/>
              </w:rPr>
              <w:t xml:space="preserve"> сэ </w:t>
            </w:r>
            <w:r w:rsidR="008070A5" w:rsidRPr="00CB7EF4">
              <w:rPr>
                <w:rFonts w:eastAsia="MS Mincho"/>
                <w:sz w:val="22"/>
                <w:szCs w:val="22"/>
              </w:rPr>
              <w:t>а</w:t>
            </w:r>
            <w:r w:rsidR="00DF1928" w:rsidRPr="00CB7EF4">
              <w:rPr>
                <w:rFonts w:eastAsia="MS Mincho"/>
                <w:sz w:val="22"/>
                <w:szCs w:val="22"/>
              </w:rPr>
              <w:t>ра</w:t>
            </w:r>
            <w:r w:rsidR="001E2927" w:rsidRPr="00CB7EF4">
              <w:rPr>
                <w:rFonts w:eastAsia="MS Mincho"/>
                <w:sz w:val="22"/>
                <w:szCs w:val="22"/>
              </w:rPr>
              <w:t>те</w:t>
            </w:r>
            <w:r w:rsidR="008070A5" w:rsidRPr="00CB7EF4">
              <w:rPr>
                <w:rFonts w:eastAsia="MS Mincho"/>
                <w:sz w:val="22"/>
                <w:szCs w:val="22"/>
              </w:rPr>
              <w:t xml:space="preserve"> </w:t>
            </w:r>
            <w:r w:rsidR="00F97AC9" w:rsidRPr="00CB7EF4">
              <w:rPr>
                <w:rFonts w:eastAsia="MS Mincho"/>
                <w:sz w:val="22"/>
                <w:szCs w:val="22"/>
              </w:rPr>
              <w:t>пэрциле корпулуй</w:t>
            </w:r>
            <w:r w:rsidR="008070A5" w:rsidRPr="00CB7EF4">
              <w:rPr>
                <w:rFonts w:eastAsia="MS Mincho"/>
                <w:sz w:val="22"/>
                <w:szCs w:val="22"/>
              </w:rPr>
              <w:t xml:space="preserve"> оменеск, </w:t>
            </w:r>
            <w:r w:rsidR="00F97AC9" w:rsidRPr="00CB7EF4">
              <w:rPr>
                <w:rFonts w:eastAsia="MS Mincho"/>
                <w:sz w:val="22"/>
                <w:szCs w:val="22"/>
              </w:rPr>
              <w:t>фолосинд имаӂ</w:t>
            </w:r>
            <w:r w:rsidR="001E2927" w:rsidRPr="00CB7EF4">
              <w:rPr>
                <w:rFonts w:eastAsia="MS Mincho"/>
                <w:sz w:val="22"/>
                <w:szCs w:val="22"/>
              </w:rPr>
              <w:t>иниле сау жукэрииле;</w:t>
            </w:r>
          </w:p>
          <w:p w:rsidR="00CD5F18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F97AC9" w:rsidRPr="00CB7EF4">
              <w:rPr>
                <w:rFonts w:eastAsia="MS Mincho"/>
                <w:sz w:val="22"/>
                <w:szCs w:val="22"/>
              </w:rPr>
              <w:t xml:space="preserve"> сэ дескрие реӂ</w:t>
            </w:r>
            <w:r w:rsidR="008070A5" w:rsidRPr="00CB7EF4">
              <w:rPr>
                <w:rFonts w:eastAsia="MS Mincho"/>
                <w:sz w:val="22"/>
                <w:szCs w:val="22"/>
              </w:rPr>
              <w:t>имул зилей</w:t>
            </w:r>
          </w:p>
        </w:tc>
        <w:tc>
          <w:tcPr>
            <w:tcW w:w="3066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</w:pPr>
            <w:r w:rsidRPr="00CB7EF4">
              <w:rPr>
                <w:sz w:val="22"/>
                <w:szCs w:val="22"/>
              </w:rPr>
              <w:t>–</w:t>
            </w:r>
            <w:r w:rsidR="008070A5" w:rsidRPr="00CB7EF4">
              <w:rPr>
                <w:sz w:val="22"/>
                <w:szCs w:val="22"/>
              </w:rPr>
              <w:t xml:space="preserve"> сэ </w:t>
            </w:r>
            <w:r w:rsidR="001E2927" w:rsidRPr="00CB7EF4">
              <w:rPr>
                <w:sz w:val="22"/>
                <w:szCs w:val="22"/>
              </w:rPr>
              <w:t>алкэтуяскэ ши сэ рэспундэ ла ынтребэрь дупэ десен;</w:t>
            </w:r>
          </w:p>
          <w:p w:rsidR="001E2927" w:rsidRPr="00CB7EF4" w:rsidRDefault="00CB7EF4" w:rsidP="00CB7EF4">
            <w:pPr>
              <w:tabs>
                <w:tab w:val="left" w:pos="225"/>
              </w:tabs>
            </w:pPr>
            <w:r w:rsidRPr="00CB7EF4">
              <w:rPr>
                <w:sz w:val="22"/>
                <w:szCs w:val="22"/>
              </w:rPr>
              <w:t>–</w:t>
            </w:r>
            <w:r w:rsidR="008070A5" w:rsidRPr="00CB7EF4">
              <w:rPr>
                <w:sz w:val="22"/>
                <w:szCs w:val="22"/>
              </w:rPr>
              <w:t xml:space="preserve"> сэ екзерсезе диалогул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CB7EF4">
            <w:pPr>
              <w:tabs>
                <w:tab w:val="left" w:pos="225"/>
              </w:tabs>
              <w:jc w:val="center"/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="001A7C85" w:rsidRPr="00CB7EF4">
              <w:rPr>
                <w:rFonts w:eastAsia="Calibri"/>
                <w:b/>
                <w:sz w:val="22"/>
                <w:szCs w:val="22"/>
              </w:rPr>
              <w:t>Сэрбэториле</w:t>
            </w:r>
            <w:r w:rsidRPr="00CB7EF4">
              <w:rPr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91787E" w:rsidRPr="00CB7EF4">
              <w:rPr>
                <w:sz w:val="22"/>
                <w:szCs w:val="22"/>
              </w:rPr>
              <w:t xml:space="preserve"> лексикул ла темэ</w:t>
            </w:r>
            <w:r w:rsidR="00DF1928" w:rsidRPr="00CB7EF4">
              <w:rPr>
                <w:sz w:val="22"/>
                <w:szCs w:val="22"/>
              </w:rPr>
              <w:t xml:space="preserve"> – </w:t>
            </w:r>
            <w:r w:rsidR="0091787E" w:rsidRPr="00CB7EF4">
              <w:rPr>
                <w:sz w:val="22"/>
                <w:szCs w:val="22"/>
              </w:rPr>
              <w:t>Анул</w:t>
            </w:r>
            <w:r>
              <w:rPr>
                <w:sz w:val="22"/>
                <w:szCs w:val="22"/>
              </w:rPr>
              <w:t xml:space="preserve"> </w:t>
            </w:r>
            <w:r w:rsidR="0091787E" w:rsidRPr="00CB7EF4">
              <w:rPr>
                <w:sz w:val="22"/>
                <w:szCs w:val="22"/>
              </w:rPr>
              <w:t>Ноу, Мэрцишорул;</w:t>
            </w:r>
          </w:p>
          <w:p w:rsidR="0091787E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91787E" w:rsidRPr="00CB7EF4">
              <w:rPr>
                <w:sz w:val="22"/>
                <w:szCs w:val="22"/>
              </w:rPr>
              <w:t xml:space="preserve"> обичеюриле сэрбэт</w:t>
            </w:r>
            <w:r w:rsidR="00037B67" w:rsidRPr="00CB7EF4">
              <w:rPr>
                <w:sz w:val="22"/>
                <w:szCs w:val="22"/>
              </w:rPr>
              <w:t>орилор ын цара ноастрэ</w:t>
            </w:r>
          </w:p>
        </w:tc>
        <w:tc>
          <w:tcPr>
            <w:tcW w:w="3301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037B67" w:rsidRPr="00CB7EF4">
              <w:rPr>
                <w:sz w:val="22"/>
                <w:szCs w:val="22"/>
              </w:rPr>
              <w:t xml:space="preserve"> </w:t>
            </w:r>
            <w:r w:rsidR="0091787E" w:rsidRPr="00CB7EF4">
              <w:rPr>
                <w:rFonts w:eastAsia="MS Mincho"/>
                <w:sz w:val="22"/>
                <w:szCs w:val="22"/>
              </w:rPr>
              <w:t>сэ детермине сэрбэтоаря Анулуй Ноу дупэ десен;</w:t>
            </w:r>
          </w:p>
          <w:p w:rsidR="0091787E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91787E" w:rsidRPr="00CB7EF4">
              <w:rPr>
                <w:rFonts w:eastAsia="MS Mincho"/>
                <w:sz w:val="22"/>
                <w:szCs w:val="22"/>
              </w:rPr>
              <w:t xml:space="preserve"> сэ нумяскэ кулори</w:t>
            </w:r>
            <w:r w:rsidR="005238A8" w:rsidRPr="00CB7EF4">
              <w:rPr>
                <w:rFonts w:eastAsia="MS Mincho"/>
                <w:sz w:val="22"/>
                <w:szCs w:val="22"/>
              </w:rPr>
              <w:t>ле мэрцишорулуй ши семнификация</w:t>
            </w:r>
          </w:p>
        </w:tc>
        <w:tc>
          <w:tcPr>
            <w:tcW w:w="3066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037B67" w:rsidRPr="00CB7EF4">
              <w:rPr>
                <w:sz w:val="22"/>
                <w:szCs w:val="22"/>
              </w:rPr>
              <w:t xml:space="preserve"> сэ релатезе </w:t>
            </w:r>
            <w:r w:rsidR="00F97AC9" w:rsidRPr="00CB7EF4">
              <w:rPr>
                <w:sz w:val="22"/>
                <w:szCs w:val="22"/>
              </w:rPr>
              <w:t>концинутул леӂ</w:t>
            </w:r>
            <w:r w:rsidR="0091787E" w:rsidRPr="00CB7EF4">
              <w:rPr>
                <w:sz w:val="22"/>
                <w:szCs w:val="22"/>
              </w:rPr>
              <w:t>енде</w:t>
            </w:r>
            <w:r w:rsidR="00037B67" w:rsidRPr="00CB7EF4">
              <w:rPr>
                <w:sz w:val="22"/>
                <w:szCs w:val="22"/>
              </w:rPr>
              <w:t>й мэрцишорулуй ын лимба матернэ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CB7EF4">
            <w:pPr>
              <w:tabs>
                <w:tab w:val="left" w:pos="225"/>
              </w:tabs>
              <w:jc w:val="center"/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="001A7C85" w:rsidRPr="00CB7EF4">
              <w:rPr>
                <w:rFonts w:eastAsia="Calibri"/>
                <w:b/>
                <w:sz w:val="22"/>
                <w:szCs w:val="22"/>
              </w:rPr>
              <w:t>Баштина</w:t>
            </w:r>
            <w:r w:rsidRPr="00CB7EF4">
              <w:rPr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A77E71" w:rsidRPr="00CB7EF4" w:rsidRDefault="0091787E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 xml:space="preserve"> </w:t>
            </w:r>
            <w:r w:rsidR="00CB7EF4" w:rsidRPr="00CB7EF4">
              <w:rPr>
                <w:sz w:val="22"/>
                <w:szCs w:val="22"/>
              </w:rPr>
              <w:t>–</w:t>
            </w:r>
            <w:r w:rsidRPr="00CB7EF4">
              <w:rPr>
                <w:sz w:val="22"/>
                <w:szCs w:val="22"/>
              </w:rPr>
              <w:t xml:space="preserve"> лексикул ла темэ</w:t>
            </w:r>
            <w:r w:rsidR="00F31EC7" w:rsidRPr="00CB7EF4">
              <w:rPr>
                <w:sz w:val="22"/>
                <w:szCs w:val="22"/>
              </w:rPr>
              <w:t>:</w:t>
            </w:r>
            <w:r w:rsidRPr="00CB7EF4">
              <w:rPr>
                <w:sz w:val="22"/>
                <w:szCs w:val="22"/>
              </w:rPr>
              <w:t xml:space="preserve"> орашул, сатул, плаюл натал;</w:t>
            </w:r>
          </w:p>
          <w:p w:rsidR="0091787E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91787E" w:rsidRPr="00CB7EF4">
              <w:rPr>
                <w:sz w:val="22"/>
                <w:szCs w:val="22"/>
              </w:rPr>
              <w:t xml:space="preserve"> денумирь де транспорт;</w:t>
            </w:r>
          </w:p>
          <w:p w:rsidR="00CD5F18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CD5F18" w:rsidRPr="00CB7EF4">
              <w:rPr>
                <w:sz w:val="22"/>
                <w:szCs w:val="22"/>
              </w:rPr>
              <w:t xml:space="preserve"> топонимеле</w:t>
            </w:r>
          </w:p>
        </w:tc>
        <w:tc>
          <w:tcPr>
            <w:tcW w:w="3301" w:type="dxa"/>
            <w:shd w:val="clear" w:color="auto" w:fill="auto"/>
          </w:tcPr>
          <w:p w:rsidR="0091787E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91787E" w:rsidRPr="00CB7EF4">
              <w:rPr>
                <w:sz w:val="22"/>
                <w:szCs w:val="22"/>
              </w:rPr>
              <w:t xml:space="preserve"> сэ нумяскэ мижлоачеле де транспорт репрезентате пе десен;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91787E" w:rsidRPr="00CB7EF4">
              <w:rPr>
                <w:sz w:val="22"/>
                <w:szCs w:val="22"/>
              </w:rPr>
              <w:t xml:space="preserve"> сэ дескрие орашу, сатул </w:t>
            </w:r>
            <w:r w:rsidR="00F31EC7" w:rsidRPr="00CB7EF4">
              <w:rPr>
                <w:sz w:val="22"/>
                <w:szCs w:val="22"/>
              </w:rPr>
              <w:t>натал</w:t>
            </w:r>
            <w:r w:rsidR="00DF1928" w:rsidRPr="00CB7EF4">
              <w:rPr>
                <w:sz w:val="22"/>
                <w:szCs w:val="22"/>
              </w:rPr>
              <w:t>,</w:t>
            </w:r>
            <w:r w:rsidR="00F31EC7" w:rsidRPr="00CB7EF4">
              <w:rPr>
                <w:sz w:val="22"/>
                <w:szCs w:val="22"/>
              </w:rPr>
              <w:t xml:space="preserve"> фолосинд лексикул студият</w:t>
            </w:r>
          </w:p>
        </w:tc>
        <w:tc>
          <w:tcPr>
            <w:tcW w:w="3066" w:type="dxa"/>
            <w:shd w:val="clear" w:color="auto" w:fill="auto"/>
          </w:tcPr>
          <w:p w:rsidR="0091787E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F31EC7" w:rsidRPr="00CB7EF4">
              <w:rPr>
                <w:sz w:val="22"/>
                <w:szCs w:val="22"/>
              </w:rPr>
              <w:t xml:space="preserve"> сэ </w:t>
            </w:r>
            <w:r w:rsidR="0091787E" w:rsidRPr="00CB7EF4">
              <w:rPr>
                <w:sz w:val="22"/>
                <w:szCs w:val="22"/>
              </w:rPr>
              <w:t>алкэтуяскэ ши сэ рэспундэ ла ынтребэрь дупэ десен;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F31EC7" w:rsidRPr="00CB7EF4">
              <w:rPr>
                <w:sz w:val="22"/>
                <w:szCs w:val="22"/>
              </w:rPr>
              <w:t xml:space="preserve"> сэ </w:t>
            </w:r>
            <w:r w:rsidR="0091787E" w:rsidRPr="00CB7EF4">
              <w:rPr>
                <w:sz w:val="22"/>
                <w:szCs w:val="22"/>
              </w:rPr>
              <w:t>екзерсезе диалогул;</w:t>
            </w:r>
          </w:p>
          <w:p w:rsidR="00CD5F18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F31EC7" w:rsidRPr="00CB7EF4">
              <w:rPr>
                <w:sz w:val="22"/>
                <w:szCs w:val="22"/>
              </w:rPr>
              <w:t xml:space="preserve"> </w:t>
            </w:r>
            <w:r w:rsidR="00946338" w:rsidRPr="00CB7EF4">
              <w:rPr>
                <w:sz w:val="22"/>
                <w:szCs w:val="22"/>
              </w:rPr>
              <w:t xml:space="preserve">сэ-шь </w:t>
            </w:r>
            <w:r w:rsidR="00CD5F18" w:rsidRPr="00CB7EF4">
              <w:rPr>
                <w:sz w:val="22"/>
                <w:szCs w:val="22"/>
              </w:rPr>
              <w:t>нумя</w:t>
            </w:r>
            <w:r w:rsidR="00F31EC7" w:rsidRPr="00CB7EF4">
              <w:rPr>
                <w:sz w:val="22"/>
                <w:szCs w:val="22"/>
              </w:rPr>
              <w:t>скэ локалитатя</w:t>
            </w:r>
          </w:p>
        </w:tc>
      </w:tr>
      <w:tr w:rsidR="001A7C85" w:rsidRPr="00C14EF1" w:rsidTr="000F4251">
        <w:tc>
          <w:tcPr>
            <w:tcW w:w="9634" w:type="dxa"/>
            <w:gridSpan w:val="3"/>
            <w:shd w:val="clear" w:color="auto" w:fill="auto"/>
          </w:tcPr>
          <w:p w:rsidR="001A7C85" w:rsidRPr="00CB7EF4" w:rsidRDefault="001A7C85" w:rsidP="00CB7EF4">
            <w:pPr>
              <w:tabs>
                <w:tab w:val="left" w:pos="225"/>
              </w:tabs>
              <w:jc w:val="center"/>
            </w:pPr>
            <w:r w:rsidRPr="00CB7EF4">
              <w:rPr>
                <w:b/>
                <w:sz w:val="22"/>
                <w:szCs w:val="22"/>
              </w:rPr>
              <w:t>Модулул</w:t>
            </w:r>
            <w:r w:rsidRPr="00CB7EF4">
              <w:rPr>
                <w:rFonts w:eastAsia="Calibri"/>
                <w:b/>
                <w:sz w:val="22"/>
                <w:szCs w:val="22"/>
              </w:rPr>
              <w:t xml:space="preserve"> «Повешть»</w:t>
            </w:r>
          </w:p>
        </w:tc>
      </w:tr>
      <w:tr w:rsidR="001A7C85" w:rsidRPr="00C14EF1" w:rsidTr="004C5BB2">
        <w:tc>
          <w:tcPr>
            <w:tcW w:w="3267" w:type="dxa"/>
            <w:shd w:val="clear" w:color="auto" w:fill="auto"/>
          </w:tcPr>
          <w:p w:rsidR="001A7C85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201DA9" w:rsidRPr="00CB7EF4">
              <w:rPr>
                <w:sz w:val="22"/>
                <w:szCs w:val="22"/>
              </w:rPr>
              <w:t xml:space="preserve"> ероий повештилор популаре </w:t>
            </w:r>
            <w:r w:rsidR="00867F59" w:rsidRPr="00CB7EF4">
              <w:rPr>
                <w:sz w:val="22"/>
                <w:szCs w:val="22"/>
              </w:rPr>
              <w:t>молдовенешть;</w:t>
            </w:r>
          </w:p>
          <w:p w:rsidR="00867F59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867F59" w:rsidRPr="00CB7EF4">
              <w:rPr>
                <w:sz w:val="22"/>
                <w:szCs w:val="22"/>
              </w:rPr>
              <w:t xml:space="preserve"> сэ факэ куноштинцэ к</w:t>
            </w:r>
            <w:r w:rsidR="00201DA9" w:rsidRPr="00CB7EF4">
              <w:rPr>
                <w:sz w:val="22"/>
                <w:szCs w:val="22"/>
              </w:rPr>
              <w:t>у ауторул повештий – Ион Крянгэ</w:t>
            </w:r>
          </w:p>
        </w:tc>
        <w:tc>
          <w:tcPr>
            <w:tcW w:w="3301" w:type="dxa"/>
            <w:shd w:val="clear" w:color="auto" w:fill="auto"/>
          </w:tcPr>
          <w:p w:rsidR="001A7C85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867F59" w:rsidRPr="00CB7EF4">
              <w:rPr>
                <w:rFonts w:eastAsia="MS Mincho"/>
                <w:sz w:val="22"/>
                <w:szCs w:val="22"/>
              </w:rPr>
              <w:t xml:space="preserve"> сэ нумяскэ ероий принчипаль;</w:t>
            </w:r>
          </w:p>
          <w:p w:rsidR="00867F59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201DA9" w:rsidRPr="00CB7EF4">
              <w:rPr>
                <w:rFonts w:eastAsia="MS Mincho"/>
                <w:sz w:val="22"/>
                <w:szCs w:val="22"/>
              </w:rPr>
              <w:t xml:space="preserve"> </w:t>
            </w:r>
            <w:r w:rsidR="00867F59" w:rsidRPr="00CB7EF4">
              <w:rPr>
                <w:rFonts w:eastAsia="MS Mincho"/>
                <w:sz w:val="22"/>
                <w:szCs w:val="22"/>
              </w:rPr>
              <w:t>сэ дискуте субьек</w:t>
            </w:r>
            <w:r w:rsidR="003A18A3" w:rsidRPr="00CB7EF4">
              <w:rPr>
                <w:rFonts w:eastAsia="MS Mincho"/>
                <w:sz w:val="22"/>
                <w:szCs w:val="22"/>
              </w:rPr>
              <w:t>тул повештилор ын лимба матернэ</w:t>
            </w:r>
          </w:p>
        </w:tc>
        <w:tc>
          <w:tcPr>
            <w:tcW w:w="3066" w:type="dxa"/>
            <w:shd w:val="clear" w:color="auto" w:fill="auto"/>
          </w:tcPr>
          <w:p w:rsidR="001A7C85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867F59" w:rsidRPr="00CB7EF4">
              <w:rPr>
                <w:sz w:val="22"/>
                <w:szCs w:val="22"/>
              </w:rPr>
              <w:t xml:space="preserve"> сэ детерм</w:t>
            </w:r>
            <w:r w:rsidR="00F97AC9" w:rsidRPr="00CB7EF4">
              <w:rPr>
                <w:sz w:val="22"/>
                <w:szCs w:val="22"/>
              </w:rPr>
              <w:t>ине повештиле студияте дупэ имаӂ</w:t>
            </w:r>
            <w:r w:rsidR="00867F59" w:rsidRPr="00CB7EF4">
              <w:rPr>
                <w:sz w:val="22"/>
                <w:szCs w:val="22"/>
              </w:rPr>
              <w:t>инь;</w:t>
            </w:r>
          </w:p>
          <w:p w:rsidR="00867F59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F97AC9" w:rsidRPr="00CB7EF4">
              <w:rPr>
                <w:sz w:val="22"/>
                <w:szCs w:val="22"/>
              </w:rPr>
              <w:t xml:space="preserve"> сэ дискуте пе марӂ</w:t>
            </w:r>
            <w:r w:rsidR="00201DA9" w:rsidRPr="00CB7EF4">
              <w:rPr>
                <w:sz w:val="22"/>
                <w:szCs w:val="22"/>
              </w:rPr>
              <w:t>иня челор аудияте сау визионате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201DA9" w:rsidP="00CB7EF4">
            <w:pPr>
              <w:tabs>
                <w:tab w:val="left" w:pos="225"/>
              </w:tabs>
              <w:jc w:val="center"/>
              <w:rPr>
                <w:b/>
              </w:rPr>
            </w:pPr>
            <w:r w:rsidRPr="00CB7EF4">
              <w:rPr>
                <w:b/>
                <w:sz w:val="22"/>
                <w:szCs w:val="22"/>
              </w:rPr>
              <w:t>Класа</w:t>
            </w:r>
            <w:r w:rsidR="00E808DD" w:rsidRPr="00CB7EF4">
              <w:rPr>
                <w:b/>
                <w:sz w:val="22"/>
                <w:szCs w:val="22"/>
              </w:rPr>
              <w:t xml:space="preserve"> а</w:t>
            </w:r>
            <w:r w:rsidRPr="00CB7EF4">
              <w:rPr>
                <w:b/>
                <w:sz w:val="22"/>
                <w:szCs w:val="22"/>
              </w:rPr>
              <w:t xml:space="preserve"> </w:t>
            </w:r>
            <w:r w:rsidR="003911E7" w:rsidRPr="00CB7EF4">
              <w:rPr>
                <w:b/>
                <w:sz w:val="22"/>
                <w:szCs w:val="22"/>
              </w:rPr>
              <w:t>2</w:t>
            </w:r>
            <w:r w:rsidR="00E808DD" w:rsidRPr="00CB7EF4">
              <w:rPr>
                <w:b/>
                <w:sz w:val="22"/>
                <w:szCs w:val="22"/>
              </w:rPr>
              <w:t>-а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CB7EF4">
            <w:pPr>
              <w:tabs>
                <w:tab w:val="left" w:pos="225"/>
              </w:tabs>
              <w:jc w:val="center"/>
              <w:rPr>
                <w:b/>
              </w:rPr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="003911E7" w:rsidRPr="00CB7EF4">
              <w:rPr>
                <w:rFonts w:eastAsia="Calibri"/>
                <w:b/>
                <w:sz w:val="22"/>
                <w:szCs w:val="22"/>
                <w:lang w:eastAsia="en-US"/>
              </w:rPr>
              <w:t>Шкоала</w:t>
            </w:r>
            <w:r w:rsidRPr="00CB7EF4">
              <w:rPr>
                <w:rFonts w:eastAsia="Calibri"/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CD5F18" w:rsidRPr="00CB7EF4">
              <w:rPr>
                <w:sz w:val="22"/>
                <w:szCs w:val="22"/>
              </w:rPr>
              <w:t xml:space="preserve"> лексикул ла темеле студияте;</w:t>
            </w:r>
          </w:p>
          <w:p w:rsidR="00CD5F18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CD5F18" w:rsidRPr="00CB7EF4">
              <w:rPr>
                <w:sz w:val="22"/>
                <w:szCs w:val="22"/>
              </w:rPr>
              <w:t xml:space="preserve"> нумералул кардинал;</w:t>
            </w:r>
          </w:p>
          <w:p w:rsidR="00CD5F18" w:rsidRPr="00CB7EF4" w:rsidRDefault="00CB7EF4" w:rsidP="00CB7EF4">
            <w:pPr>
              <w:tabs>
                <w:tab w:val="left" w:pos="225"/>
              </w:tabs>
              <w:jc w:val="both"/>
              <w:rPr>
                <w:i/>
              </w:rPr>
            </w:pPr>
            <w:r w:rsidRPr="00CB7EF4">
              <w:rPr>
                <w:sz w:val="22"/>
                <w:szCs w:val="22"/>
              </w:rPr>
              <w:t>–</w:t>
            </w:r>
            <w:r w:rsidR="00CD5F18" w:rsidRPr="00CB7EF4">
              <w:rPr>
                <w:sz w:val="22"/>
                <w:szCs w:val="22"/>
              </w:rPr>
              <w:t xml:space="preserve"> пронумеле демонстративе </w:t>
            </w:r>
            <w:r w:rsidR="00CD5F18" w:rsidRPr="00CB7EF4">
              <w:rPr>
                <w:b/>
                <w:i/>
                <w:sz w:val="22"/>
                <w:szCs w:val="22"/>
              </w:rPr>
              <w:t>ачеста, ачаста</w:t>
            </w:r>
          </w:p>
          <w:p w:rsidR="00CD5F18" w:rsidRPr="00CB7EF4" w:rsidRDefault="00CD5F18" w:rsidP="00CB7EF4">
            <w:pPr>
              <w:tabs>
                <w:tab w:val="left" w:pos="225"/>
              </w:tabs>
              <w:jc w:val="both"/>
            </w:pPr>
          </w:p>
        </w:tc>
        <w:tc>
          <w:tcPr>
            <w:tcW w:w="3301" w:type="dxa"/>
            <w:shd w:val="clear" w:color="auto" w:fill="auto"/>
          </w:tcPr>
          <w:p w:rsidR="00CD5F18" w:rsidRPr="00CB7EF4" w:rsidRDefault="00CB7EF4" w:rsidP="00CB7EF4">
            <w:pPr>
              <w:tabs>
                <w:tab w:val="left" w:pos="225"/>
              </w:tabs>
              <w:jc w:val="both"/>
              <w:rPr>
                <w:b/>
                <w:i/>
              </w:rPr>
            </w:pPr>
            <w:r w:rsidRPr="00CB7EF4">
              <w:rPr>
                <w:sz w:val="22"/>
                <w:szCs w:val="22"/>
              </w:rPr>
              <w:t>–</w:t>
            </w:r>
            <w:r w:rsidR="00CD5F18" w:rsidRPr="00CB7EF4">
              <w:rPr>
                <w:sz w:val="22"/>
                <w:szCs w:val="22"/>
              </w:rPr>
              <w:t xml:space="preserve"> сэ утилизез</w:t>
            </w:r>
            <w:r w:rsidR="00C21312" w:rsidRPr="00CB7EF4">
              <w:rPr>
                <w:sz w:val="22"/>
                <w:szCs w:val="22"/>
              </w:rPr>
              <w:t xml:space="preserve">е корект артиколеле нехотэрыте </w:t>
            </w:r>
            <w:r w:rsidR="00C21312" w:rsidRPr="00CB7EF4">
              <w:rPr>
                <w:b/>
                <w:i/>
                <w:sz w:val="22"/>
                <w:szCs w:val="22"/>
              </w:rPr>
              <w:t xml:space="preserve">ун, </w:t>
            </w:r>
            <w:r w:rsidR="00CD5F18" w:rsidRPr="00CB7EF4">
              <w:rPr>
                <w:b/>
                <w:i/>
                <w:sz w:val="22"/>
                <w:szCs w:val="22"/>
              </w:rPr>
              <w:t>о</w:t>
            </w:r>
          </w:p>
          <w:p w:rsidR="00CD5F18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CD5F18" w:rsidRPr="00CB7EF4">
              <w:rPr>
                <w:sz w:val="22"/>
                <w:szCs w:val="22"/>
              </w:rPr>
              <w:t xml:space="preserve"> сэ нумере обьектеле </w:t>
            </w:r>
            <w:r w:rsidR="00F97AC9" w:rsidRPr="00CB7EF4">
              <w:rPr>
                <w:sz w:val="22"/>
                <w:szCs w:val="22"/>
              </w:rPr>
              <w:t>дин класэ, пе имаӂ</w:t>
            </w:r>
            <w:r w:rsidR="00C21312" w:rsidRPr="00CB7EF4">
              <w:rPr>
                <w:sz w:val="22"/>
                <w:szCs w:val="22"/>
              </w:rPr>
              <w:t>инь</w:t>
            </w:r>
          </w:p>
          <w:p w:rsidR="00A77E71" w:rsidRPr="00CB7EF4" w:rsidRDefault="00A77E71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</w:p>
        </w:tc>
        <w:tc>
          <w:tcPr>
            <w:tcW w:w="3066" w:type="dxa"/>
            <w:shd w:val="clear" w:color="auto" w:fill="auto"/>
          </w:tcPr>
          <w:p w:rsidR="00CD5F18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954D58" w:rsidRPr="00CB7EF4">
              <w:rPr>
                <w:sz w:val="22"/>
                <w:szCs w:val="22"/>
              </w:rPr>
              <w:t xml:space="preserve"> </w:t>
            </w:r>
            <w:r w:rsidR="00CD5F18" w:rsidRPr="00CB7EF4">
              <w:rPr>
                <w:sz w:val="22"/>
                <w:szCs w:val="22"/>
              </w:rPr>
              <w:t>сэ сусцинэ ун монолог ла темэ дин пропозиций симпле</w:t>
            </w:r>
            <w:r w:rsidR="005238A8" w:rsidRPr="00CB7EF4">
              <w:rPr>
                <w:sz w:val="22"/>
                <w:szCs w:val="22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FB063D" w:rsidRPr="00CB7EF4">
              <w:rPr>
                <w:sz w:val="22"/>
                <w:szCs w:val="22"/>
              </w:rPr>
              <w:t xml:space="preserve"> </w:t>
            </w:r>
            <w:r w:rsidR="00954D58" w:rsidRPr="00CB7EF4">
              <w:rPr>
                <w:sz w:val="22"/>
                <w:szCs w:val="22"/>
              </w:rPr>
              <w:t xml:space="preserve">сэ ынсушяскэ диалогурь </w:t>
            </w:r>
            <w:r w:rsidR="00CD5F18" w:rsidRPr="00CB7EF4">
              <w:rPr>
                <w:sz w:val="22"/>
                <w:szCs w:val="22"/>
              </w:rPr>
              <w:t>си</w:t>
            </w:r>
            <w:r w:rsidR="00C14EF1" w:rsidRPr="00CB7EF4">
              <w:rPr>
                <w:sz w:val="22"/>
                <w:szCs w:val="22"/>
              </w:rPr>
              <w:t>м</w:t>
            </w:r>
            <w:r w:rsidR="00CD5F18" w:rsidRPr="00CB7EF4">
              <w:rPr>
                <w:sz w:val="22"/>
                <w:szCs w:val="22"/>
              </w:rPr>
              <w:t>пле ла темэ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CB7EF4">
            <w:pPr>
              <w:tabs>
                <w:tab w:val="left" w:pos="225"/>
              </w:tabs>
              <w:rPr>
                <w:b/>
              </w:rPr>
            </w:pPr>
            <w:r w:rsidRPr="00CB7EF4">
              <w:rPr>
                <w:rFonts w:eastAsia="Calibri"/>
                <w:sz w:val="22"/>
                <w:szCs w:val="22"/>
              </w:rPr>
              <w:t xml:space="preserve"> </w:t>
            </w:r>
            <w:r w:rsidRPr="00CB7EF4">
              <w:rPr>
                <w:b/>
                <w:sz w:val="22"/>
                <w:szCs w:val="22"/>
              </w:rPr>
              <w:t>Модулул «</w:t>
            </w:r>
            <w:r w:rsidR="003911E7" w:rsidRPr="00CB7EF4">
              <w:rPr>
                <w:rFonts w:eastAsia="Calibri"/>
                <w:b/>
                <w:sz w:val="22"/>
                <w:szCs w:val="22"/>
              </w:rPr>
              <w:t>Фамилия</w:t>
            </w:r>
            <w:r w:rsidRPr="00CB7EF4">
              <w:rPr>
                <w:rFonts w:eastAsia="Calibri"/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A21A1B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A21A1B" w:rsidRPr="00CB7EF4">
              <w:rPr>
                <w:sz w:val="22"/>
                <w:szCs w:val="22"/>
              </w:rPr>
              <w:t xml:space="preserve"> лексикул ла тема студиятэ;</w:t>
            </w:r>
          </w:p>
          <w:p w:rsidR="00A21A1B" w:rsidRPr="00CB7EF4" w:rsidRDefault="00CB7EF4" w:rsidP="00CB7EF4">
            <w:pPr>
              <w:tabs>
                <w:tab w:val="left" w:pos="225"/>
              </w:tabs>
              <w:jc w:val="both"/>
              <w:rPr>
                <w:b/>
                <w:i/>
              </w:rPr>
            </w:pPr>
            <w:r w:rsidRPr="00CB7EF4">
              <w:rPr>
                <w:sz w:val="22"/>
                <w:szCs w:val="22"/>
              </w:rPr>
              <w:t>–</w:t>
            </w:r>
            <w:r w:rsidR="00954D58" w:rsidRPr="00CB7EF4">
              <w:rPr>
                <w:sz w:val="22"/>
                <w:szCs w:val="22"/>
              </w:rPr>
              <w:t xml:space="preserve"> пронумеле посесив </w:t>
            </w:r>
            <w:r w:rsidR="00A21A1B" w:rsidRPr="00CB7EF4">
              <w:rPr>
                <w:b/>
                <w:i/>
                <w:sz w:val="22"/>
                <w:szCs w:val="22"/>
              </w:rPr>
              <w:t>меу, мя</w:t>
            </w:r>
            <w:r w:rsidR="00A21A1B" w:rsidRPr="00CB7EF4">
              <w:rPr>
                <w:b/>
                <w:sz w:val="22"/>
                <w:szCs w:val="22"/>
              </w:rPr>
              <w:t xml:space="preserve">, </w:t>
            </w:r>
            <w:r w:rsidR="00A21A1B" w:rsidRPr="00CB7EF4">
              <w:rPr>
                <w:b/>
                <w:i/>
                <w:sz w:val="22"/>
                <w:szCs w:val="22"/>
              </w:rPr>
              <w:t>тэу, та</w:t>
            </w:r>
          </w:p>
          <w:p w:rsidR="00A77E71" w:rsidRPr="00CB7EF4" w:rsidRDefault="00A77E71" w:rsidP="00CB7EF4">
            <w:pPr>
              <w:tabs>
                <w:tab w:val="left" w:pos="225"/>
              </w:tabs>
              <w:jc w:val="both"/>
            </w:pPr>
          </w:p>
        </w:tc>
        <w:tc>
          <w:tcPr>
            <w:tcW w:w="3301" w:type="dxa"/>
            <w:shd w:val="clear" w:color="auto" w:fill="auto"/>
          </w:tcPr>
          <w:p w:rsidR="00A21A1B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954D58" w:rsidRPr="00CB7EF4">
              <w:rPr>
                <w:rFonts w:eastAsia="MS Mincho"/>
                <w:sz w:val="22"/>
                <w:szCs w:val="22"/>
              </w:rPr>
              <w:t xml:space="preserve"> </w:t>
            </w:r>
            <w:r w:rsidR="00A21A1B" w:rsidRPr="00CB7EF4">
              <w:rPr>
                <w:rFonts w:eastAsia="MS Mincho"/>
                <w:sz w:val="22"/>
                <w:szCs w:val="22"/>
              </w:rPr>
              <w:t>сэ фолосяскэ пронумеле посесив ла презентаря фамилией;</w:t>
            </w:r>
          </w:p>
          <w:p w:rsidR="00A21A1B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A21A1B" w:rsidRPr="00CB7EF4">
              <w:rPr>
                <w:rFonts w:eastAsia="MS Mincho"/>
                <w:sz w:val="22"/>
                <w:szCs w:val="22"/>
              </w:rPr>
              <w:t xml:space="preserve"> сэ фолосяскэ корект </w:t>
            </w:r>
            <w:r w:rsidR="00A21A1B" w:rsidRPr="00CB7EF4">
              <w:rPr>
                <w:sz w:val="22"/>
                <w:szCs w:val="22"/>
              </w:rPr>
              <w:t xml:space="preserve">пронумеле демонстративе </w:t>
            </w:r>
            <w:r w:rsidR="00A21A1B" w:rsidRPr="00CB7EF4">
              <w:rPr>
                <w:b/>
                <w:i/>
                <w:sz w:val="22"/>
                <w:szCs w:val="22"/>
              </w:rPr>
              <w:t xml:space="preserve">ачеста, ачаста ла </w:t>
            </w:r>
            <w:r w:rsidR="00DF1928" w:rsidRPr="00CB7EF4">
              <w:rPr>
                <w:sz w:val="22"/>
                <w:szCs w:val="22"/>
              </w:rPr>
              <w:t>дескриеря фамилией дупэ има</w:t>
            </w:r>
            <w:r w:rsidR="00B903DF" w:rsidRPr="00CB7EF4">
              <w:rPr>
                <w:sz w:val="22"/>
                <w:szCs w:val="22"/>
              </w:rPr>
              <w:t>ӂ</w:t>
            </w:r>
            <w:r w:rsidR="00954D58" w:rsidRPr="00CB7EF4">
              <w:rPr>
                <w:sz w:val="22"/>
                <w:szCs w:val="22"/>
              </w:rPr>
              <w:t>инь</w:t>
            </w:r>
          </w:p>
          <w:p w:rsidR="00A77E71" w:rsidRPr="00CB7EF4" w:rsidRDefault="00A77E71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</w:p>
        </w:tc>
        <w:tc>
          <w:tcPr>
            <w:tcW w:w="3066" w:type="dxa"/>
            <w:shd w:val="clear" w:color="auto" w:fill="auto"/>
          </w:tcPr>
          <w:p w:rsidR="00A21A1B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A21A1B" w:rsidRPr="00CB7EF4">
              <w:rPr>
                <w:sz w:val="22"/>
                <w:szCs w:val="22"/>
              </w:rPr>
              <w:t xml:space="preserve"> сэ имп</w:t>
            </w:r>
            <w:r w:rsidR="00260BD7" w:rsidRPr="00CB7EF4">
              <w:rPr>
                <w:sz w:val="22"/>
                <w:szCs w:val="22"/>
              </w:rPr>
              <w:t xml:space="preserve">ровизезе ун монолог сау диалог </w:t>
            </w:r>
            <w:r w:rsidR="00A21A1B" w:rsidRPr="00CB7EF4">
              <w:rPr>
                <w:sz w:val="22"/>
                <w:szCs w:val="22"/>
              </w:rPr>
              <w:t>ла темэ;</w:t>
            </w:r>
          </w:p>
          <w:p w:rsidR="00A21A1B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A21A1B" w:rsidRPr="00CB7EF4">
              <w:rPr>
                <w:sz w:val="22"/>
                <w:szCs w:val="22"/>
              </w:rPr>
              <w:t xml:space="preserve"> сэ дескри</w:t>
            </w:r>
            <w:r w:rsidR="00260BD7" w:rsidRPr="00CB7EF4">
              <w:rPr>
                <w:sz w:val="22"/>
                <w:szCs w:val="22"/>
              </w:rPr>
              <w:t>е фамилия са</w:t>
            </w:r>
            <w:r w:rsidR="00DF1928" w:rsidRPr="00CB7EF4">
              <w:rPr>
                <w:sz w:val="22"/>
                <w:szCs w:val="22"/>
              </w:rPr>
              <w:t xml:space="preserve"> –</w:t>
            </w:r>
            <w:r w:rsidR="00260BD7" w:rsidRPr="00CB7EF4">
              <w:rPr>
                <w:sz w:val="22"/>
                <w:szCs w:val="22"/>
              </w:rPr>
              <w:t xml:space="preserve"> пэринций, буничий</w:t>
            </w:r>
          </w:p>
          <w:p w:rsidR="00A77E71" w:rsidRPr="00CB7EF4" w:rsidRDefault="00A77E71" w:rsidP="00CB7EF4">
            <w:pPr>
              <w:tabs>
                <w:tab w:val="left" w:pos="225"/>
              </w:tabs>
              <w:jc w:val="both"/>
            </w:pP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CB7EF4">
            <w:pPr>
              <w:tabs>
                <w:tab w:val="left" w:pos="225"/>
              </w:tabs>
              <w:jc w:val="center"/>
              <w:rPr>
                <w:b/>
              </w:rPr>
            </w:pPr>
            <w:r w:rsidRPr="00CB7EF4">
              <w:rPr>
                <w:b/>
                <w:sz w:val="22"/>
                <w:szCs w:val="22"/>
              </w:rPr>
              <w:lastRenderedPageBreak/>
              <w:t>Модулул «</w:t>
            </w:r>
            <w:r w:rsidR="00260BD7" w:rsidRPr="00CB7EF4">
              <w:rPr>
                <w:rFonts w:eastAsia="Calibri"/>
                <w:b/>
                <w:sz w:val="22"/>
                <w:szCs w:val="22"/>
              </w:rPr>
              <w:t>Весела ши алиментеле</w:t>
            </w:r>
            <w:r w:rsidRPr="00CB7EF4">
              <w:rPr>
                <w:rFonts w:eastAsia="Calibri"/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A21A1B" w:rsidRPr="00CB7EF4">
              <w:rPr>
                <w:sz w:val="22"/>
                <w:szCs w:val="22"/>
              </w:rPr>
              <w:t xml:space="preserve"> лексик ноу ла темэ;</w:t>
            </w:r>
          </w:p>
          <w:p w:rsidR="00A21A1B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5238A8" w:rsidRPr="00CB7EF4">
              <w:rPr>
                <w:sz w:val="22"/>
                <w:szCs w:val="22"/>
              </w:rPr>
              <w:t xml:space="preserve"> кулориле;</w:t>
            </w:r>
          </w:p>
          <w:p w:rsidR="00EE37E7" w:rsidRPr="00CB7EF4" w:rsidRDefault="00CB7EF4" w:rsidP="00CB7EF4">
            <w:pPr>
              <w:shd w:val="clear" w:color="auto" w:fill="FFFFFF"/>
              <w:tabs>
                <w:tab w:val="left" w:pos="225"/>
                <w:tab w:val="left" w:pos="490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EE37E7" w:rsidRPr="00CB7EF4">
              <w:rPr>
                <w:sz w:val="22"/>
                <w:szCs w:val="22"/>
              </w:rPr>
              <w:t xml:space="preserve"> утилизаря пронумелор демонстративе (</w:t>
            </w:r>
            <w:r w:rsidR="00EE37E7" w:rsidRPr="00CB7EF4">
              <w:rPr>
                <w:b/>
                <w:i/>
                <w:sz w:val="22"/>
                <w:szCs w:val="22"/>
              </w:rPr>
              <w:t>ачаста, ачеста, ачештя, ачестя</w:t>
            </w:r>
            <w:r w:rsidR="00EE37E7" w:rsidRPr="00CB7EF4">
              <w:rPr>
                <w:sz w:val="22"/>
                <w:szCs w:val="22"/>
              </w:rPr>
              <w:t xml:space="preserve">) </w:t>
            </w:r>
            <w:r w:rsidR="00260BD7" w:rsidRPr="00CB7EF4">
              <w:rPr>
                <w:sz w:val="22"/>
                <w:szCs w:val="22"/>
              </w:rPr>
              <w:t>спре деосебире де лимба русэ</w:t>
            </w:r>
          </w:p>
          <w:p w:rsidR="00EE37E7" w:rsidRPr="00CB7EF4" w:rsidRDefault="00EE37E7" w:rsidP="00CB7EF4">
            <w:pPr>
              <w:tabs>
                <w:tab w:val="left" w:pos="225"/>
              </w:tabs>
              <w:jc w:val="both"/>
            </w:pPr>
          </w:p>
        </w:tc>
        <w:tc>
          <w:tcPr>
            <w:tcW w:w="3301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260BD7" w:rsidRPr="00CB7EF4">
              <w:rPr>
                <w:sz w:val="22"/>
                <w:szCs w:val="22"/>
              </w:rPr>
              <w:t xml:space="preserve"> </w:t>
            </w:r>
            <w:r w:rsidR="00A21A1B" w:rsidRPr="00CB7EF4">
              <w:rPr>
                <w:sz w:val="22"/>
                <w:szCs w:val="22"/>
              </w:rPr>
              <w:t>сэ формулез</w:t>
            </w:r>
            <w:r w:rsidR="00260BD7" w:rsidRPr="00CB7EF4">
              <w:rPr>
                <w:sz w:val="22"/>
                <w:szCs w:val="22"/>
              </w:rPr>
              <w:t xml:space="preserve">е корект ынтребэрь ла десенеле </w:t>
            </w:r>
            <w:r w:rsidR="00A21A1B" w:rsidRPr="00CB7EF4">
              <w:rPr>
                <w:sz w:val="22"/>
                <w:szCs w:val="22"/>
              </w:rPr>
              <w:t>пропусе;</w:t>
            </w:r>
          </w:p>
          <w:p w:rsidR="00A21A1B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A21A1B" w:rsidRPr="00CB7EF4">
              <w:rPr>
                <w:sz w:val="22"/>
                <w:szCs w:val="22"/>
              </w:rPr>
              <w:t xml:space="preserve"> сэ дескрие обьектул дупэ кулоаре, дименсиунь, густ</w:t>
            </w:r>
            <w:r w:rsidR="00EE37E7" w:rsidRPr="00CB7EF4">
              <w:rPr>
                <w:sz w:val="22"/>
                <w:szCs w:val="22"/>
              </w:rPr>
              <w:t>;</w:t>
            </w:r>
          </w:p>
          <w:p w:rsidR="00EE37E7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EE37E7" w:rsidRPr="00CB7EF4">
              <w:rPr>
                <w:sz w:val="22"/>
                <w:szCs w:val="22"/>
              </w:rPr>
              <w:t xml:space="preserve"> сэ утилизезе корект експресииле дате</w:t>
            </w:r>
          </w:p>
        </w:tc>
        <w:tc>
          <w:tcPr>
            <w:tcW w:w="3066" w:type="dxa"/>
            <w:shd w:val="clear" w:color="auto" w:fill="auto"/>
          </w:tcPr>
          <w:p w:rsidR="00EE37E7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A21A1B" w:rsidRPr="00CB7EF4">
              <w:rPr>
                <w:sz w:val="22"/>
                <w:szCs w:val="22"/>
              </w:rPr>
              <w:t xml:space="preserve"> сэ импровизезе мичь диалогурь ла темэ ын база анумитор репере</w:t>
            </w:r>
            <w:r w:rsidR="00EE37E7" w:rsidRPr="00CB7EF4">
              <w:rPr>
                <w:sz w:val="22"/>
                <w:szCs w:val="22"/>
              </w:rPr>
              <w:t>;</w:t>
            </w:r>
          </w:p>
          <w:p w:rsidR="00EE37E7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EE37E7" w:rsidRPr="00CB7EF4">
              <w:rPr>
                <w:sz w:val="22"/>
                <w:szCs w:val="22"/>
              </w:rPr>
              <w:t xml:space="preserve"> сэ дескрие прочесул де алиментацие</w:t>
            </w:r>
            <w:r w:rsidR="00DF1928" w:rsidRPr="00CB7EF4">
              <w:rPr>
                <w:sz w:val="22"/>
                <w:szCs w:val="22"/>
              </w:rPr>
              <w:t xml:space="preserve"> – </w:t>
            </w:r>
            <w:r w:rsidR="00EE37E7" w:rsidRPr="00CB7EF4">
              <w:rPr>
                <w:sz w:val="22"/>
                <w:szCs w:val="22"/>
              </w:rPr>
              <w:t>дежунул</w:t>
            </w:r>
            <w:r w:rsidR="00DF1928" w:rsidRPr="00CB7EF4">
              <w:rPr>
                <w:sz w:val="22"/>
                <w:szCs w:val="22"/>
              </w:rPr>
              <w:t xml:space="preserve"> </w:t>
            </w:r>
          </w:p>
          <w:p w:rsidR="00A77E71" w:rsidRPr="00CB7EF4" w:rsidRDefault="00A77E71" w:rsidP="00CB7EF4">
            <w:pPr>
              <w:tabs>
                <w:tab w:val="left" w:pos="225"/>
              </w:tabs>
              <w:jc w:val="both"/>
            </w:pP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CB7EF4">
            <w:pPr>
              <w:tabs>
                <w:tab w:val="left" w:pos="225"/>
              </w:tabs>
              <w:jc w:val="center"/>
              <w:rPr>
                <w:b/>
              </w:rPr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="003911E7" w:rsidRPr="00CB7EF4">
              <w:rPr>
                <w:rFonts w:eastAsia="Calibri"/>
                <w:b/>
                <w:sz w:val="22"/>
                <w:szCs w:val="22"/>
              </w:rPr>
              <w:t>Ла</w:t>
            </w:r>
            <w:r w:rsidR="00D069D8" w:rsidRPr="00CB7EF4">
              <w:rPr>
                <w:rFonts w:eastAsia="Calibri"/>
                <w:b/>
                <w:sz w:val="22"/>
                <w:szCs w:val="22"/>
              </w:rPr>
              <w:t xml:space="preserve"> магазинул де фрукте ши легуме</w:t>
            </w:r>
            <w:r w:rsidRPr="00CB7EF4">
              <w:rPr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EE37E7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EE37E7" w:rsidRPr="00CB7EF4">
              <w:rPr>
                <w:sz w:val="22"/>
                <w:szCs w:val="22"/>
              </w:rPr>
              <w:t xml:space="preserve"> вебул «</w:t>
            </w:r>
            <w:r w:rsidR="00EE37E7" w:rsidRPr="00CB7EF4">
              <w:rPr>
                <w:b/>
                <w:i/>
                <w:sz w:val="22"/>
                <w:szCs w:val="22"/>
              </w:rPr>
              <w:t>а фи</w:t>
            </w:r>
            <w:r w:rsidR="00EE37E7" w:rsidRPr="00CB7EF4">
              <w:rPr>
                <w:sz w:val="22"/>
                <w:szCs w:val="22"/>
              </w:rPr>
              <w:t>» ла тимпу</w:t>
            </w:r>
            <w:r w:rsidR="00D069D8" w:rsidRPr="00CB7EF4">
              <w:rPr>
                <w:sz w:val="22"/>
                <w:szCs w:val="22"/>
              </w:rPr>
              <w:t>л презент модул индикатив</w:t>
            </w:r>
            <w:r>
              <w:rPr>
                <w:sz w:val="22"/>
                <w:szCs w:val="22"/>
              </w:rPr>
              <w:t xml:space="preserve"> </w:t>
            </w:r>
            <w:r w:rsidR="00D069D8" w:rsidRPr="00CB7EF4">
              <w:rPr>
                <w:sz w:val="22"/>
                <w:szCs w:val="22"/>
              </w:rPr>
              <w:t xml:space="preserve"> </w:t>
            </w:r>
            <w:r w:rsidR="00D069D8" w:rsidRPr="00CB7EF4">
              <w:rPr>
                <w:b/>
                <w:sz w:val="22"/>
                <w:szCs w:val="22"/>
              </w:rPr>
              <w:t>(</w:t>
            </w:r>
            <w:r w:rsidR="00EE37E7" w:rsidRPr="00CB7EF4">
              <w:rPr>
                <w:b/>
                <w:i/>
                <w:sz w:val="22"/>
                <w:szCs w:val="22"/>
              </w:rPr>
              <w:t>есте, сынт</w:t>
            </w:r>
            <w:r w:rsidR="00EE37E7" w:rsidRPr="00CB7EF4">
              <w:rPr>
                <w:b/>
                <w:sz w:val="22"/>
                <w:szCs w:val="22"/>
              </w:rPr>
              <w:t>)</w:t>
            </w:r>
            <w:r w:rsidR="005238A8" w:rsidRPr="00CB7EF4">
              <w:rPr>
                <w:b/>
                <w:sz w:val="22"/>
                <w:szCs w:val="22"/>
              </w:rPr>
              <w:t>;</w:t>
            </w:r>
          </w:p>
          <w:p w:rsidR="00EE37E7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D069D8" w:rsidRPr="00CB7EF4">
              <w:rPr>
                <w:sz w:val="22"/>
                <w:szCs w:val="22"/>
              </w:rPr>
              <w:t xml:space="preserve"> пронумеле демонстративе</w:t>
            </w:r>
          </w:p>
          <w:p w:rsidR="00A77E71" w:rsidRPr="00CB7EF4" w:rsidRDefault="00A77E71" w:rsidP="00CB7EF4">
            <w:pPr>
              <w:tabs>
                <w:tab w:val="left" w:pos="225"/>
              </w:tabs>
              <w:jc w:val="both"/>
            </w:pPr>
          </w:p>
        </w:tc>
        <w:tc>
          <w:tcPr>
            <w:tcW w:w="3301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EE37E7" w:rsidRPr="00CB7EF4">
              <w:rPr>
                <w:rFonts w:eastAsia="MS Mincho"/>
                <w:sz w:val="22"/>
                <w:szCs w:val="22"/>
              </w:rPr>
              <w:t xml:space="preserve"> сэ </w:t>
            </w:r>
            <w:r w:rsidR="00076747" w:rsidRPr="00CB7EF4">
              <w:rPr>
                <w:rFonts w:eastAsia="MS Mincho"/>
                <w:sz w:val="22"/>
                <w:szCs w:val="22"/>
              </w:rPr>
              <w:t>нумяскэ, сэ нумере фруктеле, легумеле</w:t>
            </w:r>
            <w:r w:rsidR="005238A8" w:rsidRPr="00CB7EF4">
              <w:rPr>
                <w:rFonts w:eastAsia="MS Mincho"/>
                <w:sz w:val="22"/>
                <w:szCs w:val="22"/>
              </w:rPr>
              <w:t>;</w:t>
            </w:r>
          </w:p>
          <w:p w:rsidR="00076747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F97AC9" w:rsidRPr="00CB7EF4">
              <w:rPr>
                <w:sz w:val="22"/>
                <w:szCs w:val="22"/>
              </w:rPr>
              <w:t xml:space="preserve"> </w:t>
            </w:r>
            <w:r w:rsidR="00076747" w:rsidRPr="00CB7EF4">
              <w:rPr>
                <w:sz w:val="22"/>
                <w:szCs w:val="22"/>
              </w:rPr>
              <w:t>сэ формуле</w:t>
            </w:r>
            <w:r w:rsidR="00D069D8" w:rsidRPr="00CB7EF4">
              <w:rPr>
                <w:sz w:val="22"/>
                <w:szCs w:val="22"/>
              </w:rPr>
              <w:t xml:space="preserve">зе корект ынтребэрь ла десенеле пропусе ши сэ рэспундэ ла еле </w:t>
            </w:r>
          </w:p>
        </w:tc>
        <w:tc>
          <w:tcPr>
            <w:tcW w:w="3066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EE37E7" w:rsidRPr="00CB7EF4">
              <w:rPr>
                <w:sz w:val="22"/>
                <w:szCs w:val="22"/>
              </w:rPr>
              <w:t xml:space="preserve"> сэ импр</w:t>
            </w:r>
            <w:r w:rsidR="00DF1928" w:rsidRPr="00CB7EF4">
              <w:rPr>
                <w:sz w:val="22"/>
                <w:szCs w:val="22"/>
              </w:rPr>
              <w:t>о</w:t>
            </w:r>
            <w:r w:rsidR="00EE37E7" w:rsidRPr="00CB7EF4">
              <w:rPr>
                <w:sz w:val="22"/>
                <w:szCs w:val="22"/>
              </w:rPr>
              <w:t>визезе ун диалог ла темэ</w:t>
            </w:r>
            <w:r w:rsidR="005238A8" w:rsidRPr="00CB7EF4">
              <w:rPr>
                <w:sz w:val="22"/>
                <w:szCs w:val="22"/>
              </w:rPr>
              <w:t>;</w:t>
            </w:r>
          </w:p>
          <w:p w:rsidR="00EE37E7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D069D8" w:rsidRPr="00CB7EF4">
              <w:rPr>
                <w:sz w:val="22"/>
                <w:szCs w:val="22"/>
              </w:rPr>
              <w:t xml:space="preserve"> </w:t>
            </w:r>
            <w:r w:rsidR="00C14EF1" w:rsidRPr="00CB7EF4">
              <w:rPr>
                <w:sz w:val="22"/>
                <w:szCs w:val="22"/>
              </w:rPr>
              <w:t>сэ дескрие фруктеле ши легумеле (</w:t>
            </w:r>
            <w:r w:rsidR="00EE37E7" w:rsidRPr="00CB7EF4">
              <w:rPr>
                <w:sz w:val="22"/>
                <w:szCs w:val="22"/>
              </w:rPr>
              <w:t>кул</w:t>
            </w:r>
            <w:r w:rsidR="00F97AC9" w:rsidRPr="00CB7EF4">
              <w:rPr>
                <w:sz w:val="22"/>
                <w:szCs w:val="22"/>
              </w:rPr>
              <w:t>оаре, густ, дименсиуне</w:t>
            </w:r>
            <w:r w:rsidR="00C14EF1" w:rsidRPr="00CB7EF4">
              <w:rPr>
                <w:sz w:val="22"/>
                <w:szCs w:val="22"/>
              </w:rPr>
              <w:t>)</w:t>
            </w:r>
            <w:r w:rsidR="00F97AC9" w:rsidRPr="00CB7EF4">
              <w:rPr>
                <w:sz w:val="22"/>
                <w:szCs w:val="22"/>
              </w:rPr>
              <w:t xml:space="preserve"> дупэ имаӂ</w:t>
            </w:r>
            <w:r w:rsidR="00D069D8" w:rsidRPr="00CB7EF4">
              <w:rPr>
                <w:sz w:val="22"/>
                <w:szCs w:val="22"/>
              </w:rPr>
              <w:t>инь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CB7EF4">
            <w:pPr>
              <w:tabs>
                <w:tab w:val="left" w:pos="225"/>
              </w:tabs>
              <w:jc w:val="center"/>
              <w:rPr>
                <w:b/>
              </w:rPr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="003911E7" w:rsidRPr="00CB7EF4">
              <w:rPr>
                <w:rFonts w:eastAsia="Calibri"/>
                <w:b/>
                <w:sz w:val="22"/>
                <w:szCs w:val="22"/>
              </w:rPr>
              <w:t>Ымбрэкэминтя ши ынкэлцэминтя</w:t>
            </w:r>
            <w:r w:rsidRPr="00CB7EF4">
              <w:rPr>
                <w:rFonts w:eastAsia="Calibri"/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EC32DE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EC32DE" w:rsidRPr="00CB7EF4">
              <w:rPr>
                <w:sz w:val="22"/>
                <w:szCs w:val="22"/>
              </w:rPr>
              <w:t xml:space="preserve"> лексик ноу ла темэ;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D069D8" w:rsidRPr="00CB7EF4">
              <w:rPr>
                <w:sz w:val="22"/>
                <w:szCs w:val="22"/>
              </w:rPr>
              <w:t xml:space="preserve"> фолосиря коректэ а вербелор </w:t>
            </w:r>
            <w:r w:rsidR="00EC32DE" w:rsidRPr="00CB7EF4">
              <w:rPr>
                <w:b/>
                <w:i/>
                <w:sz w:val="22"/>
                <w:szCs w:val="22"/>
              </w:rPr>
              <w:t>а ымбрэка, а ынкэлца</w:t>
            </w:r>
          </w:p>
        </w:tc>
        <w:tc>
          <w:tcPr>
            <w:tcW w:w="3301" w:type="dxa"/>
            <w:shd w:val="clear" w:color="auto" w:fill="auto"/>
          </w:tcPr>
          <w:p w:rsidR="00EC32DE" w:rsidRPr="00CB7EF4" w:rsidRDefault="00CB7EF4" w:rsidP="00CB7EF4">
            <w:pPr>
              <w:pStyle w:val="ab"/>
              <w:tabs>
                <w:tab w:val="left" w:pos="22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D069D8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идентифиче ын флуксул ворбирий унитэциле </w:t>
            </w:r>
            <w:r w:rsidR="00EC32DE" w:rsidRPr="00CB7EF4">
              <w:rPr>
                <w:rFonts w:eastAsia="Calibri"/>
                <w:sz w:val="22"/>
                <w:szCs w:val="22"/>
                <w:lang w:eastAsia="en-US"/>
              </w:rPr>
              <w:t>лексикале ной;</w:t>
            </w:r>
          </w:p>
          <w:p w:rsidR="00A77E71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845C20" w:rsidRPr="00CB7EF4">
              <w:rPr>
                <w:rFonts w:eastAsia="MS Mincho"/>
                <w:sz w:val="22"/>
                <w:szCs w:val="22"/>
              </w:rPr>
              <w:t xml:space="preserve"> сэ корелезе обьектеле </w:t>
            </w:r>
            <w:r w:rsidR="00EC32DE" w:rsidRPr="00CB7EF4">
              <w:rPr>
                <w:rFonts w:eastAsia="MS Mincho"/>
                <w:sz w:val="22"/>
                <w:szCs w:val="22"/>
              </w:rPr>
              <w:t xml:space="preserve">де ымбрэкэминте/ынкэлцэминте </w:t>
            </w:r>
            <w:r w:rsidR="00845C20" w:rsidRPr="00CB7EF4">
              <w:rPr>
                <w:rFonts w:eastAsia="MS Mincho"/>
                <w:sz w:val="22"/>
                <w:szCs w:val="22"/>
              </w:rPr>
              <w:t>ку анотимпул респектив</w:t>
            </w:r>
          </w:p>
        </w:tc>
        <w:tc>
          <w:tcPr>
            <w:tcW w:w="3066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EC32DE" w:rsidRPr="00CB7EF4">
              <w:rPr>
                <w:sz w:val="22"/>
                <w:szCs w:val="22"/>
              </w:rPr>
              <w:t xml:space="preserve"> сэ рекуноаскэ унеле </w:t>
            </w:r>
            <w:r w:rsidR="00F97AC9" w:rsidRPr="00CB7EF4">
              <w:rPr>
                <w:sz w:val="22"/>
                <w:szCs w:val="22"/>
              </w:rPr>
              <w:t>обьекте студияте пе база имаӂ</w:t>
            </w:r>
            <w:r w:rsidR="00EC32DE" w:rsidRPr="00CB7EF4">
              <w:rPr>
                <w:sz w:val="22"/>
                <w:szCs w:val="22"/>
              </w:rPr>
              <w:t>инилор презентате</w:t>
            </w:r>
          </w:p>
          <w:p w:rsidR="00EC32DE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EC32DE" w:rsidRPr="00CB7EF4">
              <w:rPr>
                <w:sz w:val="22"/>
                <w:szCs w:val="22"/>
              </w:rPr>
              <w:t xml:space="preserve"> сэ импр</w:t>
            </w:r>
            <w:r w:rsidR="00C14EF1" w:rsidRPr="00CB7EF4">
              <w:rPr>
                <w:sz w:val="22"/>
                <w:szCs w:val="22"/>
              </w:rPr>
              <w:t>о</w:t>
            </w:r>
            <w:r w:rsidR="00D069D8" w:rsidRPr="00CB7EF4">
              <w:rPr>
                <w:sz w:val="22"/>
                <w:szCs w:val="22"/>
              </w:rPr>
              <w:t xml:space="preserve">визезе ун диалог/монолог </w:t>
            </w:r>
            <w:r w:rsidR="00EC32DE" w:rsidRPr="00CB7EF4">
              <w:rPr>
                <w:sz w:val="22"/>
                <w:szCs w:val="22"/>
              </w:rPr>
              <w:t>ла темэ</w:t>
            </w:r>
          </w:p>
          <w:p w:rsidR="00EC32DE" w:rsidRPr="00CB7EF4" w:rsidRDefault="00EC32DE" w:rsidP="00CB7EF4">
            <w:pPr>
              <w:tabs>
                <w:tab w:val="left" w:pos="225"/>
              </w:tabs>
              <w:jc w:val="both"/>
            </w:pP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CB7EF4">
            <w:pPr>
              <w:tabs>
                <w:tab w:val="left" w:pos="225"/>
              </w:tabs>
              <w:jc w:val="center"/>
              <w:rPr>
                <w:b/>
              </w:rPr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="003911E7" w:rsidRPr="00CB7EF4">
              <w:rPr>
                <w:rFonts w:eastAsia="Calibri"/>
                <w:b/>
                <w:sz w:val="22"/>
                <w:szCs w:val="22"/>
              </w:rPr>
              <w:t>Анотимпуриле</w:t>
            </w:r>
            <w:r w:rsidRPr="00CB7EF4">
              <w:rPr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845C20" w:rsidRPr="00CB7EF4">
              <w:rPr>
                <w:sz w:val="22"/>
                <w:szCs w:val="22"/>
              </w:rPr>
              <w:t xml:space="preserve"> семнеле фиекэруй анотимп</w:t>
            </w:r>
            <w:r w:rsidR="00155400" w:rsidRPr="00CB7EF4">
              <w:rPr>
                <w:sz w:val="22"/>
                <w:szCs w:val="22"/>
              </w:rPr>
              <w:t>;</w:t>
            </w:r>
          </w:p>
          <w:p w:rsidR="00845C20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845C20" w:rsidRPr="00CB7EF4">
              <w:rPr>
                <w:sz w:val="22"/>
                <w:szCs w:val="22"/>
              </w:rPr>
              <w:t xml:space="preserve"> акциуниле оаменилор ын фиекаре анотимп</w:t>
            </w:r>
            <w:r w:rsidR="005238A8" w:rsidRPr="00CB7EF4">
              <w:rPr>
                <w:sz w:val="22"/>
                <w:szCs w:val="22"/>
              </w:rPr>
              <w:t>;</w:t>
            </w:r>
          </w:p>
          <w:p w:rsidR="00845C20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281DDE" w:rsidRPr="00CB7EF4">
              <w:rPr>
                <w:sz w:val="22"/>
                <w:szCs w:val="22"/>
              </w:rPr>
              <w:t xml:space="preserve"> денумиря лунилор</w:t>
            </w:r>
          </w:p>
        </w:tc>
        <w:tc>
          <w:tcPr>
            <w:tcW w:w="3301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281DDE" w:rsidRPr="00CB7EF4">
              <w:rPr>
                <w:rFonts w:eastAsia="MS Mincho"/>
                <w:sz w:val="22"/>
                <w:szCs w:val="22"/>
              </w:rPr>
              <w:t xml:space="preserve"> </w:t>
            </w:r>
            <w:r w:rsidR="00F97AC9" w:rsidRPr="00CB7EF4">
              <w:rPr>
                <w:rFonts w:eastAsia="MS Mincho"/>
                <w:sz w:val="22"/>
                <w:szCs w:val="22"/>
              </w:rPr>
              <w:t>сэ детермине анотимпул дупэ имаӂ</w:t>
            </w:r>
            <w:r w:rsidR="00845C20" w:rsidRPr="00CB7EF4">
              <w:rPr>
                <w:rFonts w:eastAsia="MS Mincho"/>
                <w:sz w:val="22"/>
                <w:szCs w:val="22"/>
              </w:rPr>
              <w:t>инь сау дупэ дескриеря оралэ/аудиеря</w:t>
            </w:r>
            <w:r w:rsidR="005238A8" w:rsidRPr="00CB7EF4">
              <w:rPr>
                <w:rFonts w:eastAsia="MS Mincho"/>
                <w:sz w:val="22"/>
                <w:szCs w:val="22"/>
              </w:rPr>
              <w:t>;</w:t>
            </w:r>
          </w:p>
          <w:p w:rsidR="00845C20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281DDE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формулезе ынтребэрь </w:t>
            </w:r>
            <w:r w:rsidR="008439AF" w:rsidRPr="00CB7EF4">
              <w:rPr>
                <w:rFonts w:eastAsia="Calibri"/>
                <w:sz w:val="22"/>
                <w:szCs w:val="22"/>
                <w:lang w:eastAsia="en-US"/>
              </w:rPr>
              <w:t>ын база месажулуй орал ауди</w:t>
            </w:r>
            <w:r w:rsidR="00155400" w:rsidRPr="00CB7EF4">
              <w:rPr>
                <w:rFonts w:eastAsia="Calibri"/>
                <w:sz w:val="22"/>
                <w:szCs w:val="22"/>
                <w:lang w:eastAsia="en-US"/>
              </w:rPr>
              <w:t>ят</w:t>
            </w:r>
          </w:p>
        </w:tc>
        <w:tc>
          <w:tcPr>
            <w:tcW w:w="3066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281DDE" w:rsidRPr="00CB7EF4">
              <w:rPr>
                <w:sz w:val="22"/>
                <w:szCs w:val="22"/>
              </w:rPr>
              <w:t xml:space="preserve"> </w:t>
            </w:r>
            <w:r w:rsidR="00845C20" w:rsidRPr="00CB7EF4">
              <w:rPr>
                <w:sz w:val="22"/>
                <w:szCs w:val="22"/>
              </w:rPr>
              <w:t>сэ презинте о скуртэ релатаре деспре анотимпуриле анулуй</w:t>
            </w:r>
            <w:r w:rsidR="005238A8" w:rsidRPr="00CB7EF4">
              <w:rPr>
                <w:sz w:val="22"/>
                <w:szCs w:val="22"/>
              </w:rPr>
              <w:t>;</w:t>
            </w:r>
          </w:p>
          <w:p w:rsidR="00845C20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845C20" w:rsidRPr="00CB7EF4">
              <w:rPr>
                <w:sz w:val="22"/>
                <w:szCs w:val="22"/>
              </w:rPr>
              <w:t xml:space="preserve"> сэ акорде атенцие ла пропозицииле де</w:t>
            </w:r>
            <w:r w:rsidR="00281DDE" w:rsidRPr="00CB7EF4">
              <w:rPr>
                <w:sz w:val="22"/>
                <w:szCs w:val="22"/>
              </w:rPr>
              <w:t xml:space="preserve"> типул: Е тоамнэ (Осень</w:t>
            </w:r>
            <w:r w:rsidR="00600E70" w:rsidRPr="00CB7EF4">
              <w:rPr>
                <w:sz w:val="22"/>
                <w:szCs w:val="22"/>
              </w:rPr>
              <w:t xml:space="preserve">); </w:t>
            </w:r>
            <w:r w:rsidR="00F97AC9" w:rsidRPr="00CB7EF4">
              <w:rPr>
                <w:sz w:val="22"/>
                <w:szCs w:val="22"/>
              </w:rPr>
              <w:t>Нинӂ</w:t>
            </w:r>
            <w:r w:rsidR="00281DDE" w:rsidRPr="00CB7EF4">
              <w:rPr>
                <w:sz w:val="22"/>
                <w:szCs w:val="22"/>
              </w:rPr>
              <w:t>е (Идет снег); Е калд (Тепло</w:t>
            </w:r>
            <w:r w:rsidR="00845C20" w:rsidRPr="00CB7EF4">
              <w:rPr>
                <w:sz w:val="22"/>
                <w:szCs w:val="22"/>
              </w:rPr>
              <w:t>)</w:t>
            </w:r>
            <w:r w:rsidR="00281DDE" w:rsidRPr="00CB7EF4">
              <w:rPr>
                <w:sz w:val="22"/>
                <w:szCs w:val="22"/>
              </w:rPr>
              <w:t xml:space="preserve">; </w:t>
            </w:r>
            <w:r w:rsidR="00845C20" w:rsidRPr="00CB7EF4">
              <w:rPr>
                <w:sz w:val="22"/>
                <w:szCs w:val="22"/>
              </w:rPr>
              <w:t>Плоуэ (Идёт дождь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CB7EF4">
            <w:pPr>
              <w:tabs>
                <w:tab w:val="left" w:pos="225"/>
              </w:tabs>
              <w:jc w:val="center"/>
              <w:rPr>
                <w:b/>
              </w:rPr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="00281DDE" w:rsidRPr="00CB7EF4">
              <w:rPr>
                <w:rFonts w:eastAsia="Calibri"/>
                <w:b/>
                <w:sz w:val="22"/>
                <w:szCs w:val="22"/>
              </w:rPr>
              <w:t>Реӂимул зилей. Иӂиена</w:t>
            </w:r>
            <w:r w:rsidRPr="00CB7EF4">
              <w:rPr>
                <w:rFonts w:eastAsia="Calibri"/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845C20" w:rsidRPr="00CB7EF4">
              <w:rPr>
                <w:sz w:val="22"/>
                <w:szCs w:val="22"/>
              </w:rPr>
              <w:t xml:space="preserve"> зилеле сэптэмыний</w:t>
            </w:r>
            <w:r w:rsidR="005238A8" w:rsidRPr="00CB7EF4">
              <w:rPr>
                <w:sz w:val="22"/>
                <w:szCs w:val="22"/>
              </w:rPr>
              <w:t>;</w:t>
            </w:r>
          </w:p>
          <w:p w:rsidR="00845C20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845C20" w:rsidRPr="00CB7EF4">
              <w:rPr>
                <w:sz w:val="22"/>
                <w:szCs w:val="22"/>
              </w:rPr>
              <w:t xml:space="preserve"> нумералеле кардинале</w:t>
            </w:r>
            <w:r w:rsidR="005238A8" w:rsidRPr="00CB7EF4">
              <w:rPr>
                <w:sz w:val="22"/>
                <w:szCs w:val="22"/>
              </w:rPr>
              <w:t>;</w:t>
            </w:r>
          </w:p>
          <w:p w:rsidR="00845C20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8439AF" w:rsidRPr="00CB7EF4">
              <w:rPr>
                <w:sz w:val="22"/>
                <w:szCs w:val="22"/>
              </w:rPr>
              <w:t xml:space="preserve"> утилизаря </w:t>
            </w:r>
            <w:r w:rsidR="007A2E00" w:rsidRPr="00CB7EF4">
              <w:rPr>
                <w:sz w:val="22"/>
                <w:szCs w:val="22"/>
              </w:rPr>
              <w:t>коректэ а вербелор рефлексиве (</w:t>
            </w:r>
            <w:r w:rsidR="007A2E00" w:rsidRPr="00CB7EF4">
              <w:rPr>
                <w:b/>
                <w:i/>
                <w:sz w:val="22"/>
                <w:szCs w:val="22"/>
              </w:rPr>
              <w:t>а се скула, а се спэла, а се пьептэна)</w:t>
            </w:r>
          </w:p>
        </w:tc>
        <w:tc>
          <w:tcPr>
            <w:tcW w:w="3301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F97AC9" w:rsidRPr="00CB7EF4">
              <w:rPr>
                <w:rFonts w:eastAsia="MS Mincho"/>
                <w:sz w:val="22"/>
                <w:szCs w:val="22"/>
              </w:rPr>
              <w:t xml:space="preserve"> сэ нумяскэ пэрциле корп</w:t>
            </w:r>
            <w:r w:rsidR="00845C20" w:rsidRPr="00CB7EF4">
              <w:rPr>
                <w:rFonts w:eastAsia="MS Mincho"/>
                <w:sz w:val="22"/>
                <w:szCs w:val="22"/>
              </w:rPr>
              <w:t>улуй оменеск</w:t>
            </w:r>
            <w:r w:rsidR="005238A8" w:rsidRPr="00CB7EF4">
              <w:rPr>
                <w:rFonts w:eastAsia="MS Mincho"/>
                <w:sz w:val="22"/>
                <w:szCs w:val="22"/>
              </w:rPr>
              <w:t>;</w:t>
            </w:r>
          </w:p>
          <w:p w:rsidR="00845C20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845C20" w:rsidRPr="00CB7EF4">
              <w:rPr>
                <w:rFonts w:eastAsia="MS Mincho"/>
                <w:sz w:val="22"/>
                <w:szCs w:val="22"/>
              </w:rPr>
              <w:t xml:space="preserve"> сэ оперезе ку</w:t>
            </w:r>
            <w:r w:rsidR="00BD3E3A" w:rsidRPr="00CB7EF4">
              <w:rPr>
                <w:rFonts w:eastAsia="MS Mincho"/>
                <w:sz w:val="22"/>
                <w:szCs w:val="22"/>
              </w:rPr>
              <w:t xml:space="preserve"> лексикул/ акциуниле привинд реӂ</w:t>
            </w:r>
            <w:r w:rsidR="00845C20" w:rsidRPr="00CB7EF4">
              <w:rPr>
                <w:rFonts w:eastAsia="MS Mincho"/>
                <w:sz w:val="22"/>
                <w:szCs w:val="22"/>
              </w:rPr>
              <w:t>имул зилей</w:t>
            </w:r>
            <w:r w:rsidR="005238A8" w:rsidRPr="00CB7EF4">
              <w:rPr>
                <w:rFonts w:eastAsia="MS Mincho"/>
                <w:sz w:val="22"/>
                <w:szCs w:val="22"/>
              </w:rPr>
              <w:t>;</w:t>
            </w:r>
          </w:p>
          <w:p w:rsidR="007A2E00" w:rsidRPr="00CB7EF4" w:rsidRDefault="00C14EF1" w:rsidP="00CB7EF4">
            <w:pPr>
              <w:pStyle w:val="ab"/>
              <w:tabs>
                <w:tab w:val="left" w:pos="22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B7EF4" w:rsidRPr="00CB7EF4">
              <w:rPr>
                <w:sz w:val="22"/>
                <w:szCs w:val="22"/>
              </w:rPr>
              <w:t>–</w:t>
            </w:r>
            <w:r w:rsidR="008439AF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структурезе </w:t>
            </w:r>
            <w:r w:rsidRPr="00CB7EF4">
              <w:rPr>
                <w:rFonts w:eastAsia="Calibri"/>
                <w:sz w:val="22"/>
                <w:szCs w:val="22"/>
                <w:lang w:eastAsia="en-US"/>
              </w:rPr>
              <w:t>лоӂ</w:t>
            </w:r>
            <w:r w:rsidR="007A2E00" w:rsidRPr="00CB7EF4">
              <w:rPr>
                <w:rFonts w:eastAsia="Calibri"/>
                <w:sz w:val="22"/>
                <w:szCs w:val="22"/>
                <w:lang w:eastAsia="en-US"/>
              </w:rPr>
              <w:t xml:space="preserve">ик </w:t>
            </w:r>
            <w:r w:rsidR="008439AF" w:rsidRPr="00CB7EF4">
              <w:rPr>
                <w:rFonts w:eastAsia="Calibri"/>
                <w:sz w:val="22"/>
                <w:szCs w:val="22"/>
                <w:lang w:eastAsia="en-US"/>
              </w:rPr>
              <w:t>идеиле, информацииле асимилате</w:t>
            </w:r>
          </w:p>
          <w:p w:rsidR="007A2E00" w:rsidRPr="00CB7EF4" w:rsidRDefault="007A2E00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</w:p>
        </w:tc>
        <w:tc>
          <w:tcPr>
            <w:tcW w:w="3066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8439AF" w:rsidRPr="00CB7EF4">
              <w:rPr>
                <w:sz w:val="22"/>
                <w:szCs w:val="22"/>
              </w:rPr>
              <w:t xml:space="preserve"> </w:t>
            </w:r>
            <w:r w:rsidR="00F97AC9" w:rsidRPr="00CB7EF4">
              <w:rPr>
                <w:sz w:val="22"/>
                <w:szCs w:val="22"/>
              </w:rPr>
              <w:t>сэ повестяскэ сукчинт деспре реӂ</w:t>
            </w:r>
            <w:r w:rsidR="00845C20" w:rsidRPr="00CB7EF4">
              <w:rPr>
                <w:sz w:val="22"/>
                <w:szCs w:val="22"/>
              </w:rPr>
              <w:t>имул сэу</w:t>
            </w:r>
            <w:r w:rsidR="005238A8" w:rsidRPr="00CB7EF4">
              <w:rPr>
                <w:sz w:val="22"/>
                <w:szCs w:val="22"/>
              </w:rPr>
              <w:t>;</w:t>
            </w:r>
          </w:p>
          <w:p w:rsidR="00845C20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845C20" w:rsidRPr="00CB7EF4">
              <w:rPr>
                <w:sz w:val="22"/>
                <w:szCs w:val="22"/>
              </w:rPr>
              <w:t xml:space="preserve"> сэ </w:t>
            </w:r>
            <w:r w:rsidR="007A2E00" w:rsidRPr="00CB7EF4">
              <w:rPr>
                <w:sz w:val="22"/>
                <w:szCs w:val="22"/>
              </w:rPr>
              <w:t>се ориентезе ын тимп ши акциунь</w:t>
            </w:r>
            <w:r w:rsidR="005238A8" w:rsidRPr="00CB7EF4">
              <w:rPr>
                <w:sz w:val="22"/>
                <w:szCs w:val="22"/>
              </w:rPr>
              <w:t>;</w:t>
            </w:r>
          </w:p>
          <w:p w:rsidR="007A2E00" w:rsidRPr="00CB7EF4" w:rsidRDefault="00CB7EF4" w:rsidP="00CB7EF4">
            <w:pPr>
              <w:pStyle w:val="ab"/>
              <w:tabs>
                <w:tab w:val="left" w:pos="22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600E70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модифиче </w:t>
            </w:r>
            <w:r w:rsidR="007A2E00" w:rsidRPr="00CB7EF4">
              <w:rPr>
                <w:rFonts w:eastAsia="Calibri"/>
                <w:sz w:val="22"/>
                <w:szCs w:val="22"/>
                <w:lang w:eastAsia="en-US"/>
              </w:rPr>
              <w:t>ун монолог/диалог с</w:t>
            </w:r>
            <w:r w:rsidR="008439AF" w:rsidRPr="00CB7EF4">
              <w:rPr>
                <w:rFonts w:eastAsia="Calibri"/>
                <w:sz w:val="22"/>
                <w:szCs w:val="22"/>
                <w:lang w:eastAsia="en-US"/>
              </w:rPr>
              <w:t>имплу конформ анумитор критерий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CB7EF4">
            <w:pPr>
              <w:tabs>
                <w:tab w:val="left" w:pos="225"/>
              </w:tabs>
              <w:jc w:val="center"/>
              <w:rPr>
                <w:b/>
              </w:rPr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="003911E7" w:rsidRPr="00CB7EF4">
              <w:rPr>
                <w:rFonts w:eastAsia="Calibri"/>
                <w:b/>
                <w:sz w:val="22"/>
                <w:szCs w:val="22"/>
              </w:rPr>
              <w:t>Баштина</w:t>
            </w:r>
            <w:r w:rsidRPr="00CB7EF4">
              <w:rPr>
                <w:rFonts w:eastAsia="Calibri"/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704293" w:rsidRPr="00CB7EF4">
              <w:rPr>
                <w:sz w:val="22"/>
                <w:szCs w:val="22"/>
              </w:rPr>
              <w:t xml:space="preserve"> </w:t>
            </w:r>
            <w:r w:rsidR="007A2E00" w:rsidRPr="00CB7EF4">
              <w:rPr>
                <w:sz w:val="22"/>
                <w:szCs w:val="22"/>
              </w:rPr>
              <w:t>топонимеле</w:t>
            </w:r>
            <w:r w:rsidR="005238A8" w:rsidRPr="00CB7EF4">
              <w:rPr>
                <w:sz w:val="22"/>
                <w:szCs w:val="22"/>
              </w:rPr>
              <w:t>;</w:t>
            </w:r>
          </w:p>
          <w:p w:rsidR="007A2E00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704293" w:rsidRPr="00CB7EF4">
              <w:rPr>
                <w:sz w:val="22"/>
                <w:szCs w:val="22"/>
              </w:rPr>
              <w:t xml:space="preserve"> </w:t>
            </w:r>
            <w:r w:rsidR="007A2E00" w:rsidRPr="00CB7EF4">
              <w:rPr>
                <w:sz w:val="22"/>
                <w:szCs w:val="22"/>
              </w:rPr>
              <w:t>мижлоачеле де транспорт</w:t>
            </w:r>
            <w:r w:rsidR="005238A8" w:rsidRPr="00CB7EF4">
              <w:rPr>
                <w:sz w:val="22"/>
                <w:szCs w:val="22"/>
              </w:rPr>
              <w:t>;</w:t>
            </w:r>
          </w:p>
          <w:p w:rsidR="007A2E00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704293" w:rsidRPr="00CB7EF4">
              <w:rPr>
                <w:sz w:val="22"/>
                <w:szCs w:val="22"/>
              </w:rPr>
              <w:t xml:space="preserve"> </w:t>
            </w:r>
            <w:r w:rsidR="007A2E00" w:rsidRPr="00CB7EF4">
              <w:rPr>
                <w:sz w:val="22"/>
                <w:szCs w:val="22"/>
              </w:rPr>
              <w:t>денумирь де анимале ши пэсэрь доместиче</w:t>
            </w:r>
          </w:p>
        </w:tc>
        <w:tc>
          <w:tcPr>
            <w:tcW w:w="3301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704293" w:rsidRPr="00CB7EF4">
              <w:rPr>
                <w:rFonts w:eastAsia="MS Mincho"/>
                <w:sz w:val="22"/>
                <w:szCs w:val="22"/>
              </w:rPr>
              <w:t xml:space="preserve"> </w:t>
            </w:r>
            <w:r w:rsidR="007A2E00" w:rsidRPr="00CB7EF4">
              <w:rPr>
                <w:rFonts w:eastAsia="MS Mincho"/>
                <w:sz w:val="22"/>
                <w:szCs w:val="22"/>
              </w:rPr>
              <w:t>сэ компаре орашул ши сатул привинд аспектеле спечифиче</w:t>
            </w:r>
            <w:r w:rsidR="00DA593B" w:rsidRPr="00CB7EF4">
              <w:rPr>
                <w:rFonts w:eastAsia="MS Mincho"/>
                <w:sz w:val="22"/>
                <w:szCs w:val="22"/>
              </w:rPr>
              <w:t xml:space="preserve"> але ачестора;</w:t>
            </w:r>
          </w:p>
          <w:p w:rsidR="00DA593B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DA593B" w:rsidRPr="00CB7EF4">
              <w:rPr>
                <w:rFonts w:eastAsia="MS Mincho"/>
                <w:sz w:val="22"/>
                <w:szCs w:val="22"/>
              </w:rPr>
              <w:t xml:space="preserve"> сэ куноаскэ локуриле меморабиле але плаюлуй натал</w:t>
            </w:r>
          </w:p>
        </w:tc>
        <w:tc>
          <w:tcPr>
            <w:tcW w:w="3066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7A2E00" w:rsidRPr="00CB7EF4">
              <w:rPr>
                <w:sz w:val="22"/>
                <w:szCs w:val="22"/>
              </w:rPr>
              <w:t xml:space="preserve"> сэ презинте о скуртэ релатаре деспре орашул/сатул натал</w:t>
            </w:r>
            <w:r w:rsidR="005238A8" w:rsidRPr="00CB7EF4">
              <w:rPr>
                <w:sz w:val="22"/>
                <w:szCs w:val="22"/>
              </w:rPr>
              <w:t>;</w:t>
            </w:r>
          </w:p>
          <w:p w:rsidR="007A2E00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7A2E00" w:rsidRPr="00CB7EF4">
              <w:rPr>
                <w:sz w:val="22"/>
                <w:szCs w:val="22"/>
              </w:rPr>
              <w:t xml:space="preserve"> сэ манифесте интерес</w:t>
            </w:r>
            <w:r w:rsidR="00155400" w:rsidRPr="00CB7EF4">
              <w:rPr>
                <w:sz w:val="22"/>
                <w:szCs w:val="22"/>
              </w:rPr>
              <w:t>,</w:t>
            </w:r>
            <w:r w:rsidR="007A2E00" w:rsidRPr="00CB7EF4">
              <w:rPr>
                <w:sz w:val="22"/>
                <w:szCs w:val="22"/>
              </w:rPr>
              <w:t xml:space="preserve"> </w:t>
            </w:r>
            <w:r w:rsidR="00704293" w:rsidRPr="00CB7EF4">
              <w:rPr>
                <w:sz w:val="22"/>
                <w:szCs w:val="22"/>
              </w:rPr>
              <w:t xml:space="preserve">пентру </w:t>
            </w:r>
            <w:r w:rsidR="007A2E00" w:rsidRPr="00CB7EF4">
              <w:rPr>
                <w:sz w:val="22"/>
                <w:szCs w:val="22"/>
              </w:rPr>
              <w:t>а куноаште кыт май мулте деспре плаюл натал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CB7EF4">
            <w:pPr>
              <w:tabs>
                <w:tab w:val="left" w:pos="225"/>
              </w:tabs>
              <w:jc w:val="center"/>
              <w:rPr>
                <w:b/>
              </w:rPr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="003911E7" w:rsidRPr="00CB7EF4">
              <w:rPr>
                <w:rFonts w:eastAsia="Calibri"/>
                <w:b/>
                <w:sz w:val="22"/>
                <w:szCs w:val="22"/>
              </w:rPr>
              <w:t>Сэрбэториле</w:t>
            </w:r>
            <w:r w:rsidRPr="00CB7EF4">
              <w:rPr>
                <w:rFonts w:eastAsia="Calibri"/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DA593B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704293" w:rsidRPr="00CB7EF4">
              <w:rPr>
                <w:sz w:val="22"/>
                <w:szCs w:val="22"/>
              </w:rPr>
              <w:t xml:space="preserve"> </w:t>
            </w:r>
            <w:r w:rsidR="00DA593B" w:rsidRPr="00CB7EF4">
              <w:rPr>
                <w:sz w:val="22"/>
                <w:szCs w:val="22"/>
              </w:rPr>
              <w:t>сэ меморизезе куви</w:t>
            </w:r>
            <w:r w:rsidR="00155400" w:rsidRPr="00CB7EF4">
              <w:rPr>
                <w:sz w:val="22"/>
                <w:szCs w:val="22"/>
              </w:rPr>
              <w:t>н</w:t>
            </w:r>
            <w:r w:rsidR="00DA593B" w:rsidRPr="00CB7EF4">
              <w:rPr>
                <w:sz w:val="22"/>
                <w:szCs w:val="22"/>
              </w:rPr>
              <w:t>те, формуле де феличитаре</w:t>
            </w:r>
            <w:r w:rsidR="005238A8" w:rsidRPr="00CB7EF4">
              <w:rPr>
                <w:sz w:val="22"/>
                <w:szCs w:val="22"/>
              </w:rPr>
              <w:t>;</w:t>
            </w:r>
          </w:p>
          <w:p w:rsidR="00DA593B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D250EF" w:rsidRPr="00CB7EF4">
              <w:rPr>
                <w:sz w:val="22"/>
                <w:szCs w:val="22"/>
              </w:rPr>
              <w:t xml:space="preserve"> денуми</w:t>
            </w:r>
            <w:r w:rsidR="00C14EF1" w:rsidRPr="00CB7EF4">
              <w:rPr>
                <w:sz w:val="22"/>
                <w:szCs w:val="22"/>
              </w:rPr>
              <w:t>р</w:t>
            </w:r>
            <w:r w:rsidR="00D250EF" w:rsidRPr="00CB7EF4">
              <w:rPr>
                <w:sz w:val="22"/>
                <w:szCs w:val="22"/>
              </w:rPr>
              <w:t>иле сэрбэторилор де ярнэ</w:t>
            </w:r>
            <w:r w:rsidR="00DA593B" w:rsidRPr="00CB7EF4">
              <w:rPr>
                <w:sz w:val="22"/>
                <w:szCs w:val="22"/>
              </w:rPr>
              <w:t>, персонажелор</w:t>
            </w:r>
          </w:p>
          <w:p w:rsidR="00A77E71" w:rsidRPr="00CB7EF4" w:rsidRDefault="00A77E71" w:rsidP="00CB7EF4">
            <w:pPr>
              <w:tabs>
                <w:tab w:val="left" w:pos="225"/>
              </w:tabs>
              <w:jc w:val="both"/>
            </w:pPr>
          </w:p>
        </w:tc>
        <w:tc>
          <w:tcPr>
            <w:tcW w:w="3301" w:type="dxa"/>
            <w:shd w:val="clear" w:color="auto" w:fill="auto"/>
          </w:tcPr>
          <w:p w:rsidR="00DA593B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DA593B" w:rsidRPr="00CB7EF4">
              <w:rPr>
                <w:sz w:val="22"/>
                <w:szCs w:val="22"/>
              </w:rPr>
              <w:t xml:space="preserve"> </w:t>
            </w:r>
            <w:r w:rsidR="005238A8" w:rsidRPr="00CB7EF4">
              <w:rPr>
                <w:sz w:val="22"/>
                <w:szCs w:val="22"/>
              </w:rPr>
              <w:t>с</w:t>
            </w:r>
            <w:r w:rsidR="00DA593B" w:rsidRPr="00CB7EF4">
              <w:rPr>
                <w:sz w:val="22"/>
                <w:szCs w:val="22"/>
              </w:rPr>
              <w:t>э алкэтуяскэ о микэ повестир</w:t>
            </w:r>
            <w:r w:rsidR="005238A8" w:rsidRPr="00CB7EF4">
              <w:rPr>
                <w:sz w:val="22"/>
                <w:szCs w:val="22"/>
              </w:rPr>
              <w:t>е дупэ десенул сау видео пропус;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946338" w:rsidRPr="00CB7EF4">
              <w:rPr>
                <w:sz w:val="22"/>
                <w:szCs w:val="22"/>
              </w:rPr>
              <w:t xml:space="preserve"> </w:t>
            </w:r>
            <w:r w:rsidR="00DA593B" w:rsidRPr="00CB7EF4">
              <w:rPr>
                <w:sz w:val="22"/>
                <w:szCs w:val="22"/>
              </w:rPr>
              <w:t>сэ карактеризезе персонажеле сэрбэторилор дин пункт де ведере физик ши морал</w:t>
            </w:r>
          </w:p>
        </w:tc>
        <w:tc>
          <w:tcPr>
            <w:tcW w:w="3066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946338" w:rsidRPr="00CB7EF4">
              <w:rPr>
                <w:sz w:val="22"/>
                <w:szCs w:val="22"/>
              </w:rPr>
              <w:t xml:space="preserve"> </w:t>
            </w:r>
            <w:r w:rsidR="00DA593B" w:rsidRPr="00CB7EF4">
              <w:rPr>
                <w:sz w:val="22"/>
                <w:szCs w:val="22"/>
              </w:rPr>
              <w:t>сэ релатезе деспре обичеюриле сэрбэторилор ын фамилие;</w:t>
            </w:r>
          </w:p>
          <w:p w:rsidR="00DA593B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946338" w:rsidRPr="00CB7EF4">
              <w:rPr>
                <w:sz w:val="22"/>
                <w:szCs w:val="22"/>
              </w:rPr>
              <w:t xml:space="preserve"> сэ алкэтуяскэ о феличитаре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CB7EF4">
            <w:pPr>
              <w:tabs>
                <w:tab w:val="left" w:pos="225"/>
              </w:tabs>
              <w:jc w:val="center"/>
              <w:rPr>
                <w:b/>
              </w:rPr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="003911E7" w:rsidRPr="00CB7EF4">
              <w:rPr>
                <w:rFonts w:eastAsia="Calibri"/>
                <w:b/>
                <w:sz w:val="22"/>
                <w:szCs w:val="22"/>
              </w:rPr>
              <w:t>Повешть</w:t>
            </w:r>
            <w:r w:rsidRPr="00CB7EF4">
              <w:rPr>
                <w:rFonts w:eastAsia="Calibri"/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4C5BB2" w:rsidRPr="00CB7EF4">
              <w:rPr>
                <w:sz w:val="22"/>
                <w:szCs w:val="22"/>
              </w:rPr>
              <w:t xml:space="preserve"> </w:t>
            </w:r>
            <w:r w:rsidR="00DA593B" w:rsidRPr="00CB7EF4">
              <w:rPr>
                <w:sz w:val="22"/>
                <w:szCs w:val="22"/>
              </w:rPr>
              <w:t>денумиря повештилор</w:t>
            </w:r>
            <w:r w:rsidR="004C5BB2" w:rsidRPr="00CB7EF4">
              <w:rPr>
                <w:sz w:val="22"/>
                <w:szCs w:val="22"/>
              </w:rPr>
              <w:t>/</w:t>
            </w:r>
            <w:r w:rsidR="005238A8" w:rsidRPr="00CB7EF4">
              <w:rPr>
                <w:sz w:val="22"/>
                <w:szCs w:val="22"/>
              </w:rPr>
              <w:t xml:space="preserve"> </w:t>
            </w:r>
            <w:r w:rsidR="004C5BB2" w:rsidRPr="00CB7EF4">
              <w:rPr>
                <w:sz w:val="22"/>
                <w:szCs w:val="22"/>
              </w:rPr>
              <w:t>персонажелор</w:t>
            </w:r>
            <w:r w:rsidR="00DA593B" w:rsidRPr="00CB7EF4">
              <w:rPr>
                <w:sz w:val="22"/>
                <w:szCs w:val="22"/>
              </w:rPr>
              <w:t xml:space="preserve"> ын компарацие </w:t>
            </w:r>
            <w:r w:rsidR="00DA593B" w:rsidRPr="00CB7EF4">
              <w:rPr>
                <w:sz w:val="22"/>
                <w:szCs w:val="22"/>
              </w:rPr>
              <w:lastRenderedPageBreak/>
              <w:t>ку лимба матернэ</w:t>
            </w:r>
            <w:r w:rsidR="005238A8" w:rsidRPr="00CB7EF4">
              <w:rPr>
                <w:sz w:val="22"/>
                <w:szCs w:val="22"/>
              </w:rPr>
              <w:t>;</w:t>
            </w:r>
          </w:p>
          <w:p w:rsidR="004C5BB2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4C5BB2" w:rsidRPr="00CB7EF4">
              <w:rPr>
                <w:sz w:val="22"/>
                <w:szCs w:val="22"/>
              </w:rPr>
              <w:t xml:space="preserve"> формаря планулуй певештилор/сноавелор</w:t>
            </w:r>
          </w:p>
        </w:tc>
        <w:tc>
          <w:tcPr>
            <w:tcW w:w="3301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lastRenderedPageBreak/>
              <w:t>–</w:t>
            </w:r>
            <w:r w:rsidR="005122F0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формулезе ынтребэрь </w:t>
            </w:r>
            <w:r w:rsidR="004C5BB2" w:rsidRPr="00CB7EF4">
              <w:rPr>
                <w:rFonts w:eastAsia="Calibri"/>
                <w:sz w:val="22"/>
                <w:szCs w:val="22"/>
                <w:lang w:eastAsia="en-US"/>
              </w:rPr>
              <w:t>ын база месажулуй орал аудият</w:t>
            </w:r>
            <w:r w:rsidR="005238A8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4C5BB2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  <w:r w:rsidRPr="00CB7EF4">
              <w:rPr>
                <w:sz w:val="22"/>
                <w:szCs w:val="22"/>
              </w:rPr>
              <w:lastRenderedPageBreak/>
              <w:t>–</w:t>
            </w:r>
            <w:r w:rsidR="005122F0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C5BB2" w:rsidRPr="00CB7EF4">
              <w:rPr>
                <w:rFonts w:eastAsia="Calibri"/>
                <w:sz w:val="22"/>
                <w:szCs w:val="22"/>
                <w:lang w:eastAsia="en-US"/>
              </w:rPr>
              <w:t>сэ рэспундэ ла ынтребэрь ла темэ</w:t>
            </w:r>
          </w:p>
        </w:tc>
        <w:tc>
          <w:tcPr>
            <w:tcW w:w="3066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lastRenderedPageBreak/>
              <w:t>–</w:t>
            </w:r>
            <w:r w:rsidR="004C5BB2" w:rsidRPr="00CB7EF4">
              <w:rPr>
                <w:sz w:val="22"/>
                <w:szCs w:val="22"/>
              </w:rPr>
              <w:t xml:space="preserve"> сэ карактеризезе персонажеле ын урма </w:t>
            </w:r>
            <w:r w:rsidR="004C5BB2" w:rsidRPr="00CB7EF4">
              <w:rPr>
                <w:sz w:val="22"/>
                <w:szCs w:val="22"/>
              </w:rPr>
              <w:lastRenderedPageBreak/>
              <w:t>аудиерий/визионэрий</w:t>
            </w:r>
            <w:r w:rsidR="005238A8" w:rsidRPr="00CB7EF4">
              <w:rPr>
                <w:sz w:val="22"/>
                <w:szCs w:val="22"/>
              </w:rPr>
              <w:t>;</w:t>
            </w:r>
          </w:p>
          <w:p w:rsidR="004C5BB2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5122F0" w:rsidRPr="00CB7EF4">
              <w:rPr>
                <w:sz w:val="22"/>
                <w:szCs w:val="22"/>
              </w:rPr>
              <w:t xml:space="preserve"> </w:t>
            </w:r>
            <w:r w:rsidR="004C5BB2" w:rsidRPr="00CB7EF4">
              <w:rPr>
                <w:sz w:val="22"/>
                <w:szCs w:val="22"/>
              </w:rPr>
              <w:t>сэ анализезе акциуниле/</w:t>
            </w:r>
            <w:r w:rsidR="005238A8" w:rsidRPr="00CB7EF4">
              <w:rPr>
                <w:sz w:val="22"/>
                <w:szCs w:val="22"/>
              </w:rPr>
              <w:t xml:space="preserve"> </w:t>
            </w:r>
            <w:r w:rsidR="004C5BB2" w:rsidRPr="00CB7EF4">
              <w:rPr>
                <w:sz w:val="22"/>
                <w:szCs w:val="22"/>
              </w:rPr>
              <w:t>компортаментул ероилор повештилор, сноавелор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CB7EF4">
            <w:pPr>
              <w:tabs>
                <w:tab w:val="left" w:pos="225"/>
              </w:tabs>
              <w:jc w:val="center"/>
              <w:rPr>
                <w:b/>
              </w:rPr>
            </w:pPr>
            <w:r w:rsidRPr="00CB7EF4">
              <w:rPr>
                <w:b/>
                <w:sz w:val="22"/>
                <w:szCs w:val="22"/>
              </w:rPr>
              <w:lastRenderedPageBreak/>
              <w:t>Модулул «</w:t>
            </w:r>
            <w:r w:rsidR="003911E7" w:rsidRPr="00CB7EF4">
              <w:rPr>
                <w:rFonts w:eastAsia="Calibri"/>
                <w:b/>
                <w:sz w:val="22"/>
                <w:szCs w:val="22"/>
              </w:rPr>
              <w:t>Ку ынчетул ынвэцат-ам алфабетул</w:t>
            </w:r>
            <w:r w:rsidRPr="00CB7EF4">
              <w:rPr>
                <w:rFonts w:eastAsia="Calibri"/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4C5BB2" w:rsidRPr="00CB7EF4">
              <w:rPr>
                <w:sz w:val="22"/>
                <w:szCs w:val="22"/>
              </w:rPr>
              <w:t xml:space="preserve"> алфабетул лимбий молдовенешть</w:t>
            </w:r>
            <w:r w:rsidR="005238A8" w:rsidRPr="00CB7EF4">
              <w:rPr>
                <w:sz w:val="22"/>
                <w:szCs w:val="22"/>
              </w:rPr>
              <w:t>;</w:t>
            </w:r>
          </w:p>
          <w:p w:rsidR="004C5BB2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BD3E3A" w:rsidRPr="00CB7EF4">
              <w:rPr>
                <w:sz w:val="22"/>
                <w:szCs w:val="22"/>
              </w:rPr>
              <w:t xml:space="preserve"> сунетеле спечифиче (</w:t>
            </w:r>
            <w:r w:rsidR="00BD3E3A" w:rsidRPr="00CB7EF4">
              <w:rPr>
                <w:b/>
                <w:i/>
                <w:sz w:val="22"/>
                <w:szCs w:val="22"/>
              </w:rPr>
              <w:t>ӂ</w:t>
            </w:r>
            <w:r w:rsidR="004C5BB2" w:rsidRPr="00CB7EF4">
              <w:rPr>
                <w:b/>
                <w:i/>
                <w:sz w:val="22"/>
                <w:szCs w:val="22"/>
              </w:rPr>
              <w:t>)</w:t>
            </w:r>
            <w:r w:rsidR="00155400" w:rsidRPr="00CB7EF4">
              <w:rPr>
                <w:sz w:val="22"/>
                <w:szCs w:val="22"/>
              </w:rPr>
              <w:t>;</w:t>
            </w:r>
            <w:r w:rsidR="004C5BB2" w:rsidRPr="00CB7EF4">
              <w:rPr>
                <w:sz w:val="22"/>
                <w:szCs w:val="22"/>
              </w:rPr>
              <w:t xml:space="preserve"> </w:t>
            </w:r>
          </w:p>
          <w:p w:rsidR="004C5BB2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946338" w:rsidRPr="00CB7EF4">
              <w:rPr>
                <w:sz w:val="22"/>
                <w:szCs w:val="22"/>
              </w:rPr>
              <w:t xml:space="preserve"> </w:t>
            </w:r>
            <w:r w:rsidR="004C5BB2" w:rsidRPr="00CB7EF4">
              <w:rPr>
                <w:sz w:val="22"/>
                <w:szCs w:val="22"/>
              </w:rPr>
              <w:t>ноциуне де дифтонг</w:t>
            </w:r>
          </w:p>
        </w:tc>
        <w:tc>
          <w:tcPr>
            <w:tcW w:w="3301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946338" w:rsidRPr="00CB7EF4">
              <w:rPr>
                <w:rFonts w:eastAsia="MS Mincho"/>
                <w:sz w:val="22"/>
                <w:szCs w:val="22"/>
              </w:rPr>
              <w:t xml:space="preserve"> </w:t>
            </w:r>
            <w:r w:rsidR="00C14EF1" w:rsidRPr="00CB7EF4">
              <w:rPr>
                <w:rFonts w:eastAsia="MS Mincho"/>
                <w:sz w:val="22"/>
                <w:szCs w:val="22"/>
              </w:rPr>
              <w:t>сэ компаре</w:t>
            </w:r>
            <w:r w:rsidR="004C5BB2" w:rsidRPr="00CB7EF4">
              <w:rPr>
                <w:rFonts w:eastAsia="MS Mincho"/>
                <w:sz w:val="22"/>
                <w:szCs w:val="22"/>
              </w:rPr>
              <w:t xml:space="preserve"> алфабетул лимбий молдовенешть ку чел ал лимбий матерне</w:t>
            </w:r>
            <w:r w:rsidR="005238A8" w:rsidRPr="00CB7EF4">
              <w:rPr>
                <w:rFonts w:eastAsia="MS Mincho"/>
                <w:sz w:val="22"/>
                <w:szCs w:val="22"/>
              </w:rPr>
              <w:t>;</w:t>
            </w:r>
          </w:p>
          <w:p w:rsidR="00C24B92" w:rsidRPr="00CB7EF4" w:rsidRDefault="00CB7EF4" w:rsidP="00CB7EF4">
            <w:pPr>
              <w:pStyle w:val="ab"/>
              <w:tabs>
                <w:tab w:val="left" w:pos="22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C24B92" w:rsidRPr="00CB7EF4">
              <w:rPr>
                <w:rFonts w:eastAsia="MS Mincho"/>
                <w:sz w:val="22"/>
                <w:szCs w:val="22"/>
              </w:rPr>
              <w:t xml:space="preserve"> сэ </w:t>
            </w:r>
            <w:r w:rsidR="005122F0" w:rsidRPr="00CB7EF4">
              <w:rPr>
                <w:rFonts w:eastAsia="Calibri"/>
                <w:sz w:val="22"/>
                <w:szCs w:val="22"/>
                <w:lang w:eastAsia="en-US"/>
              </w:rPr>
              <w:t xml:space="preserve">евиденциезе </w:t>
            </w:r>
            <w:r w:rsidR="00C24B92" w:rsidRPr="00CB7EF4">
              <w:rPr>
                <w:rFonts w:eastAsia="Calibri"/>
                <w:sz w:val="22"/>
                <w:szCs w:val="22"/>
                <w:lang w:eastAsia="en-US"/>
              </w:rPr>
              <w:t>литереле</w:t>
            </w:r>
            <w:r w:rsidR="001C3458" w:rsidRPr="00CB7EF4">
              <w:rPr>
                <w:rFonts w:eastAsia="Calibri"/>
                <w:sz w:val="22"/>
                <w:szCs w:val="22"/>
                <w:lang w:eastAsia="en-US"/>
              </w:rPr>
              <w:t xml:space="preserve">, групуриле де литере </w:t>
            </w:r>
            <w:r w:rsidR="00946338" w:rsidRPr="00CB7EF4">
              <w:rPr>
                <w:rFonts w:eastAsia="Calibri"/>
                <w:sz w:val="22"/>
                <w:szCs w:val="22"/>
                <w:lang w:eastAsia="en-US"/>
              </w:rPr>
              <w:t>индикате</w:t>
            </w:r>
          </w:p>
        </w:tc>
        <w:tc>
          <w:tcPr>
            <w:tcW w:w="3066" w:type="dxa"/>
            <w:shd w:val="clear" w:color="auto" w:fill="auto"/>
          </w:tcPr>
          <w:p w:rsidR="004C5BB2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4C5BB2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</w:t>
            </w:r>
            <w:r w:rsidR="00C24B92" w:rsidRPr="00CB7EF4">
              <w:rPr>
                <w:rFonts w:eastAsia="Calibri"/>
                <w:sz w:val="22"/>
                <w:szCs w:val="22"/>
                <w:lang w:eastAsia="en-US"/>
              </w:rPr>
              <w:t>респекте</w:t>
            </w:r>
            <w:r w:rsidR="005122F0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C5BB2" w:rsidRPr="00CB7EF4">
              <w:rPr>
                <w:rFonts w:eastAsia="Calibri"/>
                <w:sz w:val="22"/>
                <w:szCs w:val="22"/>
                <w:lang w:eastAsia="en-US"/>
              </w:rPr>
              <w:t>нормеле де пронунцие коректэ;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946338" w:rsidRPr="00CB7EF4">
              <w:rPr>
                <w:sz w:val="22"/>
                <w:szCs w:val="22"/>
              </w:rPr>
              <w:t xml:space="preserve"> </w:t>
            </w:r>
            <w:r w:rsidR="005122F0" w:rsidRPr="00CB7EF4">
              <w:rPr>
                <w:sz w:val="22"/>
                <w:szCs w:val="22"/>
              </w:rPr>
              <w:t xml:space="preserve">сэ манифесте </w:t>
            </w:r>
            <w:r w:rsidR="001C3458" w:rsidRPr="00CB7EF4">
              <w:rPr>
                <w:rFonts w:eastAsia="Calibri"/>
                <w:sz w:val="22"/>
                <w:szCs w:val="22"/>
                <w:lang w:eastAsia="en-US"/>
              </w:rPr>
              <w:t xml:space="preserve">скриере </w:t>
            </w:r>
            <w:r w:rsidR="00C24B92" w:rsidRPr="00CB7EF4">
              <w:rPr>
                <w:rFonts w:eastAsia="Calibri"/>
                <w:sz w:val="22"/>
                <w:szCs w:val="22"/>
                <w:lang w:eastAsia="en-US"/>
              </w:rPr>
              <w:t>калиграф</w:t>
            </w:r>
            <w:r w:rsidR="001C3458" w:rsidRPr="00CB7EF4">
              <w:rPr>
                <w:rFonts w:eastAsia="Calibri"/>
                <w:sz w:val="22"/>
                <w:szCs w:val="22"/>
                <w:lang w:eastAsia="en-US"/>
              </w:rPr>
              <w:t xml:space="preserve">икэ </w:t>
            </w:r>
            <w:r w:rsidR="00946338" w:rsidRPr="00CB7EF4">
              <w:rPr>
                <w:rFonts w:eastAsia="Calibri"/>
                <w:sz w:val="22"/>
                <w:szCs w:val="22"/>
                <w:lang w:eastAsia="en-US"/>
              </w:rPr>
              <w:t>а литерелор ши а кувинтелор</w:t>
            </w:r>
          </w:p>
        </w:tc>
      </w:tr>
      <w:tr w:rsidR="003911E7" w:rsidRPr="00C14EF1" w:rsidTr="000F4251">
        <w:tc>
          <w:tcPr>
            <w:tcW w:w="9634" w:type="dxa"/>
            <w:gridSpan w:val="3"/>
            <w:shd w:val="clear" w:color="auto" w:fill="auto"/>
          </w:tcPr>
          <w:p w:rsidR="003911E7" w:rsidRPr="00CB7EF4" w:rsidRDefault="00B70315" w:rsidP="00CB7EF4">
            <w:pPr>
              <w:tabs>
                <w:tab w:val="left" w:pos="225"/>
              </w:tabs>
              <w:jc w:val="center"/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="003911E7" w:rsidRPr="00CB7EF4">
              <w:rPr>
                <w:rFonts w:eastAsia="Calibri"/>
                <w:b/>
                <w:sz w:val="22"/>
                <w:szCs w:val="22"/>
              </w:rPr>
              <w:t>Омэтул каде-нчетишор, се кулкэ-н валурь пе огор</w:t>
            </w:r>
            <w:r w:rsidR="00863946" w:rsidRPr="00CB7EF4">
              <w:rPr>
                <w:rFonts w:eastAsia="Calibri"/>
                <w:b/>
                <w:sz w:val="22"/>
                <w:szCs w:val="22"/>
              </w:rPr>
              <w:t>»</w:t>
            </w:r>
          </w:p>
        </w:tc>
      </w:tr>
      <w:tr w:rsidR="003911E7" w:rsidRPr="00C14EF1" w:rsidTr="004C5BB2">
        <w:tc>
          <w:tcPr>
            <w:tcW w:w="3267" w:type="dxa"/>
            <w:shd w:val="clear" w:color="auto" w:fill="auto"/>
          </w:tcPr>
          <w:p w:rsidR="003911E7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5122F0" w:rsidRPr="00CB7EF4">
              <w:rPr>
                <w:sz w:val="22"/>
                <w:szCs w:val="22"/>
              </w:rPr>
              <w:t xml:space="preserve"> </w:t>
            </w:r>
            <w:r w:rsidR="00C24B92" w:rsidRPr="00CB7EF4">
              <w:rPr>
                <w:sz w:val="22"/>
                <w:szCs w:val="22"/>
              </w:rPr>
              <w:t>лексик ноу ла темэ</w:t>
            </w:r>
            <w:r w:rsidR="00C14EF1" w:rsidRPr="00CB7EF4">
              <w:rPr>
                <w:sz w:val="22"/>
                <w:szCs w:val="22"/>
              </w:rPr>
              <w:t>;</w:t>
            </w:r>
          </w:p>
          <w:p w:rsidR="00C24B92" w:rsidRPr="00CB7EF4" w:rsidRDefault="00CB7EF4" w:rsidP="00CB7EF4">
            <w:pPr>
              <w:tabs>
                <w:tab w:val="left" w:pos="225"/>
              </w:tabs>
              <w:jc w:val="both"/>
              <w:rPr>
                <w:b/>
                <w:i/>
              </w:rPr>
            </w:pPr>
            <w:r w:rsidRPr="00CB7EF4">
              <w:rPr>
                <w:sz w:val="22"/>
                <w:szCs w:val="22"/>
              </w:rPr>
              <w:t>–</w:t>
            </w:r>
            <w:r w:rsidR="00C24B92" w:rsidRPr="00CB7EF4">
              <w:rPr>
                <w:sz w:val="22"/>
                <w:szCs w:val="22"/>
              </w:rPr>
              <w:t xml:space="preserve"> ноциуне де синоним</w:t>
            </w:r>
            <w:r w:rsidR="00C14EF1" w:rsidRPr="00CB7EF4">
              <w:rPr>
                <w:sz w:val="22"/>
                <w:szCs w:val="22"/>
              </w:rPr>
              <w:t xml:space="preserve"> </w:t>
            </w:r>
            <w:r w:rsidR="00C24B92" w:rsidRPr="00CB7EF4">
              <w:rPr>
                <w:b/>
                <w:i/>
                <w:sz w:val="22"/>
                <w:szCs w:val="22"/>
              </w:rPr>
              <w:t>(омэт, зэпадэ, ня)</w:t>
            </w:r>
            <w:r w:rsidR="005238A8" w:rsidRPr="00CB7EF4">
              <w:rPr>
                <w:b/>
                <w:i/>
                <w:sz w:val="22"/>
                <w:szCs w:val="22"/>
              </w:rPr>
              <w:t>;</w:t>
            </w:r>
          </w:p>
          <w:p w:rsidR="008060B0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5122F0" w:rsidRPr="00CB7EF4">
              <w:rPr>
                <w:sz w:val="22"/>
                <w:szCs w:val="22"/>
              </w:rPr>
              <w:t xml:space="preserve"> </w:t>
            </w:r>
            <w:r w:rsidR="008060B0" w:rsidRPr="00CB7EF4">
              <w:rPr>
                <w:sz w:val="22"/>
                <w:szCs w:val="22"/>
              </w:rPr>
              <w:t xml:space="preserve">ортоепия сунетелор </w:t>
            </w:r>
            <w:r w:rsidR="006C1928" w:rsidRPr="00CB7EF4">
              <w:rPr>
                <w:sz w:val="22"/>
                <w:szCs w:val="22"/>
              </w:rPr>
              <w:t>спечиф</w:t>
            </w:r>
            <w:r w:rsidR="008060B0" w:rsidRPr="00CB7EF4">
              <w:rPr>
                <w:sz w:val="22"/>
                <w:szCs w:val="22"/>
              </w:rPr>
              <w:t>иче ын флуксул ворбирий/читирий</w:t>
            </w:r>
          </w:p>
        </w:tc>
        <w:tc>
          <w:tcPr>
            <w:tcW w:w="3301" w:type="dxa"/>
            <w:shd w:val="clear" w:color="auto" w:fill="auto"/>
          </w:tcPr>
          <w:p w:rsidR="003911E7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5122F0" w:rsidRPr="00CB7EF4">
              <w:rPr>
                <w:rFonts w:eastAsia="MS Mincho"/>
                <w:sz w:val="22"/>
                <w:szCs w:val="22"/>
              </w:rPr>
              <w:t xml:space="preserve"> </w:t>
            </w:r>
            <w:r w:rsidR="00C24B92" w:rsidRPr="00CB7EF4">
              <w:rPr>
                <w:rFonts w:eastAsia="MS Mincho"/>
                <w:sz w:val="22"/>
                <w:szCs w:val="22"/>
              </w:rPr>
              <w:t>сэ рэспундэ ла ынтребэрь ын база текстулуй читит</w:t>
            </w:r>
            <w:r w:rsidR="005238A8" w:rsidRPr="00CB7EF4">
              <w:rPr>
                <w:rFonts w:eastAsia="MS Mincho"/>
                <w:sz w:val="22"/>
                <w:szCs w:val="22"/>
              </w:rPr>
              <w:t>;</w:t>
            </w:r>
          </w:p>
          <w:p w:rsidR="008060B0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5122F0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релатезе </w:t>
            </w:r>
            <w:r w:rsidR="008060B0" w:rsidRPr="00CB7EF4">
              <w:rPr>
                <w:rFonts w:eastAsia="Calibri"/>
                <w:sz w:val="22"/>
                <w:szCs w:val="22"/>
                <w:lang w:eastAsia="en-US"/>
              </w:rPr>
              <w:t>концинутул т</w:t>
            </w:r>
            <w:r w:rsidR="005122F0" w:rsidRPr="00CB7EF4">
              <w:rPr>
                <w:rFonts w:eastAsia="Calibri"/>
                <w:sz w:val="22"/>
                <w:szCs w:val="22"/>
                <w:lang w:eastAsia="en-US"/>
              </w:rPr>
              <w:t>екстулуй читит ын лимба матернэ</w:t>
            </w:r>
          </w:p>
          <w:p w:rsidR="008060B0" w:rsidRPr="00CB7EF4" w:rsidRDefault="008060B0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</w:p>
        </w:tc>
        <w:tc>
          <w:tcPr>
            <w:tcW w:w="3066" w:type="dxa"/>
            <w:shd w:val="clear" w:color="auto" w:fill="auto"/>
          </w:tcPr>
          <w:p w:rsidR="00C24B92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C24B92" w:rsidRPr="00CB7EF4">
              <w:rPr>
                <w:sz w:val="22"/>
                <w:szCs w:val="22"/>
              </w:rPr>
              <w:t xml:space="preserve"> сэ дескрие орал о зи де ярнэ, утилизынд кувинтеле дин текст</w:t>
            </w:r>
            <w:r w:rsidR="005238A8" w:rsidRPr="00CB7EF4">
              <w:rPr>
                <w:sz w:val="22"/>
                <w:szCs w:val="22"/>
              </w:rPr>
              <w:t>;</w:t>
            </w:r>
          </w:p>
          <w:p w:rsidR="003911E7" w:rsidRPr="00CB7EF4" w:rsidRDefault="00C14EF1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B7EF4" w:rsidRPr="00CB7EF4">
              <w:rPr>
                <w:sz w:val="22"/>
                <w:szCs w:val="22"/>
              </w:rPr>
              <w:t>–</w:t>
            </w:r>
            <w:r w:rsidR="005122F0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1C3458" w:rsidRPr="00CB7EF4">
              <w:rPr>
                <w:rFonts w:eastAsia="Calibri"/>
                <w:sz w:val="22"/>
                <w:szCs w:val="22"/>
                <w:lang w:eastAsia="en-US"/>
              </w:rPr>
              <w:t xml:space="preserve">сэ селектезе </w:t>
            </w:r>
            <w:r w:rsidR="008060B0" w:rsidRPr="00CB7EF4">
              <w:rPr>
                <w:rFonts w:eastAsia="Calibri"/>
                <w:sz w:val="22"/>
                <w:szCs w:val="22"/>
                <w:lang w:eastAsia="en-US"/>
              </w:rPr>
              <w:t>информаций</w:t>
            </w:r>
            <w:r w:rsidR="00155400"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8060B0" w:rsidRPr="00CB7EF4">
              <w:rPr>
                <w:rFonts w:eastAsia="Calibri"/>
                <w:sz w:val="22"/>
                <w:szCs w:val="22"/>
                <w:lang w:eastAsia="en-US"/>
              </w:rPr>
              <w:t>кее дин текстул читит</w:t>
            </w:r>
          </w:p>
        </w:tc>
      </w:tr>
      <w:tr w:rsidR="003911E7" w:rsidRPr="00C14EF1" w:rsidTr="000F4251">
        <w:tc>
          <w:tcPr>
            <w:tcW w:w="9634" w:type="dxa"/>
            <w:gridSpan w:val="3"/>
            <w:shd w:val="clear" w:color="auto" w:fill="auto"/>
          </w:tcPr>
          <w:p w:rsidR="003911E7" w:rsidRPr="00CB7EF4" w:rsidRDefault="00B70315" w:rsidP="00CB7EF4">
            <w:pPr>
              <w:tabs>
                <w:tab w:val="left" w:pos="225"/>
              </w:tabs>
              <w:jc w:val="center"/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="003911E7" w:rsidRPr="00CB7EF4">
              <w:rPr>
                <w:rFonts w:eastAsia="Calibri"/>
                <w:b/>
                <w:sz w:val="22"/>
                <w:szCs w:val="22"/>
              </w:rPr>
              <w:t>Бунэ зиуа, шкоалэ, куйбушор де соаре</w:t>
            </w:r>
            <w:r w:rsidR="00863946" w:rsidRPr="00CB7EF4">
              <w:rPr>
                <w:rFonts w:eastAsia="Calibri"/>
                <w:b/>
                <w:sz w:val="22"/>
                <w:szCs w:val="22"/>
              </w:rPr>
              <w:t>»</w:t>
            </w:r>
          </w:p>
        </w:tc>
      </w:tr>
      <w:tr w:rsidR="003911E7" w:rsidRPr="00C14EF1" w:rsidTr="004C5BB2">
        <w:tc>
          <w:tcPr>
            <w:tcW w:w="3267" w:type="dxa"/>
            <w:shd w:val="clear" w:color="auto" w:fill="auto"/>
          </w:tcPr>
          <w:p w:rsidR="00D250EF" w:rsidRPr="00CB7EF4" w:rsidRDefault="00CB7EF4" w:rsidP="00CB7EF4">
            <w:pPr>
              <w:tabs>
                <w:tab w:val="left" w:pos="225"/>
              </w:tabs>
              <w:jc w:val="both"/>
              <w:rPr>
                <w:b/>
                <w:i/>
              </w:rPr>
            </w:pPr>
            <w:r w:rsidRPr="00CB7EF4">
              <w:rPr>
                <w:sz w:val="22"/>
                <w:szCs w:val="22"/>
              </w:rPr>
              <w:t>–</w:t>
            </w:r>
            <w:r w:rsidR="00D250EF" w:rsidRPr="00CB7EF4">
              <w:rPr>
                <w:sz w:val="22"/>
                <w:szCs w:val="22"/>
              </w:rPr>
              <w:t xml:space="preserve"> артиколул нехотэрыт</w:t>
            </w:r>
            <w:r w:rsidR="00C14EF1" w:rsidRPr="00CB7EF4">
              <w:rPr>
                <w:sz w:val="22"/>
                <w:szCs w:val="22"/>
              </w:rPr>
              <w:t xml:space="preserve"> </w:t>
            </w:r>
            <w:r w:rsidR="00D250EF" w:rsidRPr="00CB7EF4">
              <w:rPr>
                <w:sz w:val="22"/>
                <w:szCs w:val="22"/>
              </w:rPr>
              <w:t>(</w:t>
            </w:r>
            <w:r w:rsidR="00D250EF" w:rsidRPr="00CB7EF4">
              <w:rPr>
                <w:b/>
                <w:i/>
                <w:sz w:val="22"/>
                <w:szCs w:val="22"/>
              </w:rPr>
              <w:t>ун, о, ниште</w:t>
            </w:r>
            <w:r w:rsidR="005238A8" w:rsidRPr="00CB7EF4">
              <w:rPr>
                <w:b/>
                <w:i/>
                <w:sz w:val="22"/>
                <w:szCs w:val="22"/>
              </w:rPr>
              <w:t>;</w:t>
            </w:r>
          </w:p>
          <w:p w:rsidR="00D250EF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B145AF" w:rsidRPr="00CB7EF4">
              <w:rPr>
                <w:sz w:val="22"/>
                <w:szCs w:val="22"/>
              </w:rPr>
              <w:t xml:space="preserve"> </w:t>
            </w:r>
            <w:r w:rsidR="00D250EF" w:rsidRPr="00CB7EF4">
              <w:rPr>
                <w:sz w:val="22"/>
                <w:szCs w:val="22"/>
              </w:rPr>
              <w:t>пронумеле демонстративе</w:t>
            </w:r>
            <w:r w:rsidR="00155400" w:rsidRPr="00CB7EF4">
              <w:rPr>
                <w:sz w:val="22"/>
                <w:szCs w:val="22"/>
              </w:rPr>
              <w:t>;</w:t>
            </w:r>
          </w:p>
          <w:p w:rsidR="003911E7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5238A8" w:rsidRPr="00CB7EF4">
              <w:rPr>
                <w:sz w:val="22"/>
                <w:szCs w:val="22"/>
              </w:rPr>
              <w:t xml:space="preserve"> </w:t>
            </w:r>
            <w:r w:rsidR="00D250EF" w:rsidRPr="00CB7EF4">
              <w:rPr>
                <w:sz w:val="22"/>
                <w:szCs w:val="22"/>
              </w:rPr>
              <w:t>пронумеле персонале (</w:t>
            </w:r>
            <w:r w:rsidR="00D250EF" w:rsidRPr="00CB7EF4">
              <w:rPr>
                <w:b/>
                <w:i/>
                <w:sz w:val="22"/>
                <w:szCs w:val="22"/>
              </w:rPr>
              <w:t>ей, еле)</w:t>
            </w:r>
          </w:p>
        </w:tc>
        <w:tc>
          <w:tcPr>
            <w:tcW w:w="3301" w:type="dxa"/>
            <w:shd w:val="clear" w:color="auto" w:fill="auto"/>
          </w:tcPr>
          <w:p w:rsidR="00D250EF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B145AF" w:rsidRPr="00CB7EF4">
              <w:rPr>
                <w:rFonts w:eastAsia="MS Mincho"/>
                <w:sz w:val="22"/>
                <w:szCs w:val="22"/>
              </w:rPr>
              <w:t xml:space="preserve"> </w:t>
            </w:r>
            <w:r w:rsidR="00D250EF" w:rsidRPr="00CB7EF4">
              <w:rPr>
                <w:rFonts w:eastAsia="MS Mincho"/>
                <w:sz w:val="22"/>
                <w:szCs w:val="22"/>
              </w:rPr>
              <w:t>сэ утил</w:t>
            </w:r>
            <w:r w:rsidR="00C14EF1" w:rsidRPr="00CB7EF4">
              <w:rPr>
                <w:rFonts w:eastAsia="MS Mincho"/>
                <w:sz w:val="22"/>
                <w:szCs w:val="22"/>
              </w:rPr>
              <w:t>и</w:t>
            </w:r>
            <w:r w:rsidR="00D250EF" w:rsidRPr="00CB7EF4">
              <w:rPr>
                <w:rFonts w:eastAsia="MS Mincho"/>
                <w:sz w:val="22"/>
                <w:szCs w:val="22"/>
              </w:rPr>
              <w:t>зезе корект</w:t>
            </w:r>
            <w:r w:rsidR="005238A8" w:rsidRPr="00CB7EF4">
              <w:rPr>
                <w:rFonts w:eastAsia="MS Mincho"/>
                <w:sz w:val="22"/>
                <w:szCs w:val="22"/>
              </w:rPr>
              <w:t xml:space="preserve"> унитэциле граматикале студияте;</w:t>
            </w:r>
          </w:p>
          <w:p w:rsidR="003911E7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D250EF" w:rsidRPr="00CB7EF4">
              <w:rPr>
                <w:sz w:val="22"/>
                <w:szCs w:val="22"/>
              </w:rPr>
              <w:t xml:space="preserve"> сэ рэспундэ корект ла ынтребэриле де ла тексте</w:t>
            </w:r>
          </w:p>
        </w:tc>
        <w:tc>
          <w:tcPr>
            <w:tcW w:w="3066" w:type="dxa"/>
            <w:shd w:val="clear" w:color="auto" w:fill="auto"/>
          </w:tcPr>
          <w:p w:rsidR="00D250EF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D250EF" w:rsidRPr="00CB7EF4">
              <w:rPr>
                <w:sz w:val="22"/>
                <w:szCs w:val="22"/>
              </w:rPr>
              <w:t xml:space="preserve"> сэ демонстрезе читиря коректэ, флуентэ пе ролурь;</w:t>
            </w:r>
          </w:p>
          <w:p w:rsidR="00D250EF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D250EF" w:rsidRPr="00CB7EF4">
              <w:rPr>
                <w:sz w:val="22"/>
                <w:szCs w:val="22"/>
              </w:rPr>
              <w:t xml:space="preserve"> сэ дескрие акциуниле елевилор ын тимпул лекцией, ла рекреацие</w:t>
            </w:r>
            <w:r w:rsidR="00A206AA" w:rsidRPr="00CB7EF4">
              <w:rPr>
                <w:sz w:val="22"/>
                <w:szCs w:val="22"/>
              </w:rPr>
              <w:t>;</w:t>
            </w:r>
          </w:p>
          <w:p w:rsidR="003911E7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D250EF" w:rsidRPr="00CB7EF4">
              <w:rPr>
                <w:sz w:val="22"/>
                <w:szCs w:val="22"/>
              </w:rPr>
              <w:t xml:space="preserve"> сэ манифесте интерес пентру жокул дидактик</w:t>
            </w:r>
          </w:p>
        </w:tc>
      </w:tr>
      <w:tr w:rsidR="003911E7" w:rsidRPr="00C14EF1" w:rsidTr="000F4251">
        <w:tc>
          <w:tcPr>
            <w:tcW w:w="9634" w:type="dxa"/>
            <w:gridSpan w:val="3"/>
            <w:shd w:val="clear" w:color="auto" w:fill="auto"/>
          </w:tcPr>
          <w:p w:rsidR="00863946" w:rsidRPr="00CB7EF4" w:rsidRDefault="00B70315" w:rsidP="00CB7EF4">
            <w:pPr>
              <w:tabs>
                <w:tab w:val="left" w:pos="225"/>
              </w:tabs>
              <w:jc w:val="center"/>
              <w:rPr>
                <w:rFonts w:eastAsia="Calibri"/>
                <w:b/>
              </w:rPr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="003911E7" w:rsidRPr="00CB7EF4">
              <w:rPr>
                <w:rFonts w:eastAsia="Calibri"/>
                <w:b/>
                <w:sz w:val="22"/>
                <w:szCs w:val="22"/>
              </w:rPr>
              <w:t>Ми-й драгэ мэмика, /Драг ши тэтикул. /Ми-</w:t>
            </w:r>
            <w:r w:rsidR="00863946" w:rsidRPr="00CB7EF4">
              <w:rPr>
                <w:rFonts w:eastAsia="Calibri"/>
                <w:b/>
                <w:sz w:val="22"/>
                <w:szCs w:val="22"/>
              </w:rPr>
              <w:t>й драгэ буника,/</w:t>
            </w:r>
            <w:r w:rsidR="001C3458" w:rsidRPr="00CB7EF4">
              <w:rPr>
                <w:rFonts w:eastAsia="Calibri"/>
                <w:b/>
                <w:sz w:val="22"/>
                <w:szCs w:val="22"/>
              </w:rPr>
              <w:t xml:space="preserve"> Драг ши буникул…»</w:t>
            </w:r>
          </w:p>
        </w:tc>
      </w:tr>
      <w:tr w:rsidR="003911E7" w:rsidRPr="00C14EF1" w:rsidTr="004C5BB2">
        <w:tc>
          <w:tcPr>
            <w:tcW w:w="3267" w:type="dxa"/>
            <w:shd w:val="clear" w:color="auto" w:fill="auto"/>
          </w:tcPr>
          <w:p w:rsidR="0016003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1C3458" w:rsidRPr="00CB7EF4">
              <w:rPr>
                <w:sz w:val="22"/>
                <w:szCs w:val="22"/>
              </w:rPr>
              <w:t xml:space="preserve"> </w:t>
            </w:r>
            <w:r w:rsidR="006C1928" w:rsidRPr="00CB7EF4">
              <w:rPr>
                <w:sz w:val="22"/>
                <w:szCs w:val="22"/>
              </w:rPr>
              <w:t>лексик ноу ла темэ</w:t>
            </w:r>
            <w:r w:rsidR="00155400" w:rsidRPr="00CB7EF4">
              <w:rPr>
                <w:sz w:val="22"/>
                <w:szCs w:val="22"/>
              </w:rPr>
              <w:t xml:space="preserve"> –</w:t>
            </w:r>
            <w:r w:rsidR="006C1928" w:rsidRPr="00CB7EF4">
              <w:rPr>
                <w:sz w:val="22"/>
                <w:szCs w:val="22"/>
              </w:rPr>
              <w:t xml:space="preserve"> фамилия, професий</w:t>
            </w:r>
            <w:r w:rsidR="00A206AA" w:rsidRPr="00CB7EF4">
              <w:rPr>
                <w:sz w:val="22"/>
                <w:szCs w:val="22"/>
              </w:rPr>
              <w:t>;</w:t>
            </w:r>
          </w:p>
          <w:p w:rsidR="006C1928" w:rsidRPr="00CB7EF4" w:rsidRDefault="00CB7EF4" w:rsidP="00CB7EF4">
            <w:pPr>
              <w:tabs>
                <w:tab w:val="left" w:pos="225"/>
              </w:tabs>
              <w:jc w:val="both"/>
              <w:rPr>
                <w:b/>
                <w:i/>
              </w:rPr>
            </w:pPr>
            <w:r w:rsidRPr="00CB7EF4">
              <w:rPr>
                <w:sz w:val="22"/>
                <w:szCs w:val="22"/>
              </w:rPr>
              <w:t>–</w:t>
            </w:r>
            <w:r w:rsidR="001C3458" w:rsidRPr="00CB7EF4">
              <w:rPr>
                <w:sz w:val="22"/>
                <w:szCs w:val="22"/>
              </w:rPr>
              <w:t xml:space="preserve"> формеле де презент але ве</w:t>
            </w:r>
            <w:r w:rsidR="00B82722" w:rsidRPr="00CB7EF4">
              <w:rPr>
                <w:sz w:val="22"/>
                <w:szCs w:val="22"/>
              </w:rPr>
              <w:t>р</w:t>
            </w:r>
            <w:r w:rsidR="001C3458" w:rsidRPr="00CB7EF4">
              <w:rPr>
                <w:sz w:val="22"/>
                <w:szCs w:val="22"/>
              </w:rPr>
              <w:t xml:space="preserve">белор </w:t>
            </w:r>
            <w:r w:rsidR="001C3458" w:rsidRPr="00CB7EF4">
              <w:rPr>
                <w:b/>
                <w:i/>
                <w:sz w:val="22"/>
                <w:szCs w:val="22"/>
              </w:rPr>
              <w:t>а фи</w:t>
            </w:r>
            <w:r w:rsidR="006C1928" w:rsidRPr="00CB7EF4">
              <w:rPr>
                <w:b/>
                <w:i/>
                <w:sz w:val="22"/>
                <w:szCs w:val="22"/>
              </w:rPr>
              <w:t xml:space="preserve">, а </w:t>
            </w:r>
            <w:r w:rsidR="001C3458" w:rsidRPr="00CB7EF4">
              <w:rPr>
                <w:b/>
                <w:i/>
                <w:sz w:val="22"/>
                <w:szCs w:val="22"/>
              </w:rPr>
              <w:t>а</w:t>
            </w:r>
            <w:r w:rsidR="006C1928" w:rsidRPr="00CB7EF4">
              <w:rPr>
                <w:b/>
                <w:i/>
                <w:sz w:val="22"/>
                <w:szCs w:val="22"/>
              </w:rPr>
              <w:t xml:space="preserve">вя </w:t>
            </w:r>
          </w:p>
          <w:p w:rsidR="006C1928" w:rsidRPr="00CB7EF4" w:rsidRDefault="006C1928" w:rsidP="00CB7EF4">
            <w:pPr>
              <w:tabs>
                <w:tab w:val="left" w:pos="225"/>
              </w:tabs>
              <w:jc w:val="both"/>
            </w:pPr>
          </w:p>
        </w:tc>
        <w:tc>
          <w:tcPr>
            <w:tcW w:w="3301" w:type="dxa"/>
            <w:shd w:val="clear" w:color="auto" w:fill="auto"/>
          </w:tcPr>
          <w:p w:rsidR="00D250EF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1C3458" w:rsidRPr="00CB7EF4">
              <w:rPr>
                <w:rFonts w:eastAsia="MS Mincho"/>
                <w:sz w:val="22"/>
                <w:szCs w:val="22"/>
              </w:rPr>
              <w:t xml:space="preserve"> </w:t>
            </w:r>
            <w:r w:rsidR="006C1928" w:rsidRPr="00CB7EF4">
              <w:rPr>
                <w:rFonts w:eastAsia="MS Mincho"/>
                <w:sz w:val="22"/>
                <w:szCs w:val="22"/>
              </w:rPr>
              <w:t>сэ утилизезе формеле коректе але вербелор студияте</w:t>
            </w:r>
            <w:r w:rsidR="00A206AA" w:rsidRPr="00CB7EF4">
              <w:rPr>
                <w:rFonts w:eastAsia="MS Mincho"/>
                <w:sz w:val="22"/>
                <w:szCs w:val="22"/>
              </w:rPr>
              <w:t>;</w:t>
            </w:r>
          </w:p>
          <w:p w:rsidR="006C1928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1C3458" w:rsidRPr="00CB7EF4">
              <w:rPr>
                <w:rFonts w:eastAsia="MS Mincho"/>
                <w:sz w:val="22"/>
                <w:szCs w:val="22"/>
              </w:rPr>
              <w:t xml:space="preserve"> </w:t>
            </w:r>
            <w:r w:rsidR="006C1928" w:rsidRPr="00CB7EF4">
              <w:rPr>
                <w:rFonts w:eastAsia="MS Mincho"/>
                <w:sz w:val="22"/>
                <w:szCs w:val="22"/>
              </w:rPr>
              <w:t xml:space="preserve">сэ </w:t>
            </w:r>
            <w:r w:rsidR="00B82722" w:rsidRPr="00CB7EF4">
              <w:rPr>
                <w:rFonts w:eastAsia="Calibri"/>
                <w:sz w:val="22"/>
                <w:szCs w:val="22"/>
                <w:lang w:eastAsia="en-US"/>
              </w:rPr>
              <w:t xml:space="preserve">алкэтуяскэ пропозиций </w:t>
            </w:r>
            <w:r w:rsidR="006C1928" w:rsidRPr="00CB7EF4">
              <w:rPr>
                <w:rFonts w:eastAsia="Calibri"/>
                <w:sz w:val="22"/>
                <w:szCs w:val="22"/>
                <w:lang w:eastAsia="en-US"/>
              </w:rPr>
              <w:t>ку унитэциле лексикале ной</w:t>
            </w:r>
          </w:p>
        </w:tc>
        <w:tc>
          <w:tcPr>
            <w:tcW w:w="3066" w:type="dxa"/>
            <w:shd w:val="clear" w:color="auto" w:fill="auto"/>
          </w:tcPr>
          <w:p w:rsidR="006C1928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B82722" w:rsidRPr="00CB7EF4">
              <w:rPr>
                <w:sz w:val="22"/>
                <w:szCs w:val="22"/>
              </w:rPr>
              <w:t xml:space="preserve"> сэ повестяскэ сукчинт </w:t>
            </w:r>
            <w:r w:rsidR="006C1928" w:rsidRPr="00CB7EF4">
              <w:rPr>
                <w:sz w:val="22"/>
                <w:szCs w:val="22"/>
              </w:rPr>
              <w:t>деспре фамилия са</w:t>
            </w:r>
            <w:r w:rsidR="00A206AA" w:rsidRPr="00CB7EF4">
              <w:rPr>
                <w:sz w:val="22"/>
                <w:szCs w:val="22"/>
              </w:rPr>
              <w:t>;</w:t>
            </w:r>
          </w:p>
          <w:p w:rsidR="00D250EF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6C1928" w:rsidRPr="00CB7EF4">
              <w:rPr>
                <w:sz w:val="22"/>
                <w:szCs w:val="22"/>
              </w:rPr>
              <w:t xml:space="preserve"> сэ читяскэ корект ши конштиент текстеле пропусе</w:t>
            </w:r>
          </w:p>
        </w:tc>
      </w:tr>
      <w:tr w:rsidR="003911E7" w:rsidRPr="00C14EF1" w:rsidTr="000F4251">
        <w:tc>
          <w:tcPr>
            <w:tcW w:w="9634" w:type="dxa"/>
            <w:gridSpan w:val="3"/>
            <w:shd w:val="clear" w:color="auto" w:fill="auto"/>
          </w:tcPr>
          <w:p w:rsidR="003911E7" w:rsidRPr="00CB7EF4" w:rsidRDefault="00B70315" w:rsidP="00CB7EF4">
            <w:pPr>
              <w:tabs>
                <w:tab w:val="left" w:pos="225"/>
              </w:tabs>
              <w:jc w:val="center"/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="003911E7" w:rsidRPr="00CB7EF4">
              <w:rPr>
                <w:rFonts w:eastAsia="Calibri"/>
                <w:b/>
                <w:sz w:val="22"/>
                <w:szCs w:val="22"/>
              </w:rPr>
              <w:t>Пе арипь де вынт</w:t>
            </w:r>
            <w:r w:rsidR="00B82722" w:rsidRPr="00CB7EF4">
              <w:rPr>
                <w:rFonts w:eastAsia="Calibri"/>
                <w:b/>
                <w:sz w:val="22"/>
                <w:szCs w:val="22"/>
              </w:rPr>
              <w:t xml:space="preserve"> ын збор</w:t>
            </w:r>
            <w:r w:rsidR="00863946" w:rsidRPr="00CB7EF4">
              <w:rPr>
                <w:rFonts w:eastAsia="Calibri"/>
                <w:b/>
                <w:sz w:val="22"/>
                <w:szCs w:val="22"/>
              </w:rPr>
              <w:t>/</w:t>
            </w:r>
            <w:r w:rsidR="00B82722" w:rsidRPr="00CB7EF4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863946" w:rsidRPr="00CB7EF4">
              <w:rPr>
                <w:rFonts w:eastAsia="Calibri"/>
                <w:b/>
                <w:sz w:val="22"/>
                <w:szCs w:val="22"/>
              </w:rPr>
              <w:t>Вине-н царэ мэрцишор»</w:t>
            </w:r>
          </w:p>
        </w:tc>
      </w:tr>
      <w:tr w:rsidR="003911E7" w:rsidRPr="00C14EF1" w:rsidTr="004C5BB2">
        <w:tc>
          <w:tcPr>
            <w:tcW w:w="3267" w:type="dxa"/>
            <w:shd w:val="clear" w:color="auto" w:fill="auto"/>
          </w:tcPr>
          <w:p w:rsidR="003911E7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B5050A" w:rsidRPr="00CB7EF4">
              <w:rPr>
                <w:sz w:val="22"/>
                <w:szCs w:val="22"/>
              </w:rPr>
              <w:t xml:space="preserve"> лексик ла темэ</w:t>
            </w:r>
            <w:r w:rsidR="00155400" w:rsidRPr="00CB7EF4">
              <w:rPr>
                <w:sz w:val="22"/>
                <w:szCs w:val="22"/>
              </w:rPr>
              <w:t xml:space="preserve"> –</w:t>
            </w:r>
            <w:r w:rsidR="00B5050A" w:rsidRPr="00CB7EF4">
              <w:rPr>
                <w:sz w:val="22"/>
                <w:szCs w:val="22"/>
              </w:rPr>
              <w:t xml:space="preserve"> зилеле сэптэмыний</w:t>
            </w:r>
            <w:r w:rsidR="00A206AA" w:rsidRPr="00CB7EF4">
              <w:rPr>
                <w:sz w:val="22"/>
                <w:szCs w:val="22"/>
              </w:rPr>
              <w:t>;</w:t>
            </w:r>
          </w:p>
          <w:p w:rsidR="00B5050A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B145AF" w:rsidRPr="00CB7EF4">
              <w:rPr>
                <w:sz w:val="22"/>
                <w:szCs w:val="22"/>
              </w:rPr>
              <w:t xml:space="preserve"> </w:t>
            </w:r>
            <w:r w:rsidR="00B5050A" w:rsidRPr="00CB7EF4">
              <w:rPr>
                <w:sz w:val="22"/>
                <w:szCs w:val="22"/>
              </w:rPr>
              <w:t>денумиря сэрбэторилор ын компарацие ку лимба матернэ</w:t>
            </w:r>
            <w:r w:rsidR="00A206AA" w:rsidRPr="00CB7EF4">
              <w:rPr>
                <w:sz w:val="22"/>
                <w:szCs w:val="22"/>
              </w:rPr>
              <w:t>;</w:t>
            </w:r>
          </w:p>
          <w:p w:rsidR="00B5050A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B145AF" w:rsidRPr="00CB7EF4">
              <w:rPr>
                <w:sz w:val="22"/>
                <w:szCs w:val="22"/>
              </w:rPr>
              <w:t xml:space="preserve"> </w:t>
            </w:r>
            <w:r w:rsidR="00B5050A" w:rsidRPr="00CB7EF4">
              <w:rPr>
                <w:sz w:val="22"/>
                <w:szCs w:val="22"/>
              </w:rPr>
              <w:t>традицииле сэрбэторий Мэрцишорулуй</w:t>
            </w:r>
          </w:p>
        </w:tc>
        <w:tc>
          <w:tcPr>
            <w:tcW w:w="3301" w:type="dxa"/>
            <w:shd w:val="clear" w:color="auto" w:fill="auto"/>
          </w:tcPr>
          <w:p w:rsidR="00B5050A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B145AF" w:rsidRPr="00CB7EF4">
              <w:rPr>
                <w:sz w:val="22"/>
                <w:szCs w:val="22"/>
              </w:rPr>
              <w:t xml:space="preserve"> сэ </w:t>
            </w:r>
            <w:r w:rsidR="00B5050A" w:rsidRPr="00CB7EF4">
              <w:rPr>
                <w:sz w:val="22"/>
                <w:szCs w:val="22"/>
              </w:rPr>
              <w:t>рэспундэ ла ынтребэриле ла темэ прин пропозици</w:t>
            </w:r>
            <w:r w:rsidR="00881740" w:rsidRPr="00CB7EF4">
              <w:rPr>
                <w:sz w:val="22"/>
                <w:szCs w:val="22"/>
              </w:rPr>
              <w:t xml:space="preserve">й афирмативе </w:t>
            </w:r>
            <w:r w:rsidR="00B5050A" w:rsidRPr="00CB7EF4">
              <w:rPr>
                <w:sz w:val="22"/>
                <w:szCs w:val="22"/>
              </w:rPr>
              <w:t>сау негативе</w:t>
            </w:r>
            <w:r w:rsidR="00A206AA" w:rsidRPr="00CB7EF4">
              <w:rPr>
                <w:sz w:val="22"/>
                <w:szCs w:val="22"/>
              </w:rPr>
              <w:t>;</w:t>
            </w:r>
          </w:p>
          <w:p w:rsidR="00B5050A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881740" w:rsidRPr="00CB7EF4">
              <w:rPr>
                <w:sz w:val="22"/>
                <w:szCs w:val="22"/>
              </w:rPr>
              <w:t xml:space="preserve"> сэ </w:t>
            </w:r>
            <w:r w:rsidR="00B5050A" w:rsidRPr="00CB7EF4">
              <w:rPr>
                <w:sz w:val="22"/>
                <w:szCs w:val="22"/>
              </w:rPr>
              <w:t>диалогезе ла темэ прин експресий симпле</w:t>
            </w:r>
            <w:r w:rsidR="00A206AA" w:rsidRPr="00CB7EF4">
              <w:rPr>
                <w:sz w:val="22"/>
                <w:szCs w:val="22"/>
              </w:rPr>
              <w:t>;</w:t>
            </w:r>
          </w:p>
          <w:p w:rsidR="003911E7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B5050A" w:rsidRPr="00CB7EF4">
              <w:rPr>
                <w:sz w:val="22"/>
                <w:szCs w:val="22"/>
              </w:rPr>
              <w:t xml:space="preserve"> сэ рэспундэ ла ынтребэриле де ла тексте</w:t>
            </w:r>
          </w:p>
        </w:tc>
        <w:tc>
          <w:tcPr>
            <w:tcW w:w="3066" w:type="dxa"/>
            <w:shd w:val="clear" w:color="auto" w:fill="auto"/>
          </w:tcPr>
          <w:p w:rsidR="006C1928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881740" w:rsidRPr="00CB7EF4">
              <w:rPr>
                <w:sz w:val="22"/>
                <w:szCs w:val="22"/>
              </w:rPr>
              <w:t xml:space="preserve"> сэ рецинэ ши сэ апличе </w:t>
            </w:r>
            <w:r w:rsidR="006C1928" w:rsidRPr="00CB7EF4">
              <w:rPr>
                <w:sz w:val="22"/>
                <w:szCs w:val="22"/>
              </w:rPr>
              <w:t>формулеле де феличитаре</w:t>
            </w:r>
            <w:r w:rsidR="00A206AA" w:rsidRPr="00CB7EF4">
              <w:rPr>
                <w:sz w:val="22"/>
                <w:szCs w:val="22"/>
              </w:rPr>
              <w:t>;</w:t>
            </w:r>
          </w:p>
          <w:p w:rsidR="006C1928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B5050A" w:rsidRPr="00CB7EF4">
              <w:rPr>
                <w:sz w:val="22"/>
                <w:szCs w:val="22"/>
              </w:rPr>
              <w:t>сэ презинте</w:t>
            </w:r>
            <w:r w:rsidR="006C1928" w:rsidRPr="00CB7EF4">
              <w:rPr>
                <w:sz w:val="22"/>
                <w:szCs w:val="22"/>
              </w:rPr>
              <w:t xml:space="preserve"> о скуртэ релатаре деспре анотимпул примэвара</w:t>
            </w:r>
            <w:r w:rsidR="00A206AA" w:rsidRPr="00CB7EF4">
              <w:rPr>
                <w:sz w:val="22"/>
                <w:szCs w:val="22"/>
              </w:rPr>
              <w:t>;</w:t>
            </w:r>
          </w:p>
          <w:p w:rsidR="003911E7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881740" w:rsidRPr="00CB7EF4">
              <w:rPr>
                <w:sz w:val="22"/>
                <w:szCs w:val="22"/>
              </w:rPr>
              <w:t xml:space="preserve"> </w:t>
            </w:r>
            <w:r w:rsidR="00BD3E3A" w:rsidRPr="00CB7EF4">
              <w:rPr>
                <w:sz w:val="22"/>
                <w:szCs w:val="22"/>
              </w:rPr>
              <w:t>сэ повестяскэ леӂ</w:t>
            </w:r>
            <w:r w:rsidR="00B5050A" w:rsidRPr="00CB7EF4">
              <w:rPr>
                <w:sz w:val="22"/>
                <w:szCs w:val="22"/>
              </w:rPr>
              <w:t>енда Мэрцишорулуй ын лимба матернэ</w:t>
            </w:r>
          </w:p>
        </w:tc>
      </w:tr>
      <w:tr w:rsidR="00B70315" w:rsidRPr="00C14EF1" w:rsidTr="000F4251">
        <w:tc>
          <w:tcPr>
            <w:tcW w:w="9634" w:type="dxa"/>
            <w:gridSpan w:val="3"/>
            <w:shd w:val="clear" w:color="auto" w:fill="auto"/>
          </w:tcPr>
          <w:p w:rsidR="00B70315" w:rsidRPr="00CB7EF4" w:rsidRDefault="00B70315" w:rsidP="00CB7EF4">
            <w:pPr>
              <w:tabs>
                <w:tab w:val="left" w:pos="225"/>
              </w:tabs>
              <w:jc w:val="center"/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Pr="00CB7EF4">
              <w:rPr>
                <w:rFonts w:eastAsia="Calibri"/>
                <w:b/>
                <w:sz w:val="22"/>
                <w:szCs w:val="22"/>
              </w:rPr>
              <w:t>Диминяца, кынд се скоалэ</w:t>
            </w:r>
            <w:r w:rsidR="00881740" w:rsidRPr="00CB7EF4">
              <w:rPr>
                <w:rFonts w:eastAsia="Calibri"/>
                <w:b/>
                <w:sz w:val="22"/>
                <w:szCs w:val="22"/>
              </w:rPr>
              <w:t>,</w:t>
            </w:r>
            <w:r w:rsidR="00863946" w:rsidRPr="00CB7EF4">
              <w:rPr>
                <w:rFonts w:eastAsia="Calibri"/>
                <w:b/>
                <w:sz w:val="22"/>
                <w:szCs w:val="22"/>
              </w:rPr>
              <w:t>/</w:t>
            </w:r>
            <w:r w:rsidR="00881740" w:rsidRPr="00CB7EF4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863946" w:rsidRPr="00CB7EF4">
              <w:rPr>
                <w:rFonts w:eastAsia="Calibri"/>
                <w:b/>
                <w:sz w:val="22"/>
                <w:szCs w:val="22"/>
              </w:rPr>
              <w:t>Пын-се-нкалцэ, пын-се спалэ…»</w:t>
            </w:r>
          </w:p>
        </w:tc>
      </w:tr>
      <w:tr w:rsidR="00B70315" w:rsidRPr="00C14EF1" w:rsidTr="004C5BB2">
        <w:tc>
          <w:tcPr>
            <w:tcW w:w="3267" w:type="dxa"/>
            <w:shd w:val="clear" w:color="auto" w:fill="auto"/>
          </w:tcPr>
          <w:p w:rsidR="00B70315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B5050A" w:rsidRPr="00CB7EF4">
              <w:rPr>
                <w:sz w:val="22"/>
                <w:szCs w:val="22"/>
              </w:rPr>
              <w:t xml:space="preserve"> нумералул кардинал, формаря нумералелор компусе</w:t>
            </w:r>
            <w:r w:rsidR="00A206AA" w:rsidRPr="00CB7EF4">
              <w:rPr>
                <w:sz w:val="22"/>
                <w:szCs w:val="22"/>
              </w:rPr>
              <w:t>;</w:t>
            </w:r>
          </w:p>
          <w:p w:rsidR="00E2614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E26141" w:rsidRPr="00CB7EF4">
              <w:rPr>
                <w:sz w:val="22"/>
                <w:szCs w:val="22"/>
              </w:rPr>
              <w:t xml:space="preserve"> вер</w:t>
            </w:r>
            <w:r w:rsidR="00BD3E3A" w:rsidRPr="00CB7EF4">
              <w:rPr>
                <w:sz w:val="22"/>
                <w:szCs w:val="22"/>
              </w:rPr>
              <w:t>беле рефлексиве ла дескриеря реӂ</w:t>
            </w:r>
            <w:r w:rsidR="00E26141" w:rsidRPr="00CB7EF4">
              <w:rPr>
                <w:sz w:val="22"/>
                <w:szCs w:val="22"/>
              </w:rPr>
              <w:t>имулуй зилей</w:t>
            </w:r>
            <w:r w:rsidR="00A206AA" w:rsidRPr="00CB7EF4">
              <w:rPr>
                <w:sz w:val="22"/>
                <w:szCs w:val="22"/>
              </w:rPr>
              <w:t>;</w:t>
            </w:r>
          </w:p>
          <w:p w:rsidR="00E2614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E26141" w:rsidRPr="00CB7EF4">
              <w:rPr>
                <w:sz w:val="22"/>
                <w:szCs w:val="22"/>
              </w:rPr>
              <w:t xml:space="preserve"> зилеле сэптэмыний, денумиря лунилор, орэ/минут/ секундэ</w:t>
            </w:r>
          </w:p>
        </w:tc>
        <w:tc>
          <w:tcPr>
            <w:tcW w:w="3301" w:type="dxa"/>
            <w:shd w:val="clear" w:color="auto" w:fill="auto"/>
          </w:tcPr>
          <w:p w:rsidR="00B5050A" w:rsidRPr="00CB7EF4" w:rsidRDefault="00CB7EF4" w:rsidP="00CB7EF4">
            <w:pPr>
              <w:pStyle w:val="ab"/>
              <w:tabs>
                <w:tab w:val="left" w:pos="22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DA7F7F" w:rsidRPr="00CB7EF4">
              <w:rPr>
                <w:sz w:val="22"/>
                <w:szCs w:val="22"/>
              </w:rPr>
              <w:t xml:space="preserve"> </w:t>
            </w:r>
            <w:r w:rsidR="00B5050A" w:rsidRPr="00CB7EF4">
              <w:rPr>
                <w:rFonts w:eastAsia="MS Mincho"/>
                <w:sz w:val="22"/>
                <w:szCs w:val="22"/>
              </w:rPr>
              <w:t xml:space="preserve">сэ демонстрезе </w:t>
            </w:r>
            <w:r w:rsidR="00155400" w:rsidRPr="00CB7EF4">
              <w:rPr>
                <w:rFonts w:eastAsia="Calibri"/>
                <w:sz w:val="22"/>
                <w:szCs w:val="22"/>
                <w:lang w:eastAsia="en-US"/>
              </w:rPr>
              <w:t>скриеря</w:t>
            </w:r>
            <w:r w:rsidR="00B5050A" w:rsidRPr="00CB7EF4">
              <w:rPr>
                <w:rFonts w:eastAsia="Calibri"/>
                <w:sz w:val="22"/>
                <w:szCs w:val="22"/>
                <w:lang w:eastAsia="en-US"/>
              </w:rPr>
              <w:t xml:space="preserve"> калиграфикэ а литерелор ши а кувинтелор;</w:t>
            </w:r>
          </w:p>
          <w:p w:rsidR="00B70315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DA7F7F" w:rsidRPr="00CB7EF4">
              <w:rPr>
                <w:rFonts w:eastAsia="MS Mincho"/>
                <w:sz w:val="22"/>
                <w:szCs w:val="22"/>
              </w:rPr>
              <w:t xml:space="preserve"> </w:t>
            </w:r>
            <w:r w:rsidR="00E26141" w:rsidRPr="00CB7EF4">
              <w:rPr>
                <w:rFonts w:eastAsia="MS Mincho"/>
                <w:sz w:val="22"/>
                <w:szCs w:val="22"/>
              </w:rPr>
              <w:t>с</w:t>
            </w:r>
            <w:r w:rsidR="00BD3E3A" w:rsidRPr="00CB7EF4">
              <w:rPr>
                <w:rFonts w:eastAsia="MS Mincho"/>
                <w:sz w:val="22"/>
                <w:szCs w:val="22"/>
              </w:rPr>
              <w:t>э сусцинэ ун диалог ла тема «Реӂ</w:t>
            </w:r>
            <w:r w:rsidR="00E26141" w:rsidRPr="00CB7EF4">
              <w:rPr>
                <w:rFonts w:eastAsia="MS Mincho"/>
                <w:sz w:val="22"/>
                <w:szCs w:val="22"/>
              </w:rPr>
              <w:t>имул зилей»</w:t>
            </w:r>
          </w:p>
          <w:p w:rsidR="00E26141" w:rsidRPr="00CB7EF4" w:rsidRDefault="00E26141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</w:p>
        </w:tc>
        <w:tc>
          <w:tcPr>
            <w:tcW w:w="3066" w:type="dxa"/>
            <w:shd w:val="clear" w:color="auto" w:fill="auto"/>
          </w:tcPr>
          <w:p w:rsidR="00B5050A" w:rsidRPr="00CB7EF4" w:rsidRDefault="00CB7EF4" w:rsidP="00CB7EF4">
            <w:pPr>
              <w:pStyle w:val="ab"/>
              <w:tabs>
                <w:tab w:val="left" w:pos="22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B5050A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D3E3A" w:rsidRPr="00CB7EF4">
              <w:rPr>
                <w:rFonts w:eastAsia="Calibri"/>
                <w:sz w:val="22"/>
                <w:szCs w:val="22"/>
                <w:lang w:eastAsia="en-US"/>
              </w:rPr>
              <w:t>сэ иерархизезе лоӂ</w:t>
            </w:r>
            <w:r w:rsidR="00B5050A" w:rsidRPr="00CB7EF4">
              <w:rPr>
                <w:rFonts w:eastAsia="Calibri"/>
                <w:sz w:val="22"/>
                <w:szCs w:val="22"/>
                <w:lang w:eastAsia="en-US"/>
              </w:rPr>
              <w:t>ик</w:t>
            </w:r>
            <w:r w:rsidR="00E26141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кувинтеле</w:t>
            </w:r>
            <w:r w:rsidR="00DA7F7F" w:rsidRPr="00CB7EF4">
              <w:rPr>
                <w:rFonts w:eastAsia="Calibri"/>
                <w:sz w:val="22"/>
                <w:szCs w:val="22"/>
                <w:lang w:eastAsia="en-US"/>
              </w:rPr>
              <w:t xml:space="preserve">, енунцуриле </w:t>
            </w:r>
            <w:r w:rsidR="00B5050A" w:rsidRPr="00CB7EF4">
              <w:rPr>
                <w:rFonts w:eastAsia="Calibri"/>
                <w:sz w:val="22"/>
                <w:szCs w:val="22"/>
                <w:lang w:eastAsia="en-US"/>
              </w:rPr>
              <w:t>ынтр-ун монолог, диалог;</w:t>
            </w:r>
          </w:p>
          <w:p w:rsidR="00B70315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DA7F7F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</w:t>
            </w:r>
            <w:r w:rsidR="002A7B8C" w:rsidRPr="00CB7EF4">
              <w:rPr>
                <w:rFonts w:eastAsia="Calibri"/>
                <w:sz w:val="22"/>
                <w:szCs w:val="22"/>
                <w:lang w:eastAsia="en-US"/>
              </w:rPr>
              <w:t xml:space="preserve">релатезе </w:t>
            </w:r>
            <w:r w:rsidR="00E26141" w:rsidRPr="00CB7EF4">
              <w:rPr>
                <w:rFonts w:eastAsia="Calibri"/>
                <w:sz w:val="22"/>
                <w:szCs w:val="22"/>
                <w:lang w:eastAsia="en-US"/>
              </w:rPr>
              <w:t>ынтр-о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формэ коерентэ </w:t>
            </w:r>
            <w:r w:rsidR="00DA7F7F" w:rsidRPr="00CB7EF4">
              <w:rPr>
                <w:rFonts w:eastAsia="Calibri"/>
                <w:sz w:val="22"/>
                <w:szCs w:val="22"/>
                <w:lang w:eastAsia="en-US"/>
              </w:rPr>
              <w:t>ынтымплэриле/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E26141" w:rsidRPr="00CB7EF4">
              <w:rPr>
                <w:rFonts w:eastAsia="Calibri"/>
                <w:sz w:val="22"/>
                <w:szCs w:val="22"/>
                <w:lang w:eastAsia="en-US"/>
              </w:rPr>
              <w:t>фаптеле вэзуте сау</w:t>
            </w:r>
            <w:r w:rsidR="00DA7F7F" w:rsidRPr="00CB7EF4">
              <w:rPr>
                <w:rFonts w:eastAsia="Calibri"/>
                <w:sz w:val="22"/>
                <w:szCs w:val="22"/>
                <w:lang w:eastAsia="en-US"/>
              </w:rPr>
              <w:t xml:space="preserve"> трэите</w:t>
            </w:r>
          </w:p>
        </w:tc>
      </w:tr>
      <w:tr w:rsidR="00B70315" w:rsidRPr="00C14EF1" w:rsidTr="000F4251">
        <w:tc>
          <w:tcPr>
            <w:tcW w:w="9634" w:type="dxa"/>
            <w:gridSpan w:val="3"/>
            <w:shd w:val="clear" w:color="auto" w:fill="auto"/>
          </w:tcPr>
          <w:p w:rsidR="00B70315" w:rsidRPr="00CB7EF4" w:rsidRDefault="00B70315" w:rsidP="00CB7EF4">
            <w:pPr>
              <w:tabs>
                <w:tab w:val="left" w:pos="225"/>
              </w:tabs>
              <w:jc w:val="center"/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Pr="00CB7EF4">
              <w:rPr>
                <w:rFonts w:eastAsia="Calibri"/>
                <w:b/>
                <w:sz w:val="22"/>
                <w:szCs w:val="22"/>
              </w:rPr>
              <w:t>Мындрия литературий ноастре</w:t>
            </w:r>
            <w:r w:rsidR="00863946" w:rsidRPr="00CB7EF4">
              <w:rPr>
                <w:rFonts w:eastAsia="Calibri"/>
                <w:b/>
                <w:sz w:val="22"/>
                <w:szCs w:val="22"/>
              </w:rPr>
              <w:t>»</w:t>
            </w:r>
          </w:p>
        </w:tc>
      </w:tr>
      <w:tr w:rsidR="00B70315" w:rsidRPr="00C14EF1" w:rsidTr="004C5BB2">
        <w:tc>
          <w:tcPr>
            <w:tcW w:w="3267" w:type="dxa"/>
            <w:shd w:val="clear" w:color="auto" w:fill="auto"/>
          </w:tcPr>
          <w:p w:rsidR="00B70315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E26141" w:rsidRPr="00CB7EF4">
              <w:rPr>
                <w:sz w:val="22"/>
                <w:szCs w:val="22"/>
              </w:rPr>
              <w:t xml:space="preserve"> фамилиаризаря ку креация скрииторилор класичь </w:t>
            </w:r>
            <w:r w:rsidR="00A206AA" w:rsidRPr="00CB7EF4">
              <w:rPr>
                <w:sz w:val="22"/>
                <w:szCs w:val="22"/>
              </w:rPr>
              <w:t>Михай Еминеску</w:t>
            </w:r>
            <w:r w:rsidR="00E26141" w:rsidRPr="00CB7EF4">
              <w:rPr>
                <w:sz w:val="22"/>
                <w:szCs w:val="22"/>
              </w:rPr>
              <w:t>,</w:t>
            </w:r>
            <w:r w:rsidR="00A206AA" w:rsidRPr="00CB7EF4">
              <w:rPr>
                <w:sz w:val="22"/>
                <w:szCs w:val="22"/>
              </w:rPr>
              <w:t xml:space="preserve"> </w:t>
            </w:r>
            <w:r w:rsidR="00E26141" w:rsidRPr="00CB7EF4">
              <w:rPr>
                <w:sz w:val="22"/>
                <w:szCs w:val="22"/>
              </w:rPr>
              <w:t>Ион Крянгэ</w:t>
            </w:r>
            <w:r w:rsidR="00A206AA" w:rsidRPr="00CB7EF4">
              <w:rPr>
                <w:sz w:val="22"/>
                <w:szCs w:val="22"/>
              </w:rPr>
              <w:t>;</w:t>
            </w:r>
          </w:p>
          <w:p w:rsidR="00E2614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B973C9" w:rsidRPr="00CB7EF4">
              <w:rPr>
                <w:sz w:val="22"/>
                <w:szCs w:val="22"/>
              </w:rPr>
              <w:t>ортография ши ортоепия нумералелор кардинале</w:t>
            </w:r>
          </w:p>
        </w:tc>
        <w:tc>
          <w:tcPr>
            <w:tcW w:w="3301" w:type="dxa"/>
            <w:shd w:val="clear" w:color="auto" w:fill="auto"/>
          </w:tcPr>
          <w:p w:rsidR="00B70315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E26141" w:rsidRPr="00CB7EF4">
              <w:rPr>
                <w:sz w:val="22"/>
                <w:szCs w:val="22"/>
              </w:rPr>
              <w:t xml:space="preserve"> сэ читяскэ експресив фрагментул дин повестя «Капра ку трей езь»</w:t>
            </w:r>
            <w:r w:rsidR="00A206AA" w:rsidRPr="00CB7EF4">
              <w:rPr>
                <w:sz w:val="22"/>
                <w:szCs w:val="22"/>
              </w:rPr>
              <w:t>;</w:t>
            </w:r>
          </w:p>
          <w:p w:rsidR="00B973C9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DA7F7F" w:rsidRPr="00CB7EF4">
              <w:rPr>
                <w:sz w:val="22"/>
                <w:szCs w:val="22"/>
              </w:rPr>
              <w:t xml:space="preserve"> </w:t>
            </w:r>
            <w:r w:rsidR="00B973C9" w:rsidRPr="00CB7EF4">
              <w:rPr>
                <w:sz w:val="22"/>
                <w:szCs w:val="22"/>
              </w:rPr>
              <w:t>сэ конверсезе деспре креация скрииторилор студияць</w:t>
            </w:r>
          </w:p>
        </w:tc>
        <w:tc>
          <w:tcPr>
            <w:tcW w:w="3066" w:type="dxa"/>
            <w:shd w:val="clear" w:color="auto" w:fill="auto"/>
          </w:tcPr>
          <w:p w:rsidR="00B70315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DA7F7F" w:rsidRPr="00CB7EF4">
              <w:rPr>
                <w:sz w:val="22"/>
                <w:szCs w:val="22"/>
              </w:rPr>
              <w:t xml:space="preserve"> </w:t>
            </w:r>
            <w:r w:rsidR="00E26141" w:rsidRPr="00CB7EF4">
              <w:rPr>
                <w:sz w:val="22"/>
                <w:szCs w:val="22"/>
              </w:rPr>
              <w:t>сэ-шь експунэ пэреря персоналэ ын урма челор читите ла темэ</w:t>
            </w:r>
            <w:r w:rsidR="00A206AA" w:rsidRPr="00CB7EF4">
              <w:rPr>
                <w:sz w:val="22"/>
                <w:szCs w:val="22"/>
              </w:rPr>
              <w:t>;</w:t>
            </w:r>
          </w:p>
          <w:p w:rsidR="00E2614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DA7F7F" w:rsidRPr="00CB7EF4">
              <w:rPr>
                <w:sz w:val="22"/>
                <w:szCs w:val="22"/>
              </w:rPr>
              <w:t xml:space="preserve"> </w:t>
            </w:r>
            <w:r w:rsidR="00E26141" w:rsidRPr="00CB7EF4">
              <w:rPr>
                <w:sz w:val="22"/>
                <w:szCs w:val="22"/>
              </w:rPr>
              <w:t>сэ карактеризезе дин пункт де ведере морал персонажеле повештий</w:t>
            </w:r>
          </w:p>
        </w:tc>
      </w:tr>
      <w:tr w:rsidR="00B70315" w:rsidRPr="00C14EF1" w:rsidTr="000F4251">
        <w:tc>
          <w:tcPr>
            <w:tcW w:w="9634" w:type="dxa"/>
            <w:gridSpan w:val="3"/>
            <w:shd w:val="clear" w:color="auto" w:fill="auto"/>
          </w:tcPr>
          <w:p w:rsidR="00B70315" w:rsidRPr="00CB7EF4" w:rsidRDefault="00B70315" w:rsidP="00CB7EF4">
            <w:pPr>
              <w:tabs>
                <w:tab w:val="left" w:pos="225"/>
              </w:tabs>
              <w:jc w:val="center"/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Pr="00CB7EF4">
              <w:rPr>
                <w:rFonts w:eastAsia="Calibri"/>
                <w:b/>
                <w:sz w:val="22"/>
                <w:szCs w:val="22"/>
              </w:rPr>
              <w:t>Каса чя пе каре, сфынтэ,/</w:t>
            </w:r>
            <w:r w:rsidR="00DA7F7F" w:rsidRPr="00CB7EF4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CB7EF4">
              <w:rPr>
                <w:rFonts w:eastAsia="Calibri"/>
                <w:b/>
                <w:sz w:val="22"/>
                <w:szCs w:val="22"/>
              </w:rPr>
              <w:t>Кынт-о пэсэря</w:t>
            </w:r>
            <w:r w:rsidR="00863946" w:rsidRPr="00CB7EF4">
              <w:rPr>
                <w:rFonts w:eastAsia="Calibri"/>
                <w:b/>
                <w:sz w:val="22"/>
                <w:szCs w:val="22"/>
              </w:rPr>
              <w:t>»</w:t>
            </w:r>
          </w:p>
        </w:tc>
      </w:tr>
      <w:tr w:rsidR="00B70315" w:rsidRPr="00C14EF1" w:rsidTr="004C5BB2">
        <w:tc>
          <w:tcPr>
            <w:tcW w:w="3267" w:type="dxa"/>
            <w:shd w:val="clear" w:color="auto" w:fill="auto"/>
          </w:tcPr>
          <w:p w:rsidR="00B70315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B973C9" w:rsidRPr="00CB7EF4">
              <w:rPr>
                <w:sz w:val="22"/>
                <w:szCs w:val="22"/>
              </w:rPr>
              <w:t xml:space="preserve"> денумирь де пэсэрь ши </w:t>
            </w:r>
            <w:r w:rsidR="00B973C9" w:rsidRPr="00CB7EF4">
              <w:rPr>
                <w:sz w:val="22"/>
                <w:szCs w:val="22"/>
              </w:rPr>
              <w:lastRenderedPageBreak/>
              <w:t>анимале</w:t>
            </w:r>
            <w:r w:rsidR="00FB063D" w:rsidRPr="00CB7EF4">
              <w:rPr>
                <w:sz w:val="22"/>
                <w:szCs w:val="22"/>
              </w:rPr>
              <w:t xml:space="preserve"> </w:t>
            </w:r>
            <w:r w:rsidR="00B973C9" w:rsidRPr="00CB7EF4">
              <w:rPr>
                <w:sz w:val="22"/>
                <w:szCs w:val="22"/>
              </w:rPr>
              <w:t>(пэсэрь кэлэтоаре ши седентаре)</w:t>
            </w:r>
            <w:r w:rsidR="00A206AA" w:rsidRPr="00CB7EF4">
              <w:rPr>
                <w:sz w:val="22"/>
                <w:szCs w:val="22"/>
              </w:rPr>
              <w:t>;</w:t>
            </w:r>
          </w:p>
          <w:p w:rsidR="00B973C9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A206AA" w:rsidRPr="00CB7EF4">
              <w:rPr>
                <w:sz w:val="22"/>
                <w:szCs w:val="22"/>
              </w:rPr>
              <w:t xml:space="preserve"> форме де плурал</w:t>
            </w:r>
            <w:r w:rsidR="00B973C9" w:rsidRPr="00CB7EF4">
              <w:rPr>
                <w:sz w:val="22"/>
                <w:szCs w:val="22"/>
              </w:rPr>
              <w:t>, алтернанца вокаликэ ши консонантикэ</w:t>
            </w:r>
          </w:p>
          <w:p w:rsidR="00B973C9" w:rsidRPr="00CB7EF4" w:rsidRDefault="00B973C9" w:rsidP="00CB7EF4">
            <w:pPr>
              <w:tabs>
                <w:tab w:val="left" w:pos="225"/>
              </w:tabs>
              <w:jc w:val="both"/>
            </w:pPr>
          </w:p>
        </w:tc>
        <w:tc>
          <w:tcPr>
            <w:tcW w:w="3301" w:type="dxa"/>
            <w:shd w:val="clear" w:color="auto" w:fill="auto"/>
          </w:tcPr>
          <w:p w:rsidR="00B973C9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lastRenderedPageBreak/>
              <w:t>–</w:t>
            </w:r>
            <w:r w:rsidR="002A7B8C" w:rsidRPr="00CB7EF4">
              <w:rPr>
                <w:sz w:val="22"/>
                <w:szCs w:val="22"/>
              </w:rPr>
              <w:t xml:space="preserve"> </w:t>
            </w:r>
            <w:r w:rsidR="00B973C9" w:rsidRPr="00CB7EF4">
              <w:rPr>
                <w:sz w:val="22"/>
                <w:szCs w:val="22"/>
              </w:rPr>
              <w:t xml:space="preserve">сэ читяскэ корект, сэ традукэ, </w:t>
            </w:r>
            <w:r w:rsidR="00B973C9" w:rsidRPr="00CB7EF4">
              <w:rPr>
                <w:sz w:val="22"/>
                <w:szCs w:val="22"/>
              </w:rPr>
              <w:lastRenderedPageBreak/>
              <w:t>сэ рэспундэ ла ынтребэриле дин текст</w:t>
            </w:r>
            <w:r w:rsidR="00A206AA" w:rsidRPr="00CB7EF4">
              <w:rPr>
                <w:sz w:val="22"/>
                <w:szCs w:val="22"/>
              </w:rPr>
              <w:t>;</w:t>
            </w:r>
          </w:p>
          <w:p w:rsidR="00B70315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B973C9" w:rsidRPr="00CB7EF4">
              <w:rPr>
                <w:sz w:val="22"/>
                <w:szCs w:val="22"/>
              </w:rPr>
              <w:t xml:space="preserve"> сэ алкэтуяскэ ымбинэрь де кувинте</w:t>
            </w:r>
            <w:r w:rsidR="00155400" w:rsidRPr="00CB7EF4">
              <w:rPr>
                <w:sz w:val="22"/>
                <w:szCs w:val="22"/>
              </w:rPr>
              <w:t xml:space="preserve"> – </w:t>
            </w:r>
            <w:r w:rsidR="00B973C9" w:rsidRPr="00CB7EF4">
              <w:rPr>
                <w:sz w:val="22"/>
                <w:szCs w:val="22"/>
              </w:rPr>
              <w:t>субстантив</w:t>
            </w:r>
            <w:r w:rsidR="00155400" w:rsidRPr="00CB7EF4">
              <w:rPr>
                <w:sz w:val="22"/>
                <w:szCs w:val="22"/>
              </w:rPr>
              <w:t xml:space="preserve"> </w:t>
            </w:r>
            <w:r w:rsidR="00B973C9" w:rsidRPr="00CB7EF4">
              <w:rPr>
                <w:sz w:val="22"/>
                <w:szCs w:val="22"/>
              </w:rPr>
              <w:t>+ аджектив</w:t>
            </w:r>
            <w:r w:rsidR="00155400" w:rsidRPr="00CB7EF4">
              <w:rPr>
                <w:sz w:val="22"/>
                <w:szCs w:val="22"/>
              </w:rPr>
              <w:t>,</w:t>
            </w:r>
            <w:r w:rsidR="00B973C9" w:rsidRPr="00CB7EF4">
              <w:rPr>
                <w:sz w:val="22"/>
                <w:szCs w:val="22"/>
              </w:rPr>
              <w:t xml:space="preserve"> респектынд топика ачестора</w:t>
            </w:r>
          </w:p>
        </w:tc>
        <w:tc>
          <w:tcPr>
            <w:tcW w:w="3066" w:type="dxa"/>
            <w:shd w:val="clear" w:color="auto" w:fill="auto"/>
          </w:tcPr>
          <w:p w:rsidR="00B70315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lastRenderedPageBreak/>
              <w:t>–</w:t>
            </w:r>
            <w:r w:rsidR="002A7B8C" w:rsidRPr="00CB7EF4">
              <w:rPr>
                <w:sz w:val="22"/>
                <w:szCs w:val="22"/>
              </w:rPr>
              <w:t xml:space="preserve"> </w:t>
            </w:r>
            <w:r w:rsidR="00BD3E3A" w:rsidRPr="00CB7EF4">
              <w:rPr>
                <w:sz w:val="22"/>
                <w:szCs w:val="22"/>
              </w:rPr>
              <w:t>сэ конверсезе пе марӂ</w:t>
            </w:r>
            <w:r w:rsidR="00B973C9" w:rsidRPr="00CB7EF4">
              <w:rPr>
                <w:sz w:val="22"/>
                <w:szCs w:val="22"/>
              </w:rPr>
              <w:t xml:space="preserve">иня </w:t>
            </w:r>
            <w:r w:rsidR="00B973C9" w:rsidRPr="00CB7EF4">
              <w:rPr>
                <w:sz w:val="22"/>
                <w:szCs w:val="22"/>
              </w:rPr>
              <w:lastRenderedPageBreak/>
              <w:t>унуй таблоу</w:t>
            </w:r>
            <w:r w:rsidR="00A206AA" w:rsidRPr="00CB7EF4">
              <w:rPr>
                <w:sz w:val="22"/>
                <w:szCs w:val="22"/>
              </w:rPr>
              <w:t>;</w:t>
            </w:r>
          </w:p>
          <w:p w:rsidR="00B973C9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2A7B8C" w:rsidRPr="00CB7EF4">
              <w:rPr>
                <w:sz w:val="22"/>
                <w:szCs w:val="22"/>
              </w:rPr>
              <w:t xml:space="preserve"> </w:t>
            </w:r>
            <w:r w:rsidR="00B973C9" w:rsidRPr="00CB7EF4">
              <w:rPr>
                <w:sz w:val="22"/>
                <w:szCs w:val="22"/>
              </w:rPr>
              <w:t>сэ фолосяскэ ын ворбире унитэциле лексикале студияте</w:t>
            </w:r>
            <w:r w:rsidR="00A206AA" w:rsidRPr="00CB7EF4">
              <w:rPr>
                <w:sz w:val="22"/>
                <w:szCs w:val="22"/>
              </w:rPr>
              <w:t>;</w:t>
            </w:r>
          </w:p>
          <w:p w:rsidR="00B973C9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B973C9" w:rsidRPr="00CB7EF4">
              <w:rPr>
                <w:sz w:val="22"/>
                <w:szCs w:val="22"/>
              </w:rPr>
              <w:t xml:space="preserve"> сэ партичипе актив ла диалог</w:t>
            </w:r>
          </w:p>
        </w:tc>
      </w:tr>
      <w:tr w:rsidR="00B70315" w:rsidRPr="00C14EF1" w:rsidTr="000F4251">
        <w:tc>
          <w:tcPr>
            <w:tcW w:w="9634" w:type="dxa"/>
            <w:gridSpan w:val="3"/>
            <w:shd w:val="clear" w:color="auto" w:fill="auto"/>
          </w:tcPr>
          <w:p w:rsidR="00B70315" w:rsidRPr="00CB7EF4" w:rsidRDefault="00B70315" w:rsidP="00CB7EF4">
            <w:pPr>
              <w:tabs>
                <w:tab w:val="left" w:pos="225"/>
              </w:tabs>
              <w:jc w:val="center"/>
            </w:pPr>
            <w:r w:rsidRPr="00CB7EF4">
              <w:rPr>
                <w:b/>
                <w:sz w:val="22"/>
                <w:szCs w:val="22"/>
              </w:rPr>
              <w:lastRenderedPageBreak/>
              <w:t>Модулул «</w:t>
            </w:r>
            <w:r w:rsidRPr="00CB7EF4">
              <w:rPr>
                <w:rFonts w:eastAsia="Calibri"/>
                <w:b/>
                <w:sz w:val="22"/>
                <w:szCs w:val="22"/>
              </w:rPr>
              <w:t>Ваканца</w:t>
            </w:r>
            <w:r w:rsidR="00863946" w:rsidRPr="00CB7EF4">
              <w:rPr>
                <w:rFonts w:eastAsia="Calibri"/>
                <w:b/>
                <w:sz w:val="22"/>
                <w:szCs w:val="22"/>
              </w:rPr>
              <w:t>»</w:t>
            </w:r>
          </w:p>
        </w:tc>
      </w:tr>
      <w:tr w:rsidR="00B70315" w:rsidRPr="00C14EF1" w:rsidTr="004C5BB2">
        <w:tc>
          <w:tcPr>
            <w:tcW w:w="3267" w:type="dxa"/>
            <w:shd w:val="clear" w:color="auto" w:fill="auto"/>
          </w:tcPr>
          <w:p w:rsidR="00B70315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FB5256" w:rsidRPr="00CB7EF4">
              <w:rPr>
                <w:sz w:val="22"/>
                <w:szCs w:val="22"/>
              </w:rPr>
              <w:t xml:space="preserve"> систематизаря куноштинцелор ла лексикул</w:t>
            </w:r>
            <w:r w:rsidR="00155400" w:rsidRPr="00CB7EF4">
              <w:rPr>
                <w:sz w:val="22"/>
                <w:szCs w:val="22"/>
              </w:rPr>
              <w:t xml:space="preserve"> – </w:t>
            </w:r>
            <w:r w:rsidR="00FB5256" w:rsidRPr="00CB7EF4">
              <w:rPr>
                <w:sz w:val="22"/>
                <w:szCs w:val="22"/>
              </w:rPr>
              <w:t>луниле</w:t>
            </w:r>
            <w:r w:rsidR="00155400" w:rsidRPr="00CB7EF4">
              <w:rPr>
                <w:sz w:val="22"/>
                <w:szCs w:val="22"/>
              </w:rPr>
              <w:t xml:space="preserve"> </w:t>
            </w:r>
            <w:r w:rsidR="00FB5256" w:rsidRPr="00CB7EF4">
              <w:rPr>
                <w:sz w:val="22"/>
                <w:szCs w:val="22"/>
              </w:rPr>
              <w:t>анулуй</w:t>
            </w:r>
            <w:r w:rsidR="00A206AA" w:rsidRPr="00CB7EF4">
              <w:rPr>
                <w:sz w:val="22"/>
                <w:szCs w:val="22"/>
              </w:rPr>
              <w:t>;</w:t>
            </w:r>
          </w:p>
          <w:p w:rsidR="00FB5256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BD3E3A" w:rsidRPr="00CB7EF4">
              <w:rPr>
                <w:sz w:val="22"/>
                <w:szCs w:val="22"/>
              </w:rPr>
              <w:t xml:space="preserve"> </w:t>
            </w:r>
            <w:r w:rsidR="00155400" w:rsidRPr="00CB7EF4">
              <w:rPr>
                <w:sz w:val="22"/>
                <w:szCs w:val="22"/>
              </w:rPr>
              <w:t>формуларя коректэ а ынтре</w:t>
            </w:r>
            <w:r w:rsidR="00FB5256" w:rsidRPr="00CB7EF4">
              <w:rPr>
                <w:sz w:val="22"/>
                <w:szCs w:val="22"/>
              </w:rPr>
              <w:t xml:space="preserve">бэрилор ши </w:t>
            </w:r>
            <w:r w:rsidR="00155400" w:rsidRPr="00CB7EF4">
              <w:rPr>
                <w:sz w:val="22"/>
                <w:szCs w:val="22"/>
              </w:rPr>
              <w:t xml:space="preserve">а </w:t>
            </w:r>
            <w:r w:rsidR="00FB5256" w:rsidRPr="00CB7EF4">
              <w:rPr>
                <w:sz w:val="22"/>
                <w:szCs w:val="22"/>
              </w:rPr>
              <w:t>рэспунсурилор</w:t>
            </w:r>
          </w:p>
        </w:tc>
        <w:tc>
          <w:tcPr>
            <w:tcW w:w="3301" w:type="dxa"/>
            <w:shd w:val="clear" w:color="auto" w:fill="auto"/>
          </w:tcPr>
          <w:p w:rsidR="00FB5256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FB5256" w:rsidRPr="00CB7EF4">
              <w:rPr>
                <w:sz w:val="22"/>
                <w:szCs w:val="22"/>
              </w:rPr>
              <w:t xml:space="preserve"> сэ читяскэ експресив поезия, сэ ынцелягэ концинутул ей</w:t>
            </w:r>
            <w:r w:rsidR="00A206AA" w:rsidRPr="00CB7EF4">
              <w:rPr>
                <w:sz w:val="22"/>
                <w:szCs w:val="22"/>
              </w:rPr>
              <w:t>;</w:t>
            </w:r>
          </w:p>
          <w:p w:rsidR="00FB5256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BD3E3A" w:rsidRPr="00CB7EF4">
              <w:rPr>
                <w:sz w:val="22"/>
                <w:szCs w:val="22"/>
              </w:rPr>
              <w:t xml:space="preserve"> </w:t>
            </w:r>
            <w:r w:rsidR="00FB5256" w:rsidRPr="00CB7EF4">
              <w:rPr>
                <w:sz w:val="22"/>
                <w:szCs w:val="22"/>
              </w:rPr>
              <w:t>сэ фолосяскэ корект ымбинэрь де кувинте ла дескриеря ваканцей де варэ</w:t>
            </w:r>
          </w:p>
          <w:p w:rsidR="00B70315" w:rsidRPr="00CB7EF4" w:rsidRDefault="00B70315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</w:p>
        </w:tc>
        <w:tc>
          <w:tcPr>
            <w:tcW w:w="3066" w:type="dxa"/>
            <w:shd w:val="clear" w:color="auto" w:fill="auto"/>
          </w:tcPr>
          <w:p w:rsidR="00B973C9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2A7B8C" w:rsidRPr="00CB7EF4">
              <w:rPr>
                <w:sz w:val="22"/>
                <w:szCs w:val="22"/>
              </w:rPr>
              <w:t xml:space="preserve"> </w:t>
            </w:r>
            <w:r w:rsidR="00B973C9" w:rsidRPr="00CB7EF4">
              <w:rPr>
                <w:sz w:val="22"/>
                <w:szCs w:val="22"/>
              </w:rPr>
              <w:t>сэ импровизезе ун диалог асемэнэтор челуй студият</w:t>
            </w:r>
            <w:r w:rsidR="00A206AA" w:rsidRPr="00CB7EF4">
              <w:rPr>
                <w:sz w:val="22"/>
                <w:szCs w:val="22"/>
              </w:rPr>
              <w:t>;</w:t>
            </w:r>
          </w:p>
          <w:p w:rsidR="00FB5256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FB5256" w:rsidRPr="00CB7EF4">
              <w:rPr>
                <w:sz w:val="22"/>
                <w:szCs w:val="22"/>
              </w:rPr>
              <w:t xml:space="preserve"> сэ алкэтуяскэ о микэ повестире ла темэ</w:t>
            </w:r>
            <w:r w:rsidR="00A206AA" w:rsidRPr="00CB7EF4">
              <w:rPr>
                <w:sz w:val="22"/>
                <w:szCs w:val="22"/>
              </w:rPr>
              <w:t>;</w:t>
            </w:r>
          </w:p>
          <w:p w:rsidR="00B70315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2A7B8C" w:rsidRPr="00CB7EF4">
              <w:rPr>
                <w:sz w:val="22"/>
                <w:szCs w:val="22"/>
              </w:rPr>
              <w:t xml:space="preserve"> </w:t>
            </w:r>
            <w:r w:rsidR="00FB5256" w:rsidRPr="00CB7EF4">
              <w:rPr>
                <w:sz w:val="22"/>
                <w:szCs w:val="22"/>
              </w:rPr>
              <w:t>сэ оперезе ку лексикул студият</w:t>
            </w:r>
            <w:r w:rsidR="00A206AA" w:rsidRPr="00CB7EF4">
              <w:rPr>
                <w:sz w:val="22"/>
                <w:szCs w:val="22"/>
              </w:rPr>
              <w:t xml:space="preserve"> ла дескриеря </w:t>
            </w:r>
            <w:r w:rsidR="00FB5256" w:rsidRPr="00CB7EF4">
              <w:rPr>
                <w:sz w:val="22"/>
                <w:szCs w:val="22"/>
              </w:rPr>
              <w:t>анотимпулуй преферат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B70315" w:rsidP="00CB7EF4">
            <w:pPr>
              <w:tabs>
                <w:tab w:val="left" w:pos="225"/>
              </w:tabs>
              <w:jc w:val="center"/>
              <w:rPr>
                <w:b/>
              </w:rPr>
            </w:pPr>
            <w:r w:rsidRPr="00CB7EF4">
              <w:rPr>
                <w:b/>
                <w:sz w:val="22"/>
                <w:szCs w:val="22"/>
              </w:rPr>
              <w:t xml:space="preserve">Класа </w:t>
            </w:r>
            <w:r w:rsidR="00E808DD" w:rsidRPr="00CB7EF4">
              <w:rPr>
                <w:b/>
                <w:sz w:val="22"/>
                <w:szCs w:val="22"/>
              </w:rPr>
              <w:t xml:space="preserve">а </w:t>
            </w:r>
            <w:r w:rsidRPr="00CB7EF4">
              <w:rPr>
                <w:b/>
                <w:sz w:val="22"/>
                <w:szCs w:val="22"/>
              </w:rPr>
              <w:t>3</w:t>
            </w:r>
            <w:r w:rsidR="00E808DD" w:rsidRPr="00CB7EF4">
              <w:rPr>
                <w:b/>
                <w:sz w:val="22"/>
                <w:szCs w:val="22"/>
              </w:rPr>
              <w:t>-я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CB7EF4">
            <w:pPr>
              <w:tabs>
                <w:tab w:val="left" w:pos="225"/>
              </w:tabs>
              <w:jc w:val="center"/>
              <w:rPr>
                <w:b/>
              </w:rPr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="00B70315" w:rsidRPr="00CB7EF4">
              <w:rPr>
                <w:rFonts w:eastAsia="Calibri"/>
                <w:b/>
                <w:sz w:val="22"/>
                <w:szCs w:val="22"/>
                <w:lang w:eastAsia="en-US"/>
              </w:rPr>
              <w:t>Ла реве</w:t>
            </w:r>
            <w:r w:rsidR="00155400" w:rsidRPr="00CB7EF4">
              <w:rPr>
                <w:rFonts w:eastAsia="Calibri"/>
                <w:b/>
                <w:sz w:val="22"/>
                <w:szCs w:val="22"/>
                <w:lang w:eastAsia="en-US"/>
              </w:rPr>
              <w:t>дере, варэ!</w:t>
            </w:r>
            <w:r w:rsidR="00CB7EF4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155400" w:rsidRPr="00CB7EF4">
              <w:rPr>
                <w:rFonts w:eastAsia="Calibri"/>
                <w:b/>
                <w:sz w:val="22"/>
                <w:szCs w:val="22"/>
                <w:lang w:eastAsia="en-US"/>
              </w:rPr>
              <w:t>Септембрие салут!</w:t>
            </w:r>
            <w:r w:rsidRPr="00CB7EF4">
              <w:rPr>
                <w:rFonts w:eastAsia="Calibri"/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  <w:jc w:val="both"/>
              <w:rPr>
                <w:b/>
                <w:i/>
              </w:rPr>
            </w:pPr>
            <w:r w:rsidRPr="00CB7EF4">
              <w:rPr>
                <w:sz w:val="22"/>
                <w:szCs w:val="22"/>
              </w:rPr>
              <w:t>–</w:t>
            </w:r>
            <w:r w:rsidR="00FB5256" w:rsidRPr="00CB7EF4">
              <w:rPr>
                <w:sz w:val="22"/>
                <w:szCs w:val="22"/>
              </w:rPr>
              <w:t xml:space="preserve"> нумералеле кардинале </w:t>
            </w:r>
            <w:r w:rsidR="00FB5256" w:rsidRPr="00CB7EF4">
              <w:rPr>
                <w:b/>
                <w:i/>
                <w:sz w:val="22"/>
                <w:szCs w:val="22"/>
              </w:rPr>
              <w:t>УН, О</w:t>
            </w:r>
            <w:r w:rsidR="00A206AA" w:rsidRPr="00CB7EF4">
              <w:rPr>
                <w:b/>
                <w:i/>
                <w:sz w:val="22"/>
                <w:szCs w:val="22"/>
              </w:rPr>
              <w:t>;</w:t>
            </w:r>
          </w:p>
          <w:p w:rsidR="00FB5256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FB5256" w:rsidRPr="00CB7EF4">
              <w:rPr>
                <w:sz w:val="22"/>
                <w:szCs w:val="22"/>
              </w:rPr>
              <w:t xml:space="preserve"> </w:t>
            </w:r>
            <w:r w:rsidR="00C83245" w:rsidRPr="00CB7EF4">
              <w:rPr>
                <w:sz w:val="22"/>
                <w:szCs w:val="22"/>
              </w:rPr>
              <w:t xml:space="preserve">формеле вербулуй аукзилиар </w:t>
            </w:r>
            <w:r w:rsidR="002239B6" w:rsidRPr="00CB7EF4">
              <w:rPr>
                <w:b/>
                <w:i/>
                <w:sz w:val="22"/>
                <w:szCs w:val="22"/>
              </w:rPr>
              <w:t>а фи</w:t>
            </w:r>
            <w:r w:rsidR="002239B6" w:rsidRPr="00CB7EF4">
              <w:rPr>
                <w:sz w:val="22"/>
                <w:szCs w:val="22"/>
              </w:rPr>
              <w:t xml:space="preserve"> ла тимпул презент</w:t>
            </w:r>
            <w:r w:rsidR="00DB09A4" w:rsidRPr="00CB7EF4">
              <w:rPr>
                <w:sz w:val="22"/>
                <w:szCs w:val="22"/>
              </w:rPr>
              <w:t xml:space="preserve"> </w:t>
            </w:r>
            <w:r w:rsidR="002239B6" w:rsidRPr="00CB7EF4">
              <w:rPr>
                <w:sz w:val="22"/>
                <w:szCs w:val="22"/>
              </w:rPr>
              <w:t>(форма плинэ ши форма скуртэ)</w:t>
            </w:r>
            <w:r w:rsidR="00A206AA" w:rsidRPr="00CB7EF4">
              <w:rPr>
                <w:sz w:val="22"/>
                <w:szCs w:val="22"/>
              </w:rPr>
              <w:t>;</w:t>
            </w:r>
          </w:p>
          <w:p w:rsidR="002239B6" w:rsidRPr="00CB7EF4" w:rsidRDefault="00CB7EF4" w:rsidP="00CB7EF4">
            <w:pPr>
              <w:tabs>
                <w:tab w:val="left" w:pos="225"/>
              </w:tabs>
              <w:jc w:val="both"/>
              <w:rPr>
                <w:b/>
                <w:i/>
              </w:rPr>
            </w:pPr>
            <w:r w:rsidRPr="00CB7EF4">
              <w:rPr>
                <w:sz w:val="22"/>
                <w:szCs w:val="22"/>
              </w:rPr>
              <w:t>–</w:t>
            </w:r>
            <w:r w:rsidR="002239B6" w:rsidRPr="00CB7EF4">
              <w:rPr>
                <w:sz w:val="22"/>
                <w:szCs w:val="22"/>
              </w:rPr>
              <w:t xml:space="preserve"> артиколул субстантивал нехотэтыт </w:t>
            </w:r>
            <w:r w:rsidR="002239B6" w:rsidRPr="00CB7EF4">
              <w:rPr>
                <w:b/>
                <w:sz w:val="22"/>
                <w:szCs w:val="22"/>
              </w:rPr>
              <w:t>(</w:t>
            </w:r>
            <w:r w:rsidR="002239B6" w:rsidRPr="00CB7EF4">
              <w:rPr>
                <w:b/>
                <w:i/>
                <w:sz w:val="22"/>
                <w:szCs w:val="22"/>
              </w:rPr>
              <w:t>ун,</w:t>
            </w:r>
            <w:r w:rsidR="00C83245" w:rsidRPr="00CB7EF4">
              <w:rPr>
                <w:b/>
                <w:i/>
                <w:sz w:val="22"/>
                <w:szCs w:val="22"/>
              </w:rPr>
              <w:t xml:space="preserve"> </w:t>
            </w:r>
            <w:r w:rsidR="002239B6" w:rsidRPr="00CB7EF4">
              <w:rPr>
                <w:b/>
                <w:i/>
                <w:sz w:val="22"/>
                <w:szCs w:val="22"/>
              </w:rPr>
              <w:t>о)</w:t>
            </w:r>
            <w:r w:rsidR="00A206AA" w:rsidRPr="00CB7EF4">
              <w:rPr>
                <w:b/>
                <w:i/>
                <w:sz w:val="22"/>
                <w:szCs w:val="22"/>
              </w:rPr>
              <w:t>;</w:t>
            </w:r>
          </w:p>
          <w:p w:rsidR="002239B6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155400" w:rsidRPr="00CB7EF4">
              <w:rPr>
                <w:sz w:val="22"/>
                <w:szCs w:val="22"/>
              </w:rPr>
              <w:t xml:space="preserve"> препозиция симплэ;</w:t>
            </w:r>
          </w:p>
          <w:p w:rsidR="002239B6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2239B6" w:rsidRPr="00CB7EF4">
              <w:rPr>
                <w:sz w:val="22"/>
                <w:szCs w:val="22"/>
              </w:rPr>
              <w:t xml:space="preserve"> пронумеле интерогативе </w:t>
            </w:r>
            <w:r w:rsidR="002239B6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Чине? Че?</w:t>
            </w:r>
          </w:p>
        </w:tc>
        <w:tc>
          <w:tcPr>
            <w:tcW w:w="3301" w:type="dxa"/>
            <w:shd w:val="clear" w:color="auto" w:fill="auto"/>
          </w:tcPr>
          <w:p w:rsidR="00FB5256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C83245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FB5256" w:rsidRPr="00CB7EF4">
              <w:rPr>
                <w:rFonts w:eastAsia="Calibri"/>
                <w:sz w:val="22"/>
                <w:szCs w:val="22"/>
                <w:lang w:eastAsia="en-US"/>
              </w:rPr>
              <w:t>сэ рекуноаскэ ши сэ гэсяскэ кувинтеле ынвэцате антериор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FB5256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b/>
                <w:i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FB5256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адресезе корект ынтребэриле </w:t>
            </w:r>
            <w:r w:rsidR="00FB5256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Чине? Че?</w:t>
            </w:r>
            <w:r w:rsidR="00FB5256" w:rsidRPr="00CB7EF4">
              <w:rPr>
                <w:rFonts w:eastAsia="Calibri"/>
                <w:sz w:val="22"/>
                <w:szCs w:val="22"/>
                <w:lang w:eastAsia="en-US"/>
              </w:rPr>
              <w:t xml:space="preserve"> (ачеста, ачаста); </w:t>
            </w:r>
            <w:r w:rsidR="00FB5256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Че фаче? Че фак?</w:t>
            </w:r>
            <w:r w:rsidR="00A206AA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FB5256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фолосяскэ корект ын ворбиря скрисэ ши оралэ формеле вербулуй «</w:t>
            </w:r>
            <w:r w:rsidR="00FB5256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а фи</w:t>
            </w:r>
            <w:bookmarkStart w:id="2" w:name="OLE_LINK1"/>
            <w:bookmarkStart w:id="3" w:name="OLE_LINK2"/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»,</w:t>
            </w:r>
            <w:r w:rsidR="00FB5256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традукэ пропозиций ку ачест верб дин лимба молдовеняскэ ын русэ ши инверс</w:t>
            </w:r>
            <w:bookmarkEnd w:id="2"/>
            <w:bookmarkEnd w:id="3"/>
          </w:p>
        </w:tc>
        <w:tc>
          <w:tcPr>
            <w:tcW w:w="3066" w:type="dxa"/>
            <w:shd w:val="clear" w:color="auto" w:fill="auto"/>
          </w:tcPr>
          <w:p w:rsidR="00FB5256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FB5256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ворбяскэ деспре окупацииле лор дин тимпул рекреацией, деспре класа лор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2239B6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2239B6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редя пе скурт концинутул текстулуй ын лимба молдовеняскэ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2239B6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2239B6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утилизезе кувинтеле студияте ын диферите екземпле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2239B6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диалогезе ын база фразелор – модел ынвэцат</w:t>
            </w:r>
            <w:r w:rsidR="00DB09A4" w:rsidRPr="00CB7EF4">
              <w:rPr>
                <w:rFonts w:eastAsia="Calibri"/>
                <w:sz w:val="22"/>
                <w:szCs w:val="22"/>
                <w:lang w:eastAsia="en-US"/>
              </w:rPr>
              <w:t>е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CB7EF4">
            <w:pPr>
              <w:tabs>
                <w:tab w:val="left" w:pos="225"/>
              </w:tabs>
              <w:jc w:val="center"/>
              <w:rPr>
                <w:b/>
              </w:rPr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="00B70315" w:rsidRPr="00CB7EF4">
              <w:rPr>
                <w:rFonts w:eastAsia="Calibri"/>
                <w:b/>
                <w:sz w:val="22"/>
                <w:szCs w:val="22"/>
              </w:rPr>
              <w:t xml:space="preserve">Трече тоамна пе </w:t>
            </w:r>
            <w:r w:rsidR="00C83245" w:rsidRPr="00CB7EF4">
              <w:rPr>
                <w:rFonts w:eastAsia="Calibri"/>
                <w:b/>
                <w:sz w:val="22"/>
                <w:szCs w:val="22"/>
              </w:rPr>
              <w:t>кэраре/ Ку-о вализэ маре-маре!</w:t>
            </w:r>
            <w:r w:rsidRPr="00CB7EF4">
              <w:rPr>
                <w:rFonts w:eastAsia="Calibri"/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A378E0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A378E0" w:rsidRPr="00CB7EF4">
              <w:rPr>
                <w:sz w:val="22"/>
                <w:szCs w:val="22"/>
              </w:rPr>
              <w:t xml:space="preserve"> дескриеря анотимпулуй тоамна</w:t>
            </w:r>
            <w:r w:rsidR="00155400" w:rsidRPr="00CB7EF4">
              <w:rPr>
                <w:sz w:val="22"/>
                <w:szCs w:val="22"/>
              </w:rPr>
              <w:t xml:space="preserve"> – </w:t>
            </w:r>
            <w:r w:rsidR="00A378E0" w:rsidRPr="00CB7EF4">
              <w:rPr>
                <w:sz w:val="22"/>
                <w:szCs w:val="22"/>
              </w:rPr>
              <w:t>семнеле, луниле</w:t>
            </w:r>
            <w:r w:rsidR="00A206AA" w:rsidRPr="00CB7EF4">
              <w:rPr>
                <w:sz w:val="22"/>
                <w:szCs w:val="22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A378E0" w:rsidRPr="00CB7EF4">
              <w:rPr>
                <w:sz w:val="22"/>
                <w:szCs w:val="22"/>
              </w:rPr>
              <w:t xml:space="preserve"> формеле вербулуй </w:t>
            </w:r>
            <w:r w:rsidR="00A378E0" w:rsidRPr="00CB7EF4">
              <w:rPr>
                <w:b/>
                <w:i/>
                <w:sz w:val="22"/>
                <w:szCs w:val="22"/>
              </w:rPr>
              <w:t>а авя</w:t>
            </w:r>
            <w:r w:rsidR="00A378E0" w:rsidRPr="00CB7EF4">
              <w:rPr>
                <w:sz w:val="22"/>
                <w:szCs w:val="22"/>
              </w:rPr>
              <w:t xml:space="preserve"> ла тимпул презент</w:t>
            </w:r>
            <w:r w:rsidR="00A206AA" w:rsidRPr="00CB7EF4">
              <w:rPr>
                <w:sz w:val="22"/>
                <w:szCs w:val="22"/>
              </w:rPr>
              <w:t>;</w:t>
            </w:r>
          </w:p>
          <w:p w:rsidR="00A378E0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C83245" w:rsidRPr="00CB7EF4">
              <w:rPr>
                <w:sz w:val="22"/>
                <w:szCs w:val="22"/>
              </w:rPr>
              <w:t xml:space="preserve"> </w:t>
            </w:r>
            <w:r w:rsidR="00A378E0" w:rsidRPr="00CB7EF4">
              <w:rPr>
                <w:sz w:val="22"/>
                <w:szCs w:val="22"/>
              </w:rPr>
              <w:t>ортография ши ортография дифтон</w:t>
            </w:r>
            <w:r w:rsidR="00972875" w:rsidRPr="00CB7EF4">
              <w:rPr>
                <w:sz w:val="22"/>
                <w:szCs w:val="22"/>
              </w:rPr>
              <w:t>ӂ</w:t>
            </w:r>
            <w:r w:rsidR="00A378E0" w:rsidRPr="00CB7EF4">
              <w:rPr>
                <w:sz w:val="22"/>
                <w:szCs w:val="22"/>
              </w:rPr>
              <w:t>илор</w:t>
            </w:r>
            <w:r w:rsidR="00A206AA" w:rsidRPr="00CB7EF4">
              <w:rPr>
                <w:sz w:val="22"/>
                <w:szCs w:val="22"/>
              </w:rPr>
              <w:t>;</w:t>
            </w:r>
          </w:p>
          <w:p w:rsidR="00A378E0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C83245" w:rsidRPr="00CB7EF4">
              <w:rPr>
                <w:sz w:val="22"/>
                <w:szCs w:val="22"/>
              </w:rPr>
              <w:t xml:space="preserve"> </w:t>
            </w:r>
            <w:r w:rsidR="00A378E0" w:rsidRPr="00CB7EF4">
              <w:rPr>
                <w:sz w:val="22"/>
                <w:szCs w:val="22"/>
              </w:rPr>
              <w:t>денумирь де фрукте ши легуме, кулориле</w:t>
            </w:r>
            <w:r w:rsidR="00A206AA" w:rsidRPr="00CB7EF4">
              <w:rPr>
                <w:sz w:val="22"/>
                <w:szCs w:val="22"/>
              </w:rPr>
              <w:t>;</w:t>
            </w:r>
          </w:p>
          <w:p w:rsidR="00A378E0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234D83" w:rsidRPr="00CB7EF4">
              <w:rPr>
                <w:sz w:val="22"/>
                <w:szCs w:val="22"/>
              </w:rPr>
              <w:t xml:space="preserve"> регуль де формаре </w:t>
            </w:r>
            <w:r w:rsidR="00A378E0" w:rsidRPr="00CB7EF4">
              <w:rPr>
                <w:sz w:val="22"/>
                <w:szCs w:val="22"/>
              </w:rPr>
              <w:t>а плуралулуй субстантивелор</w:t>
            </w:r>
          </w:p>
        </w:tc>
        <w:tc>
          <w:tcPr>
            <w:tcW w:w="3301" w:type="dxa"/>
            <w:shd w:val="clear" w:color="auto" w:fill="auto"/>
          </w:tcPr>
          <w:p w:rsidR="002239B6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2239B6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ут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илизезе корект вербул «</w:t>
            </w:r>
            <w:r w:rsidR="00BD3E3A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а</w:t>
            </w:r>
            <w:r w:rsidR="00A206AA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авя»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2239B6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традукэ пропозиций ку ачест верб дин лимба молдовеняскэ ын русэ ши инверс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A378E0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A378E0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адресезе корект ынтребэриле </w:t>
            </w:r>
            <w:r w:rsidR="00A378E0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Кум есте?</w:t>
            </w:r>
            <w:r w:rsidR="00A378E0" w:rsidRPr="00CB7EF4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A378E0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Кум сынт?</w:t>
            </w:r>
            <w:r w:rsidR="00A378E0" w:rsidRPr="00CB7EF4">
              <w:rPr>
                <w:rFonts w:eastAsia="Calibri"/>
                <w:sz w:val="22"/>
                <w:szCs w:val="22"/>
                <w:lang w:eastAsia="en-US"/>
              </w:rPr>
              <w:t xml:space="preserve"> ши сэ рэспундэ корект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A378E0" w:rsidRPr="00CB7EF4">
              <w:rPr>
                <w:rFonts w:eastAsia="Calibri"/>
                <w:sz w:val="22"/>
                <w:szCs w:val="22"/>
              </w:rPr>
              <w:t xml:space="preserve"> сэ ортографиезе корект кувинтеле ку дифтонгул </w:t>
            </w:r>
            <w:r w:rsidR="00A378E0" w:rsidRPr="00CB7EF4">
              <w:rPr>
                <w:rFonts w:eastAsia="Calibri"/>
                <w:b/>
                <w:i/>
                <w:sz w:val="22"/>
                <w:szCs w:val="22"/>
              </w:rPr>
              <w:t>оа,</w:t>
            </w:r>
            <w:r w:rsidR="00A378E0" w:rsidRPr="00CB7EF4">
              <w:rPr>
                <w:rFonts w:eastAsia="Calibri"/>
                <w:sz w:val="22"/>
                <w:szCs w:val="22"/>
              </w:rPr>
              <w:t xml:space="preserve"> ку сунетеле </w:t>
            </w:r>
            <w:r w:rsidR="00A378E0" w:rsidRPr="00CB7EF4">
              <w:rPr>
                <w:rFonts w:eastAsia="Calibri"/>
                <w:b/>
                <w:sz w:val="22"/>
                <w:szCs w:val="22"/>
              </w:rPr>
              <w:t>[э],</w:t>
            </w:r>
            <w:r w:rsidR="00A378E0" w:rsidRPr="00CB7EF4">
              <w:rPr>
                <w:rFonts w:eastAsia="Calibri"/>
                <w:sz w:val="22"/>
                <w:szCs w:val="22"/>
              </w:rPr>
              <w:t xml:space="preserve"> </w:t>
            </w:r>
            <w:r w:rsidR="00A378E0" w:rsidRPr="00CB7EF4">
              <w:rPr>
                <w:rFonts w:eastAsia="Calibri"/>
                <w:b/>
                <w:sz w:val="22"/>
                <w:szCs w:val="22"/>
              </w:rPr>
              <w:t>[е]</w:t>
            </w:r>
          </w:p>
        </w:tc>
        <w:tc>
          <w:tcPr>
            <w:tcW w:w="3066" w:type="dxa"/>
            <w:shd w:val="clear" w:color="auto" w:fill="auto"/>
          </w:tcPr>
          <w:p w:rsidR="00A378E0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A378E0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дескрие анотимпул тоамна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A378E0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C83245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D3E3A" w:rsidRPr="00CB7EF4">
              <w:rPr>
                <w:rFonts w:eastAsia="Calibri"/>
                <w:sz w:val="22"/>
                <w:szCs w:val="22"/>
                <w:lang w:eastAsia="en-US"/>
              </w:rPr>
              <w:t>сэ рапортезе имаӂ</w:t>
            </w:r>
            <w:r w:rsidR="00A378E0" w:rsidRPr="00CB7EF4">
              <w:rPr>
                <w:rFonts w:eastAsia="Calibri"/>
                <w:sz w:val="22"/>
                <w:szCs w:val="22"/>
                <w:lang w:eastAsia="en-US"/>
              </w:rPr>
              <w:t>иня ла концинутул текстулуй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A378E0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A378E0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нум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яскэ корект фруктеле, легумеле</w:t>
            </w:r>
            <w:r w:rsidR="00AD3135" w:rsidRPr="00CB7EF4">
              <w:rPr>
                <w:rFonts w:eastAsia="Calibri"/>
                <w:sz w:val="22"/>
                <w:szCs w:val="22"/>
                <w:lang w:eastAsia="en-US"/>
              </w:rPr>
              <w:t xml:space="preserve"> –</w:t>
            </w:r>
            <w:r w:rsidR="00A378E0" w:rsidRPr="00CB7EF4">
              <w:rPr>
                <w:rFonts w:eastAsia="Calibri"/>
                <w:sz w:val="22"/>
                <w:szCs w:val="22"/>
                <w:lang w:eastAsia="en-US"/>
              </w:rPr>
              <w:t>кулоаря ши густул лор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A378E0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A378E0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лукрезе ын перекь, ынвэцынд лексикул ноу, диалогурь – модел</w:t>
            </w:r>
          </w:p>
          <w:p w:rsidR="00A77E71" w:rsidRPr="00CB7EF4" w:rsidRDefault="00A77E71" w:rsidP="00CB7EF4">
            <w:pPr>
              <w:tabs>
                <w:tab w:val="left" w:pos="225"/>
              </w:tabs>
              <w:jc w:val="both"/>
            </w:pP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CB7EF4">
            <w:pPr>
              <w:tabs>
                <w:tab w:val="left" w:pos="225"/>
              </w:tabs>
              <w:jc w:val="center"/>
              <w:rPr>
                <w:b/>
              </w:rPr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="00B70315" w:rsidRPr="00CB7EF4">
              <w:rPr>
                <w:rFonts w:eastAsia="Calibri"/>
                <w:b/>
                <w:sz w:val="22"/>
                <w:szCs w:val="22"/>
              </w:rPr>
              <w:t>Весела ши алиментеле</w:t>
            </w:r>
            <w:r w:rsidRPr="00CB7EF4">
              <w:rPr>
                <w:rFonts w:eastAsia="Calibri"/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A67B45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A206AA" w:rsidRPr="00CB7EF4">
              <w:rPr>
                <w:sz w:val="22"/>
                <w:szCs w:val="22"/>
              </w:rPr>
              <w:t xml:space="preserve"> лексик ноу ла темеле</w:t>
            </w:r>
            <w:r w:rsidR="00A67B45" w:rsidRPr="00CB7EF4">
              <w:rPr>
                <w:sz w:val="22"/>
                <w:szCs w:val="22"/>
              </w:rPr>
              <w:t xml:space="preserve"> </w:t>
            </w:r>
            <w:r w:rsidR="00A206AA" w:rsidRPr="00CB7EF4">
              <w:rPr>
                <w:sz w:val="22"/>
                <w:szCs w:val="22"/>
              </w:rPr>
              <w:t>«</w:t>
            </w:r>
            <w:r w:rsidR="00234D83" w:rsidRPr="00CB7EF4">
              <w:rPr>
                <w:sz w:val="22"/>
                <w:szCs w:val="22"/>
              </w:rPr>
              <w:t xml:space="preserve">Весела, </w:t>
            </w:r>
            <w:r w:rsidR="00A67B45" w:rsidRPr="00CB7EF4">
              <w:rPr>
                <w:sz w:val="22"/>
                <w:szCs w:val="22"/>
              </w:rPr>
              <w:t>алиментеле, мобилэ,</w:t>
            </w:r>
            <w:r w:rsidR="00234D83" w:rsidRPr="00CB7EF4">
              <w:rPr>
                <w:sz w:val="22"/>
                <w:szCs w:val="22"/>
              </w:rPr>
              <w:t xml:space="preserve"> </w:t>
            </w:r>
            <w:r w:rsidR="0014419A" w:rsidRPr="00CB7EF4">
              <w:rPr>
                <w:sz w:val="22"/>
                <w:szCs w:val="22"/>
              </w:rPr>
              <w:t>продусе дин пыне</w:t>
            </w:r>
            <w:r w:rsidR="00A206AA" w:rsidRPr="00CB7EF4">
              <w:rPr>
                <w:sz w:val="22"/>
                <w:szCs w:val="22"/>
              </w:rPr>
              <w:t>»;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A67B45" w:rsidRPr="00CB7EF4">
              <w:rPr>
                <w:rFonts w:eastAsia="Calibri"/>
                <w:sz w:val="22"/>
                <w:szCs w:val="22"/>
                <w:lang w:eastAsia="en-US"/>
              </w:rPr>
              <w:t xml:space="preserve"> формеле скурте де негаре а вербелор «</w:t>
            </w:r>
            <w:r w:rsidR="00A67B45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а фи</w:t>
            </w:r>
            <w:r w:rsidR="00A67B45" w:rsidRPr="00CB7EF4">
              <w:rPr>
                <w:rFonts w:eastAsia="Calibri"/>
                <w:sz w:val="22"/>
                <w:szCs w:val="22"/>
                <w:lang w:eastAsia="en-US"/>
              </w:rPr>
              <w:t>», «</w:t>
            </w:r>
            <w:r w:rsidR="00A67B45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а авя</w:t>
            </w:r>
            <w:r w:rsidR="00A67B45" w:rsidRPr="00CB7EF4">
              <w:rPr>
                <w:rFonts w:eastAsia="Calibri"/>
                <w:sz w:val="22"/>
                <w:szCs w:val="22"/>
                <w:lang w:eastAsia="en-US"/>
              </w:rPr>
              <w:t>»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A67B45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234D83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A67B45" w:rsidRPr="00CB7EF4">
              <w:rPr>
                <w:rFonts w:eastAsia="Calibri"/>
                <w:sz w:val="22"/>
                <w:szCs w:val="22"/>
                <w:lang w:eastAsia="en-US"/>
              </w:rPr>
              <w:t>формаря диминутивелор прин суфиксаре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A67B45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67B45" w:rsidRPr="00CB7EF4">
              <w:rPr>
                <w:rFonts w:eastAsia="Calibri"/>
                <w:sz w:val="22"/>
                <w:szCs w:val="22"/>
                <w:lang w:eastAsia="en-US"/>
              </w:rPr>
              <w:t xml:space="preserve"> формуле де адресаре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A67B45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A67B45" w:rsidRPr="00CB7EF4">
              <w:rPr>
                <w:sz w:val="22"/>
                <w:szCs w:val="22"/>
              </w:rPr>
              <w:t xml:space="preserve"> денумирь де помь ши фрукте, аспектул семантик ши ортография</w:t>
            </w:r>
          </w:p>
        </w:tc>
        <w:tc>
          <w:tcPr>
            <w:tcW w:w="3301" w:type="dxa"/>
            <w:shd w:val="clear" w:color="auto" w:fill="auto"/>
          </w:tcPr>
          <w:p w:rsidR="00A67B45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A67B45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рекуноаскэ ши сэ гэсяскэ кувинтеле ынвэцате антериор</w:t>
            </w:r>
            <w:r w:rsidR="00AD3135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A67B45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A67B45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модифиче форма кувинтелор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A67B45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A67B45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пронунце кыт май мулте кувинте каре концин спечификул ортоепик ынвэцат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A67B45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A67B45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комплетезе енунцурь ку кувинтеле омисе</w:t>
            </w:r>
          </w:p>
          <w:p w:rsidR="00A77E71" w:rsidRPr="00CB7EF4" w:rsidRDefault="00A77E71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</w:p>
        </w:tc>
        <w:tc>
          <w:tcPr>
            <w:tcW w:w="3066" w:type="dxa"/>
            <w:shd w:val="clear" w:color="auto" w:fill="auto"/>
          </w:tcPr>
          <w:p w:rsidR="00A67B45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A67B45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рапортезе информация асимилатэ ла реалитатя ынконжурэтоаре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A67B45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A67B45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ынт</w:t>
            </w:r>
            <w:r w:rsidR="0014419A" w:rsidRPr="00CB7EF4">
              <w:rPr>
                <w:rFonts w:eastAsia="Calibri"/>
                <w:sz w:val="22"/>
                <w:szCs w:val="22"/>
                <w:lang w:eastAsia="en-US"/>
              </w:rPr>
              <w:t>рецин</w:t>
            </w:r>
            <w:r w:rsidR="00234D83" w:rsidRPr="00CB7EF4">
              <w:rPr>
                <w:rFonts w:eastAsia="Calibri"/>
                <w:sz w:val="22"/>
                <w:szCs w:val="22"/>
                <w:lang w:eastAsia="en-US"/>
              </w:rPr>
              <w:t xml:space="preserve">э о конверсацие/диалог ла тема </w:t>
            </w:r>
            <w:r w:rsidR="0014419A" w:rsidRPr="00CB7EF4">
              <w:rPr>
                <w:rFonts w:eastAsia="Calibri"/>
                <w:sz w:val="22"/>
                <w:szCs w:val="22"/>
                <w:lang w:eastAsia="en-US"/>
              </w:rPr>
              <w:t>«Л</w:t>
            </w:r>
            <w:r w:rsidR="00A67B45" w:rsidRPr="00CB7EF4">
              <w:rPr>
                <w:rFonts w:eastAsia="Calibri"/>
                <w:sz w:val="22"/>
                <w:szCs w:val="22"/>
                <w:lang w:eastAsia="en-US"/>
              </w:rPr>
              <w:t>а алиментарэ»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A67B45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ынцелягэ функция диминутивелор ын ворбире ши сэ ле утилизезе корект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14419A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14419A" w:rsidRPr="00CB7EF4">
              <w:rPr>
                <w:rFonts w:eastAsia="Calibri"/>
                <w:sz w:val="22"/>
                <w:szCs w:val="22"/>
                <w:lang w:eastAsia="en-US"/>
              </w:rPr>
              <w:t>сэ алкэтуяскэ ун мениу ын база унитэцилор лексикале студияте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CB7EF4">
            <w:pPr>
              <w:tabs>
                <w:tab w:val="left" w:pos="225"/>
              </w:tabs>
              <w:jc w:val="center"/>
              <w:rPr>
                <w:b/>
              </w:rPr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="00B70315" w:rsidRPr="00CB7EF4">
              <w:rPr>
                <w:rFonts w:eastAsia="Calibri"/>
                <w:b/>
                <w:sz w:val="22"/>
                <w:szCs w:val="22"/>
              </w:rPr>
              <w:t>Гызе, флутурь, пуишорь –/ Ей, копий, сынт тот ка вой…</w:t>
            </w:r>
            <w:r w:rsidRPr="00CB7EF4">
              <w:rPr>
                <w:rFonts w:eastAsia="Calibri"/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14419A" w:rsidRPr="00CB7EF4">
              <w:rPr>
                <w:sz w:val="22"/>
                <w:szCs w:val="22"/>
              </w:rPr>
              <w:t xml:space="preserve"> акордул аджективулуй ку с</w:t>
            </w:r>
            <w:r w:rsidR="00BD3E3A" w:rsidRPr="00CB7EF4">
              <w:rPr>
                <w:sz w:val="22"/>
                <w:szCs w:val="22"/>
              </w:rPr>
              <w:t xml:space="preserve">убстантивул, топика, </w:t>
            </w:r>
            <w:r w:rsidR="00BD3E3A" w:rsidRPr="00CB7EF4">
              <w:rPr>
                <w:sz w:val="22"/>
                <w:szCs w:val="22"/>
              </w:rPr>
              <w:lastRenderedPageBreak/>
              <w:t>спечифика ӂ</w:t>
            </w:r>
            <w:r w:rsidR="0014419A" w:rsidRPr="00CB7EF4">
              <w:rPr>
                <w:sz w:val="22"/>
                <w:szCs w:val="22"/>
              </w:rPr>
              <w:t>енулуй аджективулуй</w:t>
            </w:r>
            <w:r w:rsidR="00A206AA" w:rsidRPr="00CB7EF4">
              <w:rPr>
                <w:sz w:val="22"/>
                <w:szCs w:val="22"/>
              </w:rPr>
              <w:t>;</w:t>
            </w:r>
          </w:p>
          <w:p w:rsidR="0014419A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701598" w:rsidRPr="00CB7EF4">
              <w:rPr>
                <w:sz w:val="22"/>
                <w:szCs w:val="22"/>
              </w:rPr>
              <w:t xml:space="preserve"> пронумеле </w:t>
            </w:r>
            <w:r w:rsidR="0014419A" w:rsidRPr="00CB7EF4">
              <w:rPr>
                <w:sz w:val="22"/>
                <w:szCs w:val="22"/>
              </w:rPr>
              <w:t xml:space="preserve">интерогатив </w:t>
            </w:r>
            <w:r w:rsidR="0014419A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Кыць? Кыте?</w:t>
            </w:r>
          </w:p>
        </w:tc>
        <w:tc>
          <w:tcPr>
            <w:tcW w:w="3301" w:type="dxa"/>
            <w:shd w:val="clear" w:color="auto" w:fill="auto"/>
          </w:tcPr>
          <w:p w:rsidR="0014419A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lastRenderedPageBreak/>
              <w:t>–</w:t>
            </w:r>
            <w:r w:rsidR="00701598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14419A" w:rsidRPr="00CB7EF4">
              <w:rPr>
                <w:rFonts w:eastAsia="Calibri"/>
                <w:sz w:val="22"/>
                <w:szCs w:val="22"/>
                <w:lang w:eastAsia="en-US"/>
              </w:rPr>
              <w:t xml:space="preserve">сэ гэсяскэ детерминативе (аджективе) пентру субстантиве </w:t>
            </w:r>
            <w:r w:rsidR="0014419A" w:rsidRPr="00CB7EF4">
              <w:rPr>
                <w:rFonts w:eastAsia="Calibri"/>
                <w:sz w:val="22"/>
                <w:szCs w:val="22"/>
                <w:lang w:eastAsia="en-US"/>
              </w:rPr>
              <w:lastRenderedPageBreak/>
              <w:t>ши сэ ле ымбине корект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14419A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701598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14419A" w:rsidRPr="00CB7EF4">
              <w:rPr>
                <w:rFonts w:eastAsia="Calibri"/>
                <w:sz w:val="22"/>
                <w:szCs w:val="22"/>
                <w:lang w:eastAsia="en-US"/>
              </w:rPr>
              <w:t xml:space="preserve">сэ адресезе корект ынтребэриле </w:t>
            </w:r>
            <w:r w:rsidR="0014419A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Кыць? Кыте?</w:t>
            </w:r>
          </w:p>
          <w:p w:rsidR="00A77E71" w:rsidRPr="00CB7EF4" w:rsidRDefault="00A77E71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</w:p>
        </w:tc>
        <w:tc>
          <w:tcPr>
            <w:tcW w:w="3066" w:type="dxa"/>
            <w:shd w:val="clear" w:color="auto" w:fill="auto"/>
          </w:tcPr>
          <w:p w:rsidR="0014419A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lastRenderedPageBreak/>
              <w:t>–</w:t>
            </w:r>
            <w:r w:rsidR="0014419A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нумяскэ анималеле ши пэсэриле доместиче, сэ спунэ </w:t>
            </w:r>
            <w:r w:rsidR="0014419A" w:rsidRPr="00CB7EF4">
              <w:rPr>
                <w:rFonts w:eastAsia="Calibri"/>
                <w:sz w:val="22"/>
                <w:szCs w:val="22"/>
                <w:lang w:eastAsia="en-US"/>
              </w:rPr>
              <w:lastRenderedPageBreak/>
              <w:t>че фолос не адук еле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14419A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701598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972875" w:rsidRPr="00CB7EF4">
              <w:rPr>
                <w:rFonts w:eastAsia="Calibri"/>
                <w:sz w:val="22"/>
                <w:szCs w:val="22"/>
                <w:lang w:eastAsia="en-US"/>
              </w:rPr>
              <w:t>сэ анализезе имаӂ</w:t>
            </w:r>
            <w:r w:rsidR="0014419A" w:rsidRPr="00CB7EF4">
              <w:rPr>
                <w:rFonts w:eastAsia="Calibri"/>
                <w:sz w:val="22"/>
                <w:szCs w:val="22"/>
                <w:lang w:eastAsia="en-US"/>
              </w:rPr>
              <w:t>иниле ши сэ факэ унеле констатэрь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14419A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утилизезе кувинтеле ной ын ворбире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CB7EF4">
            <w:pPr>
              <w:tabs>
                <w:tab w:val="left" w:pos="225"/>
              </w:tabs>
              <w:jc w:val="center"/>
              <w:rPr>
                <w:b/>
              </w:rPr>
            </w:pPr>
            <w:r w:rsidRPr="00CB7EF4">
              <w:rPr>
                <w:b/>
                <w:sz w:val="22"/>
                <w:szCs w:val="22"/>
              </w:rPr>
              <w:lastRenderedPageBreak/>
              <w:t>Модулул «</w:t>
            </w:r>
            <w:r w:rsidR="00B70315" w:rsidRPr="00CB7EF4">
              <w:rPr>
                <w:rFonts w:eastAsia="Calibri"/>
                <w:b/>
                <w:sz w:val="22"/>
                <w:szCs w:val="22"/>
              </w:rPr>
              <w:t>Реӂимул зилей. Иӂиена</w:t>
            </w:r>
            <w:r w:rsidRPr="00CB7EF4">
              <w:rPr>
                <w:rFonts w:eastAsia="Calibri"/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263910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701598" w:rsidRPr="00CB7EF4">
              <w:rPr>
                <w:rFonts w:eastAsia="Calibri"/>
                <w:sz w:val="22"/>
                <w:szCs w:val="22"/>
                <w:lang w:eastAsia="en-US"/>
              </w:rPr>
              <w:t xml:space="preserve"> реактуализаря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701598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A4943" w:rsidRPr="00CB7EF4">
              <w:rPr>
                <w:rFonts w:eastAsia="Calibri"/>
                <w:sz w:val="22"/>
                <w:szCs w:val="22"/>
                <w:lang w:eastAsia="en-US"/>
              </w:rPr>
              <w:t xml:space="preserve">нумералулуй </w:t>
            </w:r>
            <w:r w:rsidR="00263910" w:rsidRPr="00CB7EF4">
              <w:rPr>
                <w:rFonts w:eastAsia="Calibri"/>
                <w:sz w:val="22"/>
                <w:szCs w:val="22"/>
                <w:lang w:eastAsia="en-US"/>
              </w:rPr>
              <w:t>кардинал (1 – 100)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263910" w:rsidRPr="00CB7EF4">
              <w:rPr>
                <w:sz w:val="22"/>
                <w:szCs w:val="22"/>
              </w:rPr>
              <w:t xml:space="preserve"> конжугаря вербелор рефлексиве ла тимпул презент</w:t>
            </w:r>
            <w:r w:rsidR="00A206AA" w:rsidRPr="00CB7EF4">
              <w:rPr>
                <w:sz w:val="22"/>
                <w:szCs w:val="22"/>
              </w:rPr>
              <w:t>;</w:t>
            </w:r>
          </w:p>
          <w:p w:rsidR="00263910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701598" w:rsidRPr="00CB7EF4">
              <w:rPr>
                <w:sz w:val="22"/>
                <w:szCs w:val="22"/>
              </w:rPr>
              <w:t xml:space="preserve"> </w:t>
            </w:r>
            <w:r w:rsidR="00263910" w:rsidRPr="00CB7EF4">
              <w:rPr>
                <w:sz w:val="22"/>
                <w:szCs w:val="22"/>
              </w:rPr>
              <w:t>пэрциле корпулуй оменеск</w:t>
            </w:r>
            <w:r w:rsidR="00AD3135" w:rsidRPr="00CB7EF4">
              <w:rPr>
                <w:sz w:val="22"/>
                <w:szCs w:val="22"/>
              </w:rPr>
              <w:t xml:space="preserve"> – </w:t>
            </w:r>
            <w:r w:rsidR="00263910" w:rsidRPr="00CB7EF4">
              <w:rPr>
                <w:sz w:val="22"/>
                <w:szCs w:val="22"/>
              </w:rPr>
              <w:t>реактуализаря</w:t>
            </w:r>
            <w:r>
              <w:rPr>
                <w:sz w:val="22"/>
                <w:szCs w:val="22"/>
              </w:rPr>
              <w:t xml:space="preserve"> </w:t>
            </w:r>
            <w:r w:rsidR="00263910" w:rsidRPr="00CB7EF4">
              <w:rPr>
                <w:sz w:val="22"/>
                <w:szCs w:val="22"/>
              </w:rPr>
              <w:t>куноштинцелор</w:t>
            </w:r>
          </w:p>
        </w:tc>
        <w:tc>
          <w:tcPr>
            <w:tcW w:w="3301" w:type="dxa"/>
            <w:shd w:val="clear" w:color="auto" w:fill="auto"/>
          </w:tcPr>
          <w:p w:rsidR="00263910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263910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читяскэ експресив поезия, сэ детермине тема поезией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263910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263910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меморизезе формеле вербулуй «</w:t>
            </w:r>
            <w:r w:rsidR="00263910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а се скула</w:t>
            </w:r>
            <w:r w:rsidR="00263910" w:rsidRPr="00CB7EF4">
              <w:rPr>
                <w:rFonts w:eastAsia="Calibri"/>
                <w:sz w:val="22"/>
                <w:szCs w:val="22"/>
                <w:lang w:eastAsia="en-US"/>
              </w:rPr>
              <w:t>» ши сэ ле утилизезе ын енунцурь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A77E71" w:rsidRPr="00CB7EF4" w:rsidRDefault="00CB7EF4" w:rsidP="002C5EE2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701598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A4943" w:rsidRPr="00CB7EF4">
              <w:rPr>
                <w:rFonts w:eastAsia="Calibri"/>
                <w:sz w:val="22"/>
                <w:szCs w:val="22"/>
                <w:lang w:eastAsia="en-US"/>
              </w:rPr>
              <w:t xml:space="preserve">сэ адресезе </w:t>
            </w:r>
            <w:r w:rsidR="00263910" w:rsidRPr="00CB7EF4">
              <w:rPr>
                <w:rFonts w:eastAsia="Calibri"/>
                <w:sz w:val="22"/>
                <w:szCs w:val="22"/>
                <w:lang w:eastAsia="en-US"/>
              </w:rPr>
              <w:t xml:space="preserve">ши сэ рэспундэ корект ла ынтребаря </w:t>
            </w:r>
            <w:r w:rsidR="00263910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Ку че?</w:t>
            </w:r>
            <w:r w:rsidR="00263910" w:rsidRPr="00CB7EF4">
              <w:rPr>
                <w:rFonts w:eastAsia="Calibri"/>
                <w:sz w:val="22"/>
                <w:szCs w:val="22"/>
                <w:lang w:eastAsia="en-US"/>
              </w:rPr>
              <w:t xml:space="preserve"> (ку…)</w:t>
            </w:r>
          </w:p>
        </w:tc>
        <w:tc>
          <w:tcPr>
            <w:tcW w:w="3066" w:type="dxa"/>
            <w:shd w:val="clear" w:color="auto" w:fill="auto"/>
          </w:tcPr>
          <w:p w:rsidR="00263910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263910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повест</w:t>
            </w:r>
            <w:r w:rsidR="00BD3E3A" w:rsidRPr="00CB7EF4">
              <w:rPr>
                <w:rFonts w:eastAsia="Calibri"/>
                <w:sz w:val="22"/>
                <w:szCs w:val="22"/>
                <w:lang w:eastAsia="en-US"/>
              </w:rPr>
              <w:t>яскэ деспре реӂимул де лукру, иӂ</w:t>
            </w:r>
            <w:r w:rsidR="00263910" w:rsidRPr="00CB7EF4">
              <w:rPr>
                <w:rFonts w:eastAsia="Calibri"/>
                <w:sz w:val="22"/>
                <w:szCs w:val="22"/>
                <w:lang w:eastAsia="en-US"/>
              </w:rPr>
              <w:t>иена персоналэ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CA4943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детермине </w:t>
            </w:r>
            <w:r w:rsidR="00263910" w:rsidRPr="00CB7EF4">
              <w:rPr>
                <w:rFonts w:eastAsia="Calibri"/>
                <w:sz w:val="22"/>
                <w:szCs w:val="22"/>
                <w:lang w:eastAsia="en-US"/>
              </w:rPr>
              <w:t>ши сэ нумяскэ корект ора ын лимба молдовеняскэ</w:t>
            </w:r>
            <w:r w:rsidR="00A206AA" w:rsidRPr="00CB7EF4">
              <w:rPr>
                <w:sz w:val="22"/>
                <w:szCs w:val="22"/>
              </w:rPr>
              <w:t>;</w:t>
            </w:r>
          </w:p>
          <w:p w:rsidR="00263910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263910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лукрезе ын перекь, диалогынд ын база материалулуй пропус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2C5EE2">
            <w:pPr>
              <w:tabs>
                <w:tab w:val="left" w:pos="225"/>
              </w:tabs>
              <w:jc w:val="center"/>
              <w:rPr>
                <w:b/>
              </w:rPr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="00B70315" w:rsidRPr="00CB7EF4">
              <w:rPr>
                <w:rFonts w:eastAsia="Calibri"/>
                <w:b/>
                <w:sz w:val="22"/>
                <w:szCs w:val="22"/>
              </w:rPr>
              <w:t>Нинсоаря се черне/Ши-нчет се аштерне</w:t>
            </w:r>
            <w:r w:rsidRPr="00CB7EF4">
              <w:rPr>
                <w:rFonts w:eastAsia="Calibri"/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263910" w:rsidRPr="00CB7EF4">
              <w:rPr>
                <w:rFonts w:eastAsia="Calibri"/>
                <w:sz w:val="22"/>
                <w:szCs w:val="22"/>
                <w:lang w:eastAsia="en-US"/>
              </w:rPr>
              <w:t xml:space="preserve"> формеле вербелор «</w:t>
            </w:r>
            <w:r w:rsidR="00263910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а фи</w:t>
            </w:r>
            <w:r w:rsidR="00263910" w:rsidRPr="00CB7EF4">
              <w:rPr>
                <w:rFonts w:eastAsia="Calibri"/>
                <w:sz w:val="22"/>
                <w:szCs w:val="22"/>
                <w:lang w:eastAsia="en-US"/>
              </w:rPr>
              <w:t>» ши «</w:t>
            </w:r>
            <w:r w:rsidR="00263910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а авя</w:t>
            </w:r>
            <w:r w:rsidR="00263910" w:rsidRPr="00CB7EF4">
              <w:rPr>
                <w:rFonts w:eastAsia="Calibri"/>
                <w:sz w:val="22"/>
                <w:szCs w:val="22"/>
                <w:lang w:eastAsia="en-US"/>
              </w:rPr>
              <w:t>» ла тимпул трекут, перфектул компус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263910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263910" w:rsidRPr="00CB7EF4">
              <w:rPr>
                <w:rFonts w:eastAsia="Calibri"/>
                <w:sz w:val="22"/>
                <w:szCs w:val="22"/>
                <w:lang w:eastAsia="en-US"/>
              </w:rPr>
              <w:t xml:space="preserve"> препозиция ДЕ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6410AC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CA4943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6410AC" w:rsidRPr="00CB7EF4">
              <w:rPr>
                <w:rFonts w:eastAsia="Calibri"/>
                <w:sz w:val="22"/>
                <w:szCs w:val="22"/>
                <w:lang w:eastAsia="en-US"/>
              </w:rPr>
              <w:t>вербеле имперсонале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6410AC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CA4943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6410AC" w:rsidRPr="00CB7EF4">
              <w:rPr>
                <w:rFonts w:eastAsia="Calibri"/>
                <w:sz w:val="22"/>
                <w:szCs w:val="22"/>
                <w:lang w:eastAsia="en-US"/>
              </w:rPr>
              <w:t xml:space="preserve">ортоепия сунетелор </w:t>
            </w:r>
            <w:r w:rsidR="006410AC" w:rsidRPr="00CB7EF4">
              <w:rPr>
                <w:rFonts w:eastAsia="Calibri"/>
                <w:b/>
                <w:sz w:val="22"/>
                <w:szCs w:val="22"/>
                <w:lang w:eastAsia="en-US"/>
              </w:rPr>
              <w:t>ж</w:t>
            </w:r>
            <w:r w:rsidR="006410AC" w:rsidRPr="00CB7EF4">
              <w:rPr>
                <w:rFonts w:eastAsia="Calibri"/>
                <w:sz w:val="22"/>
                <w:szCs w:val="22"/>
                <w:lang w:eastAsia="en-US"/>
              </w:rPr>
              <w:t xml:space="preserve"> ши </w:t>
            </w:r>
            <w:r w:rsidR="006410AC" w:rsidRPr="00CB7EF4">
              <w:rPr>
                <w:rFonts w:eastAsia="Calibri"/>
                <w:b/>
                <w:sz w:val="22"/>
                <w:szCs w:val="22"/>
                <w:lang w:eastAsia="en-US"/>
              </w:rPr>
              <w:t>ӂ</w:t>
            </w:r>
            <w:r w:rsidR="00A206AA" w:rsidRPr="00CB7EF4">
              <w:rPr>
                <w:rFonts w:eastAsia="Calibri"/>
                <w:b/>
                <w:sz w:val="22"/>
                <w:szCs w:val="22"/>
                <w:lang w:eastAsia="en-US"/>
              </w:rPr>
              <w:t>;</w:t>
            </w:r>
          </w:p>
          <w:p w:rsidR="006410AC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410AC" w:rsidRPr="00CB7EF4">
              <w:rPr>
                <w:rFonts w:eastAsia="Calibri"/>
                <w:sz w:val="22"/>
                <w:szCs w:val="22"/>
                <w:lang w:eastAsia="en-US"/>
              </w:rPr>
              <w:t xml:space="preserve"> формаря плуралулуй субстантивелор</w:t>
            </w:r>
            <w:r w:rsidR="00AD3135" w:rsidRPr="00CB7EF4">
              <w:rPr>
                <w:rFonts w:eastAsia="Calibri"/>
                <w:sz w:val="22"/>
                <w:szCs w:val="22"/>
                <w:lang w:eastAsia="en-US"/>
              </w:rPr>
              <w:t xml:space="preserve"> – </w:t>
            </w:r>
            <w:r w:rsidR="006410AC" w:rsidRPr="00CB7EF4">
              <w:rPr>
                <w:rFonts w:eastAsia="Calibri"/>
                <w:sz w:val="22"/>
                <w:szCs w:val="22"/>
                <w:lang w:eastAsia="en-US"/>
              </w:rPr>
              <w:t>алтернанце</w:t>
            </w:r>
            <w:r w:rsidR="00AD3135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301" w:type="dxa"/>
            <w:shd w:val="clear" w:color="auto" w:fill="auto"/>
          </w:tcPr>
          <w:p w:rsidR="00263910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CA4943" w:rsidRPr="00CB7EF4">
              <w:rPr>
                <w:sz w:val="22"/>
                <w:szCs w:val="22"/>
              </w:rPr>
              <w:t xml:space="preserve"> </w:t>
            </w:r>
            <w:r w:rsidR="00263910" w:rsidRPr="00CB7EF4">
              <w:rPr>
                <w:rFonts w:eastAsia="Calibri"/>
                <w:sz w:val="22"/>
                <w:szCs w:val="22"/>
                <w:lang w:eastAsia="en-US"/>
              </w:rPr>
              <w:t>сэ алкэтуяскэ ымбинэрь де кувинте, енунцурь ку унитэциле лексикале ной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CA4943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традукэ корект ымбинэрь </w:t>
            </w:r>
            <w:r w:rsidR="00263910" w:rsidRPr="00CB7EF4">
              <w:rPr>
                <w:rFonts w:eastAsia="Calibri"/>
                <w:sz w:val="22"/>
                <w:szCs w:val="22"/>
                <w:lang w:eastAsia="en-US"/>
              </w:rPr>
              <w:t xml:space="preserve">де кувинте дин лимба русэ ын лимба молдовеняскэ (ку препозиция </w:t>
            </w:r>
            <w:r w:rsidR="00263910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ДЕ</w:t>
            </w:r>
            <w:r w:rsidR="006410AC" w:rsidRPr="00CB7EF4"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6410AC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6410AC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рестабиляскэ ординя кувинтелор ын енунцурь</w:t>
            </w:r>
          </w:p>
        </w:tc>
        <w:tc>
          <w:tcPr>
            <w:tcW w:w="3066" w:type="dxa"/>
            <w:shd w:val="clear" w:color="auto" w:fill="auto"/>
          </w:tcPr>
          <w:p w:rsidR="006410AC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CA4943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6410AC" w:rsidRPr="00CB7EF4">
              <w:rPr>
                <w:rFonts w:eastAsia="Calibri"/>
                <w:sz w:val="22"/>
                <w:szCs w:val="22"/>
                <w:lang w:eastAsia="en-US"/>
              </w:rPr>
              <w:t>сэ дескрие анотимпул ярна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263910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263910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меморизезе поезий (о колиндэ сау о сорковэ, ун плугушор)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263910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263910" w:rsidRPr="00CB7EF4">
              <w:rPr>
                <w:sz w:val="22"/>
                <w:szCs w:val="22"/>
              </w:rPr>
              <w:t xml:space="preserve"> </w:t>
            </w:r>
            <w:r w:rsidR="00263910" w:rsidRPr="00CB7EF4">
              <w:rPr>
                <w:rFonts w:eastAsia="Calibri"/>
                <w:sz w:val="22"/>
                <w:szCs w:val="22"/>
                <w:lang w:eastAsia="en-US"/>
              </w:rPr>
              <w:t>сэ рецинэ формуле де феличитаре ку оказия сэрбэторилор де ярнэ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263910" w:rsidRPr="00CB7EF4">
              <w:rPr>
                <w:sz w:val="22"/>
                <w:szCs w:val="22"/>
              </w:rPr>
              <w:t xml:space="preserve"> </w:t>
            </w:r>
            <w:r w:rsidR="00263910" w:rsidRPr="00CB7EF4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="00BD3E3A" w:rsidRPr="00CB7EF4">
              <w:rPr>
                <w:rFonts w:eastAsia="Calibri"/>
                <w:sz w:val="22"/>
                <w:szCs w:val="22"/>
                <w:lang w:eastAsia="en-US"/>
              </w:rPr>
              <w:t>э рапортезе имаӂ</w:t>
            </w:r>
            <w:r w:rsidR="00263910" w:rsidRPr="00CB7EF4">
              <w:rPr>
                <w:rFonts w:eastAsia="Calibri"/>
                <w:sz w:val="22"/>
                <w:szCs w:val="22"/>
                <w:lang w:eastAsia="en-US"/>
              </w:rPr>
              <w:t>иня ла концинутул текстулуй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2C5EE2">
            <w:pPr>
              <w:tabs>
                <w:tab w:val="left" w:pos="225"/>
              </w:tabs>
              <w:jc w:val="center"/>
              <w:rPr>
                <w:b/>
              </w:rPr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="00863946" w:rsidRPr="00CB7EF4">
              <w:rPr>
                <w:rFonts w:eastAsia="Calibri"/>
                <w:b/>
                <w:sz w:val="22"/>
                <w:szCs w:val="22"/>
              </w:rPr>
              <w:t>Копилул ын фамилие</w:t>
            </w:r>
            <w:r w:rsidRPr="00CB7EF4">
              <w:rPr>
                <w:rFonts w:eastAsia="Calibri"/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6410AC" w:rsidRPr="00CB7EF4">
              <w:rPr>
                <w:sz w:val="22"/>
                <w:szCs w:val="22"/>
              </w:rPr>
              <w:t xml:space="preserve"> пронумеле посесив, акордул ку субстантивул детерминат</w:t>
            </w:r>
            <w:r w:rsidR="00A206AA" w:rsidRPr="00CB7EF4">
              <w:rPr>
                <w:sz w:val="22"/>
                <w:szCs w:val="22"/>
              </w:rPr>
              <w:t>;</w:t>
            </w:r>
          </w:p>
          <w:p w:rsidR="006410AC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410AC" w:rsidRPr="00CB7EF4">
              <w:rPr>
                <w:sz w:val="22"/>
                <w:szCs w:val="22"/>
              </w:rPr>
              <w:t xml:space="preserve"> ноциуне де граде де компарацие але аджективулуй</w:t>
            </w:r>
            <w:r w:rsidR="00A206AA" w:rsidRPr="00CB7EF4">
              <w:rPr>
                <w:sz w:val="22"/>
                <w:szCs w:val="22"/>
              </w:rPr>
              <w:t>;</w:t>
            </w:r>
          </w:p>
          <w:p w:rsidR="006410AC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410AC" w:rsidRPr="00CB7EF4">
              <w:rPr>
                <w:sz w:val="22"/>
                <w:szCs w:val="22"/>
              </w:rPr>
              <w:t xml:space="preserve"> функция диминутивелор ын ворбире</w:t>
            </w:r>
            <w:r w:rsidR="00A206AA" w:rsidRPr="00CB7EF4">
              <w:rPr>
                <w:sz w:val="22"/>
                <w:szCs w:val="22"/>
              </w:rPr>
              <w:t>;</w:t>
            </w:r>
          </w:p>
          <w:p w:rsidR="000C1306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C1306" w:rsidRPr="00CB7EF4">
              <w:rPr>
                <w:sz w:val="22"/>
                <w:szCs w:val="22"/>
              </w:rPr>
              <w:t xml:space="preserve"> ынтребэриле </w:t>
            </w:r>
            <w:r w:rsidR="00B13D63" w:rsidRPr="00CB7EF4">
              <w:rPr>
                <w:b/>
                <w:i/>
                <w:sz w:val="22"/>
                <w:szCs w:val="22"/>
              </w:rPr>
              <w:t>Кум есте?</w:t>
            </w:r>
            <w:r w:rsidR="000C1306" w:rsidRPr="00CB7EF4">
              <w:rPr>
                <w:b/>
                <w:i/>
                <w:sz w:val="22"/>
                <w:szCs w:val="22"/>
              </w:rPr>
              <w:t xml:space="preserve"> Кум сынт?</w:t>
            </w:r>
          </w:p>
        </w:tc>
        <w:tc>
          <w:tcPr>
            <w:tcW w:w="3301" w:type="dxa"/>
            <w:shd w:val="clear" w:color="auto" w:fill="auto"/>
          </w:tcPr>
          <w:p w:rsidR="006410AC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6410AC" w:rsidRPr="00CB7EF4">
              <w:rPr>
                <w:rFonts w:eastAsia="MS Mincho"/>
                <w:sz w:val="22"/>
                <w:szCs w:val="22"/>
              </w:rPr>
              <w:t xml:space="preserve"> </w:t>
            </w:r>
            <w:r w:rsidR="006410AC" w:rsidRPr="00CB7EF4">
              <w:rPr>
                <w:rFonts w:eastAsia="Calibri"/>
                <w:sz w:val="22"/>
                <w:szCs w:val="22"/>
                <w:lang w:eastAsia="en-US"/>
              </w:rPr>
              <w:t>сэ нумяскэ корект мембрий фамилией, руделе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6410AC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410AC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традукэ ымбинэрь де кувинте ку аджективе ла градул компаратив ши суперлатив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6410AC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b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410AC" w:rsidRPr="00CB7EF4">
              <w:rPr>
                <w:rFonts w:eastAsia="MS Mincho"/>
                <w:sz w:val="22"/>
                <w:szCs w:val="22"/>
              </w:rPr>
              <w:t xml:space="preserve"> </w:t>
            </w:r>
            <w:r w:rsidR="006410AC" w:rsidRPr="00CB7EF4">
              <w:rPr>
                <w:rFonts w:eastAsia="Calibri"/>
                <w:sz w:val="22"/>
                <w:szCs w:val="22"/>
                <w:lang w:eastAsia="en-US"/>
              </w:rPr>
              <w:t xml:space="preserve">сэ адресезе ши сэ рэспундэ корект ла ынтребэриле </w:t>
            </w:r>
            <w:r w:rsidR="006410AC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Унде? Де унде?</w:t>
            </w:r>
            <w:r w:rsidR="006410AC" w:rsidRPr="00CB7EF4">
              <w:rPr>
                <w:rFonts w:eastAsia="Calibri"/>
                <w:b/>
                <w:sz w:val="22"/>
                <w:szCs w:val="22"/>
                <w:lang w:eastAsia="en-US"/>
              </w:rPr>
              <w:t xml:space="preserve"> (де ла, дин)</w:t>
            </w:r>
            <w:r w:rsidR="00A206AA" w:rsidRPr="00CB7EF4">
              <w:rPr>
                <w:rFonts w:eastAsia="Calibri"/>
                <w:b/>
                <w:sz w:val="22"/>
                <w:szCs w:val="22"/>
                <w:lang w:eastAsia="en-US"/>
              </w:rPr>
              <w:t>;</w:t>
            </w:r>
          </w:p>
          <w:p w:rsidR="000C1306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C1306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утилизезе кувинтеле ынвэцате ын екземпле</w:t>
            </w:r>
          </w:p>
        </w:tc>
        <w:tc>
          <w:tcPr>
            <w:tcW w:w="3066" w:type="dxa"/>
            <w:shd w:val="clear" w:color="auto" w:fill="auto"/>
          </w:tcPr>
          <w:p w:rsidR="006410AC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sz w:val="22"/>
                <w:szCs w:val="22"/>
              </w:rPr>
              <w:t>–</w:t>
            </w:r>
            <w:r w:rsidR="006410AC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повестяскэ деспре фамилия лор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6410AC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410AC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фолосяскэ формулеле де феличитаре пропусе</w:t>
            </w:r>
            <w:r w:rsidR="00AD3135" w:rsidRPr="00CB7EF4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6410AC" w:rsidRPr="00CB7EF4">
              <w:rPr>
                <w:rFonts w:eastAsia="Calibri"/>
                <w:sz w:val="22"/>
                <w:szCs w:val="22"/>
                <w:lang w:eastAsia="en-US"/>
              </w:rPr>
              <w:t xml:space="preserve"> пентру а алкэтуи о феличитаре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6410AC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B13D63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6410AC" w:rsidRPr="00CB7EF4">
              <w:rPr>
                <w:rFonts w:eastAsia="Calibri"/>
                <w:sz w:val="22"/>
                <w:szCs w:val="22"/>
                <w:lang w:eastAsia="en-US"/>
              </w:rPr>
              <w:t>сэ диалогезе ын перекь ла тема «Фамилия»</w:t>
            </w:r>
            <w:r w:rsidR="00A206AA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C1306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релатезе деспре мама (портретул физик ши морал) 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2C5EE2">
            <w:pPr>
              <w:tabs>
                <w:tab w:val="left" w:pos="225"/>
              </w:tabs>
              <w:jc w:val="center"/>
              <w:rPr>
                <w:b/>
              </w:rPr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="00B70315" w:rsidRPr="00CB7EF4">
              <w:rPr>
                <w:rFonts w:eastAsia="Calibri"/>
                <w:b/>
                <w:sz w:val="22"/>
                <w:szCs w:val="22"/>
              </w:rPr>
              <w:t>Салутаре, примэварэ!/ Тимп фрумос, бине-ай венит!</w:t>
            </w:r>
            <w:r w:rsidRPr="00CB7EF4">
              <w:rPr>
                <w:rFonts w:eastAsia="Calibri"/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0C1306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C1306" w:rsidRPr="00CB7EF4">
              <w:rPr>
                <w:sz w:val="22"/>
                <w:szCs w:val="22"/>
              </w:rPr>
              <w:t xml:space="preserve"> </w:t>
            </w:r>
            <w:r w:rsidR="000C1306" w:rsidRPr="00CB7EF4">
              <w:rPr>
                <w:rFonts w:eastAsia="Calibri"/>
                <w:sz w:val="22"/>
                <w:szCs w:val="22"/>
                <w:lang w:eastAsia="en-US"/>
              </w:rPr>
              <w:t>денумирь де флорь ши пэсэрь кэлэтоаре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0C1306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C1306" w:rsidRPr="00CB7EF4">
              <w:rPr>
                <w:rFonts w:eastAsia="Calibri"/>
                <w:sz w:val="22"/>
                <w:szCs w:val="22"/>
                <w:lang w:eastAsia="en-US"/>
              </w:rPr>
              <w:t xml:space="preserve"> вербул «</w:t>
            </w:r>
            <w:r w:rsidR="000C1306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а фаче</w:t>
            </w:r>
            <w:r w:rsidR="000C1306" w:rsidRPr="00CB7EF4">
              <w:rPr>
                <w:rFonts w:eastAsia="Calibri"/>
                <w:sz w:val="22"/>
                <w:szCs w:val="22"/>
                <w:lang w:eastAsia="en-US"/>
              </w:rPr>
              <w:t>» ла тимпул презент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0C1306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C1306" w:rsidRPr="00CB7EF4">
              <w:rPr>
                <w:rFonts w:eastAsia="Calibri"/>
                <w:sz w:val="22"/>
                <w:szCs w:val="22"/>
                <w:lang w:eastAsia="en-US"/>
              </w:rPr>
              <w:t xml:space="preserve"> луниле анулу</w:t>
            </w:r>
            <w:r w:rsidR="00B10F45" w:rsidRPr="00CB7EF4">
              <w:rPr>
                <w:rFonts w:eastAsia="Calibri"/>
                <w:sz w:val="22"/>
                <w:szCs w:val="22"/>
                <w:lang w:eastAsia="en-US"/>
              </w:rPr>
              <w:t>й –систематизаря куноштинцелор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0C1306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BD3E3A" w:rsidRPr="00CB7EF4">
              <w:rPr>
                <w:rFonts w:eastAsia="Calibri"/>
                <w:sz w:val="22"/>
                <w:szCs w:val="22"/>
                <w:lang w:eastAsia="en-US"/>
              </w:rPr>
              <w:t xml:space="preserve"> семне де метеоролоӂ</w:t>
            </w:r>
            <w:r w:rsidR="002D47B6" w:rsidRPr="00CB7EF4">
              <w:rPr>
                <w:rFonts w:eastAsia="Calibri"/>
                <w:sz w:val="22"/>
                <w:szCs w:val="22"/>
                <w:lang w:eastAsia="en-US"/>
              </w:rPr>
              <w:t>ие популарэ</w:t>
            </w:r>
          </w:p>
          <w:p w:rsidR="00A77E71" w:rsidRPr="00CB7EF4" w:rsidRDefault="00A77E71" w:rsidP="00CB7EF4">
            <w:pPr>
              <w:tabs>
                <w:tab w:val="left" w:pos="225"/>
              </w:tabs>
              <w:jc w:val="both"/>
            </w:pPr>
          </w:p>
        </w:tc>
        <w:tc>
          <w:tcPr>
            <w:tcW w:w="3301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1E201B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</w:t>
            </w:r>
            <w:r w:rsidR="000C1306" w:rsidRPr="00CB7EF4">
              <w:rPr>
                <w:rFonts w:eastAsia="Calibri"/>
                <w:sz w:val="22"/>
                <w:szCs w:val="22"/>
                <w:lang w:eastAsia="en-US"/>
              </w:rPr>
              <w:t>утилизезе ын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0C1306" w:rsidRPr="00CB7EF4">
              <w:rPr>
                <w:rFonts w:eastAsia="Calibri"/>
                <w:sz w:val="22"/>
                <w:szCs w:val="22"/>
                <w:lang w:eastAsia="en-US"/>
              </w:rPr>
              <w:t>скрис ши орал формеле вербулуй «</w:t>
            </w:r>
            <w:r w:rsidR="000C1306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а фаче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>»;</w:t>
            </w:r>
          </w:p>
          <w:p w:rsidR="000C1306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C1306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транскрие корект кувинте, енунцурь ку ортограмеле студияте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2D47B6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B10F45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D47B6" w:rsidRPr="00CB7EF4">
              <w:rPr>
                <w:rFonts w:eastAsia="Calibri"/>
                <w:sz w:val="22"/>
                <w:szCs w:val="22"/>
                <w:lang w:eastAsia="en-US"/>
              </w:rPr>
              <w:t>сэ традукэ текстеле пропусе ын кадрул лекцией</w:t>
            </w:r>
          </w:p>
          <w:p w:rsidR="000C1306" w:rsidRPr="00CB7EF4" w:rsidRDefault="000C1306" w:rsidP="00CB7EF4">
            <w:pPr>
              <w:tabs>
                <w:tab w:val="left" w:pos="225"/>
              </w:tabs>
              <w:jc w:val="both"/>
              <w:rPr>
                <w:rFonts w:eastAsia="MS Mincho"/>
              </w:rPr>
            </w:pPr>
          </w:p>
        </w:tc>
        <w:tc>
          <w:tcPr>
            <w:tcW w:w="3066" w:type="dxa"/>
            <w:shd w:val="clear" w:color="auto" w:fill="auto"/>
          </w:tcPr>
          <w:p w:rsidR="000C1306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C1306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рапортезе информация асимилатэ ла реалитатя ынконжурэтоаре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0C1306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C1306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972875" w:rsidRPr="00CB7EF4">
              <w:rPr>
                <w:rFonts w:eastAsia="Calibri"/>
                <w:sz w:val="22"/>
                <w:szCs w:val="22"/>
                <w:lang w:eastAsia="en-US"/>
              </w:rPr>
              <w:t>сэ ы</w:t>
            </w:r>
            <w:r w:rsidR="000C1306" w:rsidRPr="00CB7EF4">
              <w:rPr>
                <w:rFonts w:eastAsia="Calibri"/>
                <w:sz w:val="22"/>
                <w:szCs w:val="22"/>
                <w:lang w:eastAsia="en-US"/>
              </w:rPr>
              <w:t>нтрецинэ ун мик диалог деспре примэварэ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0C1306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1E201B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D3E3A" w:rsidRPr="00CB7EF4">
              <w:rPr>
                <w:rFonts w:eastAsia="Calibri"/>
                <w:sz w:val="22"/>
                <w:szCs w:val="22"/>
                <w:lang w:eastAsia="en-US"/>
              </w:rPr>
              <w:t>сэ редя концинутул леӂ</w:t>
            </w:r>
            <w:r w:rsidR="000C1306" w:rsidRPr="00CB7EF4">
              <w:rPr>
                <w:rFonts w:eastAsia="Calibri"/>
                <w:sz w:val="22"/>
                <w:szCs w:val="22"/>
                <w:lang w:eastAsia="en-US"/>
              </w:rPr>
              <w:t>ендей мэрцишорулуй ын лимба молдовеняскэ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2D47B6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нумяс</w:t>
            </w:r>
            <w:r w:rsidR="00BD3E3A" w:rsidRPr="00CB7EF4">
              <w:rPr>
                <w:rFonts w:eastAsia="Calibri"/>
                <w:sz w:val="22"/>
                <w:szCs w:val="22"/>
                <w:lang w:eastAsia="en-US"/>
              </w:rPr>
              <w:t>кэ кувинтеле ын база имаӂ</w:t>
            </w:r>
            <w:r w:rsidR="002D47B6" w:rsidRPr="00CB7EF4">
              <w:rPr>
                <w:rFonts w:eastAsia="Calibri"/>
                <w:sz w:val="22"/>
                <w:szCs w:val="22"/>
                <w:lang w:eastAsia="en-US"/>
              </w:rPr>
              <w:t>инилор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2C5EE2">
            <w:pPr>
              <w:tabs>
                <w:tab w:val="left" w:pos="225"/>
              </w:tabs>
              <w:jc w:val="center"/>
              <w:rPr>
                <w:b/>
              </w:rPr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="00B70315" w:rsidRPr="00CB7EF4">
              <w:rPr>
                <w:rFonts w:eastAsia="Calibri"/>
                <w:b/>
                <w:sz w:val="22"/>
                <w:szCs w:val="22"/>
              </w:rPr>
              <w:t xml:space="preserve">Стрэмошескул меу </w:t>
            </w:r>
            <w:r w:rsidR="00863946" w:rsidRPr="00CB7EF4">
              <w:rPr>
                <w:rFonts w:eastAsia="Calibri"/>
                <w:b/>
                <w:sz w:val="22"/>
                <w:szCs w:val="22"/>
              </w:rPr>
              <w:t>меляг/</w:t>
            </w:r>
            <w:r w:rsidR="001E201B" w:rsidRPr="00CB7EF4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863946" w:rsidRPr="00CB7EF4">
              <w:rPr>
                <w:rFonts w:eastAsia="Calibri"/>
                <w:b/>
                <w:sz w:val="22"/>
                <w:szCs w:val="22"/>
              </w:rPr>
              <w:t>Драг ымь есте, таре драг!</w:t>
            </w:r>
            <w:r w:rsidRPr="00CB7EF4">
              <w:rPr>
                <w:rFonts w:eastAsia="Calibri"/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2D47B6" w:rsidRPr="00CB7EF4">
              <w:rPr>
                <w:sz w:val="22"/>
                <w:szCs w:val="22"/>
              </w:rPr>
              <w:t xml:space="preserve"> формеле вербулуй </w:t>
            </w:r>
            <w:r w:rsidR="002D47B6" w:rsidRPr="00CB7EF4">
              <w:rPr>
                <w:b/>
                <w:i/>
                <w:sz w:val="22"/>
                <w:szCs w:val="22"/>
              </w:rPr>
              <w:t>а се наште</w:t>
            </w:r>
            <w:r w:rsidR="002D47B6" w:rsidRPr="00CB7EF4">
              <w:rPr>
                <w:b/>
                <w:sz w:val="22"/>
                <w:szCs w:val="22"/>
              </w:rPr>
              <w:t xml:space="preserve"> </w:t>
            </w:r>
            <w:r w:rsidR="002D47B6" w:rsidRPr="00CB7EF4">
              <w:rPr>
                <w:sz w:val="22"/>
                <w:szCs w:val="22"/>
              </w:rPr>
              <w:t>ла тимпул трекут</w:t>
            </w:r>
            <w:r w:rsidR="003821BB" w:rsidRPr="00CB7EF4">
              <w:rPr>
                <w:sz w:val="22"/>
                <w:szCs w:val="22"/>
              </w:rPr>
              <w:t>;</w:t>
            </w:r>
          </w:p>
          <w:p w:rsidR="002D47B6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bCs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1E201B" w:rsidRPr="00CB7EF4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2D47B6" w:rsidRPr="00CB7EF4">
              <w:rPr>
                <w:rFonts w:eastAsia="Calibri"/>
                <w:bCs/>
                <w:sz w:val="22"/>
                <w:szCs w:val="22"/>
              </w:rPr>
              <w:t>реактуализаря вербулуй «</w:t>
            </w:r>
            <w:r w:rsidR="002D47B6" w:rsidRPr="00CB7EF4">
              <w:rPr>
                <w:rFonts w:eastAsia="Calibri"/>
                <w:b/>
                <w:bCs/>
                <w:i/>
                <w:sz w:val="22"/>
                <w:szCs w:val="22"/>
              </w:rPr>
              <w:t>а локуи</w:t>
            </w:r>
            <w:r w:rsidR="002D47B6" w:rsidRPr="00CB7EF4">
              <w:rPr>
                <w:rFonts w:eastAsia="Calibri"/>
                <w:bCs/>
                <w:sz w:val="22"/>
                <w:szCs w:val="22"/>
              </w:rPr>
              <w:t>»</w:t>
            </w:r>
            <w:r w:rsidR="003821BB" w:rsidRPr="00CB7EF4">
              <w:rPr>
                <w:rFonts w:eastAsia="Calibri"/>
                <w:bCs/>
                <w:sz w:val="22"/>
                <w:szCs w:val="22"/>
              </w:rPr>
              <w:t>;</w:t>
            </w:r>
          </w:p>
          <w:p w:rsidR="002D47B6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bCs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2D47B6" w:rsidRPr="00CB7EF4">
              <w:rPr>
                <w:rFonts w:eastAsia="Calibri"/>
                <w:bCs/>
                <w:sz w:val="22"/>
                <w:szCs w:val="22"/>
              </w:rPr>
              <w:t xml:space="preserve"> позиция аджективулуй фацэ де субстантив ын ымбинэрь де кувинте</w:t>
            </w:r>
            <w:r w:rsidR="003821BB" w:rsidRPr="00CB7EF4">
              <w:rPr>
                <w:rFonts w:eastAsia="Calibri"/>
                <w:bCs/>
                <w:sz w:val="22"/>
                <w:szCs w:val="22"/>
              </w:rPr>
              <w:t>;</w:t>
            </w:r>
          </w:p>
          <w:p w:rsidR="002D47B6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3158C" w:rsidRPr="00CB7EF4">
              <w:rPr>
                <w:sz w:val="22"/>
                <w:szCs w:val="22"/>
              </w:rPr>
              <w:t xml:space="preserve"> ынтребэриле казулуй ӂ</w:t>
            </w:r>
            <w:r w:rsidR="002D47B6" w:rsidRPr="00CB7EF4">
              <w:rPr>
                <w:sz w:val="22"/>
                <w:szCs w:val="22"/>
              </w:rPr>
              <w:t>енитив</w:t>
            </w:r>
          </w:p>
        </w:tc>
        <w:tc>
          <w:tcPr>
            <w:tcW w:w="3301" w:type="dxa"/>
            <w:shd w:val="clear" w:color="auto" w:fill="auto"/>
          </w:tcPr>
          <w:p w:rsidR="002D47B6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bCs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1E201B" w:rsidRPr="00CB7EF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сэ </w:t>
            </w:r>
            <w:r w:rsidR="002D47B6" w:rsidRPr="00CB7EF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утилизезе ын ворбиря скрисэ ши оралэ вербул </w:t>
            </w:r>
            <w:r w:rsidR="002D47B6" w:rsidRPr="00CB7EF4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«а се наште»</w:t>
            </w:r>
            <w:r w:rsidR="002D47B6" w:rsidRPr="00CB7EF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ла тимпул трекут</w:t>
            </w:r>
            <w:r w:rsidR="003821BB" w:rsidRPr="00CB7EF4">
              <w:rPr>
                <w:rFonts w:eastAsia="Calibri"/>
                <w:bCs/>
                <w:sz w:val="22"/>
                <w:szCs w:val="22"/>
                <w:lang w:eastAsia="en-US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2D47B6" w:rsidRPr="00CB7EF4">
              <w:rPr>
                <w:rFonts w:eastAsia="MS Mincho"/>
                <w:sz w:val="22"/>
                <w:szCs w:val="22"/>
              </w:rPr>
              <w:t xml:space="preserve"> сэ фолосяскэ корект ын ворбиря оралэ ши скрисэ формулеле де салут</w:t>
            </w:r>
            <w:r w:rsidR="003821BB" w:rsidRPr="00CB7EF4">
              <w:rPr>
                <w:rFonts w:eastAsia="MS Mincho"/>
                <w:sz w:val="22"/>
                <w:szCs w:val="22"/>
              </w:rPr>
              <w:t>;</w:t>
            </w:r>
          </w:p>
          <w:p w:rsidR="002D47B6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bCs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2D47B6" w:rsidRPr="00CB7EF4">
              <w:rPr>
                <w:rFonts w:eastAsia="Calibri"/>
                <w:bCs/>
                <w:sz w:val="22"/>
                <w:szCs w:val="22"/>
              </w:rPr>
              <w:t xml:space="preserve"> сэ читяскэ коерент ши експресив</w:t>
            </w:r>
            <w:r w:rsidR="003821BB" w:rsidRPr="00CB7EF4">
              <w:rPr>
                <w:rFonts w:eastAsia="Calibri"/>
                <w:bCs/>
                <w:sz w:val="22"/>
                <w:szCs w:val="22"/>
              </w:rPr>
              <w:t>;</w:t>
            </w:r>
          </w:p>
          <w:p w:rsidR="002D47B6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bCs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2D47B6" w:rsidRPr="00CB7EF4">
              <w:rPr>
                <w:rFonts w:eastAsia="Calibri"/>
                <w:bCs/>
                <w:sz w:val="22"/>
                <w:szCs w:val="22"/>
              </w:rPr>
              <w:t xml:space="preserve"> сэ традукэ, сэ формулезе </w:t>
            </w:r>
            <w:r w:rsidR="002D47B6" w:rsidRPr="00CB7EF4">
              <w:rPr>
                <w:rFonts w:eastAsia="Calibri"/>
                <w:bCs/>
                <w:sz w:val="22"/>
                <w:szCs w:val="22"/>
              </w:rPr>
              <w:lastRenderedPageBreak/>
              <w:t>ынтребэрь</w:t>
            </w:r>
          </w:p>
        </w:tc>
        <w:tc>
          <w:tcPr>
            <w:tcW w:w="3066" w:type="dxa"/>
            <w:shd w:val="clear" w:color="auto" w:fill="auto"/>
          </w:tcPr>
          <w:p w:rsidR="002D47B6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bCs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lastRenderedPageBreak/>
              <w:t>–</w:t>
            </w:r>
            <w:r w:rsidR="001E201B" w:rsidRPr="00CB7EF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сэ релатезе о </w:t>
            </w:r>
            <w:r w:rsidR="002D47B6" w:rsidRPr="00CB7EF4">
              <w:rPr>
                <w:rFonts w:eastAsia="Calibri"/>
                <w:bCs/>
                <w:sz w:val="22"/>
                <w:szCs w:val="22"/>
                <w:lang w:eastAsia="en-US"/>
              </w:rPr>
              <w:t>информацие скуртэ деспре сатул / орашул натал</w:t>
            </w:r>
            <w:r w:rsidR="003821BB" w:rsidRPr="00CB7EF4">
              <w:rPr>
                <w:rFonts w:eastAsia="Calibri"/>
                <w:bCs/>
                <w:sz w:val="22"/>
                <w:szCs w:val="22"/>
                <w:lang w:eastAsia="en-US"/>
              </w:rPr>
              <w:t>;</w:t>
            </w:r>
          </w:p>
          <w:p w:rsidR="002D47B6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bCs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2D47B6" w:rsidRPr="00CB7EF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сэ спунэ унде с-а нэскут,</w:t>
            </w:r>
            <w:r w:rsidR="001E201B" w:rsidRPr="00CB7EF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="002D47B6" w:rsidRPr="00CB7EF4">
              <w:rPr>
                <w:rFonts w:eastAsia="Calibri"/>
                <w:bCs/>
                <w:sz w:val="22"/>
                <w:szCs w:val="22"/>
                <w:lang w:eastAsia="en-US"/>
              </w:rPr>
              <w:t>сэ нумяскэ адреса са</w:t>
            </w:r>
            <w:r w:rsidR="003821BB" w:rsidRPr="00CB7EF4">
              <w:rPr>
                <w:rFonts w:eastAsia="Calibri"/>
                <w:bCs/>
                <w:sz w:val="22"/>
                <w:szCs w:val="22"/>
                <w:lang w:eastAsia="en-US"/>
              </w:rPr>
              <w:t>;</w:t>
            </w:r>
            <w:r w:rsidR="002D47B6" w:rsidRPr="00CB7EF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</w:p>
          <w:p w:rsidR="002D47B6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bCs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2D47B6" w:rsidRPr="00CB7EF4">
              <w:rPr>
                <w:rFonts w:eastAsia="Calibri"/>
                <w:bCs/>
                <w:sz w:val="22"/>
                <w:szCs w:val="22"/>
              </w:rPr>
              <w:t xml:space="preserve"> сэ куноаскэ май мулте лукрурь деспре цара са, локуриле меморабиле</w:t>
            </w:r>
          </w:p>
          <w:p w:rsidR="00A77E71" w:rsidRPr="00CB7EF4" w:rsidRDefault="00A77E71" w:rsidP="00CB7EF4">
            <w:pPr>
              <w:tabs>
                <w:tab w:val="left" w:pos="225"/>
              </w:tabs>
              <w:jc w:val="both"/>
            </w:pP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2C5EE2">
            <w:pPr>
              <w:tabs>
                <w:tab w:val="left" w:pos="225"/>
              </w:tabs>
              <w:jc w:val="center"/>
              <w:rPr>
                <w:b/>
              </w:rPr>
            </w:pPr>
            <w:r w:rsidRPr="00CB7EF4">
              <w:rPr>
                <w:b/>
                <w:sz w:val="22"/>
                <w:szCs w:val="22"/>
              </w:rPr>
              <w:lastRenderedPageBreak/>
              <w:t>Модулул «</w:t>
            </w:r>
            <w:r w:rsidR="00B70315" w:rsidRPr="00CB7EF4">
              <w:rPr>
                <w:rFonts w:eastAsia="Calibri"/>
                <w:b/>
                <w:sz w:val="22"/>
                <w:szCs w:val="22"/>
              </w:rPr>
              <w:t xml:space="preserve">Фоае верде де </w:t>
            </w:r>
            <w:r w:rsidR="00863946" w:rsidRPr="00CB7EF4">
              <w:rPr>
                <w:rFonts w:eastAsia="Calibri"/>
                <w:b/>
                <w:sz w:val="22"/>
                <w:szCs w:val="22"/>
              </w:rPr>
              <w:t>трифой,/</w:t>
            </w:r>
            <w:r w:rsidR="001E201B" w:rsidRPr="00CB7EF4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863946" w:rsidRPr="00CB7EF4">
              <w:rPr>
                <w:rFonts w:eastAsia="Calibri"/>
                <w:b/>
                <w:sz w:val="22"/>
                <w:szCs w:val="22"/>
              </w:rPr>
              <w:t>Тоць копиий вин ла ной…</w:t>
            </w:r>
            <w:r w:rsidRPr="00CB7EF4">
              <w:rPr>
                <w:rFonts w:eastAsia="Calibri"/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350A93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bCs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350A93" w:rsidRPr="00CB7EF4">
              <w:rPr>
                <w:sz w:val="22"/>
                <w:szCs w:val="22"/>
              </w:rPr>
              <w:t xml:space="preserve"> </w:t>
            </w:r>
            <w:r w:rsidR="00350A93" w:rsidRPr="00CB7EF4">
              <w:rPr>
                <w:rFonts w:eastAsia="Calibri"/>
                <w:bCs/>
                <w:sz w:val="22"/>
                <w:szCs w:val="22"/>
              </w:rPr>
              <w:t>денумирь де инструменте популаре молдовенешть</w:t>
            </w:r>
            <w:r w:rsidR="003821BB" w:rsidRPr="00CB7EF4">
              <w:rPr>
                <w:rFonts w:eastAsia="Calibri"/>
                <w:bCs/>
                <w:sz w:val="22"/>
                <w:szCs w:val="22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350A93" w:rsidRPr="00CB7EF4">
              <w:rPr>
                <w:sz w:val="22"/>
                <w:szCs w:val="22"/>
              </w:rPr>
              <w:t xml:space="preserve"> вербе</w:t>
            </w:r>
            <w:r w:rsidR="003D44A7" w:rsidRPr="00CB7EF4">
              <w:rPr>
                <w:sz w:val="22"/>
                <w:szCs w:val="22"/>
              </w:rPr>
              <w:t>ле проно</w:t>
            </w:r>
            <w:r w:rsidR="00350A93" w:rsidRPr="00CB7EF4">
              <w:rPr>
                <w:sz w:val="22"/>
                <w:szCs w:val="22"/>
              </w:rPr>
              <w:t>минале ла тимпул презент</w:t>
            </w:r>
            <w:r w:rsidR="003821BB" w:rsidRPr="00CB7EF4">
              <w:rPr>
                <w:sz w:val="22"/>
                <w:szCs w:val="22"/>
              </w:rPr>
              <w:t>;</w:t>
            </w:r>
          </w:p>
          <w:p w:rsidR="00350A93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350A93" w:rsidRPr="00CB7EF4">
              <w:rPr>
                <w:sz w:val="22"/>
                <w:szCs w:val="22"/>
              </w:rPr>
              <w:t xml:space="preserve"> формаря ымбинэрилор де кувинте ку препозицииле </w:t>
            </w:r>
            <w:r w:rsidR="00350A93" w:rsidRPr="00CB7EF4">
              <w:rPr>
                <w:b/>
                <w:i/>
                <w:sz w:val="22"/>
                <w:szCs w:val="22"/>
              </w:rPr>
              <w:t>де, ку</w:t>
            </w:r>
          </w:p>
        </w:tc>
        <w:tc>
          <w:tcPr>
            <w:tcW w:w="3301" w:type="dxa"/>
            <w:shd w:val="clear" w:color="auto" w:fill="auto"/>
          </w:tcPr>
          <w:p w:rsidR="00350A93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bCs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350A93" w:rsidRPr="00CB7EF4">
              <w:rPr>
                <w:rFonts w:eastAsia="MS Mincho"/>
                <w:sz w:val="22"/>
                <w:szCs w:val="22"/>
              </w:rPr>
              <w:t xml:space="preserve"> </w:t>
            </w:r>
            <w:r w:rsidR="00350A93" w:rsidRPr="00CB7EF4">
              <w:rPr>
                <w:rFonts w:eastAsia="Calibri"/>
                <w:bCs/>
                <w:sz w:val="22"/>
                <w:szCs w:val="22"/>
              </w:rPr>
              <w:t>сэ меморизезе денумиря а 2</w:t>
            </w:r>
            <w:r w:rsidR="00AD3135" w:rsidRPr="00CB7EF4">
              <w:rPr>
                <w:rFonts w:eastAsia="Calibri"/>
                <w:bCs/>
                <w:sz w:val="22"/>
                <w:szCs w:val="22"/>
              </w:rPr>
              <w:t xml:space="preserve"> – </w:t>
            </w:r>
            <w:r w:rsidR="00350A93" w:rsidRPr="00CB7EF4">
              <w:rPr>
                <w:rFonts w:eastAsia="Calibri"/>
                <w:bCs/>
                <w:sz w:val="22"/>
                <w:szCs w:val="22"/>
              </w:rPr>
              <w:t>3 дансурь популаре молдовенешть</w:t>
            </w:r>
            <w:r w:rsidR="003821BB" w:rsidRPr="00CB7EF4">
              <w:rPr>
                <w:rFonts w:eastAsia="Calibri"/>
                <w:bCs/>
                <w:sz w:val="22"/>
                <w:szCs w:val="22"/>
              </w:rPr>
              <w:t>;</w:t>
            </w:r>
          </w:p>
          <w:p w:rsidR="00350A93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bCs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350A93" w:rsidRPr="00CB7EF4">
              <w:rPr>
                <w:rFonts w:eastAsia="MS Mincho"/>
                <w:sz w:val="22"/>
                <w:szCs w:val="22"/>
              </w:rPr>
              <w:t xml:space="preserve"> </w:t>
            </w:r>
            <w:r w:rsidR="00350A93" w:rsidRPr="00CB7EF4">
              <w:rPr>
                <w:rFonts w:eastAsia="Calibri"/>
                <w:bCs/>
                <w:sz w:val="22"/>
                <w:szCs w:val="22"/>
              </w:rPr>
              <w:t>сэ утилизезе унитэциле лексикале куноскуте ын ворбире</w:t>
            </w:r>
          </w:p>
          <w:p w:rsidR="00A77E71" w:rsidRPr="00CB7EF4" w:rsidRDefault="00A77E71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</w:p>
        </w:tc>
        <w:tc>
          <w:tcPr>
            <w:tcW w:w="3066" w:type="dxa"/>
            <w:shd w:val="clear" w:color="auto" w:fill="auto"/>
          </w:tcPr>
          <w:p w:rsidR="00350A93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bCs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350A93" w:rsidRPr="00CB7EF4">
              <w:rPr>
                <w:sz w:val="22"/>
                <w:szCs w:val="22"/>
              </w:rPr>
              <w:t xml:space="preserve"> </w:t>
            </w:r>
            <w:r w:rsidR="00350A93" w:rsidRPr="00CB7EF4">
              <w:rPr>
                <w:rFonts w:eastAsia="Calibri"/>
                <w:bCs/>
                <w:sz w:val="22"/>
                <w:szCs w:val="22"/>
              </w:rPr>
              <w:t>сэ аскулте ши сэ адмире музика популарэ молдовеняскэ</w:t>
            </w:r>
            <w:bookmarkStart w:id="4" w:name="OLE_LINK14"/>
            <w:bookmarkStart w:id="5" w:name="OLE_LINK15"/>
            <w:r w:rsidR="003821BB" w:rsidRPr="00CB7EF4">
              <w:rPr>
                <w:rFonts w:eastAsia="Calibri"/>
                <w:bCs/>
                <w:sz w:val="22"/>
                <w:szCs w:val="22"/>
              </w:rPr>
              <w:t>;</w:t>
            </w:r>
          </w:p>
          <w:bookmarkEnd w:id="4"/>
          <w:bookmarkEnd w:id="5"/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350A93" w:rsidRPr="00CB7EF4">
              <w:rPr>
                <w:sz w:val="22"/>
                <w:szCs w:val="22"/>
              </w:rPr>
              <w:t xml:space="preserve"> сэ повестяскэ кум ар дори сэ петрякэ ваканца</w:t>
            </w:r>
            <w:r w:rsidR="003821BB" w:rsidRPr="00CB7EF4">
              <w:rPr>
                <w:sz w:val="22"/>
                <w:szCs w:val="22"/>
              </w:rPr>
              <w:t>;</w:t>
            </w:r>
          </w:p>
          <w:p w:rsidR="00350A93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bCs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350A93" w:rsidRPr="00CB7EF4">
              <w:rPr>
                <w:rFonts w:eastAsia="Calibri"/>
                <w:bCs/>
                <w:sz w:val="22"/>
                <w:szCs w:val="22"/>
              </w:rPr>
              <w:t xml:space="preserve"> сэ меморизезе о поезие дин фолклорул копиилор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B70315" w:rsidP="00CB7EF4">
            <w:pPr>
              <w:tabs>
                <w:tab w:val="left" w:pos="225"/>
              </w:tabs>
              <w:jc w:val="center"/>
              <w:rPr>
                <w:b/>
              </w:rPr>
            </w:pPr>
            <w:r w:rsidRPr="00CB7EF4">
              <w:rPr>
                <w:b/>
                <w:sz w:val="22"/>
                <w:szCs w:val="22"/>
              </w:rPr>
              <w:t xml:space="preserve">Класа </w:t>
            </w:r>
            <w:r w:rsidR="005D21EE" w:rsidRPr="00CB7EF4">
              <w:rPr>
                <w:b/>
                <w:sz w:val="22"/>
                <w:szCs w:val="22"/>
              </w:rPr>
              <w:t xml:space="preserve">а </w:t>
            </w:r>
            <w:r w:rsidRPr="00CB7EF4">
              <w:rPr>
                <w:b/>
                <w:sz w:val="22"/>
                <w:szCs w:val="22"/>
              </w:rPr>
              <w:t>4</w:t>
            </w:r>
            <w:r w:rsidR="005D21EE" w:rsidRPr="00CB7EF4">
              <w:rPr>
                <w:b/>
                <w:sz w:val="22"/>
                <w:szCs w:val="22"/>
              </w:rPr>
              <w:t>-а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2C5EE2">
            <w:pPr>
              <w:tabs>
                <w:tab w:val="left" w:pos="225"/>
              </w:tabs>
              <w:jc w:val="center"/>
              <w:rPr>
                <w:b/>
              </w:rPr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="00B70315" w:rsidRPr="00CB7EF4">
              <w:rPr>
                <w:rFonts w:eastAsia="Calibri"/>
                <w:b/>
                <w:sz w:val="22"/>
                <w:szCs w:val="22"/>
                <w:lang w:eastAsia="en-US"/>
              </w:rPr>
              <w:t xml:space="preserve">Мэ дук, мэ дук ла </w:t>
            </w:r>
            <w:r w:rsidR="00863946" w:rsidRPr="00CB7EF4">
              <w:rPr>
                <w:rFonts w:eastAsia="Calibri"/>
                <w:b/>
                <w:sz w:val="22"/>
                <w:szCs w:val="22"/>
                <w:lang w:eastAsia="en-US"/>
              </w:rPr>
              <w:t>шкоалэ…</w:t>
            </w:r>
            <w:r w:rsidRPr="00CB7EF4">
              <w:rPr>
                <w:rFonts w:eastAsia="Calibri"/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3D44A7" w:rsidRPr="00CB7EF4">
              <w:rPr>
                <w:sz w:val="22"/>
                <w:szCs w:val="22"/>
              </w:rPr>
              <w:t xml:space="preserve"> пропозиция ену</w:t>
            </w:r>
            <w:r w:rsidR="00350A93" w:rsidRPr="00CB7EF4">
              <w:rPr>
                <w:sz w:val="22"/>
                <w:szCs w:val="22"/>
              </w:rPr>
              <w:t>нциативэ, екскламативэ, интерогативэ</w:t>
            </w:r>
            <w:r w:rsidR="003821BB" w:rsidRPr="00CB7EF4">
              <w:rPr>
                <w:sz w:val="22"/>
                <w:szCs w:val="22"/>
              </w:rPr>
              <w:t>;</w:t>
            </w:r>
          </w:p>
          <w:p w:rsidR="00700F24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21EE" w:rsidRPr="00CB7EF4">
              <w:rPr>
                <w:rFonts w:eastAsia="Calibri"/>
                <w:sz w:val="22"/>
                <w:szCs w:val="22"/>
                <w:lang w:eastAsia="en-US"/>
              </w:rPr>
              <w:t xml:space="preserve"> в</w:t>
            </w:r>
            <w:r w:rsidR="00700F24" w:rsidRPr="00CB7EF4">
              <w:rPr>
                <w:rFonts w:eastAsia="Calibri"/>
                <w:sz w:val="22"/>
                <w:szCs w:val="22"/>
                <w:lang w:eastAsia="en-US"/>
              </w:rPr>
              <w:t>ербеле «</w:t>
            </w:r>
            <w:r w:rsidR="00700F24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а фи</w:t>
            </w:r>
            <w:r w:rsidR="00700F24" w:rsidRPr="00CB7EF4">
              <w:rPr>
                <w:rFonts w:eastAsia="Calibri"/>
                <w:sz w:val="22"/>
                <w:szCs w:val="22"/>
                <w:lang w:eastAsia="en-US"/>
              </w:rPr>
              <w:t>» ши «</w:t>
            </w:r>
            <w:r w:rsidR="00700F24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а авя»</w:t>
            </w:r>
            <w:r w:rsidR="005D21EE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="00AD3135"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700F24" w:rsidRPr="00CB7EF4">
              <w:rPr>
                <w:rFonts w:eastAsia="Calibri"/>
                <w:sz w:val="22"/>
                <w:szCs w:val="22"/>
                <w:lang w:eastAsia="en-US"/>
              </w:rPr>
              <w:t xml:space="preserve"> систематизаря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700F24" w:rsidRPr="00CB7EF4">
              <w:rPr>
                <w:rFonts w:eastAsia="Calibri"/>
                <w:sz w:val="22"/>
                <w:szCs w:val="22"/>
                <w:lang w:eastAsia="en-US"/>
              </w:rPr>
              <w:t>куноштинцелор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700F24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700F24" w:rsidRPr="00CB7EF4">
              <w:rPr>
                <w:rFonts w:eastAsia="Calibri"/>
                <w:sz w:val="22"/>
                <w:szCs w:val="22"/>
                <w:lang w:eastAsia="en-US"/>
              </w:rPr>
              <w:t xml:space="preserve"> консоанеле, вокалеле, силаба, акчентул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700F24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700F24" w:rsidRPr="00CB7EF4">
              <w:rPr>
                <w:rFonts w:eastAsia="Calibri"/>
                <w:sz w:val="22"/>
                <w:szCs w:val="22"/>
                <w:lang w:eastAsia="en-US"/>
              </w:rPr>
              <w:t xml:space="preserve"> литера мажускулэ</w:t>
            </w:r>
          </w:p>
        </w:tc>
        <w:tc>
          <w:tcPr>
            <w:tcW w:w="3301" w:type="dxa"/>
            <w:shd w:val="clear" w:color="auto" w:fill="auto"/>
          </w:tcPr>
          <w:p w:rsidR="00700F24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700F24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>сэ-</w:t>
            </w:r>
            <w:r w:rsidR="00700F24" w:rsidRPr="00CB7EF4">
              <w:rPr>
                <w:rFonts w:eastAsia="Calibri"/>
                <w:sz w:val="22"/>
                <w:szCs w:val="22"/>
                <w:lang w:eastAsia="en-US"/>
              </w:rPr>
              <w:t>шь моделезе корект вочя ын депенденцэ де типул пропозициилор (енунциативэ, екскламативэ, интерогативэ)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700F24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F48CD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700F24" w:rsidRPr="00CB7EF4">
              <w:rPr>
                <w:rFonts w:eastAsia="Calibri"/>
                <w:sz w:val="22"/>
                <w:szCs w:val="22"/>
                <w:lang w:eastAsia="en-US"/>
              </w:rPr>
              <w:t>сэ алкэтуяскэ пропозиций ку вербеле «</w:t>
            </w:r>
            <w:r w:rsidR="00700F24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а фи</w:t>
            </w:r>
            <w:r w:rsidR="00700F24" w:rsidRPr="00CB7EF4">
              <w:rPr>
                <w:rFonts w:eastAsia="Calibri"/>
                <w:sz w:val="22"/>
                <w:szCs w:val="22"/>
                <w:lang w:eastAsia="en-US"/>
              </w:rPr>
              <w:t xml:space="preserve">» ши </w:t>
            </w:r>
            <w:r w:rsidR="00700F24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«а авя»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700F24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комплетезе пропозиций ку кувинтеле омисе</w:t>
            </w:r>
          </w:p>
        </w:tc>
        <w:tc>
          <w:tcPr>
            <w:tcW w:w="3066" w:type="dxa"/>
            <w:shd w:val="clear" w:color="auto" w:fill="auto"/>
          </w:tcPr>
          <w:p w:rsidR="00700F24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8B19DF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700F24" w:rsidRPr="00CB7EF4">
              <w:rPr>
                <w:rFonts w:eastAsia="Calibri"/>
                <w:sz w:val="22"/>
                <w:szCs w:val="22"/>
                <w:lang w:eastAsia="en-US"/>
              </w:rPr>
              <w:t>сэ редя пе скурт концинутул текстулуй ын лимба молдовеняскэ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700F24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700F24" w:rsidRPr="00CB7EF4">
              <w:rPr>
                <w:sz w:val="22"/>
                <w:szCs w:val="22"/>
              </w:rPr>
              <w:t xml:space="preserve"> </w:t>
            </w:r>
            <w:r w:rsidR="00700F24" w:rsidRPr="00CB7EF4">
              <w:rPr>
                <w:rFonts w:eastAsia="Calibri"/>
                <w:sz w:val="22"/>
                <w:szCs w:val="22"/>
                <w:lang w:eastAsia="en-US"/>
              </w:rPr>
              <w:t>сэ диалогезе ын база фразелор – модел ынвэцате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700F24" w:rsidRPr="00CB7EF4">
              <w:rPr>
                <w:sz w:val="22"/>
                <w:szCs w:val="22"/>
              </w:rPr>
              <w:t xml:space="preserve"> сэ алкэтуяскэ о микэ компунере ла тема «Приетена мя</w:t>
            </w:r>
            <w:r w:rsidR="00C4160A" w:rsidRPr="00CB7EF4">
              <w:rPr>
                <w:sz w:val="22"/>
                <w:szCs w:val="22"/>
              </w:rPr>
              <w:t xml:space="preserve"> – </w:t>
            </w:r>
            <w:r w:rsidR="00700F24" w:rsidRPr="00CB7EF4">
              <w:rPr>
                <w:sz w:val="22"/>
                <w:szCs w:val="22"/>
              </w:rPr>
              <w:t>картя»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2C5EE2">
            <w:pPr>
              <w:tabs>
                <w:tab w:val="left" w:pos="225"/>
              </w:tabs>
              <w:jc w:val="center"/>
              <w:rPr>
                <w:b/>
              </w:rPr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="00B70315" w:rsidRPr="00CB7EF4">
              <w:rPr>
                <w:rFonts w:eastAsia="Calibri"/>
                <w:b/>
                <w:sz w:val="22"/>
                <w:szCs w:val="22"/>
              </w:rPr>
              <w:t xml:space="preserve">Весела, верде </w:t>
            </w:r>
            <w:r w:rsidR="00863946" w:rsidRPr="00CB7EF4">
              <w:rPr>
                <w:rFonts w:eastAsia="Calibri"/>
                <w:b/>
                <w:sz w:val="22"/>
                <w:szCs w:val="22"/>
              </w:rPr>
              <w:t>кымпие/</w:t>
            </w:r>
            <w:r w:rsidR="008B19DF" w:rsidRPr="00CB7EF4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863946" w:rsidRPr="00CB7EF4">
              <w:rPr>
                <w:rFonts w:eastAsia="Calibri"/>
                <w:b/>
                <w:sz w:val="22"/>
                <w:szCs w:val="22"/>
              </w:rPr>
              <w:t>Аку-й тристэ, вештезитэ…</w:t>
            </w:r>
            <w:r w:rsidRPr="00CB7EF4">
              <w:rPr>
                <w:rFonts w:eastAsia="Calibri"/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700F24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b/>
                <w:i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8B19DF" w:rsidRPr="00CB7EF4">
              <w:rPr>
                <w:rFonts w:eastAsia="Calibri"/>
                <w:sz w:val="22"/>
                <w:szCs w:val="22"/>
                <w:lang w:eastAsia="en-US"/>
              </w:rPr>
              <w:t xml:space="preserve"> ортография </w:t>
            </w:r>
            <w:r w:rsidR="00700F24" w:rsidRPr="00CB7EF4">
              <w:rPr>
                <w:rFonts w:eastAsia="Calibri"/>
                <w:sz w:val="22"/>
                <w:szCs w:val="22"/>
                <w:lang w:eastAsia="en-US"/>
              </w:rPr>
              <w:t>кувинте</w:t>
            </w:r>
            <w:r w:rsidR="005A13CE" w:rsidRPr="00CB7EF4">
              <w:rPr>
                <w:rFonts w:eastAsia="Calibri"/>
                <w:sz w:val="22"/>
                <w:szCs w:val="22"/>
                <w:lang w:eastAsia="en-US"/>
              </w:rPr>
              <w:t>лор</w:t>
            </w:r>
            <w:r w:rsidR="00700F24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700F24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ынтр-о, ынтр-ун</w:t>
            </w:r>
            <w:r w:rsidR="003821BB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;</w:t>
            </w:r>
          </w:p>
          <w:p w:rsidR="005A13CE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A13CE" w:rsidRPr="00CB7EF4">
              <w:rPr>
                <w:rFonts w:eastAsia="Calibri"/>
                <w:sz w:val="22"/>
                <w:szCs w:val="22"/>
                <w:lang w:eastAsia="en-US"/>
              </w:rPr>
              <w:t xml:space="preserve"> денумириле де сате, ораше, рыурь, цэрь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5A13CE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 xml:space="preserve"> д</w:t>
            </w:r>
            <w:r w:rsidR="005A13CE" w:rsidRPr="00CB7EF4">
              <w:rPr>
                <w:rFonts w:eastAsia="Calibri"/>
                <w:sz w:val="22"/>
                <w:szCs w:val="22"/>
                <w:lang w:eastAsia="en-US"/>
              </w:rPr>
              <w:t>енумирь де легуме, фрукте, миродений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A13CE" w:rsidRPr="00CB7EF4">
              <w:rPr>
                <w:sz w:val="22"/>
                <w:szCs w:val="22"/>
              </w:rPr>
              <w:t xml:space="preserve"> ноциуне де трифтонг</w:t>
            </w:r>
          </w:p>
        </w:tc>
        <w:tc>
          <w:tcPr>
            <w:tcW w:w="3301" w:type="dxa"/>
            <w:shd w:val="clear" w:color="auto" w:fill="auto"/>
          </w:tcPr>
          <w:p w:rsidR="00700F24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C4160A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пронунце корект дифтон</w:t>
            </w:r>
            <w:r w:rsidR="00B903DF" w:rsidRPr="00CB7EF4">
              <w:rPr>
                <w:rFonts w:eastAsia="Calibri"/>
                <w:sz w:val="22"/>
                <w:szCs w:val="22"/>
                <w:lang w:eastAsia="en-US"/>
              </w:rPr>
              <w:t>ӂ</w:t>
            </w:r>
            <w:r w:rsidR="00C4160A" w:rsidRPr="00CB7EF4">
              <w:rPr>
                <w:rFonts w:eastAsia="Calibri"/>
                <w:sz w:val="22"/>
                <w:szCs w:val="22"/>
                <w:lang w:eastAsia="en-US"/>
              </w:rPr>
              <w:t>ий, трифтон</w:t>
            </w:r>
            <w:r w:rsidR="00B903DF" w:rsidRPr="00CB7EF4">
              <w:rPr>
                <w:rFonts w:eastAsia="Calibri"/>
                <w:sz w:val="22"/>
                <w:szCs w:val="22"/>
                <w:lang w:eastAsia="en-US"/>
              </w:rPr>
              <w:t>ӂ</w:t>
            </w:r>
            <w:r w:rsidR="00700F24" w:rsidRPr="00CB7EF4">
              <w:rPr>
                <w:rFonts w:eastAsia="Calibri"/>
                <w:sz w:val="22"/>
                <w:szCs w:val="22"/>
                <w:lang w:eastAsia="en-US"/>
              </w:rPr>
              <w:t xml:space="preserve">ий, </w:t>
            </w:r>
            <w:r w:rsidR="00C4160A" w:rsidRPr="00CB7EF4">
              <w:rPr>
                <w:rFonts w:eastAsia="Calibri"/>
                <w:sz w:val="22"/>
                <w:szCs w:val="22"/>
                <w:lang w:eastAsia="en-US"/>
              </w:rPr>
              <w:br/>
            </w:r>
            <w:r w:rsidR="00700F24" w:rsidRPr="00CB7EF4">
              <w:rPr>
                <w:rFonts w:eastAsia="Calibri"/>
                <w:sz w:val="22"/>
                <w:szCs w:val="22"/>
                <w:lang w:eastAsia="en-US"/>
              </w:rPr>
              <w:t>сэ-й ортографиезе корект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700F24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700F24" w:rsidRPr="00CB7EF4">
              <w:rPr>
                <w:rFonts w:eastAsia="MS Mincho"/>
                <w:sz w:val="22"/>
                <w:szCs w:val="22"/>
              </w:rPr>
              <w:t xml:space="preserve"> </w:t>
            </w:r>
            <w:r w:rsidR="00700F24" w:rsidRPr="00CB7EF4">
              <w:rPr>
                <w:rFonts w:eastAsia="Calibri"/>
                <w:sz w:val="22"/>
                <w:szCs w:val="22"/>
                <w:lang w:eastAsia="en-US"/>
              </w:rPr>
              <w:t>сэ ортографиезе корект денумириле де сате, ораше, рыурь, цэрь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A13CE" w:rsidRPr="00CB7EF4">
              <w:rPr>
                <w:rFonts w:eastAsia="MS Mincho"/>
                <w:sz w:val="22"/>
                <w:szCs w:val="22"/>
              </w:rPr>
              <w:t xml:space="preserve"> </w:t>
            </w:r>
            <w:r w:rsidR="005A13CE" w:rsidRPr="00CB7EF4">
              <w:rPr>
                <w:rFonts w:eastAsia="Calibri"/>
                <w:sz w:val="22"/>
                <w:szCs w:val="22"/>
                <w:lang w:eastAsia="en-US"/>
              </w:rPr>
              <w:t>сэ гэсяскэ детерминативе пентру субстантиве</w:t>
            </w:r>
          </w:p>
        </w:tc>
        <w:tc>
          <w:tcPr>
            <w:tcW w:w="3066" w:type="dxa"/>
            <w:shd w:val="clear" w:color="auto" w:fill="auto"/>
          </w:tcPr>
          <w:p w:rsidR="00700F24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700F24" w:rsidRPr="00CB7EF4">
              <w:rPr>
                <w:sz w:val="22"/>
                <w:szCs w:val="22"/>
              </w:rPr>
              <w:t xml:space="preserve"> </w:t>
            </w:r>
            <w:r w:rsidR="00700F24" w:rsidRPr="00CB7EF4">
              <w:rPr>
                <w:rFonts w:eastAsia="Calibri"/>
                <w:sz w:val="22"/>
                <w:szCs w:val="22"/>
                <w:lang w:eastAsia="en-US"/>
              </w:rPr>
              <w:t>сэ повестяскэ деспре семнеле тоамней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700F24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700F24" w:rsidRPr="00CB7EF4">
              <w:rPr>
                <w:sz w:val="22"/>
                <w:szCs w:val="22"/>
              </w:rPr>
              <w:t xml:space="preserve"> </w:t>
            </w:r>
            <w:r w:rsidR="00700F24" w:rsidRPr="00CB7EF4">
              <w:rPr>
                <w:rFonts w:eastAsia="Calibri"/>
                <w:sz w:val="22"/>
                <w:szCs w:val="22"/>
                <w:lang w:eastAsia="en-US"/>
              </w:rPr>
              <w:t>сэ нум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>яскэ корект фруктеле, легумеле</w:t>
            </w:r>
            <w:r w:rsidR="00C4160A" w:rsidRPr="00CB7EF4">
              <w:rPr>
                <w:rFonts w:eastAsia="Calibri"/>
                <w:sz w:val="22"/>
                <w:szCs w:val="22"/>
                <w:lang w:eastAsia="en-US"/>
              </w:rPr>
              <w:t xml:space="preserve"> –</w:t>
            </w:r>
            <w:r w:rsidR="00700F24" w:rsidRPr="00CB7EF4">
              <w:rPr>
                <w:rFonts w:eastAsia="Calibri"/>
                <w:sz w:val="22"/>
                <w:szCs w:val="22"/>
                <w:lang w:eastAsia="en-US"/>
              </w:rPr>
              <w:t>кулоаря</w:t>
            </w:r>
            <w:r w:rsidR="00C4160A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700F24" w:rsidRPr="00CB7EF4">
              <w:rPr>
                <w:rFonts w:eastAsia="Calibri"/>
                <w:sz w:val="22"/>
                <w:szCs w:val="22"/>
                <w:lang w:eastAsia="en-US"/>
              </w:rPr>
              <w:t>ши густул лор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A13CE" w:rsidRPr="00CB7EF4">
              <w:rPr>
                <w:sz w:val="22"/>
                <w:szCs w:val="22"/>
              </w:rPr>
              <w:t xml:space="preserve"> </w:t>
            </w:r>
            <w:r w:rsidR="005A13CE" w:rsidRPr="00CB7EF4">
              <w:rPr>
                <w:rFonts w:eastAsia="Calibri"/>
                <w:sz w:val="22"/>
                <w:szCs w:val="22"/>
                <w:lang w:eastAsia="en-US"/>
              </w:rPr>
              <w:t>сэ редя пе скурт концинутул текстулуй ын лимба молдовеняскэ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2C5EE2">
            <w:pPr>
              <w:tabs>
                <w:tab w:val="left" w:pos="225"/>
              </w:tabs>
              <w:jc w:val="center"/>
              <w:rPr>
                <w:rFonts w:eastAsia="Calibri"/>
                <w:b/>
              </w:rPr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="00863946" w:rsidRPr="00CB7EF4">
              <w:rPr>
                <w:rFonts w:eastAsia="Calibri"/>
                <w:b/>
                <w:sz w:val="22"/>
                <w:szCs w:val="22"/>
              </w:rPr>
              <w:t>Пыня-н касэ абуриндэ/ Паре-о лунэ руменитэ</w:t>
            </w:r>
            <w:r w:rsidRPr="00CB7EF4">
              <w:rPr>
                <w:rFonts w:eastAsia="Calibri"/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A13CE" w:rsidRPr="00CB7EF4">
              <w:rPr>
                <w:rFonts w:eastAsia="Calibri"/>
                <w:sz w:val="22"/>
                <w:szCs w:val="22"/>
                <w:lang w:eastAsia="en-US"/>
              </w:rPr>
              <w:t xml:space="preserve"> продусе де панификацие, продусе лактате;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5A13CE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b/>
                <w:i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A13CE" w:rsidRPr="00CB7EF4">
              <w:rPr>
                <w:rFonts w:eastAsia="Calibri"/>
                <w:sz w:val="22"/>
                <w:szCs w:val="22"/>
                <w:lang w:eastAsia="en-US"/>
              </w:rPr>
              <w:t xml:space="preserve"> ортография кувинтелор </w:t>
            </w:r>
            <w:r w:rsidR="005A13CE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сау, с-ау; са, с-а</w:t>
            </w:r>
            <w:r w:rsidR="003821BB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;</w:t>
            </w:r>
          </w:p>
          <w:p w:rsidR="00664EF6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8B19DF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664EF6" w:rsidRPr="00CB7EF4">
              <w:rPr>
                <w:rFonts w:eastAsia="Calibri"/>
                <w:sz w:val="22"/>
                <w:szCs w:val="22"/>
                <w:lang w:eastAsia="en-US"/>
              </w:rPr>
              <w:t>ноциуне де субьект ши предикат, пропозицие симплэ</w:t>
            </w:r>
          </w:p>
        </w:tc>
        <w:tc>
          <w:tcPr>
            <w:tcW w:w="3301" w:type="dxa"/>
            <w:shd w:val="clear" w:color="auto" w:fill="auto"/>
          </w:tcPr>
          <w:p w:rsidR="005A13CE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A13CE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утилизезе кувинтеле ын диферите екземпле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5A13CE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A13CE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гэсяскэ детерминативе пентру субстантиве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64EF6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ынцелягэ функция диминутивелор ын ворбире ши сэ ле утилизезе корект</w:t>
            </w:r>
          </w:p>
        </w:tc>
        <w:tc>
          <w:tcPr>
            <w:tcW w:w="3066" w:type="dxa"/>
            <w:shd w:val="clear" w:color="auto" w:fill="auto"/>
          </w:tcPr>
          <w:p w:rsidR="005A13CE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A13CE" w:rsidRPr="00CB7EF4">
              <w:rPr>
                <w:sz w:val="22"/>
                <w:szCs w:val="22"/>
              </w:rPr>
              <w:t xml:space="preserve"> </w:t>
            </w:r>
            <w:r w:rsidR="005A13CE" w:rsidRPr="00CB7EF4">
              <w:rPr>
                <w:rFonts w:eastAsia="Calibri"/>
                <w:sz w:val="22"/>
                <w:szCs w:val="22"/>
                <w:lang w:eastAsia="en-US"/>
              </w:rPr>
              <w:t>сэ рекуноаскэ ши сэ гэсяскэ кувинтеле ынвэцате антериор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A13CE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пронунце кыт май мулте кувинте каре кон</w:t>
            </w:r>
            <w:r w:rsidR="00664EF6" w:rsidRPr="00CB7EF4">
              <w:rPr>
                <w:rFonts w:eastAsia="Calibri"/>
                <w:sz w:val="22"/>
                <w:szCs w:val="22"/>
                <w:lang w:eastAsia="en-US"/>
              </w:rPr>
              <w:t>цин спечификул ортоепик ынвэцат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2C5EE2">
            <w:pPr>
              <w:tabs>
                <w:tab w:val="left" w:pos="225"/>
              </w:tabs>
              <w:jc w:val="center"/>
              <w:rPr>
                <w:b/>
              </w:rPr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="00863946" w:rsidRPr="00CB7EF4">
              <w:rPr>
                <w:rFonts w:eastAsia="Calibri"/>
                <w:b/>
                <w:sz w:val="22"/>
                <w:szCs w:val="22"/>
              </w:rPr>
              <w:t>Ам о касэ принтре рамурь,/</w:t>
            </w:r>
            <w:r w:rsidR="00FF7A4D" w:rsidRPr="00CB7EF4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863946" w:rsidRPr="00CB7EF4">
              <w:rPr>
                <w:rFonts w:eastAsia="Calibri"/>
                <w:b/>
                <w:sz w:val="22"/>
                <w:szCs w:val="22"/>
              </w:rPr>
              <w:t>Ам ун сат ынтрег де нямурь…</w:t>
            </w:r>
            <w:r w:rsidRPr="00CB7EF4">
              <w:rPr>
                <w:rFonts w:eastAsia="Calibri"/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  <w:jc w:val="both"/>
              <w:rPr>
                <w:b/>
                <w:i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64EF6" w:rsidRPr="00CB7EF4">
              <w:rPr>
                <w:sz w:val="22"/>
                <w:szCs w:val="22"/>
              </w:rPr>
              <w:t xml:space="preserve"> форма афирмативэ ши негативэ але вербелор </w:t>
            </w:r>
            <w:r w:rsidR="00664EF6" w:rsidRPr="00CB7EF4">
              <w:rPr>
                <w:b/>
                <w:i/>
                <w:sz w:val="22"/>
                <w:szCs w:val="22"/>
              </w:rPr>
              <w:t>а фи, а авя</w:t>
            </w:r>
            <w:r w:rsidR="003821BB" w:rsidRPr="00CB7EF4">
              <w:rPr>
                <w:b/>
                <w:i/>
                <w:sz w:val="22"/>
                <w:szCs w:val="22"/>
              </w:rPr>
              <w:t>;</w:t>
            </w:r>
          </w:p>
          <w:p w:rsidR="00664EF6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64EF6" w:rsidRPr="00CB7EF4">
              <w:rPr>
                <w:sz w:val="22"/>
                <w:szCs w:val="22"/>
              </w:rPr>
              <w:t xml:space="preserve"> денумирь де професий</w:t>
            </w:r>
            <w:r w:rsidR="003821BB" w:rsidRPr="00CB7EF4">
              <w:rPr>
                <w:sz w:val="22"/>
                <w:szCs w:val="22"/>
              </w:rPr>
              <w:t>;</w:t>
            </w:r>
          </w:p>
          <w:p w:rsidR="00664EF6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FF7A4D" w:rsidRPr="00CB7EF4">
              <w:rPr>
                <w:sz w:val="22"/>
                <w:szCs w:val="22"/>
              </w:rPr>
              <w:t xml:space="preserve"> </w:t>
            </w:r>
            <w:r w:rsidR="000C60A4" w:rsidRPr="00CB7EF4">
              <w:rPr>
                <w:sz w:val="22"/>
                <w:szCs w:val="22"/>
              </w:rPr>
              <w:t>фамилий де кувинте</w:t>
            </w:r>
            <w:r w:rsidR="003821BB" w:rsidRPr="00CB7EF4">
              <w:rPr>
                <w:sz w:val="22"/>
                <w:szCs w:val="22"/>
              </w:rPr>
              <w:t>;</w:t>
            </w:r>
          </w:p>
          <w:p w:rsidR="000C60A4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FF7A4D" w:rsidRPr="00CB7EF4">
              <w:rPr>
                <w:sz w:val="22"/>
                <w:szCs w:val="22"/>
              </w:rPr>
              <w:t xml:space="preserve"> </w:t>
            </w:r>
            <w:r w:rsidR="000C60A4" w:rsidRPr="00CB7EF4">
              <w:rPr>
                <w:sz w:val="22"/>
                <w:szCs w:val="22"/>
              </w:rPr>
              <w:t>алтернанца вокаликэ ши консонантикэ ла формаря плуралулуй субстантивелор</w:t>
            </w:r>
          </w:p>
        </w:tc>
        <w:tc>
          <w:tcPr>
            <w:tcW w:w="3301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Calibri"/>
                <w:b/>
                <w:i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64EF6" w:rsidRPr="00CB7EF4">
              <w:rPr>
                <w:rFonts w:eastAsia="MS Mincho"/>
                <w:sz w:val="22"/>
                <w:szCs w:val="22"/>
              </w:rPr>
              <w:t xml:space="preserve"> </w:t>
            </w:r>
            <w:r w:rsidR="00664EF6" w:rsidRPr="00CB7EF4">
              <w:rPr>
                <w:rFonts w:eastAsia="Calibri"/>
                <w:sz w:val="22"/>
                <w:szCs w:val="22"/>
                <w:lang w:eastAsia="en-US"/>
              </w:rPr>
              <w:t>сэ комплетезе пропозиций ку формеле вербелор «</w:t>
            </w:r>
            <w:r w:rsidR="00FF7A4D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а фи», «</w:t>
            </w:r>
            <w:r w:rsidR="00664EF6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а авя»</w:t>
            </w:r>
            <w:r w:rsidR="003821BB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;</w:t>
            </w:r>
          </w:p>
          <w:p w:rsidR="00664EF6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64EF6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гэсяскэ детерминативе (аджективе) пентру субстантиве ши сэ ле ымбине корект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664EF6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64EF6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читяскэ експрес</w:t>
            </w:r>
            <w:r w:rsidR="000C60A4" w:rsidRPr="00CB7EF4">
              <w:rPr>
                <w:rFonts w:eastAsia="Calibri"/>
                <w:sz w:val="22"/>
                <w:szCs w:val="22"/>
                <w:lang w:eastAsia="en-US"/>
              </w:rPr>
              <w:t>ив, селектив, курсив, пе ролурь</w:t>
            </w:r>
          </w:p>
        </w:tc>
        <w:tc>
          <w:tcPr>
            <w:tcW w:w="3066" w:type="dxa"/>
            <w:shd w:val="clear" w:color="auto" w:fill="auto"/>
          </w:tcPr>
          <w:p w:rsidR="00664EF6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64EF6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повестяскэ де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>спре фамилия са;</w:t>
            </w:r>
          </w:p>
          <w:p w:rsidR="00664EF6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64EF6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утилизезе кувинтеле ной ын ворбире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64EF6" w:rsidRPr="00CB7EF4">
              <w:rPr>
                <w:sz w:val="22"/>
                <w:szCs w:val="22"/>
              </w:rPr>
              <w:t xml:space="preserve"> сэ дескрие ун мембру ал фамилией</w:t>
            </w:r>
            <w:r w:rsidR="003821BB" w:rsidRPr="00CB7EF4">
              <w:rPr>
                <w:sz w:val="22"/>
                <w:szCs w:val="22"/>
              </w:rPr>
              <w:t>;</w:t>
            </w:r>
          </w:p>
          <w:p w:rsidR="000C60A4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C60A4" w:rsidRPr="00CB7EF4">
              <w:rPr>
                <w:sz w:val="22"/>
                <w:szCs w:val="22"/>
              </w:rPr>
              <w:t xml:space="preserve"> сэ меморизезе о поезие дедикатэ мамей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2C5EE2">
            <w:pPr>
              <w:tabs>
                <w:tab w:val="left" w:pos="225"/>
              </w:tabs>
              <w:jc w:val="center"/>
              <w:rPr>
                <w:b/>
              </w:rPr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="00C52B8E" w:rsidRPr="00CB7EF4">
              <w:rPr>
                <w:rFonts w:eastAsia="Calibri"/>
                <w:b/>
                <w:sz w:val="22"/>
                <w:szCs w:val="22"/>
              </w:rPr>
              <w:t>Мулт ми-й драгэ каса ноастрэ</w:t>
            </w:r>
            <w:r w:rsidRPr="00CB7EF4">
              <w:rPr>
                <w:rFonts w:eastAsia="Calibri"/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0C60A4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C60A4" w:rsidRPr="00CB7EF4">
              <w:rPr>
                <w:rFonts w:eastAsia="Calibri"/>
                <w:sz w:val="22"/>
                <w:szCs w:val="22"/>
              </w:rPr>
              <w:t xml:space="preserve"> нумералул кардинал</w:t>
            </w:r>
            <w:r w:rsidR="003821BB" w:rsidRPr="00CB7EF4">
              <w:rPr>
                <w:rFonts w:eastAsia="Calibri"/>
                <w:sz w:val="22"/>
                <w:szCs w:val="22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C52B8E" w:rsidRPr="00CB7EF4">
              <w:rPr>
                <w:rFonts w:eastAsia="Calibri"/>
                <w:sz w:val="22"/>
                <w:szCs w:val="22"/>
              </w:rPr>
              <w:t xml:space="preserve"> </w:t>
            </w:r>
            <w:r w:rsidR="000C60A4" w:rsidRPr="00CB7EF4">
              <w:rPr>
                <w:rFonts w:eastAsia="Calibri"/>
                <w:sz w:val="22"/>
                <w:szCs w:val="22"/>
              </w:rPr>
              <w:t>артиколул субстантивал нехотэрыт</w:t>
            </w:r>
            <w:r w:rsidR="00B80792" w:rsidRPr="00CB7EF4">
              <w:rPr>
                <w:rFonts w:eastAsia="Calibri"/>
                <w:sz w:val="22"/>
                <w:szCs w:val="22"/>
              </w:rPr>
              <w:t>, хотэрыт</w:t>
            </w:r>
            <w:r w:rsidR="003821BB" w:rsidRPr="00CB7EF4">
              <w:rPr>
                <w:rFonts w:eastAsia="Calibri"/>
                <w:sz w:val="22"/>
                <w:szCs w:val="22"/>
              </w:rPr>
              <w:t>;</w:t>
            </w:r>
          </w:p>
          <w:p w:rsidR="000C60A4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C60A4" w:rsidRPr="00CB7EF4">
              <w:rPr>
                <w:rFonts w:eastAsia="Calibri"/>
                <w:sz w:val="22"/>
                <w:szCs w:val="22"/>
              </w:rPr>
              <w:t xml:space="preserve"> препозиция симплэ ши компусэ</w:t>
            </w:r>
            <w:r w:rsidR="003821BB" w:rsidRPr="00CB7EF4">
              <w:rPr>
                <w:rFonts w:eastAsia="Calibri"/>
                <w:sz w:val="22"/>
                <w:szCs w:val="22"/>
              </w:rPr>
              <w:t>;</w:t>
            </w:r>
          </w:p>
          <w:p w:rsidR="000C60A4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C52B8E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0C60A4" w:rsidRPr="00CB7EF4">
              <w:rPr>
                <w:rFonts w:eastAsia="Calibri"/>
                <w:sz w:val="22"/>
                <w:szCs w:val="22"/>
              </w:rPr>
              <w:t>нумеле де фамилие, нумеле, пренумеле</w:t>
            </w:r>
            <w:r w:rsidR="003821BB" w:rsidRPr="00CB7EF4">
              <w:rPr>
                <w:rFonts w:eastAsia="Calibri"/>
                <w:sz w:val="22"/>
                <w:szCs w:val="22"/>
              </w:rPr>
              <w:t>;</w:t>
            </w:r>
          </w:p>
          <w:p w:rsidR="00B80792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B80792" w:rsidRPr="00CB7EF4">
              <w:rPr>
                <w:rFonts w:eastAsia="Calibri"/>
                <w:sz w:val="22"/>
                <w:szCs w:val="22"/>
              </w:rPr>
              <w:t xml:space="preserve"> модел де феличитаре</w:t>
            </w:r>
          </w:p>
        </w:tc>
        <w:tc>
          <w:tcPr>
            <w:tcW w:w="3301" w:type="dxa"/>
            <w:shd w:val="clear" w:color="auto" w:fill="auto"/>
          </w:tcPr>
          <w:p w:rsidR="000C60A4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C60A4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р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>еактуализезе нумералул кардинал;</w:t>
            </w:r>
          </w:p>
          <w:p w:rsidR="00A77E71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Calibri"/>
                <w:b/>
                <w:i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C60A4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утилизезе корект артиколул нехотэрыт </w:t>
            </w:r>
            <w:r w:rsidR="000C60A4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ун, о</w:t>
            </w:r>
          </w:p>
          <w:p w:rsidR="000C60A4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C60A4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 xml:space="preserve">сэ меморизезе </w:t>
            </w:r>
            <w:r w:rsidR="000C60A4" w:rsidRPr="00CB7EF4">
              <w:rPr>
                <w:rFonts w:eastAsia="Calibri"/>
                <w:sz w:val="22"/>
                <w:szCs w:val="22"/>
                <w:lang w:eastAsia="en-US"/>
              </w:rPr>
              <w:t>препозицииле пропусе ши сэ ле утилизезе ын енунцурь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0C60A4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B80792" w:rsidRPr="00CB7EF4">
              <w:rPr>
                <w:rFonts w:eastAsia="MS Mincho"/>
                <w:sz w:val="22"/>
                <w:szCs w:val="22"/>
              </w:rPr>
              <w:t xml:space="preserve"> </w:t>
            </w:r>
            <w:r w:rsidR="00B80792" w:rsidRPr="00CB7EF4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="00C52B8E" w:rsidRPr="00CB7EF4">
              <w:rPr>
                <w:rFonts w:eastAsia="Calibri"/>
                <w:sz w:val="22"/>
                <w:szCs w:val="22"/>
                <w:lang w:eastAsia="en-US"/>
              </w:rPr>
              <w:t xml:space="preserve">э лукрезе ын перекь, диалогынд </w:t>
            </w:r>
            <w:r w:rsidR="00B80792" w:rsidRPr="00CB7EF4">
              <w:rPr>
                <w:rFonts w:eastAsia="Calibri"/>
                <w:sz w:val="22"/>
                <w:szCs w:val="22"/>
                <w:lang w:eastAsia="en-US"/>
              </w:rPr>
              <w:t>ын база материалулуй пропус</w:t>
            </w:r>
          </w:p>
        </w:tc>
        <w:tc>
          <w:tcPr>
            <w:tcW w:w="3066" w:type="dxa"/>
            <w:shd w:val="clear" w:color="auto" w:fill="auto"/>
          </w:tcPr>
          <w:p w:rsidR="000C60A4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C60A4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повестяскэ деспре апартаментул (каса) ын каре локуеск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0C60A4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C60A4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D44A7" w:rsidRPr="00CB7EF4">
              <w:rPr>
                <w:rFonts w:eastAsia="Calibri"/>
                <w:sz w:val="22"/>
                <w:szCs w:val="22"/>
                <w:lang w:eastAsia="en-US"/>
              </w:rPr>
              <w:t>сэ повестяскэ ын база имаӂ</w:t>
            </w:r>
            <w:r w:rsidR="000C60A4" w:rsidRPr="00CB7EF4">
              <w:rPr>
                <w:rFonts w:eastAsia="Calibri"/>
                <w:sz w:val="22"/>
                <w:szCs w:val="22"/>
                <w:lang w:eastAsia="en-US"/>
              </w:rPr>
              <w:t>инилор (апартаментул, каса)</w:t>
            </w:r>
            <w:r w:rsidR="003821BB" w:rsidRPr="00CB7EF4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C60A4" w:rsidRPr="00CB7EF4">
              <w:rPr>
                <w:sz w:val="22"/>
                <w:szCs w:val="22"/>
              </w:rPr>
              <w:t xml:space="preserve"> сэ импровизезе ун диалог</w:t>
            </w:r>
            <w:r w:rsidR="00C4160A" w:rsidRPr="00CB7EF4">
              <w:rPr>
                <w:sz w:val="22"/>
                <w:szCs w:val="22"/>
              </w:rPr>
              <w:t>,</w:t>
            </w:r>
            <w:r w:rsidR="000C60A4" w:rsidRPr="00CB7EF4">
              <w:rPr>
                <w:sz w:val="22"/>
                <w:szCs w:val="22"/>
              </w:rPr>
              <w:t xml:space="preserve"> фолосинд</w:t>
            </w:r>
            <w:r w:rsidR="000C60A4" w:rsidRPr="00CB7EF4">
              <w:rPr>
                <w:rFonts w:eastAsia="Calibri"/>
                <w:sz w:val="22"/>
                <w:szCs w:val="22"/>
              </w:rPr>
              <w:t xml:space="preserve"> нумеле де фамилие, нумеле, пренумеле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2C5EE2">
            <w:pPr>
              <w:tabs>
                <w:tab w:val="left" w:pos="225"/>
              </w:tabs>
              <w:jc w:val="center"/>
              <w:rPr>
                <w:b/>
              </w:rPr>
            </w:pPr>
            <w:r w:rsidRPr="00CB7EF4">
              <w:rPr>
                <w:b/>
                <w:sz w:val="22"/>
                <w:szCs w:val="22"/>
              </w:rPr>
              <w:lastRenderedPageBreak/>
              <w:t>Модулул «</w:t>
            </w:r>
            <w:r w:rsidR="00863946" w:rsidRPr="00CB7EF4">
              <w:rPr>
                <w:rFonts w:eastAsia="Calibri"/>
                <w:b/>
                <w:sz w:val="22"/>
                <w:szCs w:val="22"/>
              </w:rPr>
              <w:t>Фулг де ня, ф</w:t>
            </w:r>
            <w:r w:rsidR="00CD2CD8" w:rsidRPr="00CB7EF4">
              <w:rPr>
                <w:rFonts w:eastAsia="Calibri"/>
                <w:b/>
                <w:sz w:val="22"/>
                <w:szCs w:val="22"/>
              </w:rPr>
              <w:t>улг де ня,/ Вино ла ферястра мя</w:t>
            </w:r>
            <w:r w:rsidRPr="00CB7EF4">
              <w:rPr>
                <w:rFonts w:eastAsia="Calibri"/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3158C" w:rsidRPr="00CB7EF4">
              <w:rPr>
                <w:sz w:val="22"/>
                <w:szCs w:val="22"/>
              </w:rPr>
              <w:t xml:space="preserve"> </w:t>
            </w:r>
            <w:r w:rsidR="00B80792" w:rsidRPr="00CB7EF4">
              <w:rPr>
                <w:sz w:val="22"/>
                <w:szCs w:val="22"/>
              </w:rPr>
              <w:t>антонимеле</w:t>
            </w:r>
            <w:r w:rsidR="003821BB" w:rsidRPr="00CB7EF4">
              <w:rPr>
                <w:rFonts w:eastAsia="Calibri"/>
                <w:sz w:val="22"/>
                <w:szCs w:val="22"/>
              </w:rPr>
              <w:t>;</w:t>
            </w:r>
          </w:p>
          <w:p w:rsidR="00B80792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CD2CD8" w:rsidRPr="00CB7EF4">
              <w:rPr>
                <w:rFonts w:eastAsia="Calibri"/>
                <w:sz w:val="22"/>
                <w:szCs w:val="22"/>
              </w:rPr>
              <w:t xml:space="preserve"> нумералул кардинал</w:t>
            </w:r>
            <w:r w:rsidR="00B80792" w:rsidRPr="00CB7EF4">
              <w:rPr>
                <w:rFonts w:eastAsia="Calibri"/>
                <w:sz w:val="22"/>
                <w:szCs w:val="22"/>
              </w:rPr>
              <w:t>, ординал</w:t>
            </w:r>
            <w:r w:rsidR="003821BB" w:rsidRPr="00CB7EF4">
              <w:rPr>
                <w:rFonts w:eastAsia="Calibri"/>
                <w:sz w:val="22"/>
                <w:szCs w:val="22"/>
              </w:rPr>
              <w:t>;</w:t>
            </w:r>
          </w:p>
          <w:p w:rsidR="00B80792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F48CD" w:rsidRPr="00CB7EF4">
              <w:rPr>
                <w:rFonts w:eastAsia="Calibri"/>
                <w:sz w:val="22"/>
                <w:szCs w:val="22"/>
              </w:rPr>
              <w:t xml:space="preserve"> вербул </w:t>
            </w:r>
            <w:r w:rsidR="00B80792" w:rsidRPr="00CB7EF4">
              <w:rPr>
                <w:rFonts w:eastAsia="Calibri"/>
                <w:b/>
                <w:i/>
                <w:sz w:val="22"/>
                <w:szCs w:val="22"/>
              </w:rPr>
              <w:t>а фи</w:t>
            </w:r>
            <w:r w:rsidR="00B80792" w:rsidRPr="00CB7EF4">
              <w:rPr>
                <w:rFonts w:eastAsia="Calibri"/>
                <w:sz w:val="22"/>
                <w:szCs w:val="22"/>
              </w:rPr>
              <w:t xml:space="preserve"> ла тимпул презент</w:t>
            </w:r>
            <w:r w:rsidR="003821BB" w:rsidRPr="00CB7EF4">
              <w:rPr>
                <w:rFonts w:eastAsia="Calibri"/>
                <w:sz w:val="22"/>
                <w:szCs w:val="22"/>
              </w:rPr>
              <w:t>;</w:t>
            </w:r>
          </w:p>
          <w:p w:rsidR="00B80792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BA1EFC" w:rsidRPr="00CB7EF4">
              <w:rPr>
                <w:rFonts w:eastAsia="Calibri"/>
                <w:sz w:val="22"/>
                <w:szCs w:val="22"/>
              </w:rPr>
              <w:t xml:space="preserve"> </w:t>
            </w:r>
            <w:r w:rsidR="00B80792" w:rsidRPr="00CB7EF4">
              <w:rPr>
                <w:rFonts w:eastAsia="Calibri"/>
                <w:sz w:val="22"/>
                <w:szCs w:val="22"/>
              </w:rPr>
              <w:t>артиколул субстантивал нехотэрыт, хотэрыт</w:t>
            </w:r>
          </w:p>
        </w:tc>
        <w:tc>
          <w:tcPr>
            <w:tcW w:w="3301" w:type="dxa"/>
            <w:shd w:val="clear" w:color="auto" w:fill="auto"/>
          </w:tcPr>
          <w:p w:rsidR="00B80792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B80792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алкэтуяскэ ымбинэрь де кувинте, енунцурь ку унитэциле лексикале ной</w:t>
            </w:r>
            <w:r w:rsidR="003821BB" w:rsidRPr="00CB7EF4">
              <w:rPr>
                <w:rFonts w:eastAsia="Calibri"/>
                <w:sz w:val="22"/>
                <w:szCs w:val="22"/>
              </w:rPr>
              <w:t>;</w:t>
            </w:r>
          </w:p>
          <w:p w:rsidR="00B80792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b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B80792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утилизезе корект артиколул нехотэрыт </w:t>
            </w:r>
            <w:r w:rsidR="00B80792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ун, о</w:t>
            </w:r>
            <w:r w:rsidR="003821BB" w:rsidRPr="00CB7EF4">
              <w:rPr>
                <w:rFonts w:eastAsia="Calibri"/>
                <w:b/>
                <w:i/>
                <w:sz w:val="22"/>
                <w:szCs w:val="22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B80792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реактуализезе нумералул кардинал</w:t>
            </w:r>
          </w:p>
        </w:tc>
        <w:tc>
          <w:tcPr>
            <w:tcW w:w="3066" w:type="dxa"/>
            <w:shd w:val="clear" w:color="auto" w:fill="auto"/>
          </w:tcPr>
          <w:p w:rsidR="00B80792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B80792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дескрие анотимпул ярна</w:t>
            </w:r>
            <w:r w:rsidR="003821BB" w:rsidRPr="00CB7EF4">
              <w:rPr>
                <w:rFonts w:eastAsia="Calibri"/>
                <w:sz w:val="22"/>
                <w:szCs w:val="22"/>
              </w:rPr>
              <w:t>;</w:t>
            </w:r>
          </w:p>
          <w:p w:rsidR="00B80792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B80792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рап</w:t>
            </w:r>
            <w:r w:rsidR="0043158C" w:rsidRPr="00CB7EF4">
              <w:rPr>
                <w:rFonts w:eastAsia="Calibri"/>
                <w:sz w:val="22"/>
                <w:szCs w:val="22"/>
                <w:lang w:eastAsia="en-US"/>
              </w:rPr>
              <w:t>ортезе имаӂ</w:t>
            </w:r>
            <w:r w:rsidR="00B80792" w:rsidRPr="00CB7EF4">
              <w:rPr>
                <w:rFonts w:eastAsia="Calibri"/>
                <w:sz w:val="22"/>
                <w:szCs w:val="22"/>
                <w:lang w:eastAsia="en-US"/>
              </w:rPr>
              <w:t>иня ла концинутул текстулуй</w:t>
            </w:r>
            <w:r w:rsidR="003821BB" w:rsidRPr="00CB7EF4">
              <w:rPr>
                <w:rFonts w:eastAsia="Calibri"/>
                <w:sz w:val="22"/>
                <w:szCs w:val="22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B80792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читяскэ ши сэ редя концинутул текстулуй ын лимба русэ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A77E71" w:rsidRPr="00CB7EF4" w:rsidRDefault="00A77E71" w:rsidP="00CB7EF4">
            <w:pPr>
              <w:tabs>
                <w:tab w:val="left" w:pos="225"/>
              </w:tabs>
              <w:rPr>
                <w:b/>
              </w:rPr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="00863946" w:rsidRPr="00CB7EF4">
              <w:rPr>
                <w:rFonts w:eastAsia="Calibri"/>
                <w:b/>
                <w:sz w:val="22"/>
                <w:szCs w:val="22"/>
              </w:rPr>
              <w:t>Календарул</w:t>
            </w:r>
            <w:r w:rsidRPr="00CB7EF4">
              <w:rPr>
                <w:rFonts w:eastAsia="Calibri"/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sz w:val="22"/>
                <w:szCs w:val="22"/>
              </w:rPr>
              <w:t>–</w:t>
            </w:r>
            <w:r w:rsidR="006E369D" w:rsidRPr="00CB7EF4">
              <w:rPr>
                <w:sz w:val="22"/>
                <w:szCs w:val="22"/>
              </w:rPr>
              <w:t>луниле анулуй</w:t>
            </w:r>
            <w:r w:rsidR="003821BB" w:rsidRPr="00CB7EF4">
              <w:rPr>
                <w:rFonts w:eastAsia="Calibri"/>
                <w:sz w:val="22"/>
                <w:szCs w:val="22"/>
              </w:rPr>
              <w:t>;</w:t>
            </w:r>
          </w:p>
          <w:p w:rsidR="006E369D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CD2CD8" w:rsidRPr="00CB7EF4">
              <w:rPr>
                <w:sz w:val="22"/>
                <w:szCs w:val="22"/>
              </w:rPr>
              <w:t xml:space="preserve"> </w:t>
            </w:r>
            <w:r w:rsidR="006E369D" w:rsidRPr="00CB7EF4">
              <w:rPr>
                <w:sz w:val="22"/>
                <w:szCs w:val="22"/>
              </w:rPr>
              <w:t>зилеле сэптэмыний</w:t>
            </w:r>
            <w:r w:rsidR="003821BB" w:rsidRPr="00CB7EF4">
              <w:rPr>
                <w:rFonts w:eastAsia="Calibri"/>
                <w:sz w:val="22"/>
                <w:szCs w:val="22"/>
              </w:rPr>
              <w:t>;</w:t>
            </w:r>
          </w:p>
          <w:p w:rsidR="006E369D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E369D" w:rsidRPr="00CB7EF4">
              <w:rPr>
                <w:sz w:val="22"/>
                <w:szCs w:val="22"/>
              </w:rPr>
              <w:t xml:space="preserve"> формаря нумералелор компусе</w:t>
            </w:r>
            <w:r w:rsidR="003821BB" w:rsidRPr="00CB7EF4">
              <w:rPr>
                <w:rFonts w:eastAsia="Calibri"/>
                <w:sz w:val="22"/>
                <w:szCs w:val="22"/>
              </w:rPr>
              <w:t>;</w:t>
            </w:r>
          </w:p>
          <w:p w:rsidR="006E369D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E369D" w:rsidRPr="00CB7EF4">
              <w:rPr>
                <w:sz w:val="22"/>
                <w:szCs w:val="22"/>
              </w:rPr>
              <w:t xml:space="preserve"> денумирь популаре але лунилор</w:t>
            </w:r>
            <w:r w:rsidR="003821BB" w:rsidRPr="00CB7EF4">
              <w:rPr>
                <w:rFonts w:eastAsia="Calibri"/>
                <w:sz w:val="22"/>
                <w:szCs w:val="22"/>
              </w:rPr>
              <w:t>;</w:t>
            </w:r>
          </w:p>
          <w:p w:rsidR="00FD5FCC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FD5FCC" w:rsidRPr="00CB7EF4">
              <w:rPr>
                <w:sz w:val="22"/>
                <w:szCs w:val="22"/>
              </w:rPr>
              <w:t xml:space="preserve"> омонимеле</w:t>
            </w:r>
            <w:r w:rsidR="0043158C" w:rsidRPr="00CB7EF4">
              <w:rPr>
                <w:sz w:val="22"/>
                <w:szCs w:val="22"/>
              </w:rPr>
              <w:t xml:space="preserve"> </w:t>
            </w:r>
            <w:r w:rsidR="00FD5FCC" w:rsidRPr="00CB7EF4">
              <w:rPr>
                <w:sz w:val="22"/>
                <w:szCs w:val="22"/>
              </w:rPr>
              <w:t>(</w:t>
            </w:r>
            <w:r w:rsidR="00FD5FCC" w:rsidRPr="00CB7EF4">
              <w:rPr>
                <w:b/>
                <w:i/>
                <w:sz w:val="22"/>
                <w:szCs w:val="22"/>
              </w:rPr>
              <w:t>поартэ, мынэ</w:t>
            </w:r>
            <w:r w:rsidR="00FD5FCC" w:rsidRPr="00CB7EF4">
              <w:rPr>
                <w:sz w:val="22"/>
                <w:szCs w:val="22"/>
              </w:rPr>
              <w:t>)</w:t>
            </w:r>
          </w:p>
        </w:tc>
        <w:tc>
          <w:tcPr>
            <w:tcW w:w="3301" w:type="dxa"/>
            <w:shd w:val="clear" w:color="auto" w:fill="auto"/>
          </w:tcPr>
          <w:p w:rsidR="006E369D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E369D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реактуализезе нумералул кардинал (1</w:t>
            </w:r>
            <w:r w:rsidR="00C4160A" w:rsidRPr="00CB7EF4">
              <w:rPr>
                <w:rFonts w:eastAsia="Calibri"/>
                <w:sz w:val="22"/>
                <w:szCs w:val="22"/>
                <w:lang w:eastAsia="en-US"/>
              </w:rPr>
              <w:t xml:space="preserve"> – </w:t>
            </w:r>
            <w:r w:rsidR="006E369D" w:rsidRPr="00CB7EF4">
              <w:rPr>
                <w:rFonts w:eastAsia="Calibri"/>
                <w:sz w:val="22"/>
                <w:szCs w:val="22"/>
                <w:lang w:eastAsia="en-US"/>
              </w:rPr>
              <w:t>100)</w:t>
            </w:r>
            <w:r w:rsidR="003821BB" w:rsidRPr="00CB7EF4">
              <w:rPr>
                <w:rFonts w:eastAsia="Calibri"/>
                <w:sz w:val="22"/>
                <w:szCs w:val="22"/>
              </w:rPr>
              <w:t>;</w:t>
            </w:r>
          </w:p>
          <w:p w:rsidR="006E369D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CD2CD8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6E369D" w:rsidRPr="00CB7EF4">
              <w:rPr>
                <w:rFonts w:eastAsia="Calibri"/>
                <w:sz w:val="22"/>
                <w:szCs w:val="22"/>
                <w:lang w:eastAsia="en-US"/>
              </w:rPr>
              <w:t>сэ меморизезе форма вербулуй «</w:t>
            </w:r>
            <w:r w:rsidR="006E369D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а се наште</w:t>
            </w:r>
            <w:r w:rsidR="006E369D" w:rsidRPr="00CB7EF4">
              <w:rPr>
                <w:rFonts w:eastAsia="Calibri"/>
                <w:sz w:val="22"/>
                <w:szCs w:val="22"/>
                <w:lang w:eastAsia="en-US"/>
              </w:rPr>
              <w:t>» ла тимпул трекут</w:t>
            </w:r>
            <w:r w:rsidR="003821BB" w:rsidRPr="00CB7EF4">
              <w:rPr>
                <w:rFonts w:eastAsia="Calibri"/>
                <w:sz w:val="22"/>
                <w:szCs w:val="22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E369D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читяскэ, сэ ынце</w:t>
            </w:r>
            <w:r w:rsidR="00C4160A" w:rsidRPr="00CB7EF4">
              <w:rPr>
                <w:rFonts w:eastAsia="Calibri"/>
                <w:sz w:val="22"/>
                <w:szCs w:val="22"/>
                <w:lang w:eastAsia="en-US"/>
              </w:rPr>
              <w:t>лягэ ши сэ традукэ месажул аудия</w:t>
            </w:r>
            <w:r w:rsidR="006E369D" w:rsidRPr="00CB7EF4">
              <w:rPr>
                <w:rFonts w:eastAsia="Calibri"/>
                <w:sz w:val="22"/>
                <w:szCs w:val="22"/>
                <w:lang w:eastAsia="en-US"/>
              </w:rPr>
              <w:t>т, читит</w:t>
            </w:r>
          </w:p>
        </w:tc>
        <w:tc>
          <w:tcPr>
            <w:tcW w:w="3066" w:type="dxa"/>
            <w:shd w:val="clear" w:color="auto" w:fill="auto"/>
          </w:tcPr>
          <w:p w:rsidR="006E369D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CD2CD8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6E369D" w:rsidRPr="00CB7EF4">
              <w:rPr>
                <w:rFonts w:eastAsia="Calibri"/>
                <w:sz w:val="22"/>
                <w:szCs w:val="22"/>
                <w:lang w:eastAsia="en-US"/>
              </w:rPr>
              <w:t>сэ нумяскэ корект луниле анулуй, анотимпуриле, зилеле сэптэмыний ши сэ ле меморизезе</w:t>
            </w:r>
            <w:r w:rsidR="003821BB" w:rsidRPr="00CB7EF4">
              <w:rPr>
                <w:rFonts w:eastAsia="Calibri"/>
                <w:sz w:val="22"/>
                <w:szCs w:val="22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E369D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ынтрецинэ ун мик диалог (кынд те-ай нэскут, ын че лунэ, анотимп)</w:t>
            </w:r>
          </w:p>
        </w:tc>
      </w:tr>
      <w:tr w:rsidR="00A77E71" w:rsidRPr="00C14EF1" w:rsidTr="00A77E71">
        <w:tc>
          <w:tcPr>
            <w:tcW w:w="9634" w:type="dxa"/>
            <w:gridSpan w:val="3"/>
            <w:shd w:val="clear" w:color="auto" w:fill="auto"/>
          </w:tcPr>
          <w:p w:rsidR="00863946" w:rsidRPr="00CB7EF4" w:rsidRDefault="00A77E71" w:rsidP="002C5EE2">
            <w:pPr>
              <w:tabs>
                <w:tab w:val="left" w:pos="225"/>
              </w:tabs>
              <w:suppressAutoHyphens/>
              <w:jc w:val="center"/>
              <w:rPr>
                <w:rFonts w:eastAsia="Calibri"/>
                <w:b/>
              </w:rPr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="00863946" w:rsidRPr="00CB7EF4">
              <w:rPr>
                <w:rFonts w:eastAsia="Calibri"/>
                <w:b/>
                <w:sz w:val="22"/>
                <w:szCs w:val="22"/>
              </w:rPr>
              <w:t>Мындра примэварэ не-а сосит пе плай,/</w:t>
            </w:r>
            <w:r w:rsidR="00CD2CD8" w:rsidRPr="00CB7EF4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863946" w:rsidRPr="00CB7EF4">
              <w:rPr>
                <w:rFonts w:eastAsia="Calibri"/>
                <w:b/>
                <w:sz w:val="22"/>
                <w:szCs w:val="22"/>
              </w:rPr>
              <w:t>Хай, копий, афарэ с-о ынтылним</w:t>
            </w:r>
          </w:p>
          <w:p w:rsidR="00A77E71" w:rsidRPr="00CB7EF4" w:rsidRDefault="00863946" w:rsidP="00CB7EF4">
            <w:pPr>
              <w:tabs>
                <w:tab w:val="left" w:pos="225"/>
              </w:tabs>
              <w:rPr>
                <w:b/>
              </w:rPr>
            </w:pPr>
            <w:r w:rsidRPr="00CB7EF4">
              <w:rPr>
                <w:rFonts w:eastAsia="Calibri"/>
                <w:b/>
                <w:sz w:val="22"/>
                <w:szCs w:val="22"/>
              </w:rPr>
              <w:t>ку-алай!</w:t>
            </w:r>
            <w:r w:rsidR="00A77E71" w:rsidRPr="00CB7EF4">
              <w:rPr>
                <w:rFonts w:eastAsia="Calibri"/>
                <w:b/>
                <w:sz w:val="22"/>
                <w:szCs w:val="22"/>
              </w:rPr>
              <w:t>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6E369D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E369D" w:rsidRPr="00CB7EF4">
              <w:rPr>
                <w:sz w:val="22"/>
                <w:szCs w:val="22"/>
              </w:rPr>
              <w:t xml:space="preserve"> </w:t>
            </w:r>
            <w:r w:rsidR="006E369D" w:rsidRPr="00CB7EF4">
              <w:rPr>
                <w:rFonts w:eastAsia="Calibri"/>
                <w:sz w:val="22"/>
                <w:szCs w:val="22"/>
                <w:lang w:eastAsia="en-US"/>
              </w:rPr>
              <w:t xml:space="preserve">формеле вербулу </w:t>
            </w:r>
            <w:r w:rsidR="006E369D" w:rsidRPr="00CB7EF4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«а се дуче»</w:t>
            </w:r>
            <w:r w:rsidR="006E369D" w:rsidRPr="00CB7EF4">
              <w:rPr>
                <w:rFonts w:eastAsia="Calibri"/>
                <w:sz w:val="22"/>
                <w:szCs w:val="22"/>
                <w:lang w:eastAsia="en-US"/>
              </w:rPr>
              <w:t xml:space="preserve"> ла тимпул трекут</w:t>
            </w:r>
            <w:r w:rsidR="003821BB" w:rsidRPr="00CB7EF4">
              <w:rPr>
                <w:rFonts w:eastAsia="Calibri"/>
                <w:sz w:val="22"/>
                <w:szCs w:val="22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E369D" w:rsidRPr="00CB7EF4">
              <w:rPr>
                <w:sz w:val="22"/>
                <w:szCs w:val="22"/>
              </w:rPr>
              <w:t xml:space="preserve"> препозиция</w:t>
            </w:r>
            <w:r w:rsidR="00C4160A" w:rsidRPr="00CB7EF4">
              <w:rPr>
                <w:sz w:val="22"/>
                <w:szCs w:val="22"/>
              </w:rPr>
              <w:t xml:space="preserve"> – </w:t>
            </w:r>
            <w:r w:rsidR="006E369D" w:rsidRPr="00CB7EF4">
              <w:rPr>
                <w:sz w:val="22"/>
                <w:szCs w:val="22"/>
              </w:rPr>
              <w:t>реактуализаря</w:t>
            </w:r>
            <w:r>
              <w:rPr>
                <w:sz w:val="22"/>
                <w:szCs w:val="22"/>
              </w:rPr>
              <w:t xml:space="preserve"> </w:t>
            </w:r>
            <w:r w:rsidR="00C4160A" w:rsidRPr="00CB7EF4">
              <w:rPr>
                <w:sz w:val="22"/>
                <w:szCs w:val="22"/>
              </w:rPr>
              <w:t xml:space="preserve"> </w:t>
            </w:r>
            <w:r w:rsidR="006E369D" w:rsidRPr="00CB7EF4">
              <w:rPr>
                <w:sz w:val="22"/>
                <w:szCs w:val="22"/>
              </w:rPr>
              <w:t>куноштинцелор</w:t>
            </w:r>
            <w:r w:rsidR="003821BB" w:rsidRPr="00CB7EF4">
              <w:rPr>
                <w:rFonts w:eastAsia="Calibri"/>
                <w:sz w:val="22"/>
                <w:szCs w:val="22"/>
              </w:rPr>
              <w:t>;</w:t>
            </w:r>
          </w:p>
          <w:p w:rsidR="006E369D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3821BB" w:rsidRPr="00CB7EF4">
              <w:rPr>
                <w:sz w:val="22"/>
                <w:szCs w:val="22"/>
              </w:rPr>
              <w:t xml:space="preserve"> </w:t>
            </w:r>
            <w:r w:rsidR="006E369D" w:rsidRPr="00CB7EF4">
              <w:rPr>
                <w:sz w:val="22"/>
                <w:szCs w:val="22"/>
              </w:rPr>
              <w:t>зиуа, луна, анул наштерий</w:t>
            </w:r>
            <w:r w:rsidR="003821BB" w:rsidRPr="00CB7EF4">
              <w:rPr>
                <w:rFonts w:eastAsia="Calibri"/>
                <w:sz w:val="22"/>
                <w:szCs w:val="22"/>
              </w:rPr>
              <w:t>;</w:t>
            </w:r>
          </w:p>
          <w:p w:rsidR="00FD5FCC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FD5FCC" w:rsidRPr="00CB7EF4">
              <w:rPr>
                <w:sz w:val="22"/>
                <w:szCs w:val="22"/>
              </w:rPr>
              <w:t xml:space="preserve"> формаря ынтребэрилор ку ажуторул пронумелор интерогативе</w:t>
            </w:r>
            <w:r w:rsidR="003821BB" w:rsidRPr="00CB7EF4">
              <w:rPr>
                <w:rFonts w:eastAsia="Calibri"/>
                <w:sz w:val="22"/>
                <w:szCs w:val="22"/>
              </w:rPr>
              <w:t>;</w:t>
            </w:r>
          </w:p>
          <w:p w:rsidR="00FD5FCC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FD5FCC" w:rsidRPr="00CB7EF4">
              <w:rPr>
                <w:sz w:val="22"/>
                <w:szCs w:val="22"/>
              </w:rPr>
              <w:t xml:space="preserve"> формуле де адресаре</w:t>
            </w:r>
          </w:p>
        </w:tc>
        <w:tc>
          <w:tcPr>
            <w:tcW w:w="3301" w:type="dxa"/>
            <w:shd w:val="clear" w:color="auto" w:fill="auto"/>
          </w:tcPr>
          <w:p w:rsidR="006E369D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E369D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транскрие корект кувинте, енунцурь ку ортограмеле студияте</w:t>
            </w:r>
            <w:r w:rsidR="003821BB" w:rsidRPr="00CB7EF4">
              <w:rPr>
                <w:rFonts w:eastAsia="Calibri"/>
                <w:sz w:val="22"/>
                <w:szCs w:val="22"/>
              </w:rPr>
              <w:t>;</w:t>
            </w:r>
          </w:p>
          <w:p w:rsidR="006E369D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E369D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традукэ текстеле пропусе ын кадрул лекцией</w:t>
            </w:r>
            <w:r w:rsidR="003821BB" w:rsidRPr="00CB7EF4">
              <w:rPr>
                <w:rFonts w:eastAsia="Calibri"/>
                <w:sz w:val="22"/>
                <w:szCs w:val="22"/>
              </w:rPr>
              <w:t>;</w:t>
            </w:r>
          </w:p>
          <w:p w:rsidR="006E369D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E369D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рэспундэ ла ынтребэрь ын база текстулуй</w:t>
            </w:r>
            <w:r w:rsidR="003821BB" w:rsidRPr="00CB7EF4">
              <w:rPr>
                <w:rFonts w:eastAsia="Calibri"/>
                <w:sz w:val="22"/>
                <w:szCs w:val="22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FD5FCC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реак</w:t>
            </w:r>
            <w:r w:rsidR="0092099C" w:rsidRPr="00CB7EF4">
              <w:rPr>
                <w:rFonts w:eastAsia="Calibri"/>
                <w:sz w:val="22"/>
                <w:szCs w:val="22"/>
                <w:lang w:eastAsia="en-US"/>
              </w:rPr>
              <w:t>туализезе препозицииле ынвэцате</w:t>
            </w:r>
            <w:r w:rsidR="00FD5FCC" w:rsidRPr="00CB7EF4">
              <w:rPr>
                <w:rFonts w:eastAsia="Calibri"/>
                <w:sz w:val="22"/>
                <w:szCs w:val="22"/>
                <w:lang w:eastAsia="en-US"/>
              </w:rPr>
              <w:t>, сэ ле утилизезе ын контексте</w:t>
            </w:r>
          </w:p>
        </w:tc>
        <w:tc>
          <w:tcPr>
            <w:tcW w:w="3066" w:type="dxa"/>
            <w:shd w:val="clear" w:color="auto" w:fill="auto"/>
          </w:tcPr>
          <w:p w:rsidR="006E369D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E369D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дескрие анотимпул примэвара</w:t>
            </w:r>
            <w:r w:rsidR="003821BB" w:rsidRPr="00CB7EF4">
              <w:rPr>
                <w:rFonts w:eastAsia="Calibri"/>
                <w:sz w:val="22"/>
                <w:szCs w:val="22"/>
              </w:rPr>
              <w:t>;</w:t>
            </w:r>
          </w:p>
          <w:p w:rsidR="006E369D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E369D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меморизезе денумирь де флорь</w:t>
            </w:r>
            <w:r w:rsidR="00541A34" w:rsidRPr="00CB7EF4">
              <w:rPr>
                <w:rFonts w:eastAsia="Calibri"/>
                <w:sz w:val="22"/>
                <w:szCs w:val="22"/>
              </w:rPr>
              <w:t>;</w:t>
            </w:r>
            <w:r w:rsidR="006E369D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E369D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E369D" w:rsidRPr="00CB7EF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D44A7" w:rsidRPr="00CB7EF4">
              <w:rPr>
                <w:rFonts w:eastAsia="Calibri"/>
                <w:sz w:val="22"/>
                <w:szCs w:val="22"/>
                <w:lang w:eastAsia="en-US"/>
              </w:rPr>
              <w:t>сэ ы</w:t>
            </w:r>
            <w:r w:rsidR="006E369D" w:rsidRPr="00CB7EF4">
              <w:rPr>
                <w:rFonts w:eastAsia="Calibri"/>
                <w:sz w:val="22"/>
                <w:szCs w:val="22"/>
                <w:lang w:eastAsia="en-US"/>
              </w:rPr>
              <w:t>нтрецинэ ун мик диалог деспре примэварэ</w:t>
            </w:r>
            <w:r w:rsidR="00541A34" w:rsidRPr="00CB7EF4">
              <w:rPr>
                <w:rFonts w:eastAsia="Calibri"/>
                <w:sz w:val="22"/>
                <w:szCs w:val="22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E369D" w:rsidRPr="00CB7EF4">
              <w:rPr>
                <w:rFonts w:eastAsia="Calibri"/>
                <w:sz w:val="22"/>
                <w:szCs w:val="22"/>
                <w:lang w:eastAsia="en-US"/>
              </w:rPr>
              <w:t xml:space="preserve"> сэ т</w:t>
            </w:r>
            <w:r w:rsidR="0043158C" w:rsidRPr="00CB7EF4">
              <w:rPr>
                <w:rFonts w:eastAsia="Calibri"/>
                <w:sz w:val="22"/>
                <w:szCs w:val="22"/>
                <w:lang w:eastAsia="en-US"/>
              </w:rPr>
              <w:t>радукэ ши сэ редя концинутул леӂ</w:t>
            </w:r>
            <w:r w:rsidR="006E369D" w:rsidRPr="00CB7EF4">
              <w:rPr>
                <w:rFonts w:eastAsia="Calibri"/>
                <w:sz w:val="22"/>
                <w:szCs w:val="22"/>
                <w:lang w:eastAsia="en-US"/>
              </w:rPr>
              <w:t>ендей мэр</w:t>
            </w:r>
            <w:r w:rsidR="00FD5FCC" w:rsidRPr="00CB7EF4">
              <w:rPr>
                <w:rFonts w:eastAsia="Calibri"/>
                <w:sz w:val="22"/>
                <w:szCs w:val="22"/>
                <w:lang w:eastAsia="en-US"/>
              </w:rPr>
              <w:t>цишорулуй ын лимба молдовеняскэ</w:t>
            </w:r>
          </w:p>
        </w:tc>
      </w:tr>
      <w:tr w:rsidR="00863946" w:rsidRPr="00C14EF1" w:rsidTr="000F4251">
        <w:tc>
          <w:tcPr>
            <w:tcW w:w="9634" w:type="dxa"/>
            <w:gridSpan w:val="3"/>
            <w:shd w:val="clear" w:color="auto" w:fill="auto"/>
          </w:tcPr>
          <w:p w:rsidR="00863946" w:rsidRPr="00CB7EF4" w:rsidRDefault="00863946" w:rsidP="002C5EE2">
            <w:pPr>
              <w:tabs>
                <w:tab w:val="left" w:pos="225"/>
              </w:tabs>
              <w:jc w:val="center"/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Pr="00CB7EF4">
              <w:rPr>
                <w:rFonts w:eastAsia="Calibri"/>
                <w:b/>
                <w:sz w:val="22"/>
                <w:szCs w:val="22"/>
              </w:rPr>
              <w:t>Ной ши натура»</w:t>
            </w:r>
          </w:p>
        </w:tc>
      </w:tr>
      <w:tr w:rsidR="00A77E71" w:rsidRPr="00C14EF1" w:rsidTr="004C5BB2">
        <w:tc>
          <w:tcPr>
            <w:tcW w:w="3267" w:type="dxa"/>
            <w:shd w:val="clear" w:color="auto" w:fill="auto"/>
          </w:tcPr>
          <w:p w:rsidR="00A77E71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bCs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FD5FCC" w:rsidRPr="00CB7EF4">
              <w:rPr>
                <w:rFonts w:eastAsia="Calibri"/>
                <w:bCs/>
                <w:sz w:val="22"/>
                <w:szCs w:val="22"/>
              </w:rPr>
              <w:t xml:space="preserve"> формеле вербулуй </w:t>
            </w:r>
            <w:r w:rsidR="00FD5FCC" w:rsidRPr="00CB7EF4">
              <w:rPr>
                <w:rFonts w:eastAsia="Calibri"/>
                <w:b/>
                <w:bCs/>
                <w:i/>
                <w:sz w:val="22"/>
                <w:szCs w:val="22"/>
              </w:rPr>
              <w:t>«а луа</w:t>
            </w:r>
            <w:r w:rsidR="00FD5FCC" w:rsidRPr="00CB7EF4">
              <w:rPr>
                <w:rFonts w:eastAsia="Calibri"/>
                <w:bCs/>
                <w:sz w:val="22"/>
                <w:szCs w:val="22"/>
              </w:rPr>
              <w:t>» ла презент, трекут ши виитор</w:t>
            </w:r>
          </w:p>
          <w:p w:rsidR="00FD5FCC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b/>
                <w:bCs/>
                <w:i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FD5FCC" w:rsidRPr="00CB7EF4">
              <w:rPr>
                <w:rFonts w:eastAsia="Calibri"/>
                <w:bCs/>
                <w:sz w:val="22"/>
                <w:szCs w:val="22"/>
              </w:rPr>
              <w:t xml:space="preserve"> партикула негативэ </w:t>
            </w:r>
            <w:r w:rsidR="00FD5FCC" w:rsidRPr="00CB7EF4">
              <w:rPr>
                <w:rFonts w:eastAsia="Calibri"/>
                <w:b/>
                <w:bCs/>
                <w:i/>
                <w:sz w:val="22"/>
                <w:szCs w:val="22"/>
              </w:rPr>
              <w:t>ну</w:t>
            </w:r>
            <w:r w:rsidR="00541A34" w:rsidRPr="00CB7EF4">
              <w:rPr>
                <w:rFonts w:eastAsia="Calibri"/>
                <w:i/>
                <w:sz w:val="22"/>
                <w:szCs w:val="22"/>
              </w:rPr>
              <w:t>;</w:t>
            </w:r>
          </w:p>
          <w:p w:rsidR="00784CAF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784CAF" w:rsidRPr="00CB7EF4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="00784CAF" w:rsidRPr="00CB7EF4">
              <w:rPr>
                <w:rFonts w:eastAsia="Calibri"/>
                <w:bCs/>
                <w:sz w:val="22"/>
                <w:szCs w:val="22"/>
              </w:rPr>
              <w:t>омонимул</w:t>
            </w:r>
            <w:r w:rsidR="00784CAF" w:rsidRPr="00CB7EF4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="00784CAF" w:rsidRPr="00CB7EF4">
              <w:rPr>
                <w:rFonts w:eastAsia="Calibri"/>
                <w:b/>
                <w:bCs/>
                <w:i/>
                <w:sz w:val="22"/>
                <w:szCs w:val="22"/>
              </w:rPr>
              <w:t>вие</w:t>
            </w:r>
          </w:p>
        </w:tc>
        <w:tc>
          <w:tcPr>
            <w:tcW w:w="3301" w:type="dxa"/>
            <w:shd w:val="clear" w:color="auto" w:fill="auto"/>
          </w:tcPr>
          <w:p w:rsidR="00FD5FCC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bCs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FD5FCC" w:rsidRPr="00CB7EF4">
              <w:rPr>
                <w:rFonts w:eastAsia="Calibri"/>
                <w:bCs/>
                <w:sz w:val="22"/>
                <w:szCs w:val="22"/>
              </w:rPr>
              <w:t xml:space="preserve"> сэ рэспундэ ла ынтребэрь ын база текстулуй</w:t>
            </w:r>
            <w:r w:rsidR="00541A34" w:rsidRPr="00CB7EF4">
              <w:rPr>
                <w:rFonts w:eastAsia="Calibri"/>
                <w:sz w:val="22"/>
                <w:szCs w:val="22"/>
              </w:rPr>
              <w:t>;</w:t>
            </w:r>
          </w:p>
          <w:p w:rsidR="00A77E71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784CAF" w:rsidRPr="00CB7EF4">
              <w:rPr>
                <w:rFonts w:eastAsia="Calibri"/>
                <w:bCs/>
                <w:sz w:val="22"/>
                <w:szCs w:val="22"/>
              </w:rPr>
              <w:t xml:space="preserve"> сэ утилизезе адекват унитэциле лексикале ын ворбире</w:t>
            </w:r>
          </w:p>
        </w:tc>
        <w:tc>
          <w:tcPr>
            <w:tcW w:w="3066" w:type="dxa"/>
            <w:shd w:val="clear" w:color="auto" w:fill="auto"/>
          </w:tcPr>
          <w:p w:rsidR="00FD5FCC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bCs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FD5FCC" w:rsidRPr="00CB7EF4">
              <w:rPr>
                <w:rFonts w:eastAsia="Calibri"/>
                <w:bCs/>
                <w:sz w:val="22"/>
                <w:szCs w:val="22"/>
              </w:rPr>
              <w:t xml:space="preserve"> сэ асочиезе концинутул</w:t>
            </w:r>
            <w:r w:rsidR="0043158C" w:rsidRPr="00CB7EF4">
              <w:rPr>
                <w:rFonts w:eastAsia="Calibri"/>
                <w:bCs/>
                <w:sz w:val="22"/>
                <w:szCs w:val="22"/>
              </w:rPr>
              <w:t xml:space="preserve"> месажулуй читит ку анумите имаӂ</w:t>
            </w:r>
            <w:r w:rsidR="00FD5FCC" w:rsidRPr="00CB7EF4">
              <w:rPr>
                <w:rFonts w:eastAsia="Calibri"/>
                <w:bCs/>
                <w:sz w:val="22"/>
                <w:szCs w:val="22"/>
              </w:rPr>
              <w:t xml:space="preserve">инь; </w:t>
            </w:r>
          </w:p>
          <w:p w:rsidR="00A77E71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92099C" w:rsidRPr="00CB7EF4">
              <w:rPr>
                <w:sz w:val="22"/>
                <w:szCs w:val="22"/>
              </w:rPr>
              <w:t xml:space="preserve"> </w:t>
            </w:r>
            <w:r w:rsidR="00784CAF" w:rsidRPr="00CB7EF4">
              <w:rPr>
                <w:sz w:val="22"/>
                <w:szCs w:val="22"/>
              </w:rPr>
              <w:t xml:space="preserve">сэ </w:t>
            </w:r>
            <w:r w:rsidR="0043158C" w:rsidRPr="00CB7EF4">
              <w:rPr>
                <w:sz w:val="22"/>
                <w:szCs w:val="22"/>
              </w:rPr>
              <w:t>алкэтуяскэ ун текст ын база</w:t>
            </w:r>
            <w:r w:rsidR="0092099C" w:rsidRPr="00CB7EF4">
              <w:rPr>
                <w:sz w:val="22"/>
                <w:szCs w:val="22"/>
              </w:rPr>
              <w:t xml:space="preserve"> уней </w:t>
            </w:r>
            <w:r w:rsidR="0043158C" w:rsidRPr="00CB7EF4">
              <w:rPr>
                <w:sz w:val="22"/>
                <w:szCs w:val="22"/>
              </w:rPr>
              <w:t>имаӂ</w:t>
            </w:r>
            <w:r w:rsidR="003D44A7" w:rsidRPr="00CB7EF4">
              <w:rPr>
                <w:sz w:val="22"/>
                <w:szCs w:val="22"/>
              </w:rPr>
              <w:t xml:space="preserve">инь </w:t>
            </w:r>
            <w:r w:rsidR="00784CAF" w:rsidRPr="00CB7EF4">
              <w:rPr>
                <w:sz w:val="22"/>
                <w:szCs w:val="22"/>
              </w:rPr>
              <w:t>пропусе</w:t>
            </w:r>
          </w:p>
        </w:tc>
      </w:tr>
      <w:tr w:rsidR="00863946" w:rsidRPr="00C14EF1" w:rsidTr="000F4251">
        <w:tc>
          <w:tcPr>
            <w:tcW w:w="9634" w:type="dxa"/>
            <w:gridSpan w:val="3"/>
            <w:shd w:val="clear" w:color="auto" w:fill="auto"/>
          </w:tcPr>
          <w:p w:rsidR="00863946" w:rsidRPr="00CB7EF4" w:rsidRDefault="00863946" w:rsidP="002C5EE2">
            <w:pPr>
              <w:tabs>
                <w:tab w:val="left" w:pos="225"/>
              </w:tabs>
              <w:jc w:val="center"/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Pr="00CB7EF4">
              <w:rPr>
                <w:rFonts w:eastAsia="Calibri"/>
                <w:b/>
                <w:sz w:val="22"/>
                <w:szCs w:val="22"/>
              </w:rPr>
              <w:t>Омул ку мештешуг/Трэеште дин белшуг…»</w:t>
            </w:r>
          </w:p>
        </w:tc>
      </w:tr>
      <w:tr w:rsidR="00863946" w:rsidRPr="00C14EF1" w:rsidTr="004C5BB2">
        <w:tc>
          <w:tcPr>
            <w:tcW w:w="3267" w:type="dxa"/>
            <w:shd w:val="clear" w:color="auto" w:fill="auto"/>
          </w:tcPr>
          <w:p w:rsidR="00863946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784CAF" w:rsidRPr="00CB7EF4">
              <w:rPr>
                <w:rFonts w:eastAsia="Calibri"/>
                <w:sz w:val="22"/>
                <w:szCs w:val="22"/>
              </w:rPr>
              <w:t xml:space="preserve"> денумирь де професий</w:t>
            </w:r>
            <w:r w:rsidR="00541A34" w:rsidRPr="00CB7EF4">
              <w:rPr>
                <w:rFonts w:eastAsia="Calibri"/>
                <w:sz w:val="22"/>
                <w:szCs w:val="22"/>
              </w:rPr>
              <w:t>;</w:t>
            </w:r>
          </w:p>
          <w:p w:rsidR="00784CAF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b/>
                <w:i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784CAF" w:rsidRPr="00CB7EF4">
              <w:rPr>
                <w:rFonts w:eastAsia="Calibri"/>
                <w:sz w:val="22"/>
                <w:szCs w:val="22"/>
              </w:rPr>
              <w:t xml:space="preserve"> омофонеле </w:t>
            </w:r>
            <w:r w:rsidR="00784CAF" w:rsidRPr="00CB7EF4">
              <w:rPr>
                <w:rFonts w:eastAsia="Calibri"/>
                <w:b/>
                <w:i/>
                <w:sz w:val="22"/>
                <w:szCs w:val="22"/>
              </w:rPr>
              <w:t>я, еа, й-а</w:t>
            </w:r>
            <w:r w:rsidR="00541A34" w:rsidRPr="00CB7EF4">
              <w:rPr>
                <w:rFonts w:eastAsia="Calibri"/>
                <w:i/>
                <w:sz w:val="22"/>
                <w:szCs w:val="22"/>
              </w:rPr>
              <w:t>;</w:t>
            </w:r>
          </w:p>
          <w:p w:rsidR="00784CAF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b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784CAF" w:rsidRPr="00CB7EF4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784CAF" w:rsidRPr="00CB7EF4">
              <w:rPr>
                <w:rFonts w:eastAsia="Calibri"/>
                <w:sz w:val="22"/>
                <w:szCs w:val="22"/>
              </w:rPr>
              <w:t>формаря тимпулуй виитор</w:t>
            </w:r>
            <w:r w:rsidR="00541A34" w:rsidRPr="00CB7EF4">
              <w:rPr>
                <w:rFonts w:eastAsia="Calibri"/>
                <w:sz w:val="22"/>
                <w:szCs w:val="22"/>
              </w:rPr>
              <w:t>;</w:t>
            </w:r>
            <w:r w:rsidR="00784CAF" w:rsidRPr="00CB7EF4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  <w:p w:rsidR="00784CAF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784CAF" w:rsidRPr="00CB7EF4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784CAF" w:rsidRPr="00CB7EF4">
              <w:rPr>
                <w:rFonts w:eastAsia="Calibri"/>
                <w:sz w:val="22"/>
                <w:szCs w:val="22"/>
              </w:rPr>
              <w:t>пэрциле корпулуй оменеск</w:t>
            </w:r>
            <w:r w:rsidR="00C4160A" w:rsidRPr="00CB7EF4">
              <w:rPr>
                <w:rFonts w:eastAsia="Calibri"/>
                <w:sz w:val="22"/>
                <w:szCs w:val="22"/>
              </w:rPr>
              <w:t xml:space="preserve"> – </w:t>
            </w:r>
            <w:r w:rsidR="00784CAF" w:rsidRPr="00CB7EF4">
              <w:rPr>
                <w:rFonts w:eastAsia="Calibri"/>
                <w:sz w:val="22"/>
                <w:szCs w:val="22"/>
              </w:rPr>
              <w:t>реактуализаре</w:t>
            </w:r>
            <w:r w:rsidR="00C4160A" w:rsidRPr="00CB7EF4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3301" w:type="dxa"/>
            <w:shd w:val="clear" w:color="auto" w:fill="auto"/>
          </w:tcPr>
          <w:p w:rsidR="00784CAF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bCs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784CAF" w:rsidRPr="00CB7EF4">
              <w:rPr>
                <w:rFonts w:eastAsia="Calibri"/>
                <w:bCs/>
                <w:sz w:val="22"/>
                <w:szCs w:val="22"/>
              </w:rPr>
              <w:t xml:space="preserve"> сэ меморизезе формеле </w:t>
            </w:r>
            <w:r w:rsidR="00784CAF" w:rsidRPr="00CB7EF4">
              <w:rPr>
                <w:rFonts w:eastAsia="Calibri"/>
                <w:b/>
                <w:bCs/>
                <w:i/>
                <w:sz w:val="22"/>
                <w:szCs w:val="22"/>
              </w:rPr>
              <w:t>пе мине мэ доаре (пе тине…)</w:t>
            </w:r>
            <w:r w:rsidR="00784CAF" w:rsidRPr="00CB7EF4">
              <w:rPr>
                <w:rFonts w:eastAsia="Calibri"/>
                <w:bCs/>
                <w:sz w:val="22"/>
                <w:szCs w:val="22"/>
              </w:rPr>
              <w:t xml:space="preserve"> ши сэ ле фолосяскэ корект ын ворбире</w:t>
            </w:r>
            <w:r w:rsidR="00541A34" w:rsidRPr="00CB7EF4">
              <w:rPr>
                <w:rFonts w:eastAsia="Calibri"/>
                <w:sz w:val="22"/>
                <w:szCs w:val="22"/>
              </w:rPr>
              <w:t>;</w:t>
            </w:r>
          </w:p>
          <w:p w:rsidR="00863946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bCs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784CAF" w:rsidRPr="00CB7EF4">
              <w:rPr>
                <w:rFonts w:eastAsia="Calibri"/>
                <w:bCs/>
                <w:sz w:val="22"/>
                <w:szCs w:val="22"/>
              </w:rPr>
              <w:t xml:space="preserve"> сэ алкэтуяскэ енунцурь, сэ ле комплетезе ку кувинтеле де репер</w:t>
            </w:r>
          </w:p>
        </w:tc>
        <w:tc>
          <w:tcPr>
            <w:tcW w:w="3066" w:type="dxa"/>
            <w:shd w:val="clear" w:color="auto" w:fill="auto"/>
          </w:tcPr>
          <w:p w:rsidR="00784CAF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bCs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784CAF" w:rsidRPr="00CB7EF4">
              <w:rPr>
                <w:rFonts w:eastAsia="Calibri"/>
                <w:bCs/>
                <w:sz w:val="22"/>
                <w:szCs w:val="22"/>
              </w:rPr>
              <w:t xml:space="preserve"> сэ енумере кытева денумирь де професий</w:t>
            </w:r>
            <w:r w:rsidR="00541A34" w:rsidRPr="00CB7EF4">
              <w:rPr>
                <w:rFonts w:eastAsia="Calibri"/>
                <w:sz w:val="22"/>
                <w:szCs w:val="22"/>
              </w:rPr>
              <w:t>;</w:t>
            </w:r>
          </w:p>
          <w:p w:rsidR="00784CAF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bCs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92099C" w:rsidRPr="00CB7EF4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784CAF" w:rsidRPr="00CB7EF4">
              <w:rPr>
                <w:rFonts w:eastAsia="Calibri"/>
                <w:bCs/>
                <w:sz w:val="22"/>
                <w:szCs w:val="22"/>
              </w:rPr>
              <w:t>сэ пове</w:t>
            </w:r>
            <w:r w:rsidR="00C4160A" w:rsidRPr="00CB7EF4">
              <w:rPr>
                <w:rFonts w:eastAsia="Calibri"/>
                <w:bCs/>
                <w:sz w:val="22"/>
                <w:szCs w:val="22"/>
              </w:rPr>
              <w:t>стяскэ деспре окупацииле пэринци</w:t>
            </w:r>
            <w:r w:rsidR="00784CAF" w:rsidRPr="00CB7EF4">
              <w:rPr>
                <w:rFonts w:eastAsia="Calibri"/>
                <w:bCs/>
                <w:sz w:val="22"/>
                <w:szCs w:val="22"/>
              </w:rPr>
              <w:t>лор, руделор</w:t>
            </w:r>
            <w:r w:rsidR="00541A34" w:rsidRPr="00CB7EF4">
              <w:rPr>
                <w:rFonts w:eastAsia="Calibri"/>
                <w:sz w:val="22"/>
                <w:szCs w:val="22"/>
              </w:rPr>
              <w:t>;</w:t>
            </w:r>
          </w:p>
          <w:p w:rsidR="00863946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F943BC" w:rsidRPr="00CB7EF4">
              <w:rPr>
                <w:sz w:val="22"/>
                <w:szCs w:val="22"/>
              </w:rPr>
              <w:t xml:space="preserve"> сэ инициезе ун диалог ла тема «Ла медик»</w:t>
            </w:r>
          </w:p>
        </w:tc>
      </w:tr>
      <w:tr w:rsidR="00863946" w:rsidRPr="00C14EF1" w:rsidTr="000F4251">
        <w:tc>
          <w:tcPr>
            <w:tcW w:w="9634" w:type="dxa"/>
            <w:gridSpan w:val="3"/>
            <w:shd w:val="clear" w:color="auto" w:fill="auto"/>
          </w:tcPr>
          <w:p w:rsidR="00863946" w:rsidRPr="00CB7EF4" w:rsidRDefault="00863946" w:rsidP="002C5EE2">
            <w:pPr>
              <w:tabs>
                <w:tab w:val="left" w:pos="225"/>
              </w:tabs>
              <w:jc w:val="center"/>
            </w:pPr>
            <w:r w:rsidRPr="00CB7EF4">
              <w:rPr>
                <w:b/>
                <w:sz w:val="22"/>
                <w:szCs w:val="22"/>
              </w:rPr>
              <w:t>Модулул «</w:t>
            </w:r>
            <w:r w:rsidRPr="00CB7EF4">
              <w:rPr>
                <w:rFonts w:eastAsia="Calibri"/>
                <w:b/>
                <w:sz w:val="22"/>
                <w:szCs w:val="22"/>
              </w:rPr>
              <w:t>Пентру паче, пентру паче,/</w:t>
            </w:r>
            <w:r w:rsidR="0092099C" w:rsidRPr="00CB7EF4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CB7EF4">
              <w:rPr>
                <w:rFonts w:eastAsia="Calibri"/>
                <w:b/>
                <w:sz w:val="22"/>
                <w:szCs w:val="22"/>
              </w:rPr>
              <w:t>Мулцумим фрумос!»</w:t>
            </w:r>
          </w:p>
        </w:tc>
      </w:tr>
      <w:tr w:rsidR="00863946" w:rsidRPr="00C14EF1" w:rsidTr="004C5BB2">
        <w:tc>
          <w:tcPr>
            <w:tcW w:w="3267" w:type="dxa"/>
            <w:shd w:val="clear" w:color="auto" w:fill="auto"/>
          </w:tcPr>
          <w:p w:rsidR="00863946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bCs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F943BC" w:rsidRPr="00CB7EF4">
              <w:rPr>
                <w:rFonts w:eastAsia="Calibri"/>
                <w:sz w:val="22"/>
                <w:szCs w:val="22"/>
              </w:rPr>
              <w:t xml:space="preserve"> </w:t>
            </w:r>
            <w:r w:rsidR="00683DC3" w:rsidRPr="00CB7EF4">
              <w:rPr>
                <w:rFonts w:eastAsia="Calibri"/>
                <w:bCs/>
                <w:sz w:val="22"/>
                <w:szCs w:val="22"/>
              </w:rPr>
              <w:t xml:space="preserve">форма афирмативэ ши негативэ </w:t>
            </w:r>
            <w:r w:rsidR="00F943BC" w:rsidRPr="00CB7EF4">
              <w:rPr>
                <w:rFonts w:eastAsia="Calibri"/>
                <w:bCs/>
                <w:sz w:val="22"/>
                <w:szCs w:val="22"/>
              </w:rPr>
              <w:t xml:space="preserve">а вербелор </w:t>
            </w:r>
            <w:r w:rsidR="00F943BC" w:rsidRPr="00CB7EF4">
              <w:rPr>
                <w:rFonts w:eastAsia="Calibri"/>
                <w:b/>
                <w:bCs/>
                <w:i/>
                <w:sz w:val="22"/>
                <w:szCs w:val="22"/>
              </w:rPr>
              <w:t>а фи, а авя, а да, а луа, а ста</w:t>
            </w:r>
            <w:r w:rsidR="00683DC3" w:rsidRPr="00CB7EF4">
              <w:rPr>
                <w:rFonts w:eastAsia="Calibri"/>
                <w:bCs/>
                <w:sz w:val="22"/>
                <w:szCs w:val="22"/>
              </w:rPr>
              <w:t xml:space="preserve"> ла </w:t>
            </w:r>
            <w:r w:rsidR="003D44A7" w:rsidRPr="00CB7EF4">
              <w:rPr>
                <w:rFonts w:eastAsia="Calibri"/>
                <w:bCs/>
                <w:sz w:val="22"/>
                <w:szCs w:val="22"/>
              </w:rPr>
              <w:t xml:space="preserve">модул </w:t>
            </w:r>
            <w:r w:rsidR="00F943BC" w:rsidRPr="00CB7EF4">
              <w:rPr>
                <w:rFonts w:eastAsia="Calibri"/>
                <w:bCs/>
                <w:sz w:val="22"/>
                <w:szCs w:val="22"/>
              </w:rPr>
              <w:t>императив</w:t>
            </w:r>
            <w:r w:rsidR="00541A34" w:rsidRPr="00CB7EF4">
              <w:rPr>
                <w:rFonts w:eastAsia="Calibri"/>
                <w:sz w:val="22"/>
                <w:szCs w:val="22"/>
              </w:rPr>
              <w:t>;</w:t>
            </w:r>
          </w:p>
          <w:p w:rsidR="00F943BC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bCs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F943BC" w:rsidRPr="00CB7EF4">
              <w:rPr>
                <w:rFonts w:eastAsia="Calibri"/>
                <w:bCs/>
                <w:sz w:val="22"/>
                <w:szCs w:val="22"/>
              </w:rPr>
              <w:t xml:space="preserve"> гр</w:t>
            </w:r>
            <w:r w:rsidR="00683DC3" w:rsidRPr="00CB7EF4">
              <w:rPr>
                <w:rFonts w:eastAsia="Calibri"/>
                <w:bCs/>
                <w:sz w:val="22"/>
                <w:szCs w:val="22"/>
              </w:rPr>
              <w:t>адул компаратив ал аджективелор</w:t>
            </w:r>
          </w:p>
          <w:p w:rsidR="00F943BC" w:rsidRPr="00CB7EF4" w:rsidRDefault="00F943BC" w:rsidP="00CB7EF4">
            <w:pPr>
              <w:tabs>
                <w:tab w:val="left" w:pos="225"/>
              </w:tabs>
              <w:jc w:val="both"/>
              <w:rPr>
                <w:rFonts w:eastAsia="Calibri"/>
              </w:rPr>
            </w:pPr>
          </w:p>
        </w:tc>
        <w:tc>
          <w:tcPr>
            <w:tcW w:w="3301" w:type="dxa"/>
            <w:shd w:val="clear" w:color="auto" w:fill="auto"/>
          </w:tcPr>
          <w:p w:rsidR="00F943BC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bCs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F943BC" w:rsidRPr="00CB7EF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сэ алкэтуяскэ ымбинэрь де кувинте, енунцурь</w:t>
            </w:r>
            <w:r w:rsidR="00541A34" w:rsidRPr="00CB7EF4">
              <w:rPr>
                <w:rFonts w:eastAsia="Calibri"/>
                <w:sz w:val="22"/>
                <w:szCs w:val="22"/>
              </w:rPr>
              <w:t>;</w:t>
            </w:r>
          </w:p>
          <w:p w:rsidR="00F943BC" w:rsidRPr="00CB7EF4" w:rsidRDefault="00CB7EF4" w:rsidP="00CB7EF4">
            <w:pPr>
              <w:tabs>
                <w:tab w:val="left" w:pos="225"/>
              </w:tabs>
              <w:jc w:val="both"/>
              <w:rPr>
                <w:rFonts w:eastAsia="Calibri"/>
                <w:bCs/>
                <w:lang w:eastAsia="en-US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F943BC" w:rsidRPr="00CB7EF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сэ читяскэ коерент ши експресив</w:t>
            </w:r>
            <w:r w:rsidR="00541A34" w:rsidRPr="00CB7EF4">
              <w:rPr>
                <w:rFonts w:eastAsia="Calibri"/>
                <w:sz w:val="22"/>
                <w:szCs w:val="22"/>
              </w:rPr>
              <w:t>;</w:t>
            </w:r>
          </w:p>
          <w:p w:rsidR="00863946" w:rsidRPr="00CB7EF4" w:rsidRDefault="00CB7EF4" w:rsidP="00CB7EF4">
            <w:pPr>
              <w:tabs>
                <w:tab w:val="left" w:pos="225"/>
                <w:tab w:val="left" w:pos="2250"/>
              </w:tabs>
              <w:jc w:val="both"/>
              <w:rPr>
                <w:rFonts w:eastAsia="MS Mincho"/>
              </w:rPr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F943BC" w:rsidRPr="00CB7EF4">
              <w:rPr>
                <w:rFonts w:eastAsia="MS Mincho"/>
                <w:sz w:val="22"/>
                <w:szCs w:val="22"/>
              </w:rPr>
              <w:t xml:space="preserve"> сэ фолосяскэ корект вербул </w:t>
            </w:r>
            <w:r w:rsidR="008F4D2E" w:rsidRPr="00CB7EF4">
              <w:rPr>
                <w:rFonts w:eastAsia="MS Mincho"/>
                <w:sz w:val="22"/>
                <w:szCs w:val="22"/>
              </w:rPr>
              <w:t>«</w:t>
            </w:r>
            <w:r w:rsidR="00F943BC" w:rsidRPr="00CB7EF4">
              <w:rPr>
                <w:rFonts w:eastAsia="MS Mincho"/>
                <w:b/>
                <w:i/>
                <w:sz w:val="22"/>
                <w:szCs w:val="22"/>
              </w:rPr>
              <w:t>а фи</w:t>
            </w:r>
            <w:r w:rsidR="008F4D2E" w:rsidRPr="00CB7EF4">
              <w:rPr>
                <w:rFonts w:eastAsia="MS Mincho"/>
                <w:sz w:val="22"/>
                <w:szCs w:val="22"/>
              </w:rPr>
              <w:t>»</w:t>
            </w:r>
            <w:r w:rsidR="00F943BC" w:rsidRPr="00CB7EF4">
              <w:rPr>
                <w:rFonts w:eastAsia="MS Mincho"/>
                <w:i/>
                <w:sz w:val="22"/>
                <w:szCs w:val="22"/>
              </w:rPr>
              <w:t xml:space="preserve"> </w:t>
            </w:r>
            <w:r w:rsidR="00F943BC" w:rsidRPr="00CB7EF4">
              <w:rPr>
                <w:rFonts w:eastAsia="MS Mincho"/>
                <w:sz w:val="22"/>
                <w:szCs w:val="22"/>
              </w:rPr>
              <w:t xml:space="preserve">ку сенсул де </w:t>
            </w:r>
            <w:r w:rsidR="008F4D2E" w:rsidRPr="00CB7EF4">
              <w:rPr>
                <w:rFonts w:eastAsia="MS Mincho"/>
                <w:sz w:val="22"/>
                <w:szCs w:val="22"/>
              </w:rPr>
              <w:t>«</w:t>
            </w:r>
            <w:r w:rsidR="00F943BC" w:rsidRPr="00CB7EF4">
              <w:rPr>
                <w:rFonts w:eastAsia="MS Mincho"/>
                <w:b/>
                <w:i/>
                <w:sz w:val="22"/>
                <w:szCs w:val="22"/>
              </w:rPr>
              <w:t>а екзиста</w:t>
            </w:r>
            <w:r w:rsidR="008F4D2E" w:rsidRPr="00CB7EF4">
              <w:rPr>
                <w:rFonts w:eastAsia="MS Mincho"/>
                <w:sz w:val="22"/>
                <w:szCs w:val="22"/>
              </w:rPr>
              <w:t>»</w:t>
            </w:r>
          </w:p>
        </w:tc>
        <w:tc>
          <w:tcPr>
            <w:tcW w:w="3066" w:type="dxa"/>
            <w:shd w:val="clear" w:color="auto" w:fill="auto"/>
          </w:tcPr>
          <w:p w:rsidR="00863946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F943BC" w:rsidRPr="00CB7EF4">
              <w:rPr>
                <w:sz w:val="22"/>
                <w:szCs w:val="22"/>
              </w:rPr>
              <w:t xml:space="preserve"> сэ факэ о илустрацие ла поезия пропусэ</w:t>
            </w:r>
            <w:r w:rsidR="00541A34" w:rsidRPr="00CB7EF4">
              <w:rPr>
                <w:rFonts w:eastAsia="Calibri"/>
                <w:sz w:val="22"/>
                <w:szCs w:val="22"/>
              </w:rPr>
              <w:t>;</w:t>
            </w:r>
          </w:p>
          <w:p w:rsidR="00F943BC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8F4D2E" w:rsidRPr="00CB7EF4">
              <w:rPr>
                <w:sz w:val="22"/>
                <w:szCs w:val="22"/>
              </w:rPr>
              <w:t xml:space="preserve"> </w:t>
            </w:r>
            <w:r w:rsidR="00F943BC" w:rsidRPr="00CB7EF4">
              <w:rPr>
                <w:sz w:val="22"/>
                <w:szCs w:val="22"/>
              </w:rPr>
              <w:t>сэ дескрие ун обьект</w:t>
            </w:r>
            <w:r w:rsidR="00C4160A" w:rsidRPr="00CB7EF4">
              <w:rPr>
                <w:sz w:val="22"/>
                <w:szCs w:val="22"/>
              </w:rPr>
              <w:t>,</w:t>
            </w:r>
            <w:r w:rsidR="00F943BC" w:rsidRPr="00CB7EF4">
              <w:rPr>
                <w:sz w:val="22"/>
                <w:szCs w:val="22"/>
              </w:rPr>
              <w:t xml:space="preserve"> фолосинд аджективе ла градул компаратив</w:t>
            </w:r>
            <w:r w:rsidR="00541A34" w:rsidRPr="00CB7EF4">
              <w:rPr>
                <w:rFonts w:eastAsia="Calibri"/>
                <w:sz w:val="22"/>
                <w:szCs w:val="22"/>
              </w:rPr>
              <w:t>;</w:t>
            </w:r>
          </w:p>
          <w:p w:rsidR="00F943BC" w:rsidRPr="00CB7EF4" w:rsidRDefault="00CB7EF4" w:rsidP="00CB7EF4">
            <w:pPr>
              <w:tabs>
                <w:tab w:val="left" w:pos="225"/>
              </w:tabs>
              <w:jc w:val="both"/>
            </w:pPr>
            <w:r w:rsidRPr="00CB7EF4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DB09A4" w:rsidRPr="00CB7EF4">
              <w:rPr>
                <w:sz w:val="22"/>
                <w:szCs w:val="22"/>
              </w:rPr>
              <w:t xml:space="preserve"> сэ повестяскэ деспре П</w:t>
            </w:r>
            <w:r w:rsidR="008F4D2E" w:rsidRPr="00CB7EF4">
              <w:rPr>
                <w:sz w:val="22"/>
                <w:szCs w:val="22"/>
              </w:rPr>
              <w:t>атрия са</w:t>
            </w:r>
          </w:p>
        </w:tc>
      </w:tr>
    </w:tbl>
    <w:p w:rsidR="00A77E71" w:rsidRPr="00C14EF1" w:rsidRDefault="00A77E71" w:rsidP="00F5362F">
      <w:pPr>
        <w:jc w:val="both"/>
        <w:rPr>
          <w:rFonts w:eastAsia="Calibri"/>
          <w:b/>
          <w:i/>
        </w:rPr>
      </w:pPr>
    </w:p>
    <w:p w:rsidR="007539F1" w:rsidRPr="00C14EF1" w:rsidRDefault="007539F1" w:rsidP="00F5362F">
      <w:pPr>
        <w:jc w:val="both"/>
        <w:rPr>
          <w:rFonts w:eastAsia="Calibri"/>
          <w:b/>
        </w:rPr>
      </w:pPr>
    </w:p>
    <w:p w:rsidR="00A77E71" w:rsidRDefault="00A77E71" w:rsidP="00F5362F">
      <w:pPr>
        <w:jc w:val="both"/>
        <w:rPr>
          <w:rFonts w:eastAsia="Calibri"/>
          <w:b/>
        </w:rPr>
      </w:pPr>
    </w:p>
    <w:p w:rsidR="00105308" w:rsidRDefault="00105308" w:rsidP="00F5362F">
      <w:pPr>
        <w:jc w:val="both"/>
        <w:rPr>
          <w:rFonts w:eastAsia="Calibri"/>
          <w:b/>
        </w:rPr>
      </w:pPr>
    </w:p>
    <w:p w:rsidR="00105308" w:rsidRDefault="00105308" w:rsidP="00F5362F">
      <w:pPr>
        <w:jc w:val="both"/>
        <w:rPr>
          <w:rFonts w:eastAsia="Calibri"/>
          <w:b/>
        </w:rPr>
      </w:pPr>
    </w:p>
    <w:p w:rsidR="00105308" w:rsidRPr="00C14EF1" w:rsidRDefault="00105308" w:rsidP="00F5362F">
      <w:pPr>
        <w:jc w:val="both"/>
        <w:rPr>
          <w:rFonts w:eastAsia="Calibri"/>
          <w:b/>
        </w:rPr>
      </w:pPr>
    </w:p>
    <w:p w:rsidR="002C5EE2" w:rsidRDefault="0043158C" w:rsidP="00F5362F">
      <w:pPr>
        <w:tabs>
          <w:tab w:val="left" w:pos="227"/>
        </w:tabs>
        <w:suppressAutoHyphens/>
        <w:jc w:val="center"/>
        <w:rPr>
          <w:rFonts w:eastAsia="Calibri"/>
          <w:b/>
          <w:color w:val="000000"/>
        </w:rPr>
      </w:pPr>
      <w:r w:rsidRPr="00C14EF1">
        <w:rPr>
          <w:rFonts w:eastAsia="Calibri"/>
          <w:b/>
          <w:color w:val="000000"/>
          <w:lang w:eastAsia="en-US"/>
        </w:rPr>
        <w:lastRenderedPageBreak/>
        <w:t>6</w:t>
      </w:r>
      <w:r w:rsidR="000F4251" w:rsidRPr="00C14EF1">
        <w:rPr>
          <w:rFonts w:eastAsia="Calibri"/>
          <w:b/>
          <w:color w:val="000000"/>
          <w:lang w:eastAsia="en-US"/>
        </w:rPr>
        <w:t xml:space="preserve">. </w:t>
      </w:r>
      <w:r w:rsidRPr="00C14EF1">
        <w:rPr>
          <w:rFonts w:eastAsia="Calibri"/>
          <w:b/>
          <w:color w:val="000000"/>
        </w:rPr>
        <w:t xml:space="preserve">ПЛАНИФИКАРЯ ТЕМАТИКЭ А ОБЬЕКТУЛУЙ ДЕ СТУДИУ </w:t>
      </w:r>
    </w:p>
    <w:p w:rsidR="000F4251" w:rsidRPr="00C14EF1" w:rsidRDefault="0043158C" w:rsidP="00F5362F">
      <w:pPr>
        <w:tabs>
          <w:tab w:val="left" w:pos="227"/>
        </w:tabs>
        <w:suppressAutoHyphens/>
        <w:jc w:val="center"/>
        <w:rPr>
          <w:rFonts w:eastAsia="Calibri"/>
          <w:b/>
          <w:color w:val="000000"/>
          <w:lang w:eastAsia="en-US"/>
        </w:rPr>
      </w:pPr>
      <w:r w:rsidRPr="00C14EF1">
        <w:rPr>
          <w:rFonts w:eastAsia="Calibri"/>
          <w:b/>
          <w:color w:val="000000"/>
        </w:rPr>
        <w:t>«ЛИМБА ОФИЧИАЛЭ (МОЛДОВЕНЯСКЭ)</w:t>
      </w:r>
    </w:p>
    <w:p w:rsidR="000F4251" w:rsidRPr="00C14EF1" w:rsidRDefault="000F4251" w:rsidP="00F5362F">
      <w:pPr>
        <w:tabs>
          <w:tab w:val="left" w:pos="227"/>
        </w:tabs>
        <w:suppressAutoHyphens/>
        <w:jc w:val="right"/>
        <w:rPr>
          <w:rFonts w:eastAsia="Calibri"/>
          <w:i/>
          <w:color w:val="00000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9"/>
        <w:gridCol w:w="48"/>
        <w:gridCol w:w="2867"/>
        <w:gridCol w:w="13"/>
        <w:gridCol w:w="1123"/>
        <w:gridCol w:w="7"/>
        <w:gridCol w:w="4484"/>
      </w:tblGrid>
      <w:tr w:rsidR="000F4251" w:rsidRPr="002C5EE2" w:rsidTr="002C5EE2">
        <w:trPr>
          <w:tblHeader/>
        </w:trPr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>Унитатя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>Денумиря унитэций, тема лекцией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>Нумэрул де оре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>Карактеристика активитэцилор едукационале але елевилор</w:t>
            </w: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>КЛАСА 1-й</w:t>
            </w: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Модулул </w:t>
            </w:r>
            <w:r w:rsidR="0014516A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«Шкоала» </w:t>
            </w:r>
            <w:r w:rsidR="00725958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– </w:t>
            </w:r>
            <w:r w:rsidR="0014516A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5 оре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rPr>
                <w:rFonts w:eastAsia="Calibri"/>
                <w:color w:val="181717"/>
                <w:lang w:eastAsia="en-US"/>
              </w:rPr>
            </w:pPr>
            <w:r w:rsidRPr="002C5EE2">
              <w:rPr>
                <w:rFonts w:eastAsia="Calibri"/>
                <w:color w:val="181717"/>
                <w:sz w:val="22"/>
                <w:szCs w:val="22"/>
                <w:lang w:eastAsia="en-US"/>
              </w:rPr>
              <w:t>Бунэ зиуа, шкоалэ!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нумяскэ рекизителе школаре;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нумяскэ жукэрииле ку каре преферэ сэ се жоаче;</w:t>
            </w:r>
          </w:p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7617A4" w:rsidRPr="002C5EE2">
              <w:rPr>
                <w:rFonts w:eastAsia="Calibri"/>
                <w:sz w:val="22"/>
                <w:szCs w:val="22"/>
                <w:lang w:eastAsia="en-US"/>
              </w:rPr>
              <w:tab/>
              <w:t>с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>э пронунц</w:t>
            </w:r>
            <w:r w:rsidR="00725958" w:rsidRPr="002C5EE2">
              <w:rPr>
                <w:rFonts w:eastAsia="Calibri"/>
                <w:sz w:val="22"/>
                <w:szCs w:val="22"/>
                <w:lang w:eastAsia="en-US"/>
              </w:rPr>
              <w:t xml:space="preserve">е корект кувинтеле ку сунетеле </w:t>
            </w:r>
            <w:r w:rsidR="000F4251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О, Э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, кувинтеле ку дифтонӂий </w:t>
            </w:r>
            <w:r w:rsidR="000F4251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ОА, УА;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ынсушяскэ лексикул ла темэ;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пунэ ынтребэрь;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рэспундэ ла ынтребэрь;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утилизезе корект експресииле;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арэте ши сэ нумяскэ обьектеле дин класэ;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се акорде атенцие ла утилизаря формелор вербулуй нечесаре пентру комуникаре ши диалог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rPr>
                <w:rFonts w:eastAsia="Calibri"/>
                <w:color w:val="181717"/>
                <w:lang w:eastAsia="en-US"/>
              </w:rPr>
            </w:pPr>
            <w:r w:rsidRPr="002C5EE2">
              <w:rPr>
                <w:rFonts w:eastAsia="Calibri"/>
                <w:color w:val="181717"/>
                <w:sz w:val="22"/>
                <w:szCs w:val="22"/>
                <w:lang w:eastAsia="en-US"/>
              </w:rPr>
              <w:t>Класа ноастрэ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rPr>
                <w:rFonts w:eastAsia="Calibri"/>
                <w:color w:val="181717"/>
                <w:lang w:eastAsia="en-US"/>
              </w:rPr>
            </w:pPr>
            <w:r w:rsidRPr="002C5EE2">
              <w:rPr>
                <w:rFonts w:eastAsia="Calibri"/>
                <w:color w:val="181717"/>
                <w:sz w:val="22"/>
                <w:szCs w:val="22"/>
                <w:lang w:eastAsia="en-US"/>
              </w:rPr>
              <w:t>Ла рекреацие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rPr>
                <w:rFonts w:eastAsia="Calibri"/>
                <w:color w:val="181717"/>
                <w:lang w:eastAsia="en-US"/>
              </w:rPr>
            </w:pPr>
            <w:r w:rsidRPr="002C5EE2">
              <w:rPr>
                <w:rFonts w:eastAsia="Calibri"/>
                <w:color w:val="181717"/>
                <w:sz w:val="22"/>
                <w:szCs w:val="22"/>
                <w:lang w:eastAsia="en-US"/>
              </w:rPr>
              <w:t>Сынтем де сервичиу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rPr>
                <w:rFonts w:eastAsia="Calibri"/>
                <w:color w:val="181717"/>
                <w:lang w:eastAsia="en-US"/>
              </w:rPr>
            </w:pPr>
            <w:r w:rsidRPr="002C5EE2">
              <w:rPr>
                <w:rFonts w:eastAsia="Calibri"/>
                <w:color w:val="181717"/>
                <w:sz w:val="22"/>
                <w:szCs w:val="22"/>
                <w:lang w:eastAsia="en-US"/>
              </w:rPr>
              <w:t>Жукэрииле ноастре</w:t>
            </w:r>
            <w:r w:rsidR="00CB7EF4" w:rsidRPr="002C5EE2">
              <w:rPr>
                <w:rFonts w:eastAsia="Calibri"/>
                <w:color w:val="181717"/>
                <w:sz w:val="22"/>
                <w:szCs w:val="22"/>
                <w:lang w:eastAsia="en-US"/>
              </w:rPr>
              <w:t xml:space="preserve"> </w:t>
            </w:r>
            <w:r w:rsidRPr="002C5EE2">
              <w:rPr>
                <w:rFonts w:eastAsia="Calibri"/>
                <w:color w:val="181717"/>
                <w:sz w:val="22"/>
                <w:szCs w:val="22"/>
                <w:lang w:eastAsia="en-US"/>
              </w:rPr>
              <w:t>ши рекизителе школаре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14516A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6A" w:rsidRPr="002C5EE2" w:rsidRDefault="0014516A" w:rsidP="002C5EE2">
            <w:pPr>
              <w:tabs>
                <w:tab w:val="left" w:pos="270"/>
              </w:tabs>
              <w:suppressAutoHyphens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6A" w:rsidRPr="002C5EE2" w:rsidRDefault="0014516A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5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16A" w:rsidRPr="002C5EE2" w:rsidRDefault="0014516A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725958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Модулул 2 «Фамилия» – </w:t>
            </w:r>
            <w:r w:rsidR="0014516A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2 оре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27"/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Фамилия ноастрэ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27"/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0F4251" w:rsidRPr="002C5EE2" w:rsidRDefault="00CB7EF4" w:rsidP="002C5EE2">
            <w:pPr>
              <w:tabs>
                <w:tab w:val="left" w:pos="227"/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се акорде атенцие ла топика пронумелуй (аджективулуй) посесив ын лимба молдовеняскэ спре деосебире де лимба русэ;</w:t>
            </w:r>
          </w:p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DB09A4" w:rsidRPr="002C5EE2">
              <w:rPr>
                <w:rFonts w:eastAsia="Calibri"/>
                <w:sz w:val="22"/>
                <w:szCs w:val="22"/>
                <w:lang w:eastAsia="en-US"/>
              </w:rPr>
              <w:tab/>
              <w:t>с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>э пронунце корект кувинтеле;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ынсушяскэ лексикул ла темэ;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нумяскэ мембрий фамилией;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спунэ кум ый кямэ;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рэспундэ корект ла ынтребэрь;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меморизезе поезия;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повестяскэ сукчинт деспре фамилие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Буничий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E7436E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14516A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14516A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2 оре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Модулу</w:t>
            </w:r>
            <w:r w:rsidR="00725958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л 3 </w:t>
            </w:r>
            <w:r w:rsidR="0014516A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«Весела ши алиментеле» </w:t>
            </w:r>
            <w:r w:rsidR="00725958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– </w:t>
            </w:r>
            <w:r w:rsidR="0014516A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3 оре</w:t>
            </w:r>
          </w:p>
        </w:tc>
      </w:tr>
      <w:tr w:rsidR="00E7436E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E7436E" w:rsidP="002C5EE2">
            <w:pPr>
              <w:widowControl w:val="0"/>
              <w:tabs>
                <w:tab w:val="left" w:pos="227"/>
                <w:tab w:val="left" w:pos="270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Дежунул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E7436E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7436E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нумяскэ продуселе алиментаре;</w:t>
            </w:r>
          </w:p>
          <w:p w:rsidR="00E7436E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7436E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нумяскэ фруктеле ши легумеле</w:t>
            </w:r>
            <w:r w:rsidR="00725958" w:rsidRPr="002C5EE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</w:p>
          <w:p w:rsidR="00E7436E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DB09A4" w:rsidRPr="002C5EE2">
              <w:rPr>
                <w:rFonts w:eastAsia="Calibri"/>
                <w:sz w:val="22"/>
                <w:szCs w:val="22"/>
                <w:lang w:eastAsia="en-US"/>
              </w:rPr>
              <w:tab/>
              <w:t>с</w:t>
            </w:r>
            <w:r w:rsidR="00E7436E" w:rsidRPr="002C5EE2">
              <w:rPr>
                <w:rFonts w:eastAsia="Calibri"/>
                <w:sz w:val="22"/>
                <w:szCs w:val="22"/>
                <w:lang w:eastAsia="en-US"/>
              </w:rPr>
              <w:t>э ынсушяскэ лексикул ла темэ;</w:t>
            </w:r>
          </w:p>
          <w:p w:rsidR="00E7436E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7436E" w:rsidRPr="002C5EE2">
              <w:rPr>
                <w:rFonts w:eastAsia="Calibri"/>
                <w:sz w:val="22"/>
                <w:szCs w:val="22"/>
                <w:lang w:eastAsia="en-US"/>
              </w:rPr>
              <w:tab/>
              <w:t xml:space="preserve">сэ нумяскэ обьектеле куноскуте де пе десен; </w:t>
            </w:r>
          </w:p>
          <w:p w:rsidR="00E7436E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7436E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алкэтуяскэ ынтребэрь дупэ десен ши сэ рэспундэ ла еле;</w:t>
            </w:r>
          </w:p>
          <w:p w:rsidR="00E7436E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7436E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рэспундэ ла ынтребэрь;</w:t>
            </w:r>
          </w:p>
          <w:p w:rsidR="00E7436E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7436E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ынсушяскэ кувинтеле ной;</w:t>
            </w:r>
          </w:p>
          <w:p w:rsidR="00E7436E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7436E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екзерсезе диалогул;</w:t>
            </w:r>
          </w:p>
        </w:tc>
      </w:tr>
      <w:tr w:rsidR="00E7436E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Ла алиментарэ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E7436E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Ла магазинул де легуме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E7436E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14516A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14516A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3 оре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14516A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Модулул «Ымбрэкэминтя» </w:t>
            </w:r>
            <w:r w:rsidR="00725958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– </w:t>
            </w: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2 оре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27"/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Ла магазинул «Хайне гата»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нумяскэ ымбрэкэминтя репрезентатэ пе десен;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нумяскэ ынкэлцэминтя репрезентатэ пе десен;</w:t>
            </w:r>
          </w:p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lastRenderedPageBreak/>
              <w:t>едукационале ла дисчиплинэ:</w:t>
            </w: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DB09A4" w:rsidRPr="002C5EE2">
              <w:rPr>
                <w:rFonts w:eastAsia="Calibri"/>
                <w:sz w:val="22"/>
                <w:szCs w:val="22"/>
                <w:lang w:eastAsia="en-US"/>
              </w:rPr>
              <w:tab/>
              <w:t>с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>э ынсушяскэ лексикул ла темэ;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алкэтуяскэ ынтребэрь дупэ десен ши сэ рэспундэ ла еле;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екзерсезе диалогул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Ла магазинул де ынкэлцэминте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E7436E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14516A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14516A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2 оре </w:t>
            </w:r>
          </w:p>
        </w:tc>
        <w:tc>
          <w:tcPr>
            <w:tcW w:w="2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14516A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Модулул «Анотимпуриле» </w:t>
            </w:r>
            <w:r w:rsidR="00725958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– </w:t>
            </w: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4 оре</w:t>
            </w:r>
          </w:p>
        </w:tc>
      </w:tr>
      <w:tr w:rsidR="00E7436E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E7436E" w:rsidP="002C5EE2">
            <w:pPr>
              <w:tabs>
                <w:tab w:val="left" w:pos="227"/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Тоамна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E7436E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7436E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нумяскэ семнеле примэверий;</w:t>
            </w:r>
          </w:p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</w:p>
          <w:p w:rsidR="00E7436E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DB09A4" w:rsidRPr="002C5EE2">
              <w:rPr>
                <w:rFonts w:eastAsia="Calibri"/>
                <w:sz w:val="22"/>
                <w:szCs w:val="22"/>
                <w:lang w:eastAsia="en-US"/>
              </w:rPr>
              <w:tab/>
              <w:t>с</w:t>
            </w:r>
            <w:r w:rsidR="00E7436E" w:rsidRPr="002C5EE2">
              <w:rPr>
                <w:rFonts w:eastAsia="Calibri"/>
                <w:sz w:val="22"/>
                <w:szCs w:val="22"/>
                <w:lang w:eastAsia="en-US"/>
              </w:rPr>
              <w:t>э ынсушяскэ кувинтеле ла темэ;</w:t>
            </w:r>
          </w:p>
          <w:p w:rsidR="00E7436E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7436E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рэспундэ ла ынтребэрь дупэ темэ;</w:t>
            </w:r>
          </w:p>
          <w:p w:rsidR="00E7436E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7436E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се ынсушяскэ атенцие ла пропозицииле де типул: Е тоамнэ (Осень); Нинӂе (Идёт снег); Е калд (Тепло);</w:t>
            </w:r>
          </w:p>
          <w:p w:rsidR="00E7436E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7436E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рэспундэ ла ынтребэрь дупэ десен</w:t>
            </w:r>
          </w:p>
        </w:tc>
      </w:tr>
      <w:tr w:rsidR="00E7436E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Ярна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E7436E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Примэвара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E7436E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Вара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E7436E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14516A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14516A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4 оре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>М</w:t>
            </w:r>
            <w:r w:rsidR="000235BC" w:rsidRPr="002C5EE2">
              <w:rPr>
                <w:rFonts w:eastAsia="Calibri"/>
                <w:b/>
                <w:sz w:val="22"/>
                <w:szCs w:val="22"/>
                <w:lang w:eastAsia="en-US"/>
              </w:rPr>
              <w:t>одулул «Ре</w:t>
            </w:r>
            <w:r w:rsidR="00B903DF" w:rsidRPr="002C5EE2">
              <w:rPr>
                <w:rFonts w:eastAsia="Calibri"/>
                <w:b/>
                <w:sz w:val="22"/>
                <w:szCs w:val="22"/>
                <w:lang w:eastAsia="en-US"/>
              </w:rPr>
              <w:t>ӂ</w:t>
            </w:r>
            <w:r w:rsidR="000235BC" w:rsidRPr="002C5EE2">
              <w:rPr>
                <w:rFonts w:eastAsia="Calibri"/>
                <w:b/>
                <w:sz w:val="22"/>
                <w:szCs w:val="22"/>
                <w:lang w:eastAsia="en-US"/>
              </w:rPr>
              <w:t>имул зилей. И</w:t>
            </w:r>
            <w:r w:rsidR="00B903DF" w:rsidRPr="002C5EE2">
              <w:rPr>
                <w:rFonts w:eastAsia="Calibri"/>
                <w:b/>
                <w:sz w:val="22"/>
                <w:szCs w:val="22"/>
                <w:lang w:eastAsia="en-US"/>
              </w:rPr>
              <w:t>ӂ</w:t>
            </w:r>
            <w:r w:rsidR="000235BC"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иена» </w:t>
            </w:r>
            <w:r w:rsidR="000235BC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–</w:t>
            </w:r>
            <w:r w:rsidR="00CB7EF4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</w:t>
            </w:r>
            <w:r w:rsidR="0014516A" w:rsidRPr="002C5EE2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  <w:r w:rsidR="00CB7EF4"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14516A" w:rsidRPr="002C5EE2">
              <w:rPr>
                <w:rFonts w:eastAsia="Calibri"/>
                <w:b/>
                <w:sz w:val="22"/>
                <w:szCs w:val="22"/>
                <w:lang w:eastAsia="en-US"/>
              </w:rPr>
              <w:t>оре</w:t>
            </w:r>
          </w:p>
        </w:tc>
      </w:tr>
      <w:tr w:rsidR="00E7436E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E7436E" w:rsidP="002C5EE2">
            <w:pPr>
              <w:tabs>
                <w:tab w:val="left" w:pos="227"/>
                <w:tab w:val="left" w:pos="270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Пэрциле корпулуй оменеск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E7436E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7436E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нумяскэ пэрциле корпулуй оменеск;</w:t>
            </w:r>
          </w:p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</w:p>
          <w:p w:rsidR="00E7436E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DB09A4" w:rsidRPr="002C5EE2">
              <w:rPr>
                <w:rFonts w:eastAsia="Calibri"/>
                <w:sz w:val="22"/>
                <w:szCs w:val="22"/>
                <w:lang w:eastAsia="en-US"/>
              </w:rPr>
              <w:tab/>
              <w:t>с</w:t>
            </w:r>
            <w:r w:rsidR="00E7436E" w:rsidRPr="002C5EE2">
              <w:rPr>
                <w:rFonts w:eastAsia="Calibri"/>
                <w:sz w:val="22"/>
                <w:szCs w:val="22"/>
                <w:lang w:eastAsia="en-US"/>
              </w:rPr>
              <w:t>э ынсушяскэ кувинтеле ла темэ;</w:t>
            </w:r>
          </w:p>
          <w:p w:rsidR="00E7436E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7436E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екзерсезе диалогул</w:t>
            </w:r>
          </w:p>
        </w:tc>
      </w:tr>
      <w:tr w:rsidR="00E7436E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Реӂимул зилей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E7436E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6.3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Иӂиена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36E" w:rsidRPr="002C5EE2" w:rsidRDefault="00E7436E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14516A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6A" w:rsidRPr="002C5EE2" w:rsidRDefault="0014516A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6A" w:rsidRPr="002C5EE2" w:rsidRDefault="0014516A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3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6A" w:rsidRPr="002C5EE2" w:rsidRDefault="0014516A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Модулул «Сэрбэториле»</w:t>
            </w:r>
            <w:r w:rsidR="00A2690B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– </w:t>
            </w: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2</w:t>
            </w:r>
            <w:r w:rsidR="00A2690B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оре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Анул Ноу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2690B" w:rsidRPr="002C5E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>сэ комуниче деспре сэрбэторь</w:t>
            </w:r>
            <w:r w:rsidR="00A2690B" w:rsidRPr="002C5EE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DB09A4" w:rsidRPr="002C5EE2">
              <w:rPr>
                <w:rFonts w:eastAsia="Calibri"/>
                <w:sz w:val="22"/>
                <w:szCs w:val="22"/>
                <w:lang w:eastAsia="en-US"/>
              </w:rPr>
              <w:tab/>
              <w:t>с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>э ынсушяскэ кувинтеле ной;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рэспундэ ла ынтребэрь;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нумяскэ кулориле Мэрцишорулуй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Мэрцишор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14516A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6A" w:rsidRPr="002C5EE2" w:rsidRDefault="0014516A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6A" w:rsidRPr="002C5EE2" w:rsidRDefault="0014516A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2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6A" w:rsidRPr="002C5EE2" w:rsidRDefault="0014516A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Модулул «Баштина»</w:t>
            </w:r>
            <w:r w:rsidR="00A2690B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– </w:t>
            </w:r>
            <w:r w:rsidR="0014516A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3 оре</w:t>
            </w:r>
          </w:p>
        </w:tc>
      </w:tr>
      <w:tr w:rsidR="0014516A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6A" w:rsidRPr="002C5EE2" w:rsidRDefault="0014516A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8.1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6A" w:rsidRPr="002C5EE2" w:rsidRDefault="0014516A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Орашул Тираспол – капитала РМН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6A" w:rsidRPr="002C5EE2" w:rsidRDefault="0014516A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516A" w:rsidRPr="002C5EE2" w:rsidRDefault="0014516A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14516A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2690B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</w:t>
            </w:r>
            <w:r w:rsidR="0014516A" w:rsidRPr="002C5EE2">
              <w:rPr>
                <w:rFonts w:eastAsia="Calibri"/>
                <w:sz w:val="22"/>
                <w:szCs w:val="22"/>
                <w:lang w:eastAsia="en-US"/>
              </w:rPr>
              <w:t>повестяскэ деспре орашул сау сатул натал</w:t>
            </w:r>
            <w:r w:rsidR="00A2690B" w:rsidRPr="002C5EE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14516A" w:rsidRPr="002C5EE2" w:rsidRDefault="0014516A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едукационале ла дисчиплинэ: </w:t>
            </w:r>
          </w:p>
          <w:p w:rsidR="0014516A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3D44A7" w:rsidRPr="002C5EE2">
              <w:rPr>
                <w:rFonts w:eastAsia="Calibri"/>
                <w:sz w:val="22"/>
                <w:szCs w:val="22"/>
                <w:lang w:eastAsia="en-US"/>
              </w:rPr>
              <w:tab/>
              <w:t>с</w:t>
            </w:r>
            <w:r w:rsidR="0014516A" w:rsidRPr="002C5EE2">
              <w:rPr>
                <w:rFonts w:eastAsia="Calibri"/>
                <w:sz w:val="22"/>
                <w:szCs w:val="22"/>
                <w:lang w:eastAsia="en-US"/>
              </w:rPr>
              <w:t>э ынсушяскэ кувинтеле ла темэ;</w:t>
            </w:r>
          </w:p>
          <w:p w:rsidR="0014516A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14516A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нумяскэ мижлоачеле де транспорт репрезентате пе десен</w:t>
            </w:r>
          </w:p>
        </w:tc>
      </w:tr>
      <w:tr w:rsidR="0014516A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6A" w:rsidRPr="002C5EE2" w:rsidRDefault="0014516A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8.2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6A" w:rsidRPr="002C5EE2" w:rsidRDefault="0014516A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Орашул меу (сатул меу)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6A" w:rsidRPr="002C5EE2" w:rsidRDefault="0014516A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16A" w:rsidRPr="002C5EE2" w:rsidRDefault="0014516A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14516A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6A" w:rsidRPr="002C5EE2" w:rsidRDefault="0014516A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8.3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6A" w:rsidRPr="002C5EE2" w:rsidRDefault="0014516A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Плаюл меу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6A" w:rsidRPr="002C5EE2" w:rsidRDefault="0014516A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16A" w:rsidRPr="002C5EE2" w:rsidRDefault="0014516A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14516A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6A" w:rsidRPr="002C5EE2" w:rsidRDefault="0014516A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6A" w:rsidRPr="002C5EE2" w:rsidRDefault="0067188B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3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16A" w:rsidRPr="002C5EE2" w:rsidRDefault="0014516A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67188B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Модулул «Повешть» </w:t>
            </w:r>
            <w:r w:rsidR="00A2690B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– </w:t>
            </w: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2 оре</w:t>
            </w:r>
          </w:p>
        </w:tc>
      </w:tr>
      <w:tr w:rsidR="0067188B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9.1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27"/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Пунгуца ку дой бань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67188B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2690B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</w:t>
            </w:r>
            <w:r w:rsidR="0067188B" w:rsidRPr="002C5EE2">
              <w:rPr>
                <w:rFonts w:eastAsia="Calibri"/>
                <w:sz w:val="22"/>
                <w:szCs w:val="22"/>
                <w:lang w:eastAsia="en-US"/>
              </w:rPr>
              <w:t>дескрие персонажеле повештилор дате</w:t>
            </w:r>
            <w:r w:rsidR="000235BC" w:rsidRPr="002C5EE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67188B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2690B" w:rsidRPr="002C5E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67188B" w:rsidRPr="002C5EE2">
              <w:rPr>
                <w:rFonts w:eastAsia="Calibri"/>
                <w:sz w:val="22"/>
                <w:szCs w:val="22"/>
                <w:lang w:eastAsia="en-US"/>
              </w:rPr>
              <w:t>сэ факэ карактеризаря персонажелор комп</w:t>
            </w:r>
            <w:r w:rsidR="00A2690B" w:rsidRPr="002C5EE2">
              <w:rPr>
                <w:rFonts w:eastAsia="Calibri"/>
                <w:sz w:val="22"/>
                <w:szCs w:val="22"/>
                <w:lang w:eastAsia="en-US"/>
              </w:rPr>
              <w:t xml:space="preserve">арынду-ле ку </w:t>
            </w:r>
            <w:r w:rsidR="0067188B" w:rsidRPr="002C5EE2">
              <w:rPr>
                <w:rFonts w:eastAsia="Calibri"/>
                <w:sz w:val="22"/>
                <w:szCs w:val="22"/>
                <w:lang w:eastAsia="en-US"/>
              </w:rPr>
              <w:t>ероий повештилор дин литература русэ</w:t>
            </w:r>
            <w:r w:rsidR="00A2690B" w:rsidRPr="002C5EE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</w:p>
          <w:p w:rsidR="0067188B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7188B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аудиезе повестя «Пунгуца ку дой бань» (И. Крянгэ);</w:t>
            </w:r>
          </w:p>
          <w:p w:rsidR="0067188B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7188B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аудиезе сноава «Пэкалэ ши Тындалэ»;</w:t>
            </w:r>
          </w:p>
          <w:p w:rsidR="0067188B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7188B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нумяскэ ероий принчипаль;</w:t>
            </w:r>
          </w:p>
          <w:p w:rsidR="0067188B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7188B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меморизезе кувинтеле ла темэ;</w:t>
            </w:r>
          </w:p>
          <w:p w:rsidR="0067188B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7188B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спунэ че е репрезентат пе десен;</w:t>
            </w:r>
          </w:p>
          <w:p w:rsidR="0067188B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7188B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рэспундэ ла ынтребэрь</w:t>
            </w:r>
          </w:p>
        </w:tc>
      </w:tr>
      <w:tr w:rsidR="0067188B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9.2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27"/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Пэкалэ ши Тындалэ</w:t>
            </w:r>
          </w:p>
        </w:tc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CB7EF4" w:rsidP="002C5EE2">
            <w:pPr>
              <w:tabs>
                <w:tab w:val="left" w:pos="227"/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67188B" w:rsidRPr="002C5EE2">
              <w:rPr>
                <w:rFonts w:eastAsia="Calibri"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</w:p>
        </w:tc>
      </w:tr>
      <w:tr w:rsidR="0067188B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27"/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27"/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2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Нумэрул тотал де оре </w:t>
            </w:r>
            <w:r w:rsidR="00CB7EF4"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 34 оре (</w:t>
            </w:r>
            <w:r w:rsidRPr="002C5EE2">
              <w:rPr>
                <w:rFonts w:eastAsia="Calibri"/>
                <w:i/>
                <w:sz w:val="22"/>
                <w:szCs w:val="22"/>
                <w:lang w:eastAsia="en-US"/>
              </w:rPr>
              <w:t>1 орэ</w:t>
            </w: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 пе сэптэмынэ сау </w:t>
            </w:r>
            <w:r w:rsidRPr="002C5EE2">
              <w:rPr>
                <w:rFonts w:eastAsia="Calibri"/>
                <w:i/>
                <w:sz w:val="22"/>
                <w:szCs w:val="22"/>
                <w:lang w:eastAsia="en-US"/>
              </w:rPr>
              <w:t>2 оре</w:t>
            </w: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 ын а доуа жу</w:t>
            </w:r>
            <w:r w:rsidR="00A2690B" w:rsidRPr="002C5EE2">
              <w:rPr>
                <w:rFonts w:eastAsia="Calibri"/>
                <w:sz w:val="22"/>
                <w:szCs w:val="22"/>
                <w:lang w:eastAsia="en-US"/>
              </w:rPr>
              <w:t>мэтате а анулуй де ынвэцэмынт)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Практика рационалэ а лимбий</w:t>
            </w: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Оре диспонибиле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  <w:tab w:val="left" w:pos="312"/>
                <w:tab w:val="center" w:pos="401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Екскурсий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  <w:tab w:val="left" w:pos="312"/>
                <w:tab w:val="center" w:pos="401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A2690B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0B" w:rsidRPr="002C5EE2" w:rsidRDefault="00A2690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Унитатя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Денумиря унитэций, тема лекцией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Нумэрул де оре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Карактеристика активитэцилор едукационале але елевилор</w:t>
            </w: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0F4251" w:rsidRPr="002C5EE2" w:rsidRDefault="00725958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КЛАСА а </w:t>
            </w:r>
            <w:r w:rsidR="000F4251" w:rsidRPr="002C5EE2">
              <w:rPr>
                <w:rFonts w:eastAsia="Calibri"/>
                <w:b/>
                <w:sz w:val="22"/>
                <w:szCs w:val="22"/>
                <w:lang w:eastAsia="en-US"/>
              </w:rPr>
              <w:t>2-а</w:t>
            </w: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595B65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Модулул </w:t>
            </w:r>
            <w:r w:rsidR="0067188B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1 «Шкоала» </w:t>
            </w: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– </w:t>
            </w:r>
            <w:r w:rsidR="0067188B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7 оре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rPr>
                <w:rFonts w:eastAsia="Calibri"/>
                <w:color w:val="181717"/>
                <w:lang w:eastAsia="en-US"/>
              </w:rPr>
            </w:pPr>
            <w:r w:rsidRPr="002C5EE2">
              <w:rPr>
                <w:rFonts w:eastAsia="Calibri"/>
                <w:color w:val="181717"/>
                <w:sz w:val="22"/>
                <w:szCs w:val="22"/>
                <w:lang w:eastAsia="en-US"/>
              </w:rPr>
              <w:t>Бунэ зиуа, шкоалэ!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нумере де ла 1 пынэ ла 10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утилизезе корект пронумел</w:t>
            </w:r>
            <w:r w:rsidR="00595B65" w:rsidRPr="002C5EE2">
              <w:rPr>
                <w:rFonts w:eastAsia="Calibri"/>
                <w:sz w:val="22"/>
                <w:szCs w:val="22"/>
                <w:lang w:eastAsia="en-US"/>
              </w:rPr>
              <w:t xml:space="preserve">е демонстративе </w:t>
            </w:r>
            <w:r w:rsidR="00595B65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ачеста, ачаста</w:t>
            </w:r>
            <w:r w:rsidR="00595B65" w:rsidRPr="002C5EE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C2CFF" w:rsidRPr="002C5EE2">
              <w:rPr>
                <w:rFonts w:eastAsia="Calibri"/>
                <w:sz w:val="22"/>
                <w:szCs w:val="22"/>
                <w:lang w:eastAsia="en-US"/>
              </w:rPr>
              <w:tab/>
              <w:t>с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э ынсушяскэ лексикул ла темэ; 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 xml:space="preserve">сэ утилизезе корект артиколеле нехотэрыте </w:t>
            </w:r>
            <w:r w:rsidR="000F4251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УН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0F4251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О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сусцинэ ун монолог ла темэ дин пропозиций симпле;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ынсушяскэ диалогурь ла темэ (</w:t>
            </w:r>
            <w:r w:rsidR="000F4251" w:rsidRPr="002C5EE2">
              <w:rPr>
                <w:rFonts w:eastAsia="Calibri"/>
                <w:i/>
                <w:sz w:val="22"/>
                <w:szCs w:val="22"/>
                <w:lang w:eastAsia="en-US"/>
              </w:rPr>
              <w:t>4–6 репличь</w:t>
            </w:r>
            <w:r w:rsidR="00595B65" w:rsidRPr="002C5EE2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rPr>
                <w:rFonts w:eastAsia="Calibri"/>
                <w:color w:val="181717"/>
                <w:lang w:eastAsia="en-US"/>
              </w:rPr>
            </w:pPr>
            <w:r w:rsidRPr="002C5EE2">
              <w:rPr>
                <w:rFonts w:eastAsia="Calibri"/>
                <w:color w:val="181717"/>
                <w:sz w:val="22"/>
                <w:szCs w:val="22"/>
                <w:lang w:eastAsia="en-US"/>
              </w:rPr>
              <w:t>Класа ноастрэ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rPr>
                <w:rFonts w:eastAsia="Calibri"/>
                <w:color w:val="181717"/>
                <w:lang w:eastAsia="en-US"/>
              </w:rPr>
            </w:pPr>
            <w:r w:rsidRPr="002C5EE2">
              <w:rPr>
                <w:rFonts w:eastAsia="Calibri"/>
                <w:color w:val="181717"/>
                <w:sz w:val="22"/>
                <w:szCs w:val="22"/>
                <w:lang w:eastAsia="en-US"/>
              </w:rPr>
              <w:t>Ла лекцие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rPr>
                <w:rFonts w:eastAsia="Calibri"/>
                <w:color w:val="181717"/>
                <w:lang w:eastAsia="en-US"/>
              </w:rPr>
            </w:pPr>
            <w:r w:rsidRPr="002C5EE2">
              <w:rPr>
                <w:rFonts w:eastAsia="Calibri"/>
                <w:color w:val="181717"/>
                <w:sz w:val="22"/>
                <w:szCs w:val="22"/>
                <w:lang w:eastAsia="en-US"/>
              </w:rPr>
              <w:t>Сынтем де сервичиу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rPr>
                <w:rFonts w:eastAsia="Calibri"/>
                <w:color w:val="181717"/>
                <w:lang w:eastAsia="en-US"/>
              </w:rPr>
            </w:pPr>
            <w:r w:rsidRPr="002C5EE2">
              <w:rPr>
                <w:rFonts w:eastAsia="Calibri"/>
                <w:color w:val="181717"/>
                <w:sz w:val="22"/>
                <w:szCs w:val="22"/>
                <w:lang w:eastAsia="en-US"/>
              </w:rPr>
              <w:t>Ынвэцэм а нумэра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Рекизителе школаре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color w:val="181717"/>
                <w:sz w:val="22"/>
                <w:szCs w:val="22"/>
                <w:lang w:eastAsia="en-US"/>
              </w:rPr>
              <w:t>Жукэрииле ноастре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67188B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7 оре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595B65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Модулул </w:t>
            </w:r>
            <w:r w:rsidR="0067188B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2 «Фамилия» </w:t>
            </w: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–</w:t>
            </w:r>
            <w:r w:rsidR="0067188B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2 оре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235BC" w:rsidP="002C5EE2">
            <w:pPr>
              <w:tabs>
                <w:tab w:val="left" w:pos="227"/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Фамилия ноастрэ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27"/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 xml:space="preserve">сэ утилизезе корект пронумеле посесив </w:t>
            </w:r>
            <w:r w:rsidR="000F4251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меу, мя, тэу, та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C2CFF" w:rsidRPr="002C5EE2">
              <w:rPr>
                <w:rFonts w:eastAsia="Calibri"/>
                <w:sz w:val="22"/>
                <w:szCs w:val="22"/>
                <w:lang w:eastAsia="en-US"/>
              </w:rPr>
              <w:tab/>
              <w:t>с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э меморизезе кувинтеле ла темэ; 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сусцинэ ун монолог ла темэ;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импровизезе ун монолог ла темэ;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меморизезе о поезие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Буничий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67188B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2 оре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Модулу</w:t>
            </w:r>
            <w:r w:rsidR="00595B65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л 3 </w:t>
            </w:r>
            <w:r w:rsidR="002E368F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«</w:t>
            </w:r>
            <w:r w:rsidR="0067188B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Весела ши алиментеле» </w:t>
            </w:r>
            <w:r w:rsidR="00595B65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–</w:t>
            </w:r>
            <w:r w:rsidR="0067188B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</w:t>
            </w:r>
            <w:r w:rsidR="002E368F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4</w:t>
            </w:r>
            <w:r w:rsidR="0067188B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оре</w:t>
            </w:r>
          </w:p>
        </w:tc>
      </w:tr>
      <w:tr w:rsidR="0067188B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widowControl w:val="0"/>
              <w:tabs>
                <w:tab w:val="left" w:pos="227"/>
                <w:tab w:val="left" w:pos="270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Весела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67188B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7188B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формулезе корект ынтребэрь ла десенеле дин мануал</w:t>
            </w:r>
            <w:r w:rsidR="00D779E7" w:rsidRPr="002C5EE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67188B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DB09A4" w:rsidRPr="002C5EE2">
              <w:rPr>
                <w:rFonts w:eastAsia="Calibri"/>
                <w:sz w:val="22"/>
                <w:szCs w:val="22"/>
                <w:lang w:eastAsia="en-US"/>
              </w:rPr>
              <w:tab/>
              <w:t>с</w:t>
            </w:r>
            <w:r w:rsidR="0067188B" w:rsidRPr="002C5EE2">
              <w:rPr>
                <w:rFonts w:eastAsia="Calibri"/>
                <w:sz w:val="22"/>
                <w:szCs w:val="22"/>
                <w:lang w:eastAsia="en-US"/>
              </w:rPr>
              <w:t xml:space="preserve">э ынсушяскэ кувинтеле ной ла темэ; </w:t>
            </w:r>
          </w:p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</w:p>
          <w:p w:rsidR="0067188B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7188B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импровизезе мичь диалогурь ла темэ ын база анумитор репере;</w:t>
            </w:r>
          </w:p>
          <w:p w:rsidR="0067188B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7188B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ути</w:t>
            </w:r>
            <w:r w:rsidR="00595B65" w:rsidRPr="002C5EE2">
              <w:rPr>
                <w:rFonts w:eastAsia="Calibri"/>
                <w:sz w:val="22"/>
                <w:szCs w:val="22"/>
                <w:lang w:eastAsia="en-US"/>
              </w:rPr>
              <w:t>лизезе корект експресииле дате</w:t>
            </w:r>
          </w:p>
        </w:tc>
      </w:tr>
      <w:tr w:rsidR="0067188B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3.2-3.3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Ла алиментарэ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67188B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Дежунул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67188B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4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595B65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Модулул 4 </w:t>
            </w:r>
            <w:r w:rsidR="000F4251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«Ла </w:t>
            </w:r>
            <w:r w:rsidR="0067188B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магазинул де фрукте ши легуме» </w:t>
            </w: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– </w:t>
            </w:r>
            <w:r w:rsidR="0067188B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2 оре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27"/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Фруктеле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C2CFF" w:rsidRPr="002C5EE2">
              <w:rPr>
                <w:rFonts w:eastAsia="Calibri"/>
                <w:sz w:val="22"/>
                <w:szCs w:val="22"/>
                <w:lang w:eastAsia="en-US"/>
              </w:rPr>
              <w:tab/>
              <w:t>с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>э меморизезе кувинтеле ной ла темэ;</w:t>
            </w:r>
          </w:p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B7EF4"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Pr="002C5EE2">
              <w:rPr>
                <w:rFonts w:eastAsia="Calibri"/>
                <w:sz w:val="22"/>
                <w:szCs w:val="22"/>
                <w:lang w:eastAsia="en-US"/>
              </w:rPr>
              <w:tab/>
              <w:t xml:space="preserve">сэ утилизезе корект вебул </w:t>
            </w:r>
            <w:r w:rsidRPr="002C5EE2">
              <w:rPr>
                <w:rFonts w:eastAsia="Calibri"/>
                <w:i/>
                <w:sz w:val="22"/>
                <w:szCs w:val="22"/>
                <w:lang w:eastAsia="en-US"/>
              </w:rPr>
              <w:t>«а фи»</w:t>
            </w:r>
            <w:r w:rsidR="0067188B" w:rsidRPr="002C5EE2">
              <w:rPr>
                <w:rFonts w:eastAsia="Calibri"/>
                <w:sz w:val="22"/>
                <w:szCs w:val="22"/>
                <w:lang w:eastAsia="en-US"/>
              </w:rPr>
              <w:t xml:space="preserve"> ла </w:t>
            </w: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персоана III, нумэрул сингулар; 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ынсушяскэ ынтребэриле ла темэ;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импрвизезе ун диалог ла темэ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Легумеле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67188B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2 оре </w:t>
            </w:r>
          </w:p>
        </w:tc>
        <w:tc>
          <w:tcPr>
            <w:tcW w:w="2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595B65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Модулул </w:t>
            </w:r>
            <w:r w:rsidR="000F4251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5 «Ым</w:t>
            </w:r>
            <w:r w:rsidR="0067188B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брэкэминтя ши ынкэлцэминтя» </w:t>
            </w: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– </w:t>
            </w:r>
            <w:r w:rsidR="002E368F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2</w:t>
            </w:r>
            <w:r w:rsidR="0067188B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оре</w:t>
            </w:r>
          </w:p>
        </w:tc>
      </w:tr>
      <w:tr w:rsidR="0067188B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27"/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Ла магазинул «Хайне гата»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67188B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7188B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ынсушяскэ кувинтеле ла темэ;</w:t>
            </w:r>
          </w:p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</w:p>
          <w:p w:rsidR="0067188B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7188B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алкэтуяскэ ун монолог ла темэ;</w:t>
            </w:r>
          </w:p>
          <w:p w:rsidR="0067188B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7188B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импровизезе ун мик диалог ла темэ</w:t>
            </w:r>
          </w:p>
        </w:tc>
      </w:tr>
      <w:tr w:rsidR="0067188B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Ла магазинул де ынкэлцэминте</w:t>
            </w:r>
          </w:p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67188B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BF568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2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BF568B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Модулул 6 </w:t>
            </w:r>
            <w:r w:rsidR="0067188B"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«Анотимпуриле» </w:t>
            </w: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– </w:t>
            </w:r>
            <w:r w:rsidR="0067188B" w:rsidRPr="002C5EE2">
              <w:rPr>
                <w:rFonts w:eastAsia="Calibri"/>
                <w:b/>
                <w:sz w:val="22"/>
                <w:szCs w:val="22"/>
                <w:lang w:eastAsia="en-US"/>
              </w:rPr>
              <w:t>2 оре</w:t>
            </w:r>
          </w:p>
        </w:tc>
      </w:tr>
      <w:tr w:rsidR="0067188B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27"/>
                <w:tab w:val="left" w:pos="270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Тоамна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67188B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lastRenderedPageBreak/>
              <w:t>–</w:t>
            </w:r>
            <w:r w:rsidR="0067188B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презинте о скуртэ релатаре деспре тоамнэ (ярнэ);</w:t>
            </w:r>
          </w:p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</w:p>
          <w:p w:rsidR="0067188B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7188B" w:rsidRPr="002C5EE2">
              <w:rPr>
                <w:rFonts w:eastAsia="Calibri"/>
                <w:sz w:val="22"/>
                <w:szCs w:val="22"/>
                <w:lang w:eastAsia="en-US"/>
              </w:rPr>
              <w:tab/>
              <w:t xml:space="preserve">сэ меморизезе кувинтеле ной ла темэ; </w:t>
            </w:r>
          </w:p>
          <w:p w:rsidR="0067188B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67188B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се акорде атенцие ла п</w:t>
            </w:r>
            <w:r w:rsidR="003D44A7" w:rsidRPr="002C5EE2">
              <w:rPr>
                <w:rFonts w:eastAsia="Calibri"/>
                <w:sz w:val="22"/>
                <w:szCs w:val="22"/>
                <w:lang w:eastAsia="en-US"/>
              </w:rPr>
              <w:t>ропозицииле: Е фриг. Плоуэ. Нинӂ</w:t>
            </w:r>
            <w:r w:rsidR="0067188B" w:rsidRPr="002C5EE2">
              <w:rPr>
                <w:rFonts w:eastAsia="Calibri"/>
                <w:sz w:val="22"/>
                <w:szCs w:val="22"/>
                <w:lang w:eastAsia="en-US"/>
              </w:rPr>
              <w:t>е (май алес ла традучеря лор ын лимба русэ)</w:t>
            </w:r>
          </w:p>
        </w:tc>
      </w:tr>
      <w:tr w:rsidR="0067188B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lastRenderedPageBreak/>
              <w:t>6.2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Ярна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67188B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2 оре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Моду</w:t>
            </w:r>
            <w:r w:rsidR="00BF568B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лул 7 </w:t>
            </w:r>
            <w:r w:rsidR="0067188B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«Реӂимул зилей. Иӂиена» </w:t>
            </w:r>
            <w:r w:rsidR="00BF568B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– </w:t>
            </w: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2 </w:t>
            </w:r>
            <w:r w:rsidR="0067188B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оре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Пэрциле корпулуй оменеск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повестяскэ сукчинт деспре реӂимул сэу</w:t>
            </w:r>
            <w:r w:rsidR="00D779E7" w:rsidRPr="002C5EE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C2CFF" w:rsidRPr="002C5EE2">
              <w:rPr>
                <w:rFonts w:eastAsia="Calibri"/>
                <w:sz w:val="22"/>
                <w:szCs w:val="22"/>
                <w:lang w:eastAsia="en-US"/>
              </w:rPr>
              <w:tab/>
              <w:t>с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э меморизезе кувинтеле ной ла темэ; 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 xml:space="preserve">сэ импровизезе ун диалог ла темэ; 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Реӂимул зилей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67188B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8B" w:rsidRPr="002C5EE2" w:rsidRDefault="0067188B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2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8B" w:rsidRPr="002C5EE2" w:rsidRDefault="0067188B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BF568B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Модулул 8 </w:t>
            </w:r>
            <w:r w:rsidR="000F4251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«Баштина»</w:t>
            </w:r>
            <w:r w:rsidR="005D32CD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</w:t>
            </w: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5 оре</w:t>
            </w:r>
          </w:p>
        </w:tc>
      </w:tr>
      <w:tr w:rsidR="005D32C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8.1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Орашул Тираспол </w:t>
            </w:r>
            <w:r w:rsidR="00CB7EF4"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 капитала РМН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нумяскэ мижлоачеле де транспорт куноскуте;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презинте о скуртэ релатаре деспре орашул (сатул) натал;</w:t>
            </w:r>
          </w:p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едукационале ла дисчиплинэ: 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  <w:t xml:space="preserve">сэ меморизезе кувинтеле ной ла темэ; 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импровизезе ун диалог ла темэ;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манифесте интерес пентру</w:t>
            </w:r>
            <w:r w:rsidR="00425623" w:rsidRPr="002C5EE2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 xml:space="preserve"> пентру а куноаште кыт май мулте деспре плаюл натал</w:t>
            </w:r>
          </w:p>
        </w:tc>
      </w:tr>
      <w:tr w:rsidR="005D32C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8.2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Транспортул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5D32C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8.3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Орашул меу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5D32C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8.4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Сатул меу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5D32C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8.5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Плаюл меу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5D32CD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5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Модулул 9 «Сэрбэториле» </w:t>
            </w:r>
            <w:r w:rsidR="00BF568B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– </w:t>
            </w: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2 оре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9.1-9.2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27"/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Ла мулць ань!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rPr>
                <w:b/>
                <w:color w:val="181717"/>
              </w:rPr>
            </w:pPr>
            <w:r w:rsidRPr="002C5EE2">
              <w:rPr>
                <w:b/>
                <w:i/>
                <w:color w:val="181717"/>
                <w:sz w:val="22"/>
                <w:szCs w:val="22"/>
              </w:rPr>
              <w:t>метадисчиплинаре:</w:t>
            </w:r>
            <w:r w:rsidRPr="002C5EE2">
              <w:rPr>
                <w:b/>
                <w:color w:val="181717"/>
                <w:sz w:val="22"/>
                <w:szCs w:val="22"/>
              </w:rPr>
              <w:t xml:space="preserve"> </w:t>
            </w:r>
          </w:p>
          <w:p w:rsidR="000F4251" w:rsidRPr="002C5EE2" w:rsidRDefault="00CB7EF4" w:rsidP="002C5EE2">
            <w:pPr>
              <w:tabs>
                <w:tab w:val="left" w:pos="270"/>
              </w:tabs>
              <w:rPr>
                <w:color w:val="181717"/>
              </w:rPr>
            </w:pPr>
            <w:r w:rsidRPr="002C5EE2">
              <w:rPr>
                <w:color w:val="181717"/>
                <w:sz w:val="22"/>
                <w:szCs w:val="22"/>
              </w:rPr>
              <w:t>–</w:t>
            </w:r>
            <w:r w:rsidR="002A1235" w:rsidRPr="002C5EE2">
              <w:rPr>
                <w:color w:val="181717"/>
                <w:sz w:val="22"/>
                <w:szCs w:val="22"/>
              </w:rPr>
              <w:t xml:space="preserve"> </w:t>
            </w:r>
            <w:r w:rsidR="000F4251" w:rsidRPr="002C5EE2">
              <w:rPr>
                <w:color w:val="181717"/>
                <w:sz w:val="22"/>
                <w:szCs w:val="22"/>
              </w:rPr>
              <w:t>сэ комуниче деспре традицииле сэрбэторилор де ярнэ</w:t>
            </w:r>
            <w:r w:rsidR="00D779E7" w:rsidRPr="002C5EE2">
              <w:rPr>
                <w:color w:val="181717"/>
                <w:sz w:val="22"/>
                <w:szCs w:val="22"/>
              </w:rPr>
              <w:t>;</w:t>
            </w:r>
          </w:p>
          <w:p w:rsidR="000F4251" w:rsidRPr="002C5EE2" w:rsidRDefault="000F4251" w:rsidP="002C5EE2">
            <w:pPr>
              <w:tabs>
                <w:tab w:val="left" w:pos="270"/>
              </w:tabs>
              <w:rPr>
                <w:b/>
                <w:i/>
                <w:color w:val="181717"/>
              </w:rPr>
            </w:pPr>
            <w:r w:rsidRPr="002C5EE2">
              <w:rPr>
                <w:b/>
                <w:i/>
                <w:color w:val="181717"/>
                <w:sz w:val="22"/>
                <w:szCs w:val="22"/>
              </w:rPr>
              <w:t xml:space="preserve">едукационале ла дисчиплинэ: </w:t>
            </w:r>
          </w:p>
          <w:p w:rsidR="000F4251" w:rsidRPr="002C5EE2" w:rsidRDefault="00CB7EF4" w:rsidP="002C5EE2">
            <w:pPr>
              <w:tabs>
                <w:tab w:val="left" w:pos="270"/>
              </w:tabs>
              <w:rPr>
                <w:color w:val="181717"/>
              </w:rPr>
            </w:pPr>
            <w:r w:rsidRPr="002C5EE2">
              <w:rPr>
                <w:color w:val="181717"/>
                <w:sz w:val="22"/>
                <w:szCs w:val="22"/>
              </w:rPr>
              <w:t>–</w:t>
            </w:r>
            <w:r w:rsidR="000F4251" w:rsidRPr="002C5EE2">
              <w:rPr>
                <w:rFonts w:eastAsia="Segoe UI Symbol"/>
                <w:color w:val="181717"/>
                <w:sz w:val="22"/>
                <w:szCs w:val="22"/>
              </w:rPr>
              <w:tab/>
            </w:r>
            <w:r w:rsidR="002A1235" w:rsidRPr="002C5EE2">
              <w:rPr>
                <w:color w:val="181717"/>
                <w:sz w:val="22"/>
                <w:szCs w:val="22"/>
              </w:rPr>
              <w:t>с</w:t>
            </w:r>
            <w:r w:rsidR="000F4251" w:rsidRPr="002C5EE2">
              <w:rPr>
                <w:color w:val="181717"/>
                <w:sz w:val="22"/>
                <w:szCs w:val="22"/>
              </w:rPr>
              <w:t>э алкэтуяскэ о микэ повестире дупэ десенул дин мануал;</w:t>
            </w:r>
          </w:p>
          <w:p w:rsidR="000F4251" w:rsidRPr="002C5EE2" w:rsidRDefault="00CB7EF4" w:rsidP="002C5EE2">
            <w:pPr>
              <w:tabs>
                <w:tab w:val="left" w:pos="270"/>
              </w:tabs>
              <w:rPr>
                <w:color w:val="181717"/>
              </w:rPr>
            </w:pPr>
            <w:r w:rsidRPr="002C5EE2">
              <w:rPr>
                <w:color w:val="181717"/>
                <w:sz w:val="22"/>
                <w:szCs w:val="22"/>
              </w:rPr>
              <w:t>–</w:t>
            </w:r>
            <w:r w:rsidR="000F4251" w:rsidRPr="002C5EE2">
              <w:rPr>
                <w:rFonts w:eastAsia="Segoe UI Symbol"/>
                <w:color w:val="181717"/>
                <w:sz w:val="22"/>
                <w:szCs w:val="22"/>
              </w:rPr>
              <w:tab/>
            </w:r>
            <w:r w:rsidR="000F4251" w:rsidRPr="002C5EE2">
              <w:rPr>
                <w:color w:val="181717"/>
                <w:sz w:val="22"/>
                <w:szCs w:val="22"/>
              </w:rPr>
              <w:t>сэ меморизезе кувинте, формуле де феличитаре;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color w:val="181717"/>
                <w:sz w:val="22"/>
                <w:szCs w:val="22"/>
              </w:rPr>
              <w:t>–</w:t>
            </w:r>
            <w:r w:rsidR="000F4251" w:rsidRPr="002C5EE2">
              <w:rPr>
                <w:rFonts w:eastAsia="Segoe UI Symbol"/>
                <w:color w:val="181717"/>
                <w:sz w:val="22"/>
                <w:szCs w:val="22"/>
              </w:rPr>
              <w:tab/>
            </w:r>
            <w:r w:rsidR="000F4251" w:rsidRPr="002C5EE2">
              <w:rPr>
                <w:color w:val="181717"/>
                <w:sz w:val="22"/>
                <w:szCs w:val="22"/>
              </w:rPr>
              <w:t>сэ ынвеце о поезие ла темэ</w:t>
            </w:r>
          </w:p>
        </w:tc>
      </w:tr>
      <w:tr w:rsidR="005D32CD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27"/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2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3C1083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Модулул 10 </w:t>
            </w:r>
            <w:r w:rsidR="005D32CD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«Повешть» </w:t>
            </w:r>
            <w:r w:rsidR="00BF568B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– </w:t>
            </w:r>
            <w:r w:rsidR="002E368F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2</w:t>
            </w:r>
            <w:r w:rsidR="005D32CD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оре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10.1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Скуфица рошие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D779E7" w:rsidRPr="002C5E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>сэ факэ о дескриере компаративэ а персонажелор дин повештиле дате</w:t>
            </w:r>
            <w:r w:rsidR="00D779E7" w:rsidRPr="002C5EE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едукационале ла дисчиплинэ: 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2A1235" w:rsidRPr="002C5EE2">
              <w:rPr>
                <w:rFonts w:eastAsia="Calibri"/>
                <w:sz w:val="22"/>
                <w:szCs w:val="22"/>
                <w:lang w:eastAsia="en-US"/>
              </w:rPr>
              <w:tab/>
              <w:t>с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>э аудиезе повешть, сноаве;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нумяскэ персонажеле ачестор повешть;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рэспундэ ла ынтребэрь ла темэ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10.2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Пэкалэ ши Тындалэ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5D32CD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2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3C1083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Модулул </w:t>
            </w:r>
            <w:r w:rsidR="000F4251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11 «Ку</w:t>
            </w:r>
            <w:r w:rsidR="005D32CD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ынчетул ынвэцат-ам алфабетул» </w:t>
            </w: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3 оре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11.1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rPr>
                <w:rFonts w:eastAsia="Calibri"/>
                <w:color w:val="181717"/>
                <w:lang w:eastAsia="en-US"/>
              </w:rPr>
            </w:pPr>
            <w:r w:rsidRPr="002C5EE2">
              <w:rPr>
                <w:rFonts w:eastAsia="Calibri"/>
                <w:color w:val="181717"/>
                <w:sz w:val="22"/>
                <w:szCs w:val="22"/>
                <w:lang w:eastAsia="en-US"/>
              </w:rPr>
              <w:t>Алфабетул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2A1235" w:rsidRPr="002C5EE2">
              <w:rPr>
                <w:rFonts w:eastAsia="Calibri"/>
                <w:sz w:val="22"/>
                <w:szCs w:val="22"/>
                <w:lang w:eastAsia="en-US"/>
              </w:rPr>
              <w:tab/>
              <w:t>с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>э читяскэ алфабетул лимбий молдовенешть,</w:t>
            </w:r>
            <w:r w:rsidR="003C1083" w:rsidRPr="002C5E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>сэ-л поатэ компара ку алфабетул лимбий русе</w:t>
            </w:r>
            <w:r w:rsidR="00D779E7" w:rsidRPr="002C5EE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копие алфабетул;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 xml:space="preserve">сэ пронунце корект дифтонгул </w:t>
            </w:r>
            <w:r w:rsidR="000F4251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оа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; </w:t>
            </w: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идентифиче литера спечификэ лимбий молдовенешть Ӂ;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 xml:space="preserve">сэ пронунце корект сунетул Ӂ ын 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lastRenderedPageBreak/>
              <w:t>кувинтеле дин екзерчициул ла темэ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rPr>
                <w:rFonts w:eastAsia="Calibri"/>
                <w:color w:val="181717"/>
                <w:lang w:eastAsia="en-US"/>
              </w:rPr>
            </w:pPr>
            <w:r w:rsidRPr="002C5EE2">
              <w:rPr>
                <w:rFonts w:eastAsia="Calibri"/>
                <w:color w:val="181717"/>
                <w:sz w:val="22"/>
                <w:szCs w:val="22"/>
                <w:lang w:eastAsia="en-US"/>
              </w:rPr>
              <w:t>Литереле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11.3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Сунетул Ӂ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5D32CD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3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Модулул 12 «Омэтул каде-нчетишор, се кулкэ-н валурь пе огор»</w:t>
            </w:r>
            <w:r w:rsidRPr="002C5EE2">
              <w:rPr>
                <w:rFonts w:eastAsia="Calibri"/>
                <w:b/>
                <w:i/>
                <w:color w:val="181717"/>
                <w:sz w:val="22"/>
                <w:szCs w:val="22"/>
                <w:lang w:eastAsia="en-US"/>
              </w:rPr>
              <w:t xml:space="preserve"> </w:t>
            </w:r>
            <w:r w:rsidR="003C1083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</w:t>
            </w:r>
            <w:r w:rsidR="002E368F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2</w:t>
            </w:r>
            <w:r w:rsidR="005D32CD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оре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12.1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jc w:val="both"/>
              <w:rPr>
                <w:rFonts w:eastAsia="Calibri"/>
                <w:color w:val="181717"/>
                <w:lang w:eastAsia="en-US"/>
              </w:rPr>
            </w:pPr>
            <w:r w:rsidRPr="002C5EE2">
              <w:rPr>
                <w:rFonts w:eastAsia="Calibri"/>
                <w:color w:val="181717"/>
                <w:sz w:val="22"/>
                <w:szCs w:val="22"/>
                <w:lang w:eastAsia="en-US"/>
              </w:rPr>
              <w:t>Ярна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27"/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дескрие орал о зи де ярнэ, утилизынд кувинтеле дин текст;</w:t>
            </w:r>
          </w:p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2A1235" w:rsidRPr="002C5EE2">
              <w:rPr>
                <w:rFonts w:eastAsia="Calibri"/>
                <w:sz w:val="22"/>
                <w:szCs w:val="22"/>
                <w:lang w:eastAsia="en-US"/>
              </w:rPr>
              <w:tab/>
              <w:t>с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э меморизезе кувинтеле ла темэ; 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 xml:space="preserve">сэ читяскэ, сэ традукэ ши сэ рэспундэ ла ынтребэриле текстулуй «Ярна»; 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 xml:space="preserve">сэ </w:t>
            </w:r>
            <w:r w:rsidR="002A1235" w:rsidRPr="002C5EE2">
              <w:rPr>
                <w:rFonts w:eastAsia="Calibri"/>
                <w:sz w:val="22"/>
                <w:szCs w:val="22"/>
                <w:lang w:eastAsia="en-US"/>
              </w:rPr>
              <w:t xml:space="preserve">меморизезе кувинтеле синониме: 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>ня, омэт, зэпадэ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12.2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Нинӂе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5D32CD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2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3C1083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Модулул </w:t>
            </w:r>
            <w:r w:rsidR="000F4251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13 «Бунэ зи</w:t>
            </w:r>
            <w:r w:rsidR="005D32CD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уа, шкоалэ, куйбушор де со</w:t>
            </w:r>
            <w:r w:rsidR="00425623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аре» </w:t>
            </w:r>
            <w:r w:rsidR="00CB7EF4" w:rsidRPr="002C5EE2">
              <w:rPr>
                <w:color w:val="181717"/>
                <w:sz w:val="22"/>
                <w:szCs w:val="22"/>
              </w:rPr>
              <w:t>–</w:t>
            </w:r>
            <w:r w:rsidR="005D32CD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6 оре</w:t>
            </w:r>
          </w:p>
        </w:tc>
      </w:tr>
      <w:tr w:rsidR="005D32C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13.1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widowControl w:val="0"/>
              <w:tabs>
                <w:tab w:val="left" w:pos="227"/>
                <w:tab w:val="left" w:pos="270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Шкоала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2A1235" w:rsidRPr="002C5EE2">
              <w:rPr>
                <w:rFonts w:eastAsia="Calibri"/>
                <w:sz w:val="22"/>
                <w:szCs w:val="22"/>
                <w:lang w:eastAsia="en-US"/>
              </w:rPr>
              <w:tab/>
              <w:t>с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 xml:space="preserve">э меморизезе кувинтеле ла темэ; </w:t>
            </w:r>
          </w:p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про</w:t>
            </w:r>
            <w:r w:rsidR="00425623" w:rsidRPr="002C5EE2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 xml:space="preserve">унце корект дифтонгул </w:t>
            </w:r>
            <w:r w:rsidR="005D32CD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ОА</w:t>
            </w:r>
            <w:r w:rsidR="002A1235" w:rsidRPr="002C5EE2">
              <w:rPr>
                <w:rFonts w:eastAsia="Calibri"/>
                <w:sz w:val="22"/>
                <w:szCs w:val="22"/>
                <w:lang w:eastAsia="en-US"/>
              </w:rPr>
              <w:t xml:space="preserve"> ын 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>кувинтеле ла темэ;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  <w:t xml:space="preserve">сэ читяскэ корект кувинтеле ку литереле </w:t>
            </w:r>
            <w:r w:rsidR="005D32CD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Ж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 xml:space="preserve"> ши </w:t>
            </w:r>
            <w:r w:rsidR="005D32CD" w:rsidRPr="002C5EE2">
              <w:rPr>
                <w:rFonts w:eastAsia="Calibri"/>
                <w:b/>
                <w:sz w:val="22"/>
                <w:szCs w:val="22"/>
                <w:lang w:eastAsia="en-US"/>
              </w:rPr>
              <w:t>Ӂ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читяскэ корект, флуент, конштиент текстеле дате;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рэспундэ ла ынтребэриле де ла тексте;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  <w:t xml:space="preserve">сэ утилизезе корект артиколеле нехотэрыте </w:t>
            </w:r>
            <w:r w:rsidR="005D32CD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УН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5D32CD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О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5D32CD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НИШТЕ</w:t>
            </w:r>
          </w:p>
        </w:tc>
      </w:tr>
      <w:tr w:rsidR="005D32C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13.2-13.3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Класа ноастрэ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5D32C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13.4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Ла рекреацие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5D32C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13.5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Ла лекция де лимбэ молдовеняскэ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5D32C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13.6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Елевул де сервичиу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5D32CD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6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Модулул 14 «Ми-й драгэ мэмика,/ Драг ши тэтикул./ Ми-й др</w:t>
            </w:r>
            <w:r w:rsidR="005D32CD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агэ буника,/ Драг ши буникул…» </w:t>
            </w:r>
            <w:r w:rsidR="00C3029E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5 оре</w:t>
            </w:r>
          </w:p>
        </w:tc>
      </w:tr>
      <w:tr w:rsidR="005D32C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14.1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27"/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повестяскэ деспре фамилие (сукчинт);</w:t>
            </w:r>
          </w:p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2A1235" w:rsidRPr="002C5EE2">
              <w:rPr>
                <w:rFonts w:eastAsia="Calibri"/>
                <w:sz w:val="22"/>
                <w:szCs w:val="22"/>
                <w:lang w:eastAsia="en-US"/>
              </w:rPr>
              <w:tab/>
              <w:t>с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 xml:space="preserve">э меморизезе кувинтеле ла темэ; 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читяскэ корект ши конштиент текстеле дате;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="002A1235" w:rsidRPr="002C5EE2">
              <w:rPr>
                <w:rFonts w:eastAsia="Calibri"/>
                <w:sz w:val="22"/>
                <w:szCs w:val="22"/>
                <w:lang w:eastAsia="en-US"/>
              </w:rPr>
              <w:t>сэ читяскэ експресив ши сэ перчя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>пэ концинутул поезиилор дате;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  <w:t xml:space="preserve">сэ рэспундэ ла ынтребэриле текстулуй; 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  <w:t xml:space="preserve">сэ меморизезе формулеле де презент але вербелор </w:t>
            </w:r>
            <w:r w:rsidR="005D32CD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«а фи»</w:t>
            </w:r>
            <w:r w:rsidR="005D32CD" w:rsidRPr="002C5EE2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 xml:space="preserve">ши </w:t>
            </w:r>
            <w:r w:rsidR="005D32CD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«а авя»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утилизе</w:t>
            </w:r>
            <w:r w:rsidR="002A1235" w:rsidRPr="002C5EE2">
              <w:rPr>
                <w:rFonts w:eastAsia="Calibri"/>
                <w:sz w:val="22"/>
                <w:szCs w:val="22"/>
                <w:lang w:eastAsia="en-US"/>
              </w:rPr>
              <w:t xml:space="preserve">зе корект ын пропозиций формеле 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 xml:space="preserve">де презент але вербелор </w:t>
            </w:r>
            <w:r w:rsidR="005D32CD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«а фи»</w:t>
            </w:r>
            <w:r w:rsidR="005D32CD" w:rsidRPr="002C5EE2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 xml:space="preserve">ши </w:t>
            </w:r>
            <w:r w:rsidR="005D32CD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«а авя»</w:t>
            </w:r>
          </w:p>
        </w:tc>
      </w:tr>
      <w:tr w:rsidR="005D32C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14.2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Чине?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5D32C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14.3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Каса ноастрэ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5D32C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14.4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Сатул меу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5D32C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14.5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Ной локуим ын ораш</w:t>
            </w:r>
          </w:p>
          <w:p w:rsidR="005D32CD" w:rsidRPr="002C5EE2" w:rsidRDefault="005D32CD" w:rsidP="002C5EE2">
            <w:pPr>
              <w:tabs>
                <w:tab w:val="left" w:pos="270"/>
              </w:tabs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5D32CD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5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Модулул 15 «Пе арипь де вынт ын збор/ Вине-н царэ мэрцишор»</w:t>
            </w:r>
            <w:r w:rsidRPr="002C5EE2">
              <w:rPr>
                <w:rFonts w:eastAsia="Calibri"/>
                <w:b/>
                <w:i/>
                <w:color w:val="181717"/>
                <w:sz w:val="22"/>
                <w:szCs w:val="22"/>
                <w:lang w:eastAsia="en-US"/>
              </w:rPr>
              <w:t xml:space="preserve"> </w:t>
            </w:r>
            <w:r w:rsidR="00C3029E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6 оре</w:t>
            </w:r>
          </w:p>
        </w:tc>
      </w:tr>
      <w:tr w:rsidR="005D32C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15.1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27"/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Примэвара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  <w:t xml:space="preserve">сэ презинтэ о скуртэ релатаре деспре анотимпул примэвара; 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  <w:t xml:space="preserve">сэ нумяскэ корект зилеле сэптэмыний; </w:t>
            </w:r>
          </w:p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2A1235" w:rsidRPr="002C5EE2">
              <w:rPr>
                <w:rFonts w:eastAsia="Calibri"/>
                <w:sz w:val="22"/>
                <w:szCs w:val="22"/>
                <w:lang w:eastAsia="en-US"/>
              </w:rPr>
              <w:tab/>
              <w:t>с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 xml:space="preserve">э меморизезе кувинтеле ла темэ; 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читяскэ корект ши конштиент, сэ традукэ текстеле;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рэспундэ ла ынтребэриле де ла тексте;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  <w:t xml:space="preserve">сэ рецинэ формулеле де феличитаре; 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поатэ рэспундэ ла ынтребэриле ла темэ прин пропозиций афирмативе сау негативе;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традукэ ши сэ рэспундэ ла ынтребэриле диалогулуй;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lastRenderedPageBreak/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читяскэ експресив поезия «Лэкримьоара» (В. Александри)</w:t>
            </w:r>
          </w:p>
        </w:tc>
      </w:tr>
      <w:tr w:rsidR="005D32C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15.2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Мэрцишорул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5D32C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15.3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8 Мартие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5D32C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15.4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Хайдець фете ши бэець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5D32C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15.5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Зилеле сэптэмыний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5D32C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15.6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«Лэкримьоара» де В. Александри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5D32CD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6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C3029E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Модулул </w:t>
            </w:r>
            <w:r w:rsidR="000F4251" w:rsidRPr="002C5EE2">
              <w:rPr>
                <w:rFonts w:eastAsia="Calibri"/>
                <w:b/>
                <w:sz w:val="22"/>
                <w:szCs w:val="22"/>
                <w:lang w:eastAsia="en-US"/>
              </w:rPr>
              <w:t>16 «Диминяца, кынд се скоалэ,/ Пын-се-нкалцэ, пы</w:t>
            </w:r>
            <w:r w:rsidR="005D32CD"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н-се спалэ…» </w:t>
            </w: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– </w:t>
            </w:r>
            <w:r w:rsidR="005D32CD" w:rsidRPr="002C5EE2">
              <w:rPr>
                <w:rFonts w:eastAsia="Calibri"/>
                <w:b/>
                <w:sz w:val="22"/>
                <w:szCs w:val="22"/>
                <w:lang w:eastAsia="en-US"/>
              </w:rPr>
              <w:t>3 оре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16.1-16.2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27"/>
                <w:tab w:val="left" w:pos="270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Реӂимул зилей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2A1235" w:rsidRPr="002C5EE2">
              <w:rPr>
                <w:rFonts w:eastAsia="Calibri"/>
                <w:sz w:val="22"/>
                <w:szCs w:val="22"/>
                <w:lang w:eastAsia="en-US"/>
              </w:rPr>
              <w:tab/>
              <w:t>с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>э меморизезе кувинтеле ла темэ;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ынвеце а нумэра пынэ ла 10;</w:t>
            </w:r>
          </w:p>
          <w:p w:rsidR="000F4251" w:rsidRPr="002C5EE2" w:rsidRDefault="00C3029E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читяскэ корект, сэ традукэ текстул;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рэспундэ ла ынтребэрь;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ab/>
              <w:t>с</w:t>
            </w:r>
            <w:r w:rsidR="00C3029E" w:rsidRPr="002C5EE2">
              <w:rPr>
                <w:rFonts w:eastAsia="Calibri"/>
                <w:sz w:val="22"/>
                <w:szCs w:val="22"/>
                <w:lang w:eastAsia="en-US"/>
              </w:rPr>
              <w:t>э импровизезе ун диалог ла темэ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16.3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Кыт е ора?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5D32CD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3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C3029E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Модулул </w:t>
            </w:r>
            <w:r w:rsidR="000F4251" w:rsidRPr="002C5EE2">
              <w:rPr>
                <w:rFonts w:eastAsia="Calibri"/>
                <w:b/>
                <w:sz w:val="22"/>
                <w:szCs w:val="22"/>
                <w:lang w:eastAsia="en-US"/>
              </w:rPr>
              <w:t>17 «Мындрия литературий ноастре»</w:t>
            </w:r>
            <w:r w:rsidR="000F4251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Pr="002C5EE2">
              <w:rPr>
                <w:rFonts w:eastAsia="Calibri"/>
                <w:sz w:val="22"/>
                <w:szCs w:val="22"/>
              </w:rPr>
              <w:t>–</w:t>
            </w:r>
            <w:r w:rsidR="005D32CD"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2E368F"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2 </w:t>
            </w:r>
            <w:r w:rsidR="005D32CD" w:rsidRPr="002C5EE2">
              <w:rPr>
                <w:rFonts w:eastAsia="Calibri"/>
                <w:b/>
                <w:sz w:val="22"/>
                <w:szCs w:val="22"/>
                <w:lang w:eastAsia="en-US"/>
              </w:rPr>
              <w:t>оре</w:t>
            </w:r>
          </w:p>
        </w:tc>
      </w:tr>
      <w:tr w:rsidR="005D32CD" w:rsidRPr="002C5EE2" w:rsidTr="002C5EE2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17.1</w:t>
            </w:r>
          </w:p>
        </w:tc>
        <w:tc>
          <w:tcPr>
            <w:tcW w:w="15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Михай Еминеску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читяскэ експресив фрагментул дин повестя «Капра ку трей езь»</w:t>
            </w:r>
            <w:r w:rsidR="00B91447" w:rsidRPr="002C5EE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2A1235" w:rsidRPr="002C5EE2">
              <w:rPr>
                <w:rFonts w:eastAsia="Calibri"/>
                <w:sz w:val="22"/>
                <w:szCs w:val="22"/>
                <w:lang w:eastAsia="en-US"/>
              </w:rPr>
              <w:tab/>
              <w:t>с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>э меморизезе поезия;</w:t>
            </w:r>
          </w:p>
          <w:p w:rsidR="005D32CD" w:rsidRPr="002C5EE2" w:rsidRDefault="00C3029E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  <w:t xml:space="preserve">сэ читяскэ корект диалогул ши </w:t>
            </w:r>
            <w:r w:rsidR="00B91447" w:rsidRPr="002C5EE2">
              <w:rPr>
                <w:rFonts w:eastAsia="Calibri"/>
                <w:sz w:val="22"/>
                <w:szCs w:val="22"/>
                <w:lang w:eastAsia="en-US"/>
              </w:rPr>
              <w:br/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>сэ-л традукэ;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рэспундэ ла ынтребэрил</w:t>
            </w:r>
            <w:r w:rsidR="00C3029E" w:rsidRPr="002C5EE2">
              <w:rPr>
                <w:rFonts w:eastAsia="Calibri"/>
                <w:sz w:val="22"/>
                <w:szCs w:val="22"/>
                <w:lang w:eastAsia="en-US"/>
              </w:rPr>
              <w:t>е ла темэ</w:t>
            </w:r>
          </w:p>
        </w:tc>
      </w:tr>
      <w:tr w:rsidR="005D32CD" w:rsidRPr="002C5EE2" w:rsidTr="002C5EE2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17.2</w:t>
            </w:r>
          </w:p>
        </w:tc>
        <w:tc>
          <w:tcPr>
            <w:tcW w:w="15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Ион Крянгэ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5D32CD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2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A2760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Модулул 18 </w:t>
            </w:r>
            <w:r w:rsidR="000F4251"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«Каса чя пе </w:t>
            </w:r>
            <w:r w:rsidR="005D32CD"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каре, сфынтэ,/ Кынт-о пэсэря…» </w:t>
            </w: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>–</w:t>
            </w:r>
            <w:r w:rsidR="00CB7EF4"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5D32CD" w:rsidRPr="002C5EE2">
              <w:rPr>
                <w:rFonts w:eastAsia="Calibri"/>
                <w:b/>
                <w:sz w:val="22"/>
                <w:szCs w:val="22"/>
                <w:lang w:eastAsia="en-US"/>
              </w:rPr>
              <w:t>3 оре</w:t>
            </w:r>
          </w:p>
        </w:tc>
      </w:tr>
      <w:tr w:rsidR="005D32CD" w:rsidRPr="002C5EE2" w:rsidTr="002C5EE2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18.1-18.2</w:t>
            </w:r>
          </w:p>
        </w:tc>
        <w:tc>
          <w:tcPr>
            <w:tcW w:w="15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B91447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Пэсэриле </w:t>
            </w:r>
            <w:r w:rsidR="00CB7EF4"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 приетений ноштри</w:t>
            </w:r>
          </w:p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4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2A1235" w:rsidRPr="002C5EE2">
              <w:rPr>
                <w:rFonts w:eastAsia="Calibri"/>
                <w:sz w:val="22"/>
                <w:szCs w:val="22"/>
                <w:lang w:eastAsia="en-US"/>
              </w:rPr>
              <w:tab/>
              <w:t>с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>э меморизезе кувинтеле ла темэ;</w:t>
            </w:r>
          </w:p>
          <w:p w:rsidR="005D32CD" w:rsidRPr="002C5EE2" w:rsidRDefault="00C3029E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2A1235" w:rsidRPr="002C5EE2">
              <w:rPr>
                <w:rFonts w:eastAsia="Calibri"/>
                <w:sz w:val="22"/>
                <w:szCs w:val="22"/>
                <w:lang w:eastAsia="en-US"/>
              </w:rPr>
              <w:tab/>
              <w:t>с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>э меморизезе кувинтеле ла темэ;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читяскэ корект, сэ традукэ, сэ рэспундэ ла ынтребэриле дин текст;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карактеризезе ун персонаж дин текст;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2A1235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мемориз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>езе поезия</w:t>
            </w:r>
          </w:p>
        </w:tc>
      </w:tr>
      <w:tr w:rsidR="005D32CD" w:rsidRPr="002C5EE2" w:rsidTr="002C5EE2"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18.3</w:t>
            </w:r>
          </w:p>
        </w:tc>
        <w:tc>
          <w:tcPr>
            <w:tcW w:w="15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Епуреле ши аричиул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5D32CD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3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A2760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>Модулул</w:t>
            </w:r>
            <w:r w:rsidR="00CB7EF4"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 19 </w:t>
            </w:r>
            <w:r w:rsidR="000F4251" w:rsidRPr="002C5EE2">
              <w:rPr>
                <w:rFonts w:eastAsia="Calibri"/>
                <w:b/>
                <w:sz w:val="22"/>
                <w:szCs w:val="22"/>
                <w:lang w:eastAsia="en-US"/>
              </w:rPr>
              <w:t>«Ваканца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» </w:t>
            </w: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– 2 </w:t>
            </w:r>
            <w:r w:rsidR="005D32CD" w:rsidRPr="002C5EE2">
              <w:rPr>
                <w:rFonts w:eastAsia="Calibri"/>
                <w:b/>
                <w:sz w:val="22"/>
                <w:szCs w:val="22"/>
                <w:lang w:eastAsia="en-US"/>
              </w:rPr>
              <w:t>оре</w:t>
            </w:r>
          </w:p>
        </w:tc>
      </w:tr>
      <w:tr w:rsidR="005D32C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19.1-19.2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Ваканца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алкэтуяскэ о микэ повестире ла темэ</w:t>
            </w:r>
            <w:r w:rsidR="00B91447" w:rsidRPr="002C5EE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5D32CD" w:rsidRPr="002C5EE2" w:rsidRDefault="00A2760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2A1235" w:rsidRPr="002C5EE2">
              <w:rPr>
                <w:rFonts w:eastAsia="Calibri"/>
                <w:sz w:val="22"/>
                <w:szCs w:val="22"/>
                <w:lang w:eastAsia="en-US"/>
              </w:rPr>
              <w:tab/>
              <w:t>с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>э читяскэ експресив поезия, сэ ынцелягэ концинутул ей;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читяскэ корект текстул ши сэ-л интитулезе;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читяскэ експресив ши корект диалогул;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  <w:t xml:space="preserve">сэ импровизезе ун диалог асемэнэтор; </w:t>
            </w:r>
          </w:p>
          <w:p w:rsidR="005D32C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5D32CD" w:rsidRPr="002C5EE2">
              <w:rPr>
                <w:rFonts w:eastAsia="Calibri"/>
                <w:sz w:val="22"/>
                <w:szCs w:val="22"/>
                <w:lang w:eastAsia="en-US"/>
              </w:rPr>
              <w:tab/>
              <w:t>сэ алкэтуя</w:t>
            </w:r>
            <w:r w:rsidR="00A2760D" w:rsidRPr="002C5EE2">
              <w:rPr>
                <w:rFonts w:eastAsia="Calibri"/>
                <w:sz w:val="22"/>
                <w:szCs w:val="22"/>
                <w:lang w:eastAsia="en-US"/>
              </w:rPr>
              <w:t>скэ ымбинэрь де кувинте ла темэ</w:t>
            </w:r>
          </w:p>
        </w:tc>
      </w:tr>
      <w:tr w:rsidR="005D32CD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2 оре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2C5EE2" w:rsidRDefault="005D32C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Етапа ворбирий орале (прима жумэтате а</w:t>
            </w:r>
            <w:r w:rsidR="00B91447" w:rsidRPr="002C5EE2">
              <w:rPr>
                <w:rFonts w:eastAsia="Calibri"/>
                <w:sz w:val="22"/>
                <w:szCs w:val="22"/>
                <w:lang w:eastAsia="en-US"/>
              </w:rPr>
              <w:t xml:space="preserve"> анулуй де ынвэцэмынт) </w:t>
            </w:r>
            <w:r w:rsidR="00CB7EF4"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B91447" w:rsidRPr="002C5EE2">
              <w:rPr>
                <w:rFonts w:eastAsia="Calibri"/>
                <w:sz w:val="22"/>
                <w:szCs w:val="22"/>
                <w:lang w:eastAsia="en-US"/>
              </w:rPr>
              <w:t xml:space="preserve"> 34 оре</w:t>
            </w:r>
          </w:p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Етапа читит/скрисулуй (а доуа жумэтате а</w:t>
            </w:r>
            <w:r w:rsidR="00B91447" w:rsidRPr="002C5EE2">
              <w:rPr>
                <w:rFonts w:eastAsia="Calibri"/>
                <w:sz w:val="22"/>
                <w:szCs w:val="22"/>
                <w:lang w:eastAsia="en-US"/>
              </w:rPr>
              <w:t xml:space="preserve"> анулуй де ынвэцэмынт) </w:t>
            </w:r>
            <w:r w:rsidR="00CB7EF4"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B91447" w:rsidRPr="002C5EE2">
              <w:rPr>
                <w:rFonts w:eastAsia="Calibri"/>
                <w:sz w:val="22"/>
                <w:szCs w:val="22"/>
                <w:lang w:eastAsia="en-US"/>
              </w:rPr>
              <w:t xml:space="preserve"> 34 оре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Практика рационалэ а лимбий</w:t>
            </w: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Оре диспонибиле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  <w:tab w:val="left" w:pos="312"/>
                <w:tab w:val="center" w:pos="401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Екскурсий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  <w:tab w:val="left" w:pos="312"/>
                <w:tab w:val="center" w:pos="401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9350A5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A5" w:rsidRPr="002C5EE2" w:rsidRDefault="009350A5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Унитатя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Денумиря унитэций, тема лекцией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Нумэрул де оре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Карактеристика активитэцилор едукационале але елевилор</w:t>
            </w: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0F4251" w:rsidRPr="002C5EE2" w:rsidRDefault="00686D46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КЛАСА а </w:t>
            </w:r>
            <w:r w:rsidR="000F4251" w:rsidRPr="002C5EE2">
              <w:rPr>
                <w:rFonts w:eastAsia="Calibri"/>
                <w:b/>
                <w:sz w:val="22"/>
                <w:szCs w:val="22"/>
                <w:lang w:eastAsia="en-US"/>
              </w:rPr>
              <w:t>3-я</w:t>
            </w: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9350A5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Модулул </w:t>
            </w:r>
            <w:r w:rsidR="000F4251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1 «Ла реведере, варэ!/ Септембрие салут!»</w:t>
            </w:r>
            <w:r w:rsidR="000F4251" w:rsidRPr="002C5EE2">
              <w:rPr>
                <w:rFonts w:eastAsia="Calibri"/>
                <w:b/>
                <w:i/>
                <w:color w:val="181717"/>
                <w:sz w:val="22"/>
                <w:szCs w:val="22"/>
                <w:lang w:eastAsia="en-US"/>
              </w:rPr>
              <w:t xml:space="preserve"> </w:t>
            </w:r>
            <w:r w:rsidRPr="002C5EE2">
              <w:rPr>
                <w:rFonts w:eastAsia="Calibri"/>
                <w:b/>
                <w:i/>
                <w:color w:val="181717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b/>
                <w:i/>
                <w:color w:val="181717"/>
                <w:sz w:val="22"/>
                <w:szCs w:val="22"/>
                <w:lang w:eastAsia="en-US"/>
              </w:rPr>
              <w:t xml:space="preserve"> </w:t>
            </w:r>
            <w:r w:rsidR="00A005B2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9 оре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rPr>
                <w:rFonts w:eastAsia="Calibri"/>
                <w:color w:val="181717"/>
                <w:lang w:eastAsia="en-US"/>
              </w:rPr>
            </w:pPr>
            <w:r w:rsidRPr="002C5EE2">
              <w:rPr>
                <w:rFonts w:eastAsia="Calibri"/>
                <w:color w:val="181717"/>
                <w:sz w:val="22"/>
                <w:szCs w:val="22"/>
                <w:lang w:eastAsia="en-US"/>
              </w:rPr>
              <w:t>Прегэтиря де шкоалэ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ворбяскэ деспре окупацииле лор дин 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lastRenderedPageBreak/>
              <w:t>тимпул рекреацией, деспре класа лор;</w:t>
            </w:r>
          </w:p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2A1235" w:rsidRPr="002C5EE2">
              <w:rPr>
                <w:rFonts w:eastAsia="Calibri"/>
                <w:sz w:val="22"/>
                <w:szCs w:val="22"/>
                <w:lang w:eastAsia="en-US"/>
              </w:rPr>
              <w:t xml:space="preserve"> с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>э перчапэ месажул аудият;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рекуноаскэ ши сэ гэсяскэ кувинтеле ынвэцате антериор;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утилизезе кувинтеле ын диферите екземпле; 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сэ-шь моделезе корект вочя ла пронунцаря дифтонгулуй </w:t>
            </w:r>
            <w:r w:rsidR="000F4251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ОА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ворбяскэ деспре окупацииле лор дин тимпул рекреацией, деспре класа лор;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рестабиляскэ пропозиций;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адресезе корект ынтребэриле </w:t>
            </w:r>
            <w:r w:rsidR="000F4251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Чине? Че?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(ачеста, ачаста); </w:t>
            </w: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Че фаче? Че фак?</w:t>
            </w:r>
            <w:r w:rsidRPr="002C5EE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традукэ текстеле дин кадрул лекцией;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диалогезе ын база фразелор</w:t>
            </w:r>
            <w:r w:rsidR="00B91447" w:rsidRPr="002C5EE2">
              <w:rPr>
                <w:rFonts w:eastAsia="Calibri"/>
                <w:sz w:val="22"/>
                <w:szCs w:val="22"/>
                <w:lang w:eastAsia="en-US"/>
              </w:rPr>
              <w:t xml:space="preserve"> – 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>модел</w:t>
            </w: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>ынвэцате;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фолосяскэ корект нумералеле ординале </w:t>
            </w:r>
            <w:r w:rsidR="000F4251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ун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0F4251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о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; 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фолосяскэ корект ын ворбиря скрисэ ши оралэ формеле вербулуй </w:t>
            </w:r>
            <w:r w:rsidR="000F4251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«а фи»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традукэ пропозиций ку ачест верб дин лимба молдовеняскэ ын русэ ши инверс;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рэспундэ ла ынтребэрь ын база текстулуй; 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редя пе скурт концинутул текстулуй ын лимба молдовеняскэ;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комплетезе пропозиций ку кувинтеле омисе; 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меморизезе препозиций ши сэ ле ымбине корект ын ымбинэрь де кувинте;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традукэ ымбинэрь де кувинте ку препозиций; 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читяскэ експресив ын база моделулуй; 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гэсяскэ ун титлу потривит ын база концинутулуй дат;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меморизезе мичь поезий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rPr>
                <w:rFonts w:eastAsia="Calibri"/>
                <w:color w:val="181717"/>
                <w:lang w:eastAsia="en-US"/>
              </w:rPr>
            </w:pPr>
            <w:r w:rsidRPr="002C5EE2">
              <w:rPr>
                <w:rFonts w:eastAsia="Calibri"/>
                <w:color w:val="181717"/>
                <w:sz w:val="22"/>
                <w:szCs w:val="22"/>
                <w:lang w:eastAsia="en-US"/>
              </w:rPr>
              <w:t xml:space="preserve">Сэ фачем куноштинцэ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lastRenderedPageBreak/>
              <w:t>1.3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Класа ноастрэ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Ла рекреацие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Патру окь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Ла библиотекэ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Цара кувинтелор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Собеле луй Ӂеорӂел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1.9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Кэчула луй Марчел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A005B2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9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9350A5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Модулул</w:t>
            </w:r>
            <w:r w:rsidR="000F4251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2 «Трече тоамна пе кэра</w:t>
            </w:r>
            <w:r w:rsidR="00A005B2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ре</w:t>
            </w:r>
            <w:r w:rsidR="00B91447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/ Ку-о вализэ маре-маре!» </w:t>
            </w:r>
            <w:r w:rsidR="00CB7EF4" w:rsidRPr="002C5EE2">
              <w:rPr>
                <w:color w:val="181717"/>
                <w:sz w:val="22"/>
                <w:szCs w:val="22"/>
              </w:rPr>
              <w:t>–</w:t>
            </w:r>
            <w:r w:rsidR="00A005B2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5 оре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27"/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А венит тоамна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27"/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повестяскэ деспре семнеле тоамней;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дескрие анотимпул тоамна;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нумяскэ корект фруктеле, легумеле кулоаря ши густул лор;</w:t>
            </w:r>
          </w:p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2A1235" w:rsidRPr="002C5EE2">
              <w:rPr>
                <w:rFonts w:eastAsia="Calibri"/>
                <w:sz w:val="22"/>
                <w:szCs w:val="22"/>
                <w:lang w:eastAsia="en-US"/>
              </w:rPr>
              <w:t xml:space="preserve"> с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>э пронунце корект дифтонӂий;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рэспундэ ла ынтребэрь ын база текстулуй;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модифиче форма кувинтелор (плуралул субстантивелор);</w:t>
            </w:r>
          </w:p>
          <w:p w:rsidR="00B91447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утилизезе ын ворбиря курентэ унитэциле вербале ынсушите; 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алкэтуяскэ енунцурь;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диалогезе ла темэ;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нумяскэ корект фруктеле, легумеле кулоаря ши густул лор;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lastRenderedPageBreak/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утилизезе корект вербул </w:t>
            </w:r>
            <w:r w:rsidR="000F4251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«а авя»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традукэ пропозиций ку ачест верб дин лимба молдовеняскэ ын русэ ши инверс;</w:t>
            </w:r>
          </w:p>
          <w:p w:rsidR="002A1235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комплетезе пропозиций ку кувинтеле омисе; 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редя пе скурт концинутул текстулуй ын лимба молдовеняскэ;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читяскэ курсив, експресив, селектив;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рапортезе имаӂиня ла концинутул текстулуй</w:t>
            </w:r>
          </w:p>
          <w:p w:rsidR="00B91447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гэсяскэ детерминативе пентру субстантиве; 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адресезе корект ынтребэриле </w:t>
            </w:r>
            <w:r w:rsidR="000F4251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Кум есте?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0F4251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Кум сынт?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ши сэ рэспундэ корект;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гэсяскэ ун титлу потривит ын база концинутулуй дат;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меморизезе мичь поезий; провербе ку традучере;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лукрезе ын перекь, ынвэцынд лексикул ноу, диалогурь </w:t>
            </w: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модел;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традукэ корект енунцурь ку формеле вербулуй </w:t>
            </w:r>
            <w:r w:rsidR="000F4251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«а фи»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ши </w:t>
            </w:r>
            <w:r w:rsidR="000F4251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«а авя»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дин лимба русэ ын лимба молдовеняскэ;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ортографиезе корект кувинтеле ку дифтонгул </w:t>
            </w:r>
            <w:r w:rsidR="000F4251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ОА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, ку сунетеле </w:t>
            </w:r>
            <w:r w:rsidR="000F4251" w:rsidRPr="002C5EE2">
              <w:rPr>
                <w:rFonts w:eastAsia="Calibri"/>
                <w:b/>
                <w:sz w:val="22"/>
                <w:szCs w:val="22"/>
                <w:lang w:eastAsia="en-US"/>
              </w:rPr>
              <w:t>[э]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0F4251" w:rsidRPr="002C5EE2">
              <w:rPr>
                <w:rFonts w:eastAsia="Calibri"/>
                <w:b/>
                <w:sz w:val="22"/>
                <w:szCs w:val="22"/>
                <w:lang w:eastAsia="en-US"/>
              </w:rPr>
              <w:t>[е]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сублиниезе </w:t>
            </w:r>
            <w:r w:rsidR="002A1235" w:rsidRPr="002C5EE2">
              <w:rPr>
                <w:rFonts w:eastAsia="Calibri"/>
                <w:sz w:val="22"/>
                <w:szCs w:val="22"/>
                <w:lang w:eastAsia="en-US"/>
              </w:rPr>
              <w:t xml:space="preserve">ын пропозиций формеле вербулуй </w:t>
            </w:r>
            <w:r w:rsidR="000F4251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«а фи»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Легумеле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Морковул ши Пэтрунжелул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Кастраветеле ши Варза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Ын ливадэ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A005B2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5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Модулу</w:t>
            </w:r>
            <w:r w:rsidR="009350A5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л 3 </w:t>
            </w:r>
            <w:r w:rsidR="00A005B2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«Весела ши алиментеле» </w:t>
            </w:r>
            <w:r w:rsidR="009350A5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5 оре</w:t>
            </w:r>
          </w:p>
        </w:tc>
      </w:tr>
      <w:tr w:rsidR="00A005B2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widowControl w:val="0"/>
              <w:tabs>
                <w:tab w:val="left" w:pos="227"/>
                <w:tab w:val="left" w:pos="270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Нумэрэтоаря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DB09A4" w:rsidRPr="002C5EE2">
              <w:rPr>
                <w:rFonts w:eastAsia="Calibri"/>
                <w:sz w:val="22"/>
                <w:szCs w:val="22"/>
                <w:lang w:eastAsia="en-US"/>
              </w:rPr>
              <w:t xml:space="preserve"> с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>э нумяскэ корект весела ши алиментеле; сэ ле меморизезе;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DB09A4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перчя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>пэ месажул аудият;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рекуноаскэ ши сэ гэсяскэ кувинтеле ынвэцате антериор;</w:t>
            </w:r>
          </w:p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утилизезе кувинтеле ын диферите екземпле;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читяскэ експресив, селектив, курсив;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транскрие корект енунцурь;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модифиче форма кувинтелор;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рэспундэ ла ынтребэрь ын база текстулуй;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ынтрецинэ о конверсацие «ла алиментарэ»;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гэсяскэ детерминативе пентру субстантиве;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комплетезе енунцурь ку кувинтеле омисе;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импровизезе ун диалог ла темэ;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меморизезе формеле скурте де негаре а вербелор </w:t>
            </w:r>
            <w:r w:rsidR="00A005B2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«а фи»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A005B2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«а авя»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ши сэ ле утилизезе ын скрис ши орал;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рапортезе информация асимилатэ ла реалитатя ынконжурэтоаре;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алкэтуяскэ енунцурь;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lastRenderedPageBreak/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традукэ текстеле дин кадрул лекцией; 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пронунце кыт май мулте кувинте каре концин спечификул ортоепик ынвэцат;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ынцелягэ функция диминутивелор ын ворбире ши сэ ле утилизезе корект</w:t>
            </w:r>
          </w:p>
        </w:tc>
      </w:tr>
      <w:tr w:rsidR="00A005B2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Ла кантинэ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A005B2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Тындалэ ла пяцэ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A005B2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Ла алиментарэ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A005B2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3.5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Пыня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A005B2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5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color w:val="181717"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Модулул</w:t>
            </w:r>
            <w:r w:rsidR="00CB7EF4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</w:t>
            </w: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4 «Гызе, флутурь, пуишорь </w:t>
            </w:r>
            <w:r w:rsidR="009350A5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–</w:t>
            </w: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/ Ей, копий, сынт тот ка вой…» </w:t>
            </w:r>
            <w:r w:rsidR="009350A5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–</w:t>
            </w:r>
          </w:p>
          <w:p w:rsidR="000F4251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3 оре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27"/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Чарта анималелор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анализезе имаӂиниле ши сэ факэ унеле констатэрь;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нумяскэ аним</w:t>
            </w:r>
            <w:r w:rsidR="002A1235" w:rsidRPr="002C5EE2">
              <w:rPr>
                <w:rFonts w:eastAsia="Calibri"/>
                <w:sz w:val="22"/>
                <w:szCs w:val="22"/>
                <w:lang w:eastAsia="en-US"/>
              </w:rPr>
              <w:t xml:space="preserve">алеле ши пэсэриле доместиче, 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>сэ спунэ че фолос не адук еле</w:t>
            </w:r>
          </w:p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2A1235" w:rsidRPr="002C5EE2">
              <w:rPr>
                <w:rFonts w:eastAsia="Calibri"/>
                <w:sz w:val="22"/>
                <w:szCs w:val="22"/>
                <w:lang w:eastAsia="en-US"/>
              </w:rPr>
              <w:t xml:space="preserve"> с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>э читяскэ експресив, селектив, курсив, пе ролурь;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2A1235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перчя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>пэ месажул аудият;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рекуноаскэ ши сэ гэсяскэ кувинтеле ынвэцате антериор;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утилизезе кувинтеле ной ын ворбире; 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комплетезе енунцурь;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традукэ пропозиций, сэ рэспундэ ла ынтребэрь; 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утилизезе корект ымбинэриле де кувинте ку аджективе;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гэсяскэ детерминативе (аджективе) пентру субстантиве ши сэ ле ымбине корект;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адресезе корект ынтребэриле </w:t>
            </w:r>
            <w:r w:rsidR="000F4251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Кыць? Кыте?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Поезия кукошулуй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Оиле луй Пэкалэ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A005B2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3 оре </w:t>
            </w:r>
          </w:p>
        </w:tc>
        <w:tc>
          <w:tcPr>
            <w:tcW w:w="2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М</w:t>
            </w:r>
            <w:r w:rsidR="009350A5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одулул </w:t>
            </w: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5 «Реӂимул зилей. Иӂиена»</w:t>
            </w:r>
            <w:r w:rsidRPr="002C5EE2">
              <w:rPr>
                <w:rFonts w:eastAsia="Calibri"/>
                <w:b/>
                <w:i/>
                <w:color w:val="181717"/>
                <w:sz w:val="22"/>
                <w:szCs w:val="22"/>
                <w:lang w:eastAsia="en-US"/>
              </w:rPr>
              <w:t xml:space="preserve"> </w:t>
            </w:r>
            <w:r w:rsidR="009350A5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3 оре</w:t>
            </w:r>
          </w:p>
        </w:tc>
      </w:tr>
      <w:tr w:rsidR="00A005B2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27"/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Сора ши фрателе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2A1235" w:rsidRPr="002C5EE2">
              <w:rPr>
                <w:rFonts w:eastAsia="Calibri"/>
                <w:sz w:val="22"/>
                <w:szCs w:val="22"/>
                <w:lang w:eastAsia="en-US"/>
              </w:rPr>
              <w:t xml:space="preserve"> с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>э повестяскэ деспре реӂимул де лукру, иӂиена персоналэ;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репете ши сэ нумяскэ корект пэрциле корпулуй; 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детермине ши сэ нумяскэ корект ора ын лимба молдовеняскэ</w:t>
            </w:r>
          </w:p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читяскэ експресив поезия, сэ детермине тема поезией;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повестяскэ ын база имаӂинилор (реӂимул зилей);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меморизезе формеле вербулуй </w:t>
            </w:r>
            <w:r w:rsidR="00A005B2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«а се скула»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ши сэ ле утилизезе ын енунцурь;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лукрезе ын перекь, диалогынд ын база материалулуй пропус;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адресезе ши сэ рэспундэ корект ла ынтребаря </w:t>
            </w:r>
          </w:p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Ку че?</w:t>
            </w: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 (ку …);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рестабиляскэ пропозиций;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реактуали</w:t>
            </w:r>
            <w:r w:rsidR="009350A5" w:rsidRPr="002C5EE2">
              <w:rPr>
                <w:rFonts w:eastAsia="Calibri"/>
                <w:sz w:val="22"/>
                <w:szCs w:val="22"/>
                <w:lang w:eastAsia="en-US"/>
              </w:rPr>
              <w:t>зезе нумералул кардинал (1–100)</w:t>
            </w:r>
          </w:p>
        </w:tc>
      </w:tr>
      <w:tr w:rsidR="00A005B2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Пынэ ла лекций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A005B2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Ла медик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A005B2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3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9350A5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Модулул </w:t>
            </w:r>
            <w:r w:rsidR="000F4251" w:rsidRPr="002C5EE2">
              <w:rPr>
                <w:rFonts w:eastAsia="Calibri"/>
                <w:b/>
                <w:sz w:val="22"/>
                <w:szCs w:val="22"/>
                <w:lang w:eastAsia="en-US"/>
              </w:rPr>
              <w:t>6 «Нинсоаря се черне/ Ши</w:t>
            </w:r>
            <w:r w:rsidR="00A005B2"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-нчет се аштерне» </w:t>
            </w: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– </w:t>
            </w:r>
            <w:r w:rsidR="00A005B2" w:rsidRPr="002C5EE2">
              <w:rPr>
                <w:rFonts w:eastAsia="Calibri"/>
                <w:b/>
                <w:sz w:val="22"/>
                <w:szCs w:val="22"/>
                <w:lang w:eastAsia="en-US"/>
              </w:rPr>
              <w:t>5 оре</w:t>
            </w:r>
          </w:p>
        </w:tc>
      </w:tr>
      <w:tr w:rsidR="00A005B2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27"/>
                <w:tab w:val="left" w:pos="270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Ярна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меморизезе поезий (о колиндэ сау о сорковэ, ун плугушор);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lastRenderedPageBreak/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рецинэ формуле де феличитаре ку оказия сэрбэторилор де ярнэ;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дескрие анотимпул ярна;</w:t>
            </w:r>
          </w:p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2A1235" w:rsidRPr="002C5EE2">
              <w:rPr>
                <w:rFonts w:eastAsia="Calibri"/>
                <w:sz w:val="22"/>
                <w:szCs w:val="22"/>
                <w:lang w:eastAsia="en-US"/>
              </w:rPr>
              <w:t xml:space="preserve"> с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>э читяскэ ши сэ редя концинутул текстулуй ын лимба русэ;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рэспундэ ла ынтребэрь ын база текстулуй; 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алкэтуяскэ ымбинэрь де кувинте, енунцурь ку унитэциле лексикале ной;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рапортезе имаӂиня ла концинутул текстулуй; 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пронунце кыт май мулте кувинте каре концин спечификул ортоепик ынвэцат;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меморизезе формеле вербелор </w:t>
            </w:r>
            <w:r w:rsidR="00A005B2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«а фи»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ши </w:t>
            </w:r>
            <w:r w:rsidR="00A005B2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«а авя»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ла тимпул трекут, перфектул компус; 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читяскэ експресив, флуент;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рестабиляскэ ординя кувинтелор ын енунцурь;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утилизезе корект препозиция </w:t>
            </w:r>
            <w:r w:rsidR="00A005B2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ДЕ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традукэ корект ымбинэрь де кувинте дин лимба русэ ын лимба молдовеняскэ (ку препозиция </w:t>
            </w:r>
            <w:r w:rsidR="00A005B2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ДЕ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); 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утилизезе синонимеле кувынтулуй </w:t>
            </w:r>
            <w:r w:rsidR="00A005B2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зэпадэ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ын ворбире, ын екзерчиций</w:t>
            </w:r>
          </w:p>
        </w:tc>
      </w:tr>
      <w:tr w:rsidR="00A005B2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Обичеюрь де Анул Ноу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A005B2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6.3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Брадул де Анул Ноу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A005B2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lastRenderedPageBreak/>
              <w:t>6.4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Ку семэнатул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A005B2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6.5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Раду ши Родика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A005B2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5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Модулул</w:t>
            </w:r>
            <w:r w:rsidR="008C441E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</w:t>
            </w:r>
            <w:r w:rsidR="00A005B2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7</w:t>
            </w:r>
            <w:r w:rsidR="00CB7EF4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</w:t>
            </w:r>
            <w:r w:rsidR="00A005B2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«Копилул ын фамилие» </w:t>
            </w:r>
            <w:r w:rsidR="008C441E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– </w:t>
            </w:r>
            <w:r w:rsidR="00A005B2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7 оре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Фамилия ноастрэ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повестяскэ деспре фамилия лор;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нумяскэ корект мембрий фамилией, руделе; 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фолосяскэ формулеле де феличитаре пропусе</w:t>
            </w:r>
            <w:r w:rsidR="00B11975" w:rsidRPr="002C5EE2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пентру а алкэтуи о феличитаре;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рецинэ пронумеле посесив;</w:t>
            </w:r>
          </w:p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C224F6" w:rsidRPr="002C5EE2">
              <w:rPr>
                <w:rFonts w:eastAsia="Calibri"/>
                <w:sz w:val="22"/>
                <w:szCs w:val="22"/>
                <w:lang w:eastAsia="en-US"/>
              </w:rPr>
              <w:t xml:space="preserve"> с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>э читяскэ, сэ ынцелягэ ши сэ традукэ месажул аудиат, читит;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повестяскэ деспре фамилия лор;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фолосяскэ формулеле де феличитаре пропусе</w:t>
            </w:r>
            <w:r w:rsidR="00B11975" w:rsidRPr="002C5EE2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пентру а алкэтуи о феличитаре;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рецинэ пронумеле посесив;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рэспундэ ла ынтребэрь ын база текстулуй;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диалогезе ын перекь ла тема «Фамилия»;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утилизезе кувинтеле ынвэцате ын екземпле; </w:t>
            </w:r>
          </w:p>
          <w:p w:rsidR="00C224F6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меморизезе кувинтеле ку ажуторул кэрора се формязэ граделе де компарацие але аджективулуй; 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традукэ ымбинэрь де кувинте ку аджективе ла градул компаратив ши суперлатив;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ынцелягэ функция диминутивелор ын ворбире ши сэ ле утилизезе корект;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lastRenderedPageBreak/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адресезе ши сэ рэспундэ корект ла ынтребэриле </w:t>
            </w:r>
            <w:r w:rsidR="000F4251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Унде? Де унде?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(де ла, дин)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Кыте одрасле аре мама?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7.3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Минӂя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7.4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Буникул. Буника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7.5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Родика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7.6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8 Мартие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7.7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Унде лукрязэ Штефэнел?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A005B2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7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8C441E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b/>
                <w:color w:val="181717"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Модулул 8 </w:t>
            </w:r>
            <w:r w:rsidR="000F4251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«Салутаре, примэварэ!/ Тимп фрумос, бине-ай венит!» </w:t>
            </w:r>
          </w:p>
          <w:p w:rsidR="000F4251" w:rsidRPr="002C5EE2" w:rsidRDefault="008C441E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– </w:t>
            </w:r>
            <w:r w:rsidR="00A005B2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6 оре</w:t>
            </w:r>
          </w:p>
        </w:tc>
      </w:tr>
      <w:tr w:rsidR="00A005B2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8.1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Примэвара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дескрие анотимпул примэвара;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рапортезе информация асимилатэ ла реалитатя ынконжурэтоаре;</w:t>
            </w:r>
          </w:p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едукационале ла дисчиплинэ: 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C224F6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перчя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>пэ месажул аудият, сэ рекуноаскэ ши сэ гэсяскэ кувинтеле ынвэцате антериор;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традукэ текстеле пропусе ын кадрул лекцией; 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рэспундэ ла ынтребэрь ын база текстулуй;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рестабиляскэ ординя кувинтелор ын енунцурь;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нумяскэ кувинтеле ын база имаӂинилор; 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меморизезе денумирь де флорь ши пэсэрь кэлэтоаре;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C224F6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ы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>нтрецинэ ун мик диалог деспре примэварэ;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т</w:t>
            </w:r>
            <w:r w:rsidR="00C224F6" w:rsidRPr="002C5EE2">
              <w:rPr>
                <w:rFonts w:eastAsia="Calibri"/>
                <w:sz w:val="22"/>
                <w:szCs w:val="22"/>
                <w:lang w:eastAsia="en-US"/>
              </w:rPr>
              <w:t>радукэ ши сэ редя концинутул леӂ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>ендей мэрцишорулуй ын лимба молдовеняскэ;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меморизезе формеле вербулуй «а фаче» ши сэ ле утилизезе ын скрис ши орал;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транскрие корект кувинте, енунцурь ку ортограмеле</w:t>
            </w:r>
          </w:p>
        </w:tc>
      </w:tr>
      <w:tr w:rsidR="00A005B2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8.2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Леӂенда мэрцишорулуй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A005B2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8.3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Мэрцишорул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A005B2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8.4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Веститорий примэверий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A005B2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8.5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Цэриле калде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A005B2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8.6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Кукостыркул</w:t>
            </w:r>
          </w:p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A005B2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6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A005B2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Модулул 9 «Стрэмошескул меу меляг/</w:t>
            </w:r>
            <w:r w:rsidR="00A005B2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Драг ымь есте, таре драг!» </w:t>
            </w:r>
            <w:r w:rsidR="008C441E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4 оре</w:t>
            </w:r>
          </w:p>
        </w:tc>
      </w:tr>
      <w:tr w:rsidR="00A005B2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9.1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27"/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О царэ, о касэ, ун грай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куноаскэ май мулте лукрурь деспре цара са;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релатезе о информацие скуртэ деспре сатул/ орашул натал;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спунэ унде с-а нэскут;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нумяскэ адреса са</w:t>
            </w:r>
          </w:p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едукационале ла дисчиплинэ: 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C224F6" w:rsidRPr="002C5EE2">
              <w:rPr>
                <w:rFonts w:eastAsia="Calibri"/>
                <w:sz w:val="22"/>
                <w:szCs w:val="22"/>
                <w:lang w:eastAsia="en-US"/>
              </w:rPr>
              <w:t xml:space="preserve"> с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>э асочиезе концинутул месажулуй читит ку анумите имаӂинь;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утилизезе адекват унитэциле лексикале ын ворбире;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читяскэ коерент ши експресив;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соличите о информацие: Кум те кямэ? Унде те-ай нэскут?;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утилизезе ын </w:t>
            </w:r>
            <w:r w:rsidR="00C224F6" w:rsidRPr="002C5EE2">
              <w:rPr>
                <w:rFonts w:eastAsia="Calibri"/>
                <w:sz w:val="22"/>
                <w:szCs w:val="22"/>
                <w:lang w:eastAsia="en-US"/>
              </w:rPr>
              <w:t xml:space="preserve">ворбиря скрисэ ши оралэ вербул 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>«а се наште» ла тимпул трекут;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читяскэ коерент ши експресив;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традукэ, сэ формулезе ынтребэрь;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реактуализезе вербул «а локуи»;</w:t>
            </w:r>
          </w:p>
          <w:p w:rsidR="00A005B2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A005B2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тр</w:t>
            </w:r>
            <w:r w:rsidR="008C441E" w:rsidRPr="002C5EE2">
              <w:rPr>
                <w:rFonts w:eastAsia="Calibri"/>
                <w:sz w:val="22"/>
                <w:szCs w:val="22"/>
                <w:lang w:eastAsia="en-US"/>
              </w:rPr>
              <w:t>адукэ, сэ рэспундэ ла ынтребэрь</w:t>
            </w:r>
          </w:p>
        </w:tc>
      </w:tr>
      <w:tr w:rsidR="00A005B2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27"/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i/>
                <w:sz w:val="22"/>
                <w:szCs w:val="22"/>
                <w:lang w:eastAsia="en-US"/>
              </w:rPr>
              <w:t>Чине сынтем (о/д)</w:t>
            </w:r>
          </w:p>
        </w:tc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</w:p>
        </w:tc>
      </w:tr>
      <w:tr w:rsidR="00A005B2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9.2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Баштина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A005B2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9.3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Сатул натал. Орашул натал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A005B2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2C5EE2">
              <w:rPr>
                <w:rFonts w:eastAsia="Calibri"/>
                <w:i/>
                <w:sz w:val="22"/>
                <w:szCs w:val="22"/>
                <w:lang w:eastAsia="en-US"/>
              </w:rPr>
              <w:t>Локул натал. Акасэ (о/д)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A005B2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9.4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Салут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A005B2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B2" w:rsidRPr="002C5EE2" w:rsidRDefault="00A005B2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4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B2" w:rsidRPr="002C5EE2" w:rsidRDefault="00A005B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Модулул 10 «Фоае верде де трифой</w:t>
            </w:r>
            <w:r w:rsidR="00EC230F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,/ Тоць копиий вин ла ной…» </w:t>
            </w:r>
            <w:r w:rsidR="007A1882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</w:t>
            </w:r>
            <w:r w:rsidR="00A005B2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5</w:t>
            </w:r>
            <w:r w:rsidR="00EC230F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оре</w:t>
            </w:r>
          </w:p>
        </w:tc>
      </w:tr>
      <w:tr w:rsidR="00EC230F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10.1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Флуерул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аскулте ши сэ адмире музика популарэ молдовеняскэ;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lastRenderedPageBreak/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меморизезе кытева денумирь де инструменте популаре молдовенешть;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меморизезе денумиря а 2–3 дансурь популаре молдовенешть;</w:t>
            </w:r>
          </w:p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едукационале ла дисчиплинэ: 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C224F6" w:rsidRPr="002C5EE2">
              <w:rPr>
                <w:rFonts w:eastAsia="Calibri"/>
                <w:sz w:val="22"/>
                <w:szCs w:val="22"/>
                <w:lang w:eastAsia="en-US"/>
              </w:rPr>
              <w:t xml:space="preserve"> с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>э читяскэ корект ши коерент текстул ши сэ-л традукэ;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рэспундэ ла ынтребэрь ын база текстулуй; 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утилизезе унитэциле лексикале куноскуте ын ворбире;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резолве ун тест;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резолве о интеграмэ;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алкэтуяскэ енунцурь, сэ ле комплетезе ку кувинтеле де репер;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меморизезе о поезие дин фолклорул копиилор</w:t>
            </w:r>
          </w:p>
        </w:tc>
      </w:tr>
      <w:tr w:rsidR="00EC230F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10.2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Хора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EC230F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10.3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Дин фолклорул копиилор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EC230F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lastRenderedPageBreak/>
              <w:t>10.4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Дойна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EC230F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10.5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Ваканца чя маре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EC230F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5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26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EC230F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Практика рационалэ а лимбий </w:t>
            </w:r>
            <w:r w:rsidR="00B11975"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– </w:t>
            </w: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>52</w:t>
            </w:r>
            <w:r w:rsidR="00B11975"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4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27"/>
                <w:tab w:val="left" w:pos="270"/>
              </w:tabs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Лукрэрь де контрол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Оре диспонибиле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EC230F" w:rsidP="002C5EE2">
            <w:pPr>
              <w:tabs>
                <w:tab w:val="left" w:pos="270"/>
                <w:tab w:val="left" w:pos="312"/>
                <w:tab w:val="center" w:pos="401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Екскурсий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  <w:tab w:val="left" w:pos="312"/>
                <w:tab w:val="center" w:pos="401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>Тотал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7A1882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82" w:rsidRPr="002C5EE2" w:rsidRDefault="007A188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Унитатя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Денумиря унитэций, тема лекцией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Нумэрул де оре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Карактеристика активитэцилор едукационале але елевилор</w:t>
            </w: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0F4251" w:rsidRPr="002C5EE2" w:rsidRDefault="007A188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>КЛАСА а 4</w:t>
            </w:r>
            <w:r w:rsidR="000F4251" w:rsidRPr="002C5EE2">
              <w:rPr>
                <w:rFonts w:eastAsia="Calibri"/>
                <w:b/>
                <w:sz w:val="22"/>
                <w:szCs w:val="22"/>
                <w:lang w:eastAsia="en-US"/>
              </w:rPr>
              <w:t>-а</w:t>
            </w: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686D46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Модулул </w:t>
            </w:r>
            <w:r w:rsidR="000F4251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1 «Мэ дук, мэ дук ла шкоалэ…</w:t>
            </w:r>
            <w:r w:rsidR="000F4251" w:rsidRPr="002C5EE2">
              <w:rPr>
                <w:rFonts w:eastAsia="Calibri"/>
                <w:color w:val="181717"/>
                <w:sz w:val="22"/>
                <w:szCs w:val="22"/>
                <w:lang w:eastAsia="en-US"/>
              </w:rPr>
              <w:t xml:space="preserve">» </w:t>
            </w:r>
            <w:r w:rsidR="007A1882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7 оре</w:t>
            </w:r>
          </w:p>
        </w:tc>
      </w:tr>
      <w:tr w:rsidR="00EC230F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rPr>
                <w:rFonts w:eastAsia="Calibri"/>
                <w:color w:val="181717"/>
                <w:lang w:eastAsia="en-US"/>
              </w:rPr>
            </w:pPr>
            <w:r w:rsidRPr="002C5EE2">
              <w:rPr>
                <w:rFonts w:eastAsia="Calibri"/>
                <w:color w:val="181717"/>
                <w:sz w:val="22"/>
                <w:szCs w:val="22"/>
                <w:lang w:eastAsia="en-US"/>
              </w:rPr>
              <w:t>Фиекаре ку але луй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утил</w:t>
            </w:r>
            <w:r w:rsidR="00C224F6" w:rsidRPr="002C5EE2">
              <w:rPr>
                <w:rFonts w:eastAsia="Calibri"/>
                <w:sz w:val="22"/>
                <w:szCs w:val="22"/>
                <w:lang w:eastAsia="en-US"/>
              </w:rPr>
              <w:t>изезе кувинтеле ын диферите ек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>земпле;</w:t>
            </w:r>
          </w:p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C224F6" w:rsidRPr="002C5EE2">
              <w:rPr>
                <w:rFonts w:eastAsia="Calibri"/>
                <w:sz w:val="22"/>
                <w:szCs w:val="22"/>
                <w:lang w:eastAsia="en-US"/>
              </w:rPr>
              <w:t xml:space="preserve"> с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>э ынцелягэ месажул аудият;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сэ-шь моделезе корект вочя ла пронунцаря дифтонгулуй </w:t>
            </w:r>
            <w:r w:rsidR="00EC230F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ОА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сэ-шь моделезе корект вочя ын депенденцэ де типул пропозициилор (енунциативэ, екскламативэ, интерогативэ);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рестабиляскэ пропозиций;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традукэ текстеле дин кадрул лекцией; 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диалогезе ын база фразелор-модел ынвэцате;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алкэтуяскэ пропозиций ку вербеле </w:t>
            </w:r>
            <w:r w:rsidR="00EC230F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«а фи»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ши </w:t>
            </w:r>
            <w:r w:rsidR="00EC230F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«а авя»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рэспундэ ла ынтребэрь ын база текстулуй; 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редя пе скурт концинутул текстулуй ын лимба молдовеняскэ;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комплетезе пропозиций ку кувинтеле омисе;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читяскэ експресив;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меморизезе мичь поезий</w:t>
            </w:r>
          </w:p>
        </w:tc>
      </w:tr>
      <w:tr w:rsidR="00EC230F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FB063D" w:rsidP="002C5EE2">
            <w:pPr>
              <w:tabs>
                <w:tab w:val="left" w:pos="270"/>
              </w:tabs>
              <w:rPr>
                <w:rFonts w:eastAsia="Calibri"/>
                <w:color w:val="181717"/>
                <w:lang w:eastAsia="en-US"/>
              </w:rPr>
            </w:pPr>
            <w:r w:rsidRPr="002C5EE2">
              <w:rPr>
                <w:rFonts w:eastAsia="Calibri"/>
                <w:color w:val="181717"/>
                <w:sz w:val="22"/>
                <w:szCs w:val="22"/>
                <w:lang w:eastAsia="en-US"/>
              </w:rPr>
              <w:t xml:space="preserve">Картя </w:t>
            </w:r>
            <w:r w:rsidR="00EC230F" w:rsidRPr="002C5EE2">
              <w:rPr>
                <w:rFonts w:eastAsia="Calibri"/>
                <w:color w:val="181717"/>
                <w:sz w:val="22"/>
                <w:szCs w:val="22"/>
                <w:lang w:eastAsia="en-US"/>
              </w:rPr>
              <w:t>тоамней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EC230F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Е тоамнэ…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EC230F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Василикэ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EC230F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Буна ноастрэ-нвэцэтоаре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EC230F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Ӂирафа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EC230F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Рекапитуларе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EC230F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7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Модулул 2 «Весела, верде кымпие</w:t>
            </w:r>
            <w:r w:rsidRPr="002C5EE2">
              <w:rPr>
                <w:rFonts w:eastAsia="Calibri"/>
                <w:color w:val="181717"/>
                <w:sz w:val="22"/>
                <w:szCs w:val="22"/>
                <w:lang w:eastAsia="en-US"/>
              </w:rPr>
              <w:t xml:space="preserve">/ </w:t>
            </w: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Аку-й тристэ, вештезитэ…</w:t>
            </w:r>
            <w:r w:rsidRPr="002C5EE2">
              <w:rPr>
                <w:rFonts w:eastAsia="Calibri"/>
                <w:color w:val="181717"/>
                <w:sz w:val="22"/>
                <w:szCs w:val="22"/>
                <w:lang w:eastAsia="en-US"/>
              </w:rPr>
              <w:t xml:space="preserve">» </w:t>
            </w:r>
            <w:r w:rsidR="007A1882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6 оре</w:t>
            </w:r>
          </w:p>
        </w:tc>
      </w:tr>
      <w:tr w:rsidR="00EC230F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27"/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Е тоамнэ, е тоамнэ </w:t>
            </w:r>
            <w:r w:rsidR="00B11975" w:rsidRPr="002C5EE2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2C5EE2">
              <w:rPr>
                <w:rFonts w:eastAsia="Calibri"/>
                <w:sz w:val="22"/>
                <w:szCs w:val="22"/>
                <w:lang w:eastAsia="en-US"/>
              </w:rPr>
              <w:t>де-акум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27"/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повестяскэ деспре семнеле тоамней;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lastRenderedPageBreak/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дескрие анотимпул тоамна;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ортографиезе корект денумириле де сате, ораше, рыурь, цэрь;</w:t>
            </w:r>
          </w:p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C224F6" w:rsidRPr="002C5EE2">
              <w:rPr>
                <w:rFonts w:eastAsia="Calibri"/>
                <w:sz w:val="22"/>
                <w:szCs w:val="22"/>
                <w:lang w:eastAsia="en-US"/>
              </w:rPr>
              <w:t xml:space="preserve"> с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>э пронунце корект дифтонӂий, трифтонӂий, сэ-й ортографиезе корект;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рэспундэ ла ынтребэрь ын база текстулуй;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пронунце кыт май мулте кувинте каре концин спечификул ортоепик ынвэцат;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утилизезе ын ворбиря курентэ унитэциле вербале ынсушите; 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алкэтуяскэ енунцурь;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диалогезе ла темэ;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нумяскэ корект фруктеле, легумеле; кулоаря ши густул лор;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редя пе скурт концинутул текстулуй ын лимба молдовеняскэ;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читяскэ курсив, експресив, селектив; 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рапорт</w:t>
            </w:r>
            <w:r w:rsidR="00C224F6" w:rsidRPr="002C5EE2">
              <w:rPr>
                <w:rFonts w:eastAsia="Calibri"/>
                <w:sz w:val="22"/>
                <w:szCs w:val="22"/>
                <w:lang w:eastAsia="en-US"/>
              </w:rPr>
              <w:t>езе имаӂиня ла концинутул текс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>тулуй;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ортографиезе корект групуриле де кувинте </w:t>
            </w:r>
            <w:r w:rsidR="00EC230F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ынтр-о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EC230F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ынтр-ун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гэсяскэ детерминативе пентру субстантиве; 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гэсяскэ ун титлу потривит ын база концинутулуй дат;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меморизезе мичь поезий</w:t>
            </w:r>
          </w:p>
        </w:tc>
      </w:tr>
      <w:tr w:rsidR="00EC230F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lastRenderedPageBreak/>
              <w:t>2.2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Вопселеле тоамней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EC230F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Тоамна ла врэбий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EC230F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Сэнэтате де ла тоате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EC230F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C224F6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Хай, 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>ку кошурь марь, бэець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EC230F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2.6.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Рекапитуларе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EC230F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6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Модулул 3 «Пыня-н касэ абуриндэ</w:t>
            </w:r>
            <w:r w:rsidRPr="002C5EE2">
              <w:rPr>
                <w:rFonts w:eastAsia="Calibri"/>
                <w:color w:val="181717"/>
                <w:sz w:val="22"/>
                <w:szCs w:val="22"/>
                <w:lang w:eastAsia="en-US"/>
              </w:rPr>
              <w:t xml:space="preserve">/ </w:t>
            </w: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Паре-о лунэ руменитэ»</w:t>
            </w:r>
            <w:r w:rsidRPr="002C5EE2">
              <w:rPr>
                <w:rFonts w:eastAsia="Calibri"/>
                <w:color w:val="181717"/>
                <w:sz w:val="22"/>
                <w:szCs w:val="22"/>
                <w:lang w:eastAsia="en-US"/>
              </w:rPr>
              <w:t xml:space="preserve"> </w:t>
            </w:r>
            <w:r w:rsidR="005B1795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5 оре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widowControl w:val="0"/>
              <w:tabs>
                <w:tab w:val="left" w:pos="227"/>
                <w:tab w:val="left" w:pos="270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Букурия пыний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C224F6" w:rsidRPr="002C5EE2">
              <w:rPr>
                <w:rFonts w:eastAsia="Calibri"/>
                <w:sz w:val="22"/>
                <w:szCs w:val="22"/>
                <w:lang w:eastAsia="en-US"/>
              </w:rPr>
              <w:t xml:space="preserve"> с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>э нумяскэ корект продуселе де панификацие, продуселе лактате, сэ ле меморизезе;</w:t>
            </w:r>
          </w:p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ортографиезе корект </w:t>
            </w:r>
            <w:r w:rsidR="000F4251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САУ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0F4251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С-АУ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рекуноаскэ ши сэ гэсяскэ кувинтеле ынвэцате антериор;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утилизезе кувинтеле ын диферите екземпле;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читяскэ експресив, селектив, курсив;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транскрие корект енунцурь;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рэспундэ ла ынтребэрь ын база текстулуй; 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гэсяскэ детерминативе пентру субстантиве; 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комплетезе енунцурь ку кувинтеле омисе;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алкэтуяскэ енунцурь;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пронунце кыт май мулте кувинте каре концин спечификул ортоепик ынвэцат;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ынцелягэ функция диминутивелор ын ворбире ши сэ ле утилизезе корект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Кынд стэпынул ну-й акасэ (1)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Кынд стэпынул ну-й акасэ (2)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Кынд стэпынул ну-й акасэ (3)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3.5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B11975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Рекапитуларе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CB7EF4" w:rsidRPr="002C5E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>Евалуаре.</w:t>
            </w: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>Тестул №1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EC230F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5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5B1795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color w:val="181717"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Модулул </w:t>
            </w:r>
            <w:r w:rsidR="000F4251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4 «Ам о касэ принтре рамурь,</w:t>
            </w:r>
            <w:r w:rsidR="000F4251" w:rsidRPr="002C5EE2">
              <w:rPr>
                <w:rFonts w:eastAsia="Calibri"/>
                <w:color w:val="181717"/>
                <w:sz w:val="22"/>
                <w:szCs w:val="22"/>
                <w:lang w:eastAsia="en-US"/>
              </w:rPr>
              <w:t xml:space="preserve">/ </w:t>
            </w:r>
            <w:r w:rsidR="000F4251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Ам ун сат ынтрег де нямурь…» </w:t>
            </w:r>
          </w:p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B11975" w:rsidRPr="002C5E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EC230F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7 оре</w:t>
            </w:r>
          </w:p>
        </w:tc>
      </w:tr>
      <w:tr w:rsidR="00EC230F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27"/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Пуюл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lastRenderedPageBreak/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повестяскэ деспре фамилия лор;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меморизезе</w:t>
            </w:r>
            <w:r w:rsidR="00C224F6" w:rsidRPr="002C5EE2">
              <w:rPr>
                <w:rFonts w:eastAsia="Calibri"/>
                <w:sz w:val="22"/>
                <w:szCs w:val="22"/>
                <w:lang w:eastAsia="en-US"/>
              </w:rPr>
              <w:t xml:space="preserve"> кытева перекь де антониме, сэ 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>алкэтуяскэ пропозиций</w:t>
            </w:r>
          </w:p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C224F6" w:rsidRPr="002C5EE2">
              <w:rPr>
                <w:rFonts w:eastAsia="Calibri"/>
                <w:sz w:val="22"/>
                <w:szCs w:val="22"/>
                <w:lang w:eastAsia="en-US"/>
              </w:rPr>
              <w:t xml:space="preserve"> с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>э читяскэ, сэ ынцелягэ ши сэ традукэ месажул аудият, читит;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фолосяскэ ын ворбире вербеле </w:t>
            </w:r>
            <w:r w:rsidR="00EC230F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«а авя»</w:t>
            </w:r>
            <w:r w:rsidR="00C224F6" w:rsidRPr="002C5EE2">
              <w:rPr>
                <w:rFonts w:eastAsia="Calibri"/>
                <w:sz w:val="22"/>
                <w:szCs w:val="22"/>
                <w:lang w:eastAsia="en-US"/>
              </w:rPr>
              <w:t xml:space="preserve"> ши </w:t>
            </w:r>
            <w:r w:rsidR="00EC230F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«а фи»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(форма афирмативэ ши негативэ); 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комплетезе пропозиций ку формеле вербелор </w:t>
            </w:r>
            <w:r w:rsidR="00EC230F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«а фи»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EC230F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«а авя»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читяскэ експресив, селектив, курсив, пе ролурь;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C224F6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перчя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>пэ месажул аудият;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рекуноаскэ ши сэ гэсяскэ кувинтеле ынвэцате антериор;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утилизезе кувинтеле ной ын ворбире; 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традукэ пропозиций, сэ рэспундэ ла ынтребэрь;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рестабиляскэ ординя кувинтелор ын пропозиций;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утилизезе корект ымбинэриле де кувинте ку аджективе;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гэсяскэ детерминативе (аджективе) пентру суб</w:t>
            </w:r>
            <w:r w:rsidR="002A2245" w:rsidRPr="002C5EE2">
              <w:rPr>
                <w:rFonts w:eastAsia="Calibri"/>
                <w:sz w:val="22"/>
                <w:szCs w:val="22"/>
                <w:lang w:eastAsia="en-US"/>
              </w:rPr>
              <w:t>стантиве ши сэ ле ымбине корект</w:t>
            </w:r>
          </w:p>
        </w:tc>
      </w:tr>
      <w:tr w:rsidR="00EC230F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lastRenderedPageBreak/>
              <w:t>4.2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Фамилие нумероасэ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EC230F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Де зиуа мамей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EC230F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Мама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EC230F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Фрэциорул меу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EC230F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Ла буничь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EC230F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4.7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Ын аштептаре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EC230F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7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Модулул 5 «Мулт ми-й драгэ каса ноастрэ»</w:t>
            </w:r>
            <w:r w:rsidRPr="002C5EE2">
              <w:rPr>
                <w:rFonts w:eastAsia="Calibri"/>
                <w:color w:val="181717"/>
                <w:sz w:val="22"/>
                <w:szCs w:val="22"/>
                <w:lang w:eastAsia="en-US"/>
              </w:rPr>
              <w:t xml:space="preserve"> </w:t>
            </w:r>
            <w:r w:rsidR="00CB7EF4"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B11975" w:rsidRPr="002C5E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5 оре</w:t>
            </w:r>
          </w:p>
        </w:tc>
      </w:tr>
      <w:tr w:rsidR="00EC230F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27"/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Ку мирос де бусуйок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C224F6" w:rsidRPr="002C5EE2">
              <w:rPr>
                <w:rFonts w:eastAsia="Calibri"/>
                <w:sz w:val="22"/>
                <w:szCs w:val="22"/>
                <w:lang w:eastAsia="en-US"/>
              </w:rPr>
              <w:t xml:space="preserve"> с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>э повестяскэ деспре апартаментул (каса) ын каре локуеск;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C224F6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повестяскэ ын база имаӂ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>инилор (апартаментул, каса);</w:t>
            </w:r>
          </w:p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меморизезе препозицииле пропусе ши сэ ле утилизезе ын енунцурь;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лукрезе ын перекь, диалогынд ын база материалулуй пропус;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рестабиляскэ пропозиций;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реактуализезе нумералул кардинал;</w:t>
            </w:r>
          </w:p>
          <w:p w:rsidR="00EC230F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утилизезе корект артиколул нехотэрыт</w:t>
            </w:r>
            <w:r w:rsidR="00EC230F"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EC230F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УН</w:t>
            </w:r>
            <w:r w:rsidR="00EC230F" w:rsidRPr="002C5EE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EC230F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О</w:t>
            </w:r>
          </w:p>
        </w:tc>
      </w:tr>
      <w:tr w:rsidR="00EC230F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Синчере феличитэрь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EC230F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Мулт ми-й драгэ каса ноастрэ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EC230F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С-а дус тоамна… Никушор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EC230F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Евалуаре.</w:t>
            </w:r>
            <w:r w:rsidR="00F80552" w:rsidRPr="002C5E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C5EE2">
              <w:rPr>
                <w:rFonts w:eastAsia="Calibri"/>
                <w:sz w:val="22"/>
                <w:szCs w:val="22"/>
                <w:lang w:eastAsia="en-US"/>
              </w:rPr>
              <w:t>Тестул №2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30F" w:rsidRPr="002C5EE2" w:rsidRDefault="00EC230F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852BD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5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CB7EF4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5B1795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Модулул </w:t>
            </w:r>
            <w:r w:rsidR="000F4251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6 «Фулг де ня, фулг де ня,</w:t>
            </w:r>
            <w:r w:rsidR="000F4251" w:rsidRPr="002C5EE2">
              <w:rPr>
                <w:rFonts w:eastAsia="Calibri"/>
                <w:color w:val="181717"/>
                <w:sz w:val="22"/>
                <w:szCs w:val="22"/>
                <w:lang w:eastAsia="en-US"/>
              </w:rPr>
              <w:t xml:space="preserve">/ </w:t>
            </w:r>
            <w:r w:rsidR="000F4251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Вино ла ферястра мя»</w:t>
            </w:r>
            <w:r w:rsidR="000F4251" w:rsidRPr="002C5EE2">
              <w:rPr>
                <w:rFonts w:eastAsia="Calibri"/>
                <w:color w:val="181717"/>
                <w:sz w:val="22"/>
                <w:szCs w:val="22"/>
                <w:lang w:eastAsia="en-US"/>
              </w:rPr>
              <w:t xml:space="preserve"> </w:t>
            </w:r>
            <w:r w:rsidR="002A2245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5</w:t>
            </w: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</w:t>
            </w:r>
            <w:r w:rsidR="004852BD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оре</w:t>
            </w:r>
          </w:p>
        </w:tc>
      </w:tr>
      <w:tr w:rsidR="004852B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27"/>
                <w:tab w:val="left" w:pos="270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Кожокул де зэпадэ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C224F6" w:rsidRPr="002C5EE2">
              <w:rPr>
                <w:rFonts w:eastAsia="Calibri"/>
                <w:sz w:val="22"/>
                <w:szCs w:val="22"/>
                <w:lang w:eastAsia="en-US"/>
              </w:rPr>
              <w:t xml:space="preserve"> с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>э дескрие анотимпул ярна;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реактуализезе нумералул кардинал;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гэсяскэ кувинте ку сенс опус (антониме)</w:t>
            </w:r>
          </w:p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читяскэ експресив, флуент;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читяскэ ши сэ редя концинутул текстулуй ын лимба русэ;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рэспундэ ла ынтребэрь ын база текстулуй; 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алкэтуяскэ ымбинэрь де кувинте, енунцурь ку унитэциле лексикале ной;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рапортезе имаӂиня ла концинутул текстулуй;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рестабиляскэ ординя кувинтелор ын 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lastRenderedPageBreak/>
              <w:t>енунцурь;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утилиз</w:t>
            </w:r>
            <w:r w:rsidR="00C224F6" w:rsidRPr="002C5EE2">
              <w:rPr>
                <w:rFonts w:eastAsia="Calibri"/>
                <w:sz w:val="22"/>
                <w:szCs w:val="22"/>
                <w:lang w:eastAsia="en-US"/>
              </w:rPr>
              <w:t xml:space="preserve">езе корект артиколул нехотэрыт </w:t>
            </w:r>
            <w:r w:rsidR="004852BD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УН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4852BD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О</w:t>
            </w:r>
          </w:p>
        </w:tc>
      </w:tr>
      <w:tr w:rsidR="004852B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Таблоул де ярнэ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852B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6.3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Ку сэниуца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852B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6.4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C224F6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Флориле ӂ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>ерулуй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852B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6.5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Рекапитуларе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852BD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5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Модулул 7 «Календарул» </w:t>
            </w:r>
            <w:r w:rsidR="002A2245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b/>
                <w:color w:val="181717"/>
                <w:sz w:val="22"/>
                <w:szCs w:val="22"/>
                <w:lang w:eastAsia="en-US"/>
              </w:rPr>
              <w:t xml:space="preserve"> </w:t>
            </w:r>
            <w:r w:rsidRPr="002C5EE2">
              <w:rPr>
                <w:b/>
                <w:color w:val="181717"/>
                <w:sz w:val="22"/>
                <w:szCs w:val="22"/>
                <w:lang w:eastAsia="en-US"/>
              </w:rPr>
              <w:t>2</w:t>
            </w:r>
            <w:r w:rsidR="004852BD" w:rsidRPr="002C5EE2">
              <w:rPr>
                <w:b/>
                <w:color w:val="181717"/>
                <w:sz w:val="22"/>
                <w:szCs w:val="22"/>
                <w:lang w:eastAsia="en-US"/>
              </w:rPr>
              <w:t xml:space="preserve"> оре</w:t>
            </w:r>
          </w:p>
        </w:tc>
      </w:tr>
      <w:tr w:rsidR="004852B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Календарул юлиан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C224F6" w:rsidRPr="002C5EE2">
              <w:rPr>
                <w:rFonts w:eastAsia="Calibri"/>
                <w:sz w:val="22"/>
                <w:szCs w:val="22"/>
                <w:lang w:eastAsia="en-US"/>
              </w:rPr>
              <w:t xml:space="preserve"> с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э нумяскэ корект луниле анулуй, анотимпуриле, зилеле сэптэмыний ши сэ ле меморизезе; 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ынтрецинэ ун мик диалог (кынд </w:t>
            </w:r>
            <w:r w:rsidR="00F80552" w:rsidRPr="002C5EE2">
              <w:rPr>
                <w:rFonts w:eastAsia="Calibri"/>
                <w:sz w:val="22"/>
                <w:szCs w:val="22"/>
                <w:lang w:eastAsia="en-US"/>
              </w:rPr>
              <w:br/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>те-а</w:t>
            </w:r>
            <w:r w:rsidR="00C224F6" w:rsidRPr="002C5EE2">
              <w:rPr>
                <w:rFonts w:eastAsia="Calibri"/>
                <w:sz w:val="22"/>
                <w:szCs w:val="22"/>
                <w:lang w:eastAsia="en-US"/>
              </w:rPr>
              <w:t>й нэскут, ын че лунэ, анотимп);</w:t>
            </w:r>
          </w:p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едукационале ла дисчиплинэ:</w:t>
            </w: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читяскэ, сэ ынцелягэ ши сэ традукэ месажул аудиат, читит;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реактуализезе нумералул кардинал (1–100); 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меморизезе форма вербулуй «</w:t>
            </w:r>
            <w:r w:rsidR="004852BD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а се наште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>» ла тимпул трекут;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рэспундэ ла ынтребэрь ын база текстулуй; 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утилизезе кувинтеле ынвэцате ын екземпле</w:t>
            </w:r>
          </w:p>
        </w:tc>
      </w:tr>
      <w:tr w:rsidR="004852B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Анул бисект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852BD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2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Модулул 8 «Мындра примэварэ не-а сосит пе плай,/ Хай, копий</w:t>
            </w:r>
            <w:r w:rsidR="004852BD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, афарэ с-о ынтылним ку-алай!» </w:t>
            </w:r>
            <w:r w:rsidR="00052FD2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6 оре</w:t>
            </w:r>
          </w:p>
        </w:tc>
      </w:tr>
      <w:tr w:rsidR="004852B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8.1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Вынтулецул калд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меморизезе денумирь де флорь;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C224F6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ы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>нтрецинэ ун мик диалог деспре примэварэ;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традукэ ши сэ редя концинутул леӂендей мэрцишорулуй ын лимба молдовеняскэ; </w:t>
            </w:r>
          </w:p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едукационале ла дисчиплинэ: 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C224F6" w:rsidRPr="002C5EE2">
              <w:rPr>
                <w:rFonts w:eastAsia="Calibri"/>
                <w:sz w:val="22"/>
                <w:szCs w:val="22"/>
                <w:lang w:eastAsia="en-US"/>
              </w:rPr>
              <w:t xml:space="preserve"> с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>э дескрие анотимпул примэвара;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традукэ текстеле пропусе ын кадрул лекцией;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рэспундэ ла ынтребэрь ын база текстулуй;</w:t>
            </w:r>
          </w:p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B7EF4"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рестабиляскэ ординя кувинтелор ын енунцурь;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нумяскэ кувинтеле ын база имаӂинилор;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транскрие корект кувинте, енунцурь ку ортограмеле студияте;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реактуализезе препозицииле ынвэцате; 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меморизезе формеле вербулуй «а се дуче» ла тимпул трекут</w:t>
            </w:r>
          </w:p>
        </w:tc>
      </w:tr>
      <w:tr w:rsidR="004852B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8.2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Гиочелул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852B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8.3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Кадоул примэверий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852B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8.4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Карул ку флорь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852B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8.5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Мирозна примэверий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852B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8.6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F80552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Рекапитуларе. 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>Евалуаре.</w:t>
            </w: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>Тестул №3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852BD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6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Модулул 9 «Ной ши натура» </w:t>
            </w:r>
            <w:r w:rsidR="00052FD2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– </w:t>
            </w: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3 оре</w:t>
            </w:r>
          </w:p>
        </w:tc>
      </w:tr>
      <w:tr w:rsidR="004852B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9.1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27"/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Ной ши натура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комуниче деспре Патрия са</w:t>
            </w:r>
            <w:r w:rsidR="00F80552" w:rsidRPr="002C5EE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F80552" w:rsidRPr="002C5E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>сэ дескрие ун колцишор ал натурий</w:t>
            </w:r>
          </w:p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едукационале ла дисчиплинэ: 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C224F6" w:rsidRPr="002C5EE2">
              <w:rPr>
                <w:rFonts w:eastAsia="Calibri"/>
                <w:sz w:val="22"/>
                <w:szCs w:val="22"/>
                <w:lang w:eastAsia="en-US"/>
              </w:rPr>
              <w:t xml:space="preserve"> с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>э асочиезе концинутул месажулуй читит ку анумите имаӂинь;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рэспундэ ла ынтребэрь ын база текстулуй; 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меморизезе формеле вербулуй «а луа» ла презент, трекут ши виитор;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lastRenderedPageBreak/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утилизезе адекват унитэциле лексикале ын ворбире;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читяскэ коерент ши експресив;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резолве о интеграмэ</w:t>
            </w:r>
          </w:p>
        </w:tc>
      </w:tr>
      <w:tr w:rsidR="004852B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9.2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А-ць юби Патрия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852B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9.3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Унде доарме соареле?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852BD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3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52FD2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Модулул </w:t>
            </w:r>
            <w:r w:rsidR="000F4251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10 «Омул ку мештешуг</w:t>
            </w:r>
            <w:r w:rsidR="000F4251" w:rsidRPr="002C5EE2">
              <w:rPr>
                <w:rFonts w:eastAsia="Calibri"/>
                <w:color w:val="181717"/>
                <w:sz w:val="22"/>
                <w:szCs w:val="22"/>
                <w:lang w:eastAsia="en-US"/>
              </w:rPr>
              <w:t xml:space="preserve">/ </w:t>
            </w:r>
            <w:r w:rsidR="000F4251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Трэеште дин белшуг…»</w:t>
            </w:r>
            <w:r w:rsidR="000F4251" w:rsidRPr="002C5EE2">
              <w:rPr>
                <w:rFonts w:eastAsia="Calibri"/>
                <w:color w:val="181717"/>
                <w:sz w:val="22"/>
                <w:szCs w:val="22"/>
                <w:lang w:eastAsia="en-US"/>
              </w:rPr>
              <w:t xml:space="preserve"> </w:t>
            </w: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4 оре</w:t>
            </w:r>
          </w:p>
        </w:tc>
      </w:tr>
      <w:tr w:rsidR="004852B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10.1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Кувынт деспре професий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C224F6" w:rsidRPr="002C5EE2">
              <w:rPr>
                <w:rFonts w:eastAsia="Calibri"/>
                <w:sz w:val="22"/>
                <w:szCs w:val="22"/>
                <w:lang w:eastAsia="en-US"/>
              </w:rPr>
              <w:t xml:space="preserve"> с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>э енумере кытева денумирь де професий;</w:t>
            </w:r>
          </w:p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едукационале ла дисчиплинэ: 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читяскэ корект ши коерент текстул ши сэ-л традукэ;</w:t>
            </w:r>
          </w:p>
          <w:p w:rsidR="00C224F6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рэспундэ ла ынтребэрь ын база текстулуй;</w:t>
            </w:r>
          </w:p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B7EF4"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утилизезе унитэциле лексикале куноскуте ын ворбире;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алкэтуяскэ енунцурь, сэ ле комплетезе ку кувинтеле де репер;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меморизезе формеле </w:t>
            </w:r>
            <w:r w:rsidR="004852BD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пе мине мэ доаре (пе тине…)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ши сэ ле фолосяскэ корект ын ворбире</w:t>
            </w:r>
          </w:p>
        </w:tc>
      </w:tr>
      <w:tr w:rsidR="004852B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10.2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Че вей фи, кынд вей креште маре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852B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10.3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Пыня е темелия вьеций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852B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10.4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Ла медик. Глума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852BD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4 оре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85EE4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Модулул </w:t>
            </w:r>
            <w:r w:rsidR="000F4251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11 «Пентру паче, пентру паче, Мулцумим ф</w:t>
            </w:r>
            <w:r w:rsidR="004852BD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румос!» </w:t>
            </w:r>
            <w:r w:rsidR="00052FD2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b/>
                <w:color w:val="181717"/>
                <w:sz w:val="22"/>
                <w:szCs w:val="22"/>
                <w:lang w:eastAsia="en-US"/>
              </w:rPr>
              <w:t xml:space="preserve"> 4 оре</w:t>
            </w:r>
          </w:p>
        </w:tc>
      </w:tr>
      <w:tr w:rsidR="004852B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11.1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Луна май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метадисчиплинаре: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</w:t>
            </w:r>
            <w:r w:rsidR="00085EE4" w:rsidRPr="002C5EE2">
              <w:rPr>
                <w:rFonts w:eastAsia="Calibri"/>
                <w:sz w:val="22"/>
                <w:szCs w:val="22"/>
                <w:lang w:eastAsia="en-US"/>
              </w:rPr>
              <w:t xml:space="preserve"> меморизезе форма афирмативэ ши негативэ</w:t>
            </w:r>
            <w:r w:rsidR="00F80552" w:rsidRPr="002C5E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а вербелор </w:t>
            </w:r>
            <w:r w:rsidR="004852BD"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а фи, а авя, а да, а луа, а ста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ла императив;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формезе градул компаратив ал аджективелор</w:t>
            </w:r>
          </w:p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i/>
                <w:lang w:eastAsia="en-US"/>
              </w:rPr>
            </w:pPr>
            <w:r w:rsidRPr="002C5EE2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едукационале ла дисчиплинэ: 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C224F6" w:rsidRPr="002C5EE2">
              <w:rPr>
                <w:rFonts w:eastAsia="Calibri"/>
                <w:sz w:val="22"/>
                <w:szCs w:val="22"/>
                <w:lang w:eastAsia="en-US"/>
              </w:rPr>
              <w:t xml:space="preserve"> с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>э читяскэ коерент ши експресив;</w:t>
            </w:r>
          </w:p>
          <w:p w:rsidR="004852BD" w:rsidRPr="002C5EE2" w:rsidRDefault="00CB7EF4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852BD" w:rsidRPr="002C5EE2">
              <w:rPr>
                <w:rFonts w:eastAsia="Calibri"/>
                <w:sz w:val="22"/>
                <w:szCs w:val="22"/>
                <w:lang w:eastAsia="en-US"/>
              </w:rPr>
              <w:t xml:space="preserve"> сэ алкэтуяскэ</w:t>
            </w:r>
            <w:r w:rsidR="00085EE4" w:rsidRPr="002C5EE2">
              <w:rPr>
                <w:rFonts w:eastAsia="Calibri"/>
                <w:sz w:val="22"/>
                <w:szCs w:val="22"/>
                <w:lang w:eastAsia="en-US"/>
              </w:rPr>
              <w:t xml:space="preserve"> ымбинэрь де кувинте, енунцурь</w:t>
            </w:r>
          </w:p>
        </w:tc>
      </w:tr>
      <w:tr w:rsidR="004852B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Зына копилэрией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4852B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11.3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Патрия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4852BD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11.4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Евалуаре.</w:t>
            </w:r>
            <w:r w:rsidR="00F80552" w:rsidRPr="002C5E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C5EE2">
              <w:rPr>
                <w:rFonts w:eastAsia="Calibri"/>
                <w:sz w:val="22"/>
                <w:szCs w:val="22"/>
                <w:lang w:eastAsia="en-US"/>
              </w:rPr>
              <w:t>Тестул №4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4852BD" w:rsidRPr="002C5EE2" w:rsidTr="002C5EE2"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Тотал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  <w:r w:rsidRPr="002C5EE2">
              <w:rPr>
                <w:rFonts w:eastAsia="Calibri"/>
                <w:sz w:val="22"/>
                <w:szCs w:val="22"/>
                <w:lang w:eastAsia="en-US"/>
              </w:rPr>
              <w:t xml:space="preserve">4 оре </w:t>
            </w:r>
          </w:p>
        </w:tc>
        <w:tc>
          <w:tcPr>
            <w:tcW w:w="23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D" w:rsidRPr="002C5EE2" w:rsidRDefault="004852BD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F4251" w:rsidRPr="002C5EE2" w:rsidTr="002C5E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CB7EF4" w:rsidP="002C5EE2">
            <w:pPr>
              <w:tabs>
                <w:tab w:val="left" w:pos="270"/>
              </w:tabs>
              <w:suppressAutoHyphens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</w:t>
            </w:r>
            <w:r w:rsidR="000F4251"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 Практика рационалэ а лимбий </w:t>
            </w:r>
            <w:r w:rsidR="00085EE4"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– </w:t>
            </w:r>
            <w:r w:rsidR="000F4251" w:rsidRPr="002C5EE2">
              <w:rPr>
                <w:rFonts w:eastAsia="Calibri"/>
                <w:b/>
                <w:sz w:val="22"/>
                <w:szCs w:val="22"/>
                <w:lang w:eastAsia="en-US"/>
              </w:rPr>
              <w:t>54</w:t>
            </w:r>
            <w:r w:rsidR="000F4251" w:rsidRPr="002C5E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27"/>
                <w:tab w:val="left" w:pos="270"/>
              </w:tabs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>Лукрэрь де контрол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27"/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>Оре диспонибиле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4852BD" w:rsidP="002C5EE2">
            <w:pPr>
              <w:tabs>
                <w:tab w:val="left" w:pos="270"/>
                <w:tab w:val="left" w:pos="312"/>
                <w:tab w:val="center" w:pos="401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 xml:space="preserve">Екскурсий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  <w:tab w:val="left" w:pos="312"/>
                <w:tab w:val="center" w:pos="401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0F4251" w:rsidRPr="002C5EE2" w:rsidTr="002C5EE2"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>Тотал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2C5EE2">
              <w:rPr>
                <w:rFonts w:eastAsia="Calibri"/>
                <w:b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51" w:rsidRPr="002C5EE2" w:rsidRDefault="000F4251" w:rsidP="002C5EE2">
            <w:pPr>
              <w:tabs>
                <w:tab w:val="left" w:pos="270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</w:tbl>
    <w:p w:rsidR="000F4251" w:rsidRPr="00C14EF1" w:rsidRDefault="000F4251" w:rsidP="00F5362F">
      <w:pPr>
        <w:suppressAutoHyphens/>
        <w:jc w:val="both"/>
        <w:rPr>
          <w:rFonts w:eastAsia="Calibri"/>
          <w:lang w:eastAsia="en-US"/>
        </w:rPr>
      </w:pPr>
    </w:p>
    <w:p w:rsidR="000F4251" w:rsidRPr="00C14EF1" w:rsidRDefault="000F4251" w:rsidP="00F5362F">
      <w:pPr>
        <w:suppressAutoHyphens/>
        <w:jc w:val="both"/>
        <w:rPr>
          <w:rFonts w:eastAsia="Calibri"/>
          <w:lang w:eastAsia="en-US"/>
        </w:rPr>
      </w:pPr>
    </w:p>
    <w:p w:rsidR="002C5EE2" w:rsidRDefault="001B0B7B" w:rsidP="003C1D7B">
      <w:pPr>
        <w:suppressAutoHyphens/>
        <w:jc w:val="center"/>
        <w:rPr>
          <w:rFonts w:eastAsia="Calibri"/>
          <w:b/>
          <w:lang w:eastAsia="en-US"/>
        </w:rPr>
      </w:pPr>
      <w:r w:rsidRPr="00551ED3">
        <w:rPr>
          <w:rFonts w:eastAsia="Calibri"/>
          <w:b/>
          <w:lang w:eastAsia="en-US"/>
        </w:rPr>
        <w:t>7. АСИГУРАРЯ МЕТОДИКО-ДИДАКТИЕКЭ</w:t>
      </w:r>
      <w:r w:rsidR="00F80552">
        <w:rPr>
          <w:rFonts w:eastAsia="Calibri"/>
          <w:b/>
          <w:lang w:eastAsia="en-US"/>
        </w:rPr>
        <w:t xml:space="preserve"> ШИ МАТЕРИАЛО</w:t>
      </w:r>
      <w:r w:rsidR="00551ED3" w:rsidRPr="00551ED3">
        <w:rPr>
          <w:rFonts w:eastAsia="Calibri"/>
          <w:b/>
          <w:lang w:eastAsia="en-US"/>
        </w:rPr>
        <w:t xml:space="preserve">-ТЕХНИКЭ </w:t>
      </w:r>
    </w:p>
    <w:p w:rsidR="000F4251" w:rsidRDefault="00551ED3" w:rsidP="003C1D7B">
      <w:pPr>
        <w:suppressAutoHyphens/>
        <w:jc w:val="center"/>
        <w:rPr>
          <w:rFonts w:eastAsia="Calibri"/>
          <w:b/>
          <w:lang w:eastAsia="en-US"/>
        </w:rPr>
      </w:pPr>
      <w:r w:rsidRPr="00551ED3">
        <w:rPr>
          <w:rFonts w:eastAsia="Calibri"/>
          <w:b/>
          <w:lang w:eastAsia="en-US"/>
        </w:rPr>
        <w:t>А ПРОЧЕСУЛУЙ ЕДУКАЦИОНАЛ</w:t>
      </w:r>
    </w:p>
    <w:p w:rsidR="003C1D7B" w:rsidRPr="003C1D7B" w:rsidRDefault="003C1D7B" w:rsidP="003C1D7B">
      <w:pPr>
        <w:suppressAutoHyphens/>
        <w:jc w:val="center"/>
        <w:rPr>
          <w:rFonts w:eastAsia="Calibri"/>
          <w:b/>
          <w:lang w:eastAsia="en-US"/>
        </w:rPr>
      </w:pPr>
    </w:p>
    <w:p w:rsidR="00CE20D0" w:rsidRPr="002C5EE2" w:rsidRDefault="00197BF0" w:rsidP="002C5EE2">
      <w:pPr>
        <w:tabs>
          <w:tab w:val="left" w:pos="993"/>
        </w:tabs>
        <w:suppressAutoHyphens/>
        <w:ind w:firstLine="709"/>
        <w:jc w:val="both"/>
        <w:rPr>
          <w:rFonts w:eastAsia="Calibri"/>
          <w:b/>
          <w:lang w:eastAsia="en-US"/>
        </w:rPr>
      </w:pPr>
      <w:r w:rsidRPr="00D5001F">
        <w:rPr>
          <w:rFonts w:eastAsia="Calibri"/>
          <w:b/>
          <w:lang w:val="en-US" w:eastAsia="en-US"/>
        </w:rPr>
        <w:t>I</w:t>
      </w:r>
      <w:r w:rsidR="00197242" w:rsidRPr="002C5EE2">
        <w:rPr>
          <w:rFonts w:eastAsia="Calibri"/>
          <w:b/>
          <w:lang w:eastAsia="en-US"/>
        </w:rPr>
        <w:t xml:space="preserve">. </w:t>
      </w:r>
      <w:r w:rsidR="005474B3" w:rsidRPr="002C5EE2">
        <w:rPr>
          <w:rFonts w:eastAsia="Calibri"/>
          <w:b/>
          <w:lang w:eastAsia="en-US"/>
        </w:rPr>
        <w:t>Мануале:</w:t>
      </w:r>
    </w:p>
    <w:p w:rsidR="00D5001F" w:rsidRPr="002C5EE2" w:rsidRDefault="00D5001F" w:rsidP="002C5EE2">
      <w:pPr>
        <w:pStyle w:val="a5"/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lang w:eastAsia="en-US"/>
        </w:rPr>
      </w:pPr>
      <w:r w:rsidRPr="002C5EE2">
        <w:rPr>
          <w:rFonts w:eastAsia="Calibri"/>
          <w:lang w:eastAsia="en-US"/>
        </w:rPr>
        <w:t>Габужа Д.</w:t>
      </w:r>
      <w:r w:rsidR="002C5EE2">
        <w:rPr>
          <w:rFonts w:eastAsia="Calibri"/>
          <w:lang w:eastAsia="en-US"/>
        </w:rPr>
        <w:t xml:space="preserve"> </w:t>
      </w:r>
      <w:r w:rsidRPr="002C5EE2">
        <w:rPr>
          <w:rFonts w:eastAsia="Calibri"/>
          <w:lang w:eastAsia="en-US"/>
        </w:rPr>
        <w:t>А. Лимба молдовеняскэ. Курс прелиминар орал. Тираспол</w:t>
      </w:r>
      <w:r w:rsidR="003C1D7B" w:rsidRPr="002C5EE2">
        <w:rPr>
          <w:rFonts w:eastAsia="Calibri"/>
          <w:lang w:eastAsia="en-US"/>
        </w:rPr>
        <w:t>.</w:t>
      </w:r>
    </w:p>
    <w:p w:rsidR="00D5001F" w:rsidRPr="002C5EE2" w:rsidRDefault="00D5001F" w:rsidP="002C5EE2">
      <w:pPr>
        <w:pStyle w:val="a5"/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lang w:eastAsia="en-US"/>
        </w:rPr>
      </w:pPr>
      <w:r w:rsidRPr="002C5EE2">
        <w:rPr>
          <w:rFonts w:eastAsia="Calibri"/>
          <w:lang w:eastAsia="en-US"/>
        </w:rPr>
        <w:t>Габужа Д.</w:t>
      </w:r>
      <w:r w:rsidR="002C5EE2">
        <w:rPr>
          <w:rFonts w:eastAsia="Calibri"/>
          <w:lang w:eastAsia="en-US"/>
        </w:rPr>
        <w:t xml:space="preserve"> </w:t>
      </w:r>
      <w:r w:rsidRPr="002C5EE2">
        <w:rPr>
          <w:rFonts w:eastAsia="Calibri"/>
          <w:lang w:eastAsia="en-US"/>
        </w:rPr>
        <w:t>А. Лимба молдовеняскэ. Кл. 2. П. 2. Тираспол</w:t>
      </w:r>
      <w:r w:rsidR="003C1D7B" w:rsidRPr="002C5EE2">
        <w:rPr>
          <w:rFonts w:eastAsia="Calibri"/>
          <w:lang w:eastAsia="en-US"/>
        </w:rPr>
        <w:t>.</w:t>
      </w:r>
    </w:p>
    <w:p w:rsidR="00D5001F" w:rsidRPr="002C5EE2" w:rsidRDefault="00D5001F" w:rsidP="002C5EE2">
      <w:pPr>
        <w:pStyle w:val="a5"/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lang w:eastAsia="en-US"/>
        </w:rPr>
      </w:pPr>
      <w:r w:rsidRPr="002C5EE2">
        <w:rPr>
          <w:rFonts w:eastAsia="Calibri"/>
          <w:lang w:eastAsia="en-US"/>
        </w:rPr>
        <w:t>Почтаренко Л.</w:t>
      </w:r>
      <w:r w:rsidR="002C5EE2">
        <w:rPr>
          <w:rFonts w:eastAsia="Calibri"/>
          <w:lang w:eastAsia="en-US"/>
        </w:rPr>
        <w:t xml:space="preserve"> </w:t>
      </w:r>
      <w:r w:rsidRPr="002C5EE2">
        <w:rPr>
          <w:rFonts w:eastAsia="Calibri"/>
          <w:lang w:eastAsia="en-US"/>
        </w:rPr>
        <w:t>В., Гурицэ В.</w:t>
      </w:r>
      <w:r w:rsidR="002C5EE2">
        <w:rPr>
          <w:rFonts w:eastAsia="Calibri"/>
          <w:lang w:eastAsia="en-US"/>
        </w:rPr>
        <w:t xml:space="preserve"> </w:t>
      </w:r>
      <w:r w:rsidRPr="002C5EE2">
        <w:rPr>
          <w:rFonts w:eastAsia="Calibri"/>
          <w:lang w:eastAsia="en-US"/>
        </w:rPr>
        <w:t>А. Лимба молдовеняскэ. Кл. 3. Тираспол</w:t>
      </w:r>
      <w:r w:rsidR="003C1D7B" w:rsidRPr="002C5EE2">
        <w:rPr>
          <w:rFonts w:eastAsia="Calibri"/>
          <w:lang w:eastAsia="en-US"/>
        </w:rPr>
        <w:t>.</w:t>
      </w:r>
    </w:p>
    <w:p w:rsidR="00D5001F" w:rsidRPr="002C5EE2" w:rsidRDefault="00D5001F" w:rsidP="002C5EE2">
      <w:pPr>
        <w:pStyle w:val="a5"/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lang w:eastAsia="en-US"/>
        </w:rPr>
      </w:pPr>
      <w:r w:rsidRPr="002C5EE2">
        <w:rPr>
          <w:rFonts w:eastAsia="Calibri"/>
          <w:lang w:eastAsia="en-US"/>
        </w:rPr>
        <w:t>Колева Ю.</w:t>
      </w:r>
      <w:r w:rsidR="002C5EE2">
        <w:rPr>
          <w:rFonts w:eastAsia="Calibri"/>
          <w:lang w:eastAsia="en-US"/>
        </w:rPr>
        <w:t xml:space="preserve"> </w:t>
      </w:r>
      <w:r w:rsidRPr="002C5EE2">
        <w:rPr>
          <w:rFonts w:eastAsia="Calibri"/>
          <w:lang w:eastAsia="en-US"/>
        </w:rPr>
        <w:t>Д. Лимба молдовеняскэ. Кл. 4. Тираспол</w:t>
      </w:r>
      <w:r w:rsidR="003C1D7B" w:rsidRPr="002C5EE2">
        <w:rPr>
          <w:rFonts w:eastAsia="Calibri"/>
          <w:lang w:eastAsia="en-US"/>
        </w:rPr>
        <w:t>.</w:t>
      </w:r>
    </w:p>
    <w:p w:rsidR="00D5001F" w:rsidRPr="002C5EE2" w:rsidRDefault="00D5001F" w:rsidP="002C5EE2">
      <w:pPr>
        <w:pStyle w:val="a5"/>
        <w:numPr>
          <w:ilvl w:val="0"/>
          <w:numId w:val="10"/>
        </w:numPr>
        <w:tabs>
          <w:tab w:val="left" w:pos="993"/>
        </w:tabs>
        <w:suppressAutoHyphens/>
        <w:ind w:left="0" w:firstLine="709"/>
        <w:jc w:val="both"/>
        <w:rPr>
          <w:rFonts w:eastAsia="Calibri"/>
          <w:lang w:eastAsia="en-US"/>
        </w:rPr>
      </w:pPr>
      <w:r w:rsidRPr="002C5EE2">
        <w:rPr>
          <w:rFonts w:eastAsia="Calibri"/>
          <w:lang w:eastAsia="en-US"/>
        </w:rPr>
        <w:t>Габужа Д.</w:t>
      </w:r>
      <w:r w:rsidR="002C5EE2">
        <w:rPr>
          <w:rFonts w:eastAsia="Calibri"/>
          <w:lang w:eastAsia="en-US"/>
        </w:rPr>
        <w:t xml:space="preserve"> </w:t>
      </w:r>
      <w:r w:rsidRPr="002C5EE2">
        <w:rPr>
          <w:rFonts w:eastAsia="Calibri"/>
          <w:lang w:eastAsia="en-US"/>
        </w:rPr>
        <w:t>А. Лимба молдовеняскэ. Кл. 2. П. 1. Тираспол</w:t>
      </w:r>
      <w:r w:rsidR="00EA25BB" w:rsidRPr="002C5EE2">
        <w:rPr>
          <w:rFonts w:eastAsia="Calibri"/>
          <w:lang w:eastAsia="en-US"/>
        </w:rPr>
        <w:t>.</w:t>
      </w:r>
    </w:p>
    <w:p w:rsidR="00D5001F" w:rsidRPr="002C5EE2" w:rsidRDefault="00D5001F" w:rsidP="002C5EE2">
      <w:pPr>
        <w:pStyle w:val="a5"/>
        <w:tabs>
          <w:tab w:val="left" w:pos="993"/>
        </w:tabs>
        <w:suppressAutoHyphens/>
        <w:ind w:left="0" w:firstLine="709"/>
        <w:jc w:val="both"/>
        <w:rPr>
          <w:rFonts w:eastAsia="Calibri"/>
          <w:lang w:eastAsia="en-US"/>
        </w:rPr>
      </w:pPr>
    </w:p>
    <w:p w:rsidR="005474B3" w:rsidRPr="002C5EE2" w:rsidRDefault="00197BF0" w:rsidP="002C5EE2">
      <w:pPr>
        <w:tabs>
          <w:tab w:val="left" w:pos="993"/>
        </w:tabs>
        <w:suppressAutoHyphens/>
        <w:ind w:firstLine="709"/>
        <w:jc w:val="both"/>
        <w:rPr>
          <w:rFonts w:eastAsia="Calibri"/>
          <w:lang w:eastAsia="en-US"/>
        </w:rPr>
      </w:pPr>
      <w:r w:rsidRPr="002C5EE2">
        <w:rPr>
          <w:rFonts w:eastAsia="Calibri"/>
          <w:b/>
          <w:lang w:val="en-US" w:eastAsia="en-US"/>
        </w:rPr>
        <w:t>II</w:t>
      </w:r>
      <w:r w:rsidR="00197242" w:rsidRPr="002C5EE2">
        <w:rPr>
          <w:rFonts w:eastAsia="Calibri"/>
          <w:b/>
          <w:lang w:eastAsia="en-US"/>
        </w:rPr>
        <w:t xml:space="preserve">. </w:t>
      </w:r>
      <w:r w:rsidR="005474B3" w:rsidRPr="002C5EE2">
        <w:rPr>
          <w:rFonts w:eastAsia="Calibri"/>
          <w:b/>
          <w:lang w:eastAsia="en-US"/>
        </w:rPr>
        <w:t>Библиографие суплиментарэ</w:t>
      </w:r>
      <w:r w:rsidR="007E4484" w:rsidRPr="002C5EE2">
        <w:rPr>
          <w:rFonts w:eastAsia="Calibri"/>
          <w:lang w:eastAsia="en-US"/>
        </w:rPr>
        <w:t>:</w:t>
      </w:r>
    </w:p>
    <w:p w:rsidR="007E4484" w:rsidRPr="002C5EE2" w:rsidRDefault="007E4484" w:rsidP="002C5EE2">
      <w:pPr>
        <w:pStyle w:val="a5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</w:pPr>
      <w:r w:rsidRPr="002C5EE2">
        <w:t>Габужа Д.</w:t>
      </w:r>
      <w:r w:rsidR="002C5EE2">
        <w:t xml:space="preserve"> </w:t>
      </w:r>
      <w:r w:rsidRPr="002C5EE2">
        <w:t>А. Молдавский язык в таблицах: Учебное пособие. Тирасполь: Молодая гвардия, 2000</w:t>
      </w:r>
      <w:r w:rsidR="003C1D7B" w:rsidRPr="002C5EE2">
        <w:t>.</w:t>
      </w:r>
    </w:p>
    <w:p w:rsidR="007E4484" w:rsidRPr="002C5EE2" w:rsidRDefault="007E4484" w:rsidP="002C5EE2">
      <w:pPr>
        <w:pStyle w:val="a5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</w:pPr>
      <w:r w:rsidRPr="002C5EE2">
        <w:t>Габужа Д.</w:t>
      </w:r>
      <w:r w:rsidR="002C5EE2">
        <w:t xml:space="preserve"> </w:t>
      </w:r>
      <w:r w:rsidRPr="002C5EE2">
        <w:t>А., Березовская М.</w:t>
      </w:r>
      <w:r w:rsidR="002C5EE2">
        <w:t xml:space="preserve"> С.</w:t>
      </w:r>
      <w:r w:rsidRPr="002C5EE2">
        <w:t xml:space="preserve"> ши ал. – Лимба молдовеняскэ (теме де конверсацие ла дезволтаря ворбирий пентру елевий школилор алолингве). ИНИК,1993</w:t>
      </w:r>
      <w:r w:rsidR="003C1D7B" w:rsidRPr="002C5EE2">
        <w:t>.</w:t>
      </w:r>
    </w:p>
    <w:p w:rsidR="007E4484" w:rsidRPr="002C5EE2" w:rsidRDefault="007E4484" w:rsidP="002C5EE2">
      <w:pPr>
        <w:pStyle w:val="a5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</w:pPr>
      <w:r w:rsidRPr="002C5EE2">
        <w:lastRenderedPageBreak/>
        <w:t>Габужа Д.</w:t>
      </w:r>
      <w:r w:rsidR="002C5EE2">
        <w:t xml:space="preserve"> </w:t>
      </w:r>
      <w:r w:rsidRPr="002C5EE2">
        <w:t>А., Мазуряк М.</w:t>
      </w:r>
      <w:r w:rsidR="002C5EE2">
        <w:t xml:space="preserve"> </w:t>
      </w:r>
      <w:r w:rsidRPr="002C5EE2">
        <w:t>В., Гореева С.</w:t>
      </w:r>
      <w:r w:rsidR="002C5EE2">
        <w:t xml:space="preserve"> </w:t>
      </w:r>
      <w:r w:rsidRPr="002C5EE2">
        <w:t>Н. – Дикционар де кувинте фреквенте. – Тираспол, 2006</w:t>
      </w:r>
      <w:r w:rsidR="003C1D7B" w:rsidRPr="002C5EE2">
        <w:t>.</w:t>
      </w:r>
    </w:p>
    <w:p w:rsidR="007E4484" w:rsidRPr="002C5EE2" w:rsidRDefault="007E4484" w:rsidP="002C5EE2">
      <w:pPr>
        <w:pStyle w:val="a5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</w:pPr>
      <w:r w:rsidRPr="002C5EE2">
        <w:t>Габужа Д.</w:t>
      </w:r>
      <w:r w:rsidR="002C5EE2">
        <w:t xml:space="preserve"> </w:t>
      </w:r>
      <w:r w:rsidRPr="002C5EE2">
        <w:t>А</w:t>
      </w:r>
      <w:r w:rsidR="002C5EE2">
        <w:t>.</w:t>
      </w:r>
      <w:r w:rsidRPr="002C5EE2">
        <w:t xml:space="preserve"> ши ал. – Лимба молдовеняскэ (теме де комуникаре ла дезволтаря ворбирий пентру елевий алолингвь). ИСПК, 2003</w:t>
      </w:r>
      <w:r w:rsidR="003C1D7B" w:rsidRPr="002C5EE2">
        <w:t>.</w:t>
      </w:r>
    </w:p>
    <w:p w:rsidR="007E4484" w:rsidRPr="002C5EE2" w:rsidRDefault="007E4484" w:rsidP="002C5EE2">
      <w:pPr>
        <w:pStyle w:val="a5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</w:pPr>
      <w:r w:rsidRPr="002C5EE2">
        <w:t>Гранач Л. – Паузе динамиче. Гид пентру кадреле дидактиче. Кишинэу, Едитура «Епиграф», 2007</w:t>
      </w:r>
      <w:r w:rsidR="003C1D7B" w:rsidRPr="002C5EE2">
        <w:t>.</w:t>
      </w:r>
    </w:p>
    <w:p w:rsidR="007E4484" w:rsidRPr="002C5EE2" w:rsidRDefault="007E4484" w:rsidP="002C5EE2">
      <w:pPr>
        <w:pStyle w:val="a5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</w:pPr>
      <w:r w:rsidRPr="002C5EE2">
        <w:t>Мазуряк М.</w:t>
      </w:r>
      <w:r w:rsidR="002C5EE2">
        <w:t xml:space="preserve"> </w:t>
      </w:r>
      <w:r w:rsidRPr="002C5EE2">
        <w:t>В., Кучук Т.</w:t>
      </w:r>
      <w:r w:rsidR="002C5EE2">
        <w:t xml:space="preserve"> </w:t>
      </w:r>
      <w:r w:rsidRPr="002C5EE2">
        <w:t>А. – Кулеӂере: диктэрь, експунерь ши екзерчиций. Материал дидактик пентру ынвэцэторий де лимбэ молдовеняскэ ын класеле примаре. – Тираспол, ИСПК, 2006</w:t>
      </w:r>
      <w:r w:rsidR="003C1D7B" w:rsidRPr="002C5EE2">
        <w:t>.</w:t>
      </w:r>
    </w:p>
    <w:p w:rsidR="007E4484" w:rsidRPr="002C5EE2" w:rsidRDefault="003C1D7B" w:rsidP="002C5EE2">
      <w:pPr>
        <w:pStyle w:val="a5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</w:pPr>
      <w:r w:rsidRPr="002C5EE2">
        <w:t>Чемортан С.</w:t>
      </w:r>
      <w:r w:rsidR="002C5EE2">
        <w:t xml:space="preserve"> </w:t>
      </w:r>
      <w:r w:rsidRPr="002C5EE2">
        <w:t>М., Габужа Д.</w:t>
      </w:r>
      <w:r w:rsidR="002C5EE2">
        <w:t xml:space="preserve"> </w:t>
      </w:r>
      <w:r w:rsidRPr="002C5EE2">
        <w:t xml:space="preserve">А. – </w:t>
      </w:r>
      <w:r w:rsidR="007E4484" w:rsidRPr="002C5EE2">
        <w:t xml:space="preserve">ИЗВОРАШ: Крестомацие пентру класеле примаре. Едиция </w:t>
      </w:r>
      <w:r w:rsidR="007E4484" w:rsidRPr="002C5EE2">
        <w:rPr>
          <w:lang w:val="en-US"/>
        </w:rPr>
        <w:t>II</w:t>
      </w:r>
      <w:r w:rsidR="007E4484" w:rsidRPr="002C5EE2">
        <w:t>. Тираспол: ИСПК; 2005</w:t>
      </w:r>
      <w:r w:rsidRPr="002C5EE2">
        <w:t>.</w:t>
      </w:r>
    </w:p>
    <w:p w:rsidR="007E4484" w:rsidRPr="002C5EE2" w:rsidRDefault="003C1D7B" w:rsidP="002C5EE2">
      <w:pPr>
        <w:pStyle w:val="a5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</w:pPr>
      <w:r w:rsidRPr="002C5EE2">
        <w:t>Чемортан С.</w:t>
      </w:r>
      <w:r w:rsidR="002C5EE2">
        <w:t xml:space="preserve"> </w:t>
      </w:r>
      <w:r w:rsidRPr="002C5EE2">
        <w:t>М., Габужа Д.</w:t>
      </w:r>
      <w:r w:rsidR="002C5EE2">
        <w:t xml:space="preserve"> </w:t>
      </w:r>
      <w:r w:rsidRPr="002C5EE2">
        <w:t xml:space="preserve">А. – </w:t>
      </w:r>
      <w:r w:rsidR="007E4484" w:rsidRPr="002C5EE2">
        <w:t xml:space="preserve">КРЕСТОМАЦИЕ пентру класеле примаре. Едиция </w:t>
      </w:r>
      <w:r w:rsidR="007E4484" w:rsidRPr="002C5EE2">
        <w:rPr>
          <w:lang w:val="en-US"/>
        </w:rPr>
        <w:t>II</w:t>
      </w:r>
      <w:r w:rsidR="007E4484" w:rsidRPr="002C5EE2">
        <w:t>. Тираспол: ИСПК; Бендер; Едитура «Полиграфист», 2000</w:t>
      </w:r>
      <w:r w:rsidRPr="002C5EE2">
        <w:t>.</w:t>
      </w:r>
    </w:p>
    <w:p w:rsidR="007E4484" w:rsidRPr="002C5EE2" w:rsidRDefault="007E4484" w:rsidP="002C5EE2">
      <w:pPr>
        <w:tabs>
          <w:tab w:val="left" w:pos="993"/>
        </w:tabs>
        <w:suppressAutoHyphens/>
        <w:ind w:firstLine="709"/>
        <w:jc w:val="both"/>
        <w:rPr>
          <w:rFonts w:eastAsia="Calibri"/>
          <w:lang w:eastAsia="en-US"/>
        </w:rPr>
      </w:pPr>
    </w:p>
    <w:p w:rsidR="00197BF0" w:rsidRPr="002C5EE2" w:rsidRDefault="00197BF0" w:rsidP="002C5EE2">
      <w:pPr>
        <w:tabs>
          <w:tab w:val="left" w:pos="993"/>
        </w:tabs>
        <w:suppressAutoHyphens/>
        <w:ind w:firstLine="709"/>
        <w:jc w:val="both"/>
        <w:rPr>
          <w:rFonts w:eastAsia="Calibri"/>
          <w:b/>
          <w:lang w:eastAsia="en-US"/>
        </w:rPr>
      </w:pPr>
      <w:r w:rsidRPr="002C5EE2">
        <w:rPr>
          <w:rFonts w:eastAsia="Calibri"/>
          <w:b/>
          <w:lang w:val="en-US" w:eastAsia="en-US"/>
        </w:rPr>
        <w:t>III</w:t>
      </w:r>
      <w:r w:rsidR="00197242" w:rsidRPr="002C5EE2">
        <w:rPr>
          <w:rFonts w:eastAsia="Calibri"/>
          <w:b/>
          <w:lang w:eastAsia="en-US"/>
        </w:rPr>
        <w:t xml:space="preserve">. </w:t>
      </w:r>
      <w:r w:rsidR="00F80552" w:rsidRPr="002C5EE2">
        <w:rPr>
          <w:rFonts w:eastAsia="Calibri"/>
          <w:b/>
          <w:lang w:eastAsia="en-US"/>
        </w:rPr>
        <w:t xml:space="preserve">Супорт </w:t>
      </w:r>
      <w:r w:rsidRPr="002C5EE2">
        <w:rPr>
          <w:rFonts w:eastAsia="Calibri"/>
          <w:b/>
          <w:lang w:eastAsia="en-US"/>
        </w:rPr>
        <w:t>информационал техник</w:t>
      </w:r>
      <w:r w:rsidR="000B5BB2" w:rsidRPr="002C5EE2">
        <w:rPr>
          <w:rFonts w:eastAsia="Calibri"/>
          <w:b/>
          <w:lang w:eastAsia="en-US"/>
        </w:rPr>
        <w:t>:</w:t>
      </w:r>
    </w:p>
    <w:p w:rsidR="000B5BB2" w:rsidRPr="002C5EE2" w:rsidRDefault="007E4484" w:rsidP="002C5EE2">
      <w:pPr>
        <w:tabs>
          <w:tab w:val="left" w:pos="993"/>
        </w:tabs>
        <w:suppressAutoHyphens/>
        <w:ind w:firstLine="709"/>
        <w:jc w:val="both"/>
        <w:rPr>
          <w:rFonts w:eastAsia="Calibri"/>
          <w:lang w:eastAsia="en-US"/>
        </w:rPr>
      </w:pPr>
      <w:r w:rsidRPr="002C5EE2">
        <w:rPr>
          <w:rFonts w:eastAsia="Calibri"/>
        </w:rPr>
        <w:t xml:space="preserve">– </w:t>
      </w:r>
      <w:r w:rsidR="00F80552" w:rsidRPr="002C5EE2">
        <w:rPr>
          <w:rFonts w:eastAsia="Calibri"/>
          <w:lang w:eastAsia="en-US"/>
        </w:rPr>
        <w:t>компью</w:t>
      </w:r>
      <w:r w:rsidR="000B5BB2" w:rsidRPr="002C5EE2">
        <w:rPr>
          <w:rFonts w:eastAsia="Calibri"/>
          <w:lang w:eastAsia="en-US"/>
        </w:rPr>
        <w:t>тер мултимедия</w:t>
      </w:r>
      <w:r w:rsidRPr="002C5EE2">
        <w:rPr>
          <w:rFonts w:eastAsia="Calibri"/>
          <w:lang w:eastAsia="en-US"/>
        </w:rPr>
        <w:t>;</w:t>
      </w:r>
    </w:p>
    <w:p w:rsidR="000B5BB2" w:rsidRPr="002C5EE2" w:rsidRDefault="007E4484" w:rsidP="002C5EE2">
      <w:pPr>
        <w:tabs>
          <w:tab w:val="left" w:pos="993"/>
        </w:tabs>
        <w:suppressAutoHyphens/>
        <w:ind w:firstLine="709"/>
        <w:jc w:val="both"/>
        <w:rPr>
          <w:rFonts w:eastAsia="Calibri"/>
          <w:lang w:eastAsia="en-US"/>
        </w:rPr>
      </w:pPr>
      <w:r w:rsidRPr="002C5EE2">
        <w:rPr>
          <w:rFonts w:eastAsia="Calibri"/>
        </w:rPr>
        <w:t xml:space="preserve">– </w:t>
      </w:r>
      <w:r w:rsidRPr="002C5EE2">
        <w:rPr>
          <w:rFonts w:eastAsia="Calibri"/>
          <w:lang w:eastAsia="en-US"/>
        </w:rPr>
        <w:t>п</w:t>
      </w:r>
      <w:r w:rsidR="000B5BB2" w:rsidRPr="002C5EE2">
        <w:rPr>
          <w:rFonts w:eastAsia="Calibri"/>
          <w:lang w:eastAsia="en-US"/>
        </w:rPr>
        <w:t>роектор мултимедия</w:t>
      </w:r>
      <w:r w:rsidRPr="002C5EE2">
        <w:rPr>
          <w:rFonts w:eastAsia="Calibri"/>
          <w:lang w:eastAsia="en-US"/>
        </w:rPr>
        <w:t>;</w:t>
      </w:r>
    </w:p>
    <w:p w:rsidR="000B5BB2" w:rsidRPr="002C5EE2" w:rsidRDefault="007E4484" w:rsidP="002C5EE2">
      <w:pPr>
        <w:tabs>
          <w:tab w:val="left" w:pos="993"/>
        </w:tabs>
        <w:suppressAutoHyphens/>
        <w:ind w:firstLine="709"/>
        <w:jc w:val="both"/>
        <w:rPr>
          <w:rFonts w:eastAsia="Calibri"/>
          <w:lang w:eastAsia="en-US"/>
        </w:rPr>
      </w:pPr>
      <w:r w:rsidRPr="002C5EE2">
        <w:rPr>
          <w:rFonts w:eastAsia="Calibri"/>
        </w:rPr>
        <w:t xml:space="preserve">– </w:t>
      </w:r>
      <w:r w:rsidRPr="002C5EE2">
        <w:rPr>
          <w:rFonts w:eastAsia="Calibri"/>
          <w:lang w:eastAsia="en-US"/>
        </w:rPr>
        <w:t>и</w:t>
      </w:r>
      <w:r w:rsidR="000B5BB2" w:rsidRPr="002C5EE2">
        <w:rPr>
          <w:rFonts w:eastAsia="Calibri"/>
          <w:lang w:eastAsia="en-US"/>
        </w:rPr>
        <w:t>мпримантэ</w:t>
      </w:r>
      <w:r w:rsidRPr="002C5EE2">
        <w:rPr>
          <w:rFonts w:eastAsia="Calibri"/>
          <w:lang w:eastAsia="en-US"/>
        </w:rPr>
        <w:t>;</w:t>
      </w:r>
    </w:p>
    <w:p w:rsidR="000B5BB2" w:rsidRPr="002C5EE2" w:rsidRDefault="007E4484" w:rsidP="002C5EE2">
      <w:pPr>
        <w:tabs>
          <w:tab w:val="left" w:pos="993"/>
        </w:tabs>
        <w:suppressAutoHyphens/>
        <w:ind w:firstLine="709"/>
        <w:jc w:val="both"/>
        <w:rPr>
          <w:rFonts w:eastAsia="Calibri"/>
          <w:lang w:eastAsia="en-US"/>
        </w:rPr>
      </w:pPr>
      <w:r w:rsidRPr="002C5EE2">
        <w:rPr>
          <w:rFonts w:eastAsia="Calibri"/>
        </w:rPr>
        <w:t xml:space="preserve">– </w:t>
      </w:r>
      <w:r w:rsidRPr="002C5EE2">
        <w:rPr>
          <w:rFonts w:eastAsia="Calibri"/>
          <w:lang w:eastAsia="en-US"/>
        </w:rPr>
        <w:t>с</w:t>
      </w:r>
      <w:r w:rsidR="000B5BB2" w:rsidRPr="002C5EE2">
        <w:rPr>
          <w:rFonts w:eastAsia="Calibri"/>
          <w:lang w:eastAsia="en-US"/>
        </w:rPr>
        <w:t>канер</w:t>
      </w:r>
      <w:r w:rsidRPr="002C5EE2">
        <w:rPr>
          <w:rFonts w:eastAsia="Calibri"/>
          <w:lang w:eastAsia="en-US"/>
        </w:rPr>
        <w:t>;</w:t>
      </w:r>
    </w:p>
    <w:p w:rsidR="000B5BB2" w:rsidRPr="002C5EE2" w:rsidRDefault="007E4484" w:rsidP="002C5EE2">
      <w:pPr>
        <w:tabs>
          <w:tab w:val="left" w:pos="993"/>
        </w:tabs>
        <w:suppressAutoHyphens/>
        <w:ind w:firstLine="709"/>
        <w:jc w:val="both"/>
        <w:rPr>
          <w:rFonts w:eastAsia="Calibri"/>
          <w:lang w:eastAsia="en-US"/>
        </w:rPr>
      </w:pPr>
      <w:r w:rsidRPr="002C5EE2">
        <w:rPr>
          <w:rFonts w:eastAsia="Calibri"/>
        </w:rPr>
        <w:t xml:space="preserve">– </w:t>
      </w:r>
      <w:r w:rsidRPr="002C5EE2">
        <w:rPr>
          <w:rFonts w:eastAsia="Calibri"/>
          <w:lang w:eastAsia="en-US"/>
        </w:rPr>
        <w:t>е</w:t>
      </w:r>
      <w:r w:rsidR="000B5BB2" w:rsidRPr="002C5EE2">
        <w:rPr>
          <w:rFonts w:eastAsia="Calibri"/>
          <w:lang w:eastAsia="en-US"/>
        </w:rPr>
        <w:t>кран де проекцие.</w:t>
      </w:r>
    </w:p>
    <w:p w:rsidR="00CE20D0" w:rsidRPr="002C5EE2" w:rsidRDefault="00CE20D0" w:rsidP="002C5EE2">
      <w:pPr>
        <w:tabs>
          <w:tab w:val="left" w:pos="993"/>
        </w:tabs>
        <w:suppressAutoHyphens/>
        <w:ind w:firstLine="709"/>
        <w:jc w:val="both"/>
        <w:rPr>
          <w:rFonts w:eastAsia="Calibri"/>
          <w:lang w:eastAsia="en-US"/>
        </w:rPr>
      </w:pPr>
    </w:p>
    <w:p w:rsidR="00197BF0" w:rsidRPr="002C5EE2" w:rsidRDefault="000B5BB2" w:rsidP="002C5EE2">
      <w:pPr>
        <w:shd w:val="clear" w:color="auto" w:fill="FFFFFF"/>
        <w:tabs>
          <w:tab w:val="left" w:pos="993"/>
        </w:tabs>
        <w:ind w:firstLine="709"/>
        <w:rPr>
          <w:b/>
        </w:rPr>
      </w:pPr>
      <w:r w:rsidRPr="002C5EE2">
        <w:rPr>
          <w:b/>
          <w:bCs/>
          <w:lang w:val="en-US"/>
        </w:rPr>
        <w:t>I</w:t>
      </w:r>
      <w:r w:rsidR="00197BF0" w:rsidRPr="002C5EE2">
        <w:rPr>
          <w:b/>
          <w:lang w:val="en-US"/>
        </w:rPr>
        <w:t>V</w:t>
      </w:r>
      <w:r w:rsidR="005060A3" w:rsidRPr="002C5EE2">
        <w:rPr>
          <w:b/>
        </w:rPr>
        <w:t>.</w:t>
      </w:r>
      <w:r w:rsidR="00197BF0" w:rsidRPr="002C5EE2">
        <w:rPr>
          <w:b/>
        </w:rPr>
        <w:t xml:space="preserve"> Библиографие електроникэ</w:t>
      </w:r>
    </w:p>
    <w:p w:rsidR="00197BF0" w:rsidRPr="002C5EE2" w:rsidRDefault="00F52C12" w:rsidP="002C5EE2">
      <w:pPr>
        <w:tabs>
          <w:tab w:val="left" w:pos="993"/>
        </w:tabs>
        <w:ind w:firstLine="709"/>
        <w:contextualSpacing/>
        <w:jc w:val="both"/>
        <w:rPr>
          <w:rFonts w:eastAsia="Calibri"/>
          <w:bCs/>
        </w:rPr>
      </w:pPr>
      <w:hyperlink r:id="rId8" w:history="1">
        <w:hyperlink r:id="rId9" w:history="1">
          <w:r w:rsidR="00197BF0" w:rsidRPr="002C5EE2">
            <w:rPr>
              <w:rFonts w:eastAsia="Calibri"/>
              <w:lang w:eastAsia="en-US"/>
            </w:rPr>
            <w:t>https://schoolpmr.info/</w:t>
          </w:r>
        </w:hyperlink>
        <w:r w:rsidR="00197BF0" w:rsidRPr="002C5EE2">
          <w:rPr>
            <w:rFonts w:eastAsia="Calibri"/>
            <w:bCs/>
          </w:rPr>
          <w:t xml:space="preserve"> </w:t>
        </w:r>
      </w:hyperlink>
      <w:r w:rsidR="00CB7EF4" w:rsidRPr="002C5EE2">
        <w:rPr>
          <w:rFonts w:eastAsia="Calibri"/>
          <w:bCs/>
        </w:rPr>
        <w:t>–</w:t>
      </w:r>
      <w:r w:rsidR="00197BF0" w:rsidRPr="002C5EE2">
        <w:rPr>
          <w:rFonts w:eastAsia="Calibri"/>
          <w:bCs/>
        </w:rPr>
        <w:t xml:space="preserve"> Школа Приднестровья;</w:t>
      </w:r>
    </w:p>
    <w:p w:rsidR="00197BF0" w:rsidRPr="002A7E29" w:rsidRDefault="00F52C12" w:rsidP="002C5EE2">
      <w:pPr>
        <w:tabs>
          <w:tab w:val="left" w:pos="993"/>
        </w:tabs>
        <w:ind w:firstLine="709"/>
        <w:contextualSpacing/>
        <w:jc w:val="both"/>
        <w:rPr>
          <w:rFonts w:eastAsia="Calibri"/>
          <w:bCs/>
        </w:rPr>
      </w:pPr>
      <w:hyperlink r:id="rId10" w:history="1">
        <w:r w:rsidR="00197BF0" w:rsidRPr="002C5EE2">
          <w:rPr>
            <w:rFonts w:eastAsia="Calibri"/>
            <w:bCs/>
          </w:rPr>
          <w:t>https://edu.gospmr.org/</w:t>
        </w:r>
      </w:hyperlink>
      <w:r w:rsidR="00197BF0" w:rsidRPr="002C5EE2">
        <w:rPr>
          <w:rFonts w:eastAsia="Calibri"/>
          <w:bCs/>
        </w:rPr>
        <w:t xml:space="preserve"> </w:t>
      </w:r>
      <w:r w:rsidR="00CB7EF4" w:rsidRPr="002C5EE2">
        <w:rPr>
          <w:rFonts w:eastAsia="Calibri"/>
          <w:bCs/>
        </w:rPr>
        <w:t>–</w:t>
      </w:r>
      <w:r w:rsidR="00197BF0" w:rsidRPr="002C5EE2">
        <w:rPr>
          <w:rFonts w:eastAsia="Calibri"/>
          <w:bCs/>
        </w:rPr>
        <w:t xml:space="preserve"> Электронная</w:t>
      </w:r>
      <w:r w:rsidR="00197BF0" w:rsidRPr="002A7E29">
        <w:rPr>
          <w:rFonts w:eastAsia="Calibri"/>
          <w:bCs/>
        </w:rPr>
        <w:t xml:space="preserve"> школа Приднестровья</w:t>
      </w:r>
      <w:r w:rsidR="002C5EE2">
        <w:rPr>
          <w:rFonts w:eastAsia="Calibri"/>
          <w:bCs/>
        </w:rPr>
        <w:t>.</w:t>
      </w:r>
    </w:p>
    <w:p w:rsidR="000148C5" w:rsidRPr="00C14EF1" w:rsidRDefault="000148C5" w:rsidP="00F5362F">
      <w:pPr>
        <w:shd w:val="clear" w:color="auto" w:fill="FFFFFF"/>
        <w:jc w:val="both"/>
      </w:pPr>
    </w:p>
    <w:sectPr w:rsidR="000148C5" w:rsidRPr="00C14EF1" w:rsidSect="00D44663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C12" w:rsidRDefault="00F52C12" w:rsidP="00D44663">
      <w:r>
        <w:separator/>
      </w:r>
    </w:p>
  </w:endnote>
  <w:endnote w:type="continuationSeparator" w:id="0">
    <w:p w:rsidR="00F52C12" w:rsidRDefault="00F52C12" w:rsidP="00D4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1149017"/>
      <w:docPartObj>
        <w:docPartGallery w:val="Page Numbers (Bottom of Page)"/>
        <w:docPartUnique/>
      </w:docPartObj>
    </w:sdtPr>
    <w:sdtEndPr/>
    <w:sdtContent>
      <w:p w:rsidR="00CB7EF4" w:rsidRDefault="00CB7EF4" w:rsidP="00EE65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308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C12" w:rsidRDefault="00F52C12" w:rsidP="00D44663">
      <w:r>
        <w:separator/>
      </w:r>
    </w:p>
  </w:footnote>
  <w:footnote w:type="continuationSeparator" w:id="0">
    <w:p w:rsidR="00F52C12" w:rsidRDefault="00F52C12" w:rsidP="00D44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652F9"/>
    <w:multiLevelType w:val="hybridMultilevel"/>
    <w:tmpl w:val="37622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4169A"/>
    <w:multiLevelType w:val="multilevel"/>
    <w:tmpl w:val="A15A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1227714"/>
    <w:multiLevelType w:val="hybridMultilevel"/>
    <w:tmpl w:val="F3688D6A"/>
    <w:lvl w:ilvl="0" w:tplc="904E8EA6">
      <w:start w:val="1"/>
      <w:numFmt w:val="decimal"/>
      <w:lvlText w:val="%1)"/>
      <w:lvlJc w:val="left"/>
      <w:pPr>
        <w:ind w:left="9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3E36143"/>
    <w:multiLevelType w:val="hybridMultilevel"/>
    <w:tmpl w:val="8D22EAA2"/>
    <w:lvl w:ilvl="0" w:tplc="A14ECD88">
      <w:start w:val="1"/>
      <w:numFmt w:val="decimal"/>
      <w:lvlText w:val="%1)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9827E8E"/>
    <w:multiLevelType w:val="hybridMultilevel"/>
    <w:tmpl w:val="F328FF7A"/>
    <w:lvl w:ilvl="0" w:tplc="FDEE3D66">
      <w:start w:val="1"/>
      <w:numFmt w:val="decimal"/>
      <w:lvlText w:val="%1)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A403C0"/>
    <w:multiLevelType w:val="hybridMultilevel"/>
    <w:tmpl w:val="11B0E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67914"/>
    <w:multiLevelType w:val="hybridMultilevel"/>
    <w:tmpl w:val="77D00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6039B"/>
    <w:multiLevelType w:val="hybridMultilevel"/>
    <w:tmpl w:val="27902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640AD"/>
    <w:multiLevelType w:val="hybridMultilevel"/>
    <w:tmpl w:val="B6E2886C"/>
    <w:lvl w:ilvl="0" w:tplc="6CB82736">
      <w:start w:val="1"/>
      <w:numFmt w:val="decimal"/>
      <w:lvlText w:val="%1)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8"/>
  </w:num>
  <w:num w:numId="1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2805"/>
    <w:rsid w:val="00001B81"/>
    <w:rsid w:val="00007ACB"/>
    <w:rsid w:val="000148C5"/>
    <w:rsid w:val="00022BDB"/>
    <w:rsid w:val="000235BC"/>
    <w:rsid w:val="00036A44"/>
    <w:rsid w:val="00037B67"/>
    <w:rsid w:val="0004367C"/>
    <w:rsid w:val="00052FD2"/>
    <w:rsid w:val="00060EDB"/>
    <w:rsid w:val="00073DC4"/>
    <w:rsid w:val="00076747"/>
    <w:rsid w:val="00085EE4"/>
    <w:rsid w:val="00092AB9"/>
    <w:rsid w:val="000A4EE4"/>
    <w:rsid w:val="000B5BB2"/>
    <w:rsid w:val="000C1306"/>
    <w:rsid w:val="000C44B8"/>
    <w:rsid w:val="000C60A4"/>
    <w:rsid w:val="000F1B7B"/>
    <w:rsid w:val="000F4251"/>
    <w:rsid w:val="000F62F2"/>
    <w:rsid w:val="00102330"/>
    <w:rsid w:val="00102BC2"/>
    <w:rsid w:val="00105308"/>
    <w:rsid w:val="00111884"/>
    <w:rsid w:val="00114A8B"/>
    <w:rsid w:val="00115AD3"/>
    <w:rsid w:val="00141254"/>
    <w:rsid w:val="00142C9E"/>
    <w:rsid w:val="0014419A"/>
    <w:rsid w:val="0014516A"/>
    <w:rsid w:val="00150187"/>
    <w:rsid w:val="00155400"/>
    <w:rsid w:val="00157B5D"/>
    <w:rsid w:val="00160031"/>
    <w:rsid w:val="0016717C"/>
    <w:rsid w:val="00183CFA"/>
    <w:rsid w:val="00187E33"/>
    <w:rsid w:val="001918A6"/>
    <w:rsid w:val="00194F3D"/>
    <w:rsid w:val="00197242"/>
    <w:rsid w:val="00197BF0"/>
    <w:rsid w:val="001A1455"/>
    <w:rsid w:val="001A28B8"/>
    <w:rsid w:val="001A7C85"/>
    <w:rsid w:val="001B0B7B"/>
    <w:rsid w:val="001B45D4"/>
    <w:rsid w:val="001B6D66"/>
    <w:rsid w:val="001C1004"/>
    <w:rsid w:val="001C3458"/>
    <w:rsid w:val="001C4ECA"/>
    <w:rsid w:val="001D58DC"/>
    <w:rsid w:val="001E201B"/>
    <w:rsid w:val="001E2927"/>
    <w:rsid w:val="001E5A23"/>
    <w:rsid w:val="001F20E8"/>
    <w:rsid w:val="001F6714"/>
    <w:rsid w:val="00201DA9"/>
    <w:rsid w:val="00206126"/>
    <w:rsid w:val="00213202"/>
    <w:rsid w:val="00222DF2"/>
    <w:rsid w:val="002239B6"/>
    <w:rsid w:val="00234D83"/>
    <w:rsid w:val="0024769D"/>
    <w:rsid w:val="00260BD7"/>
    <w:rsid w:val="00263910"/>
    <w:rsid w:val="0026559D"/>
    <w:rsid w:val="00267B0A"/>
    <w:rsid w:val="00281DDE"/>
    <w:rsid w:val="00286459"/>
    <w:rsid w:val="00286910"/>
    <w:rsid w:val="00290836"/>
    <w:rsid w:val="002945E3"/>
    <w:rsid w:val="00297E59"/>
    <w:rsid w:val="002A1235"/>
    <w:rsid w:val="002A14AB"/>
    <w:rsid w:val="002A2245"/>
    <w:rsid w:val="002A7B8C"/>
    <w:rsid w:val="002A7E29"/>
    <w:rsid w:val="002B6FFA"/>
    <w:rsid w:val="002C5EE2"/>
    <w:rsid w:val="002C6275"/>
    <w:rsid w:val="002D4187"/>
    <w:rsid w:val="002D47B6"/>
    <w:rsid w:val="002E368F"/>
    <w:rsid w:val="00313573"/>
    <w:rsid w:val="00323702"/>
    <w:rsid w:val="00344F6D"/>
    <w:rsid w:val="00350A93"/>
    <w:rsid w:val="00360EDA"/>
    <w:rsid w:val="00362074"/>
    <w:rsid w:val="0037134B"/>
    <w:rsid w:val="00380A65"/>
    <w:rsid w:val="003821BB"/>
    <w:rsid w:val="00385F82"/>
    <w:rsid w:val="003911E7"/>
    <w:rsid w:val="00391329"/>
    <w:rsid w:val="00393C29"/>
    <w:rsid w:val="0039409F"/>
    <w:rsid w:val="003A18A3"/>
    <w:rsid w:val="003B0655"/>
    <w:rsid w:val="003B2F20"/>
    <w:rsid w:val="003B6538"/>
    <w:rsid w:val="003C1083"/>
    <w:rsid w:val="003C1D7B"/>
    <w:rsid w:val="003C6ED7"/>
    <w:rsid w:val="003C7031"/>
    <w:rsid w:val="003D44A7"/>
    <w:rsid w:val="003E0EA9"/>
    <w:rsid w:val="003E2CCB"/>
    <w:rsid w:val="003F365B"/>
    <w:rsid w:val="003F75CF"/>
    <w:rsid w:val="00401E75"/>
    <w:rsid w:val="00402420"/>
    <w:rsid w:val="004045E0"/>
    <w:rsid w:val="004111BF"/>
    <w:rsid w:val="0042169B"/>
    <w:rsid w:val="00425623"/>
    <w:rsid w:val="00425D22"/>
    <w:rsid w:val="004312E7"/>
    <w:rsid w:val="0043158C"/>
    <w:rsid w:val="004558EC"/>
    <w:rsid w:val="00483B26"/>
    <w:rsid w:val="004852BD"/>
    <w:rsid w:val="004855AB"/>
    <w:rsid w:val="004973F7"/>
    <w:rsid w:val="004A2523"/>
    <w:rsid w:val="004B2C91"/>
    <w:rsid w:val="004B2EF5"/>
    <w:rsid w:val="004C1251"/>
    <w:rsid w:val="004C5BB2"/>
    <w:rsid w:val="004D04A5"/>
    <w:rsid w:val="004E0135"/>
    <w:rsid w:val="004E29BB"/>
    <w:rsid w:val="00503DF5"/>
    <w:rsid w:val="005060A3"/>
    <w:rsid w:val="005122F0"/>
    <w:rsid w:val="00512BF0"/>
    <w:rsid w:val="005238A8"/>
    <w:rsid w:val="00535D97"/>
    <w:rsid w:val="0054094E"/>
    <w:rsid w:val="00541A34"/>
    <w:rsid w:val="005474B3"/>
    <w:rsid w:val="0055044E"/>
    <w:rsid w:val="00550B2C"/>
    <w:rsid w:val="00551ED3"/>
    <w:rsid w:val="00553B19"/>
    <w:rsid w:val="005571B1"/>
    <w:rsid w:val="0056395F"/>
    <w:rsid w:val="005719FD"/>
    <w:rsid w:val="0058445E"/>
    <w:rsid w:val="00585EA7"/>
    <w:rsid w:val="00587065"/>
    <w:rsid w:val="00592805"/>
    <w:rsid w:val="00595B65"/>
    <w:rsid w:val="005A13CE"/>
    <w:rsid w:val="005B1795"/>
    <w:rsid w:val="005C4858"/>
    <w:rsid w:val="005D1595"/>
    <w:rsid w:val="005D21EE"/>
    <w:rsid w:val="005D32CD"/>
    <w:rsid w:val="005E2943"/>
    <w:rsid w:val="005F48CD"/>
    <w:rsid w:val="00600E70"/>
    <w:rsid w:val="00624363"/>
    <w:rsid w:val="006305FC"/>
    <w:rsid w:val="00635C4E"/>
    <w:rsid w:val="006410AC"/>
    <w:rsid w:val="00642C67"/>
    <w:rsid w:val="00655233"/>
    <w:rsid w:val="00656995"/>
    <w:rsid w:val="00664EF6"/>
    <w:rsid w:val="006714B9"/>
    <w:rsid w:val="0067188B"/>
    <w:rsid w:val="0067562F"/>
    <w:rsid w:val="0067731C"/>
    <w:rsid w:val="00683DC3"/>
    <w:rsid w:val="00686D46"/>
    <w:rsid w:val="0068744D"/>
    <w:rsid w:val="006B2D6C"/>
    <w:rsid w:val="006B3D86"/>
    <w:rsid w:val="006C0314"/>
    <w:rsid w:val="006C1928"/>
    <w:rsid w:val="006C34B4"/>
    <w:rsid w:val="006C37EE"/>
    <w:rsid w:val="006C6A9B"/>
    <w:rsid w:val="006C7AA2"/>
    <w:rsid w:val="006D1AD6"/>
    <w:rsid w:val="006D27FC"/>
    <w:rsid w:val="006D7CC0"/>
    <w:rsid w:val="006E369D"/>
    <w:rsid w:val="006E47F5"/>
    <w:rsid w:val="006F1009"/>
    <w:rsid w:val="00700F24"/>
    <w:rsid w:val="00701598"/>
    <w:rsid w:val="0070351D"/>
    <w:rsid w:val="00703FD3"/>
    <w:rsid w:val="00704293"/>
    <w:rsid w:val="007114B3"/>
    <w:rsid w:val="0071336A"/>
    <w:rsid w:val="00722D7B"/>
    <w:rsid w:val="00723005"/>
    <w:rsid w:val="00723D10"/>
    <w:rsid w:val="00725958"/>
    <w:rsid w:val="00727D73"/>
    <w:rsid w:val="00731417"/>
    <w:rsid w:val="0073381D"/>
    <w:rsid w:val="007539F1"/>
    <w:rsid w:val="007617A4"/>
    <w:rsid w:val="00764CB0"/>
    <w:rsid w:val="007661AD"/>
    <w:rsid w:val="00766CAD"/>
    <w:rsid w:val="00767C4A"/>
    <w:rsid w:val="00774D83"/>
    <w:rsid w:val="00775CA5"/>
    <w:rsid w:val="00784CAF"/>
    <w:rsid w:val="00797C8A"/>
    <w:rsid w:val="007A1882"/>
    <w:rsid w:val="007A2E00"/>
    <w:rsid w:val="007A678D"/>
    <w:rsid w:val="007C1274"/>
    <w:rsid w:val="007D7BBA"/>
    <w:rsid w:val="007E072C"/>
    <w:rsid w:val="007E4484"/>
    <w:rsid w:val="007F20DE"/>
    <w:rsid w:val="007F7FFD"/>
    <w:rsid w:val="008060B0"/>
    <w:rsid w:val="0080686F"/>
    <w:rsid w:val="008070A5"/>
    <w:rsid w:val="00824D8B"/>
    <w:rsid w:val="00833FE8"/>
    <w:rsid w:val="008439AF"/>
    <w:rsid w:val="00845C20"/>
    <w:rsid w:val="00847E16"/>
    <w:rsid w:val="00850E56"/>
    <w:rsid w:val="00861291"/>
    <w:rsid w:val="00863946"/>
    <w:rsid w:val="00864EEB"/>
    <w:rsid w:val="00867709"/>
    <w:rsid w:val="00867F59"/>
    <w:rsid w:val="00875BBE"/>
    <w:rsid w:val="0088105E"/>
    <w:rsid w:val="00881740"/>
    <w:rsid w:val="0088385D"/>
    <w:rsid w:val="008907F0"/>
    <w:rsid w:val="00891BE5"/>
    <w:rsid w:val="008B19DF"/>
    <w:rsid w:val="008B7BAF"/>
    <w:rsid w:val="008C441E"/>
    <w:rsid w:val="008C6905"/>
    <w:rsid w:val="008C6F73"/>
    <w:rsid w:val="008D3F6B"/>
    <w:rsid w:val="008E5184"/>
    <w:rsid w:val="008E57FC"/>
    <w:rsid w:val="008F112C"/>
    <w:rsid w:val="008F171C"/>
    <w:rsid w:val="008F24B1"/>
    <w:rsid w:val="008F4D2E"/>
    <w:rsid w:val="008F4E1B"/>
    <w:rsid w:val="008F6F47"/>
    <w:rsid w:val="009020A3"/>
    <w:rsid w:val="00911EA7"/>
    <w:rsid w:val="0091787E"/>
    <w:rsid w:val="0092099C"/>
    <w:rsid w:val="00923234"/>
    <w:rsid w:val="009350A5"/>
    <w:rsid w:val="00946338"/>
    <w:rsid w:val="00954D58"/>
    <w:rsid w:val="00965C24"/>
    <w:rsid w:val="0096714D"/>
    <w:rsid w:val="00972875"/>
    <w:rsid w:val="0097611A"/>
    <w:rsid w:val="009853A0"/>
    <w:rsid w:val="0099495B"/>
    <w:rsid w:val="009B5290"/>
    <w:rsid w:val="009C5290"/>
    <w:rsid w:val="009E1C3D"/>
    <w:rsid w:val="009E23B6"/>
    <w:rsid w:val="009E421B"/>
    <w:rsid w:val="009F7EB6"/>
    <w:rsid w:val="00A005B2"/>
    <w:rsid w:val="00A12104"/>
    <w:rsid w:val="00A137F4"/>
    <w:rsid w:val="00A206AA"/>
    <w:rsid w:val="00A21A1B"/>
    <w:rsid w:val="00A2690B"/>
    <w:rsid w:val="00A2760D"/>
    <w:rsid w:val="00A35FA2"/>
    <w:rsid w:val="00A378E0"/>
    <w:rsid w:val="00A510BE"/>
    <w:rsid w:val="00A526B2"/>
    <w:rsid w:val="00A559A0"/>
    <w:rsid w:val="00A65D61"/>
    <w:rsid w:val="00A67B45"/>
    <w:rsid w:val="00A77E71"/>
    <w:rsid w:val="00A82552"/>
    <w:rsid w:val="00A8346A"/>
    <w:rsid w:val="00A857F8"/>
    <w:rsid w:val="00AA48F0"/>
    <w:rsid w:val="00AB5BC5"/>
    <w:rsid w:val="00AC185A"/>
    <w:rsid w:val="00AC2CFF"/>
    <w:rsid w:val="00AC53B3"/>
    <w:rsid w:val="00AD1DE3"/>
    <w:rsid w:val="00AD3135"/>
    <w:rsid w:val="00AD3269"/>
    <w:rsid w:val="00AD520D"/>
    <w:rsid w:val="00AE14F2"/>
    <w:rsid w:val="00AF0119"/>
    <w:rsid w:val="00AF0A03"/>
    <w:rsid w:val="00B07BF2"/>
    <w:rsid w:val="00B10F45"/>
    <w:rsid w:val="00B11975"/>
    <w:rsid w:val="00B12B2E"/>
    <w:rsid w:val="00B13D63"/>
    <w:rsid w:val="00B145AF"/>
    <w:rsid w:val="00B27932"/>
    <w:rsid w:val="00B329C7"/>
    <w:rsid w:val="00B5050A"/>
    <w:rsid w:val="00B536A3"/>
    <w:rsid w:val="00B61F6F"/>
    <w:rsid w:val="00B70315"/>
    <w:rsid w:val="00B80792"/>
    <w:rsid w:val="00B80D41"/>
    <w:rsid w:val="00B82722"/>
    <w:rsid w:val="00B903DF"/>
    <w:rsid w:val="00B91447"/>
    <w:rsid w:val="00B92111"/>
    <w:rsid w:val="00B973C9"/>
    <w:rsid w:val="00BA1EFC"/>
    <w:rsid w:val="00BC1EBD"/>
    <w:rsid w:val="00BC78E9"/>
    <w:rsid w:val="00BD18D7"/>
    <w:rsid w:val="00BD3E3A"/>
    <w:rsid w:val="00BD46D7"/>
    <w:rsid w:val="00BE061C"/>
    <w:rsid w:val="00BF568B"/>
    <w:rsid w:val="00BF6452"/>
    <w:rsid w:val="00C14EF1"/>
    <w:rsid w:val="00C20A73"/>
    <w:rsid w:val="00C21312"/>
    <w:rsid w:val="00C224F6"/>
    <w:rsid w:val="00C24B92"/>
    <w:rsid w:val="00C3029E"/>
    <w:rsid w:val="00C37315"/>
    <w:rsid w:val="00C4160A"/>
    <w:rsid w:val="00C52B8E"/>
    <w:rsid w:val="00C60F4B"/>
    <w:rsid w:val="00C674FE"/>
    <w:rsid w:val="00C828E2"/>
    <w:rsid w:val="00C83245"/>
    <w:rsid w:val="00CA4943"/>
    <w:rsid w:val="00CB0082"/>
    <w:rsid w:val="00CB7EF4"/>
    <w:rsid w:val="00CD2CD8"/>
    <w:rsid w:val="00CD5F18"/>
    <w:rsid w:val="00CE11FA"/>
    <w:rsid w:val="00CE20D0"/>
    <w:rsid w:val="00CF5E82"/>
    <w:rsid w:val="00D04C08"/>
    <w:rsid w:val="00D05033"/>
    <w:rsid w:val="00D069D8"/>
    <w:rsid w:val="00D250EF"/>
    <w:rsid w:val="00D41347"/>
    <w:rsid w:val="00D41E94"/>
    <w:rsid w:val="00D44663"/>
    <w:rsid w:val="00D5001F"/>
    <w:rsid w:val="00D71A98"/>
    <w:rsid w:val="00D73A40"/>
    <w:rsid w:val="00D779E7"/>
    <w:rsid w:val="00D834BE"/>
    <w:rsid w:val="00DA172C"/>
    <w:rsid w:val="00DA593B"/>
    <w:rsid w:val="00DA7F7F"/>
    <w:rsid w:val="00DB09A4"/>
    <w:rsid w:val="00DB483F"/>
    <w:rsid w:val="00DE4D6B"/>
    <w:rsid w:val="00DF1928"/>
    <w:rsid w:val="00DF697A"/>
    <w:rsid w:val="00E02DED"/>
    <w:rsid w:val="00E0383D"/>
    <w:rsid w:val="00E07C93"/>
    <w:rsid w:val="00E13F83"/>
    <w:rsid w:val="00E26141"/>
    <w:rsid w:val="00E61220"/>
    <w:rsid w:val="00E6272E"/>
    <w:rsid w:val="00E733AF"/>
    <w:rsid w:val="00E7436E"/>
    <w:rsid w:val="00E808DD"/>
    <w:rsid w:val="00E8338F"/>
    <w:rsid w:val="00E964F5"/>
    <w:rsid w:val="00E9732D"/>
    <w:rsid w:val="00EA1795"/>
    <w:rsid w:val="00EA1D4E"/>
    <w:rsid w:val="00EA25BB"/>
    <w:rsid w:val="00EA3753"/>
    <w:rsid w:val="00EC079A"/>
    <w:rsid w:val="00EC230F"/>
    <w:rsid w:val="00EC32DE"/>
    <w:rsid w:val="00EC57DC"/>
    <w:rsid w:val="00EC5EF7"/>
    <w:rsid w:val="00EC6EF7"/>
    <w:rsid w:val="00ED37AD"/>
    <w:rsid w:val="00EE2C8C"/>
    <w:rsid w:val="00EE37E7"/>
    <w:rsid w:val="00EE6184"/>
    <w:rsid w:val="00EE65AB"/>
    <w:rsid w:val="00F06CFC"/>
    <w:rsid w:val="00F114DF"/>
    <w:rsid w:val="00F31EC7"/>
    <w:rsid w:val="00F32026"/>
    <w:rsid w:val="00F360AB"/>
    <w:rsid w:val="00F42C76"/>
    <w:rsid w:val="00F44F5B"/>
    <w:rsid w:val="00F51F16"/>
    <w:rsid w:val="00F52C12"/>
    <w:rsid w:val="00F5362F"/>
    <w:rsid w:val="00F650A2"/>
    <w:rsid w:val="00F80552"/>
    <w:rsid w:val="00F80827"/>
    <w:rsid w:val="00F80CF7"/>
    <w:rsid w:val="00F80D39"/>
    <w:rsid w:val="00F84A79"/>
    <w:rsid w:val="00F85A29"/>
    <w:rsid w:val="00F86692"/>
    <w:rsid w:val="00F943BC"/>
    <w:rsid w:val="00F973FE"/>
    <w:rsid w:val="00F97AC9"/>
    <w:rsid w:val="00FA2AD5"/>
    <w:rsid w:val="00FB063D"/>
    <w:rsid w:val="00FB5256"/>
    <w:rsid w:val="00FC0D9F"/>
    <w:rsid w:val="00FD5C67"/>
    <w:rsid w:val="00FD5FCC"/>
    <w:rsid w:val="00FE4BC0"/>
    <w:rsid w:val="00FE5E83"/>
    <w:rsid w:val="00FE7283"/>
    <w:rsid w:val="00FE7523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31A17-47CF-436F-82AB-AF6EC231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olovokrazdela">
    <w:name w:val="zagolovokrazdela"/>
    <w:basedOn w:val="a"/>
    <w:rsid w:val="00C828E2"/>
    <w:pPr>
      <w:spacing w:after="100" w:afterAutospacing="1" w:line="276" w:lineRule="auto"/>
      <w:ind w:firstLine="709"/>
      <w:jc w:val="center"/>
    </w:pPr>
    <w:rPr>
      <w:rFonts w:eastAsia="Calibri"/>
      <w:b/>
      <w:bCs/>
      <w:color w:val="000000"/>
      <w:sz w:val="36"/>
      <w:szCs w:val="36"/>
    </w:rPr>
  </w:style>
  <w:style w:type="numbering" w:customStyle="1" w:styleId="1">
    <w:name w:val="Нет списка1"/>
    <w:next w:val="a2"/>
    <w:uiPriority w:val="99"/>
    <w:semiHidden/>
    <w:unhideWhenUsed/>
    <w:rsid w:val="00BD18D7"/>
  </w:style>
  <w:style w:type="numbering" w:customStyle="1" w:styleId="11">
    <w:name w:val="Нет списка11"/>
    <w:next w:val="a2"/>
    <w:uiPriority w:val="99"/>
    <w:semiHidden/>
    <w:unhideWhenUsed/>
    <w:rsid w:val="00BD18D7"/>
  </w:style>
  <w:style w:type="paragraph" w:styleId="a3">
    <w:name w:val="Balloon Text"/>
    <w:basedOn w:val="a"/>
    <w:link w:val="a4"/>
    <w:uiPriority w:val="99"/>
    <w:semiHidden/>
    <w:unhideWhenUsed/>
    <w:rsid w:val="00BD18D7"/>
    <w:pPr>
      <w:suppressAutoHyphens/>
      <w:ind w:firstLine="709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D18D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60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446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46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446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466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713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EC3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1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pmr.3dn.ru/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du.gospmr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pmr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FBCEE-FECF-4B6F-8546-81B3B74DF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13658</Words>
  <Characters>77856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Учетная запись Майкрософт</cp:lastModifiedBy>
  <cp:revision>73</cp:revision>
  <cp:lastPrinted>2024-09-19T06:51:00Z</cp:lastPrinted>
  <dcterms:created xsi:type="dcterms:W3CDTF">2026-03-18T18:49:00Z</dcterms:created>
  <dcterms:modified xsi:type="dcterms:W3CDTF">2026-05-20T10:11:00Z</dcterms:modified>
</cp:coreProperties>
</file>